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40" w:rsidRDefault="004E2C40" w:rsidP="004E2C40">
      <w:pPr>
        <w:rPr>
          <w:b/>
          <w:sz w:val="28"/>
        </w:rPr>
      </w:pPr>
      <w:r>
        <w:rPr>
          <w:b/>
          <w:sz w:val="28"/>
        </w:rPr>
        <w:t>ROMANIA</w:t>
      </w:r>
    </w:p>
    <w:p w:rsidR="004E2C40" w:rsidRDefault="004E2C40" w:rsidP="004E2C40">
      <w:pPr>
        <w:rPr>
          <w:b/>
          <w:sz w:val="28"/>
        </w:rPr>
      </w:pPr>
      <w:r>
        <w:rPr>
          <w:b/>
          <w:sz w:val="28"/>
        </w:rPr>
        <w:t xml:space="preserve">JUDETUL BIHOR </w:t>
      </w:r>
    </w:p>
    <w:p w:rsidR="004E2C40" w:rsidRDefault="004E2C40" w:rsidP="004E2C40">
      <w:pPr>
        <w:rPr>
          <w:b/>
          <w:sz w:val="28"/>
        </w:rPr>
      </w:pPr>
      <w:r>
        <w:rPr>
          <w:b/>
          <w:sz w:val="28"/>
        </w:rPr>
        <w:t>COMUNA CIUMEGHIU</w:t>
      </w:r>
    </w:p>
    <w:p w:rsidR="004E2C40" w:rsidRDefault="004E2C40" w:rsidP="004E2C40">
      <w:pPr>
        <w:rPr>
          <w:b/>
          <w:sz w:val="28"/>
        </w:rPr>
      </w:pPr>
      <w:r>
        <w:rPr>
          <w:b/>
          <w:sz w:val="28"/>
        </w:rPr>
        <w:t>PRIMAR,</w:t>
      </w:r>
    </w:p>
    <w:p w:rsidR="004E2C40" w:rsidRDefault="004E2C40" w:rsidP="004E2C40">
      <w:pPr>
        <w:rPr>
          <w:b/>
          <w:sz w:val="28"/>
        </w:rPr>
      </w:pPr>
      <w:bookmarkStart w:id="0" w:name="_Hlk81229903"/>
      <w:r>
        <w:rPr>
          <w:b/>
          <w:sz w:val="28"/>
        </w:rPr>
        <w:t>Nr.</w:t>
      </w:r>
      <w:r>
        <w:rPr>
          <w:b/>
          <w:sz w:val="28"/>
        </w:rPr>
        <w:t>3245/22.04.202</w:t>
      </w:r>
      <w:r>
        <w:rPr>
          <w:b/>
          <w:sz w:val="28"/>
        </w:rPr>
        <w:t xml:space="preserve">                                    </w:t>
      </w:r>
    </w:p>
    <w:p w:rsidR="004E2C40" w:rsidRDefault="004E2C40" w:rsidP="004E2C40">
      <w:pPr>
        <w:rPr>
          <w:b/>
          <w:sz w:val="28"/>
        </w:rPr>
      </w:pPr>
      <w:r>
        <w:rPr>
          <w:b/>
          <w:sz w:val="28"/>
        </w:rPr>
        <w:t xml:space="preserve">                                    </w:t>
      </w:r>
      <w:r>
        <w:rPr>
          <w:b/>
          <w:sz w:val="28"/>
        </w:rPr>
        <w:t xml:space="preserve">    </w:t>
      </w:r>
      <w:r>
        <w:rPr>
          <w:b/>
          <w:sz w:val="28"/>
        </w:rPr>
        <w:t xml:space="preserve">   REFERAT DE APROBARE</w:t>
      </w:r>
    </w:p>
    <w:p w:rsidR="004E2C40" w:rsidRDefault="004E2C40" w:rsidP="004E2C40">
      <w:pPr>
        <w:spacing w:line="20" w:lineRule="atLeast"/>
      </w:pP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modificării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articolului</w:t>
      </w:r>
      <w:proofErr w:type="spellEnd"/>
      <w:r>
        <w:rPr>
          <w:sz w:val="28"/>
        </w:rPr>
        <w:t xml:space="preserve"> nr.1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articolului</w:t>
      </w:r>
      <w:proofErr w:type="spellEnd"/>
      <w:r>
        <w:rPr>
          <w:sz w:val="28"/>
        </w:rPr>
        <w:t xml:space="preserve"> nr.3 la HCL </w:t>
      </w:r>
      <w:proofErr w:type="spellStart"/>
      <w:r>
        <w:rPr>
          <w:sz w:val="28"/>
        </w:rPr>
        <w:t>Ciumeghiu</w:t>
      </w:r>
      <w:proofErr w:type="spellEnd"/>
      <w:r>
        <w:rPr>
          <w:sz w:val="28"/>
        </w:rPr>
        <w:t xml:space="preserve"> nr.17/20.20</w:t>
      </w:r>
      <w:r w:rsidR="006C2718">
        <w:rPr>
          <w:sz w:val="28"/>
        </w:rPr>
        <w:t xml:space="preserve">24 </w:t>
      </w:r>
      <w:proofErr w:type="spellStart"/>
      <w:r w:rsidR="006C2718">
        <w:rPr>
          <w:sz w:val="28"/>
        </w:rPr>
        <w:t>aferente</w:t>
      </w:r>
      <w:proofErr w:type="spellEnd"/>
      <w:r>
        <w:rPr>
          <w:rStyle w:val="CharacterStyle2"/>
          <w:rFonts w:eastAsia="Times New Roman"/>
          <w:color w:val="000000"/>
          <w:spacing w:val="-2"/>
          <w:sz w:val="28"/>
        </w:rPr>
        <w:t xml:space="preserve"> </w:t>
      </w:r>
      <w:proofErr w:type="spellStart"/>
      <w:r>
        <w:rPr>
          <w:rStyle w:val="CharacterStyle2"/>
          <w:rFonts w:eastAsia="Times New Roman"/>
          <w:spacing w:val="-2"/>
          <w:sz w:val="28"/>
        </w:rPr>
        <w:t>proiectul</w:t>
      </w:r>
      <w:r w:rsidR="006C2718">
        <w:rPr>
          <w:rStyle w:val="CharacterStyle2"/>
          <w:rFonts w:eastAsia="Times New Roman"/>
          <w:spacing w:val="-2"/>
          <w:sz w:val="28"/>
        </w:rPr>
        <w:t>ui</w:t>
      </w:r>
      <w:proofErr w:type="spellEnd"/>
      <w:proofErr w:type="gramStart"/>
      <w:r>
        <w:rPr>
          <w:rStyle w:val="CharacterStyle2"/>
          <w:rFonts w:eastAsia="Times New Roman"/>
          <w:spacing w:val="-2"/>
          <w:sz w:val="28"/>
        </w:rPr>
        <w:t>:</w:t>
      </w:r>
      <w:r>
        <w:rPr>
          <w:rFonts w:eastAsia="Times New Roman"/>
          <w:sz w:val="28"/>
        </w:rPr>
        <w:t xml:space="preserve"> </w:t>
      </w:r>
      <w:r>
        <w:rPr>
          <w:color w:val="000000"/>
          <w:sz w:val="28"/>
        </w:rPr>
        <w:t>”</w:t>
      </w:r>
      <w:proofErr w:type="spellStart"/>
      <w:r>
        <w:rPr>
          <w:color w:val="000000"/>
          <w:sz w:val="28"/>
        </w:rPr>
        <w:t>Inființarea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rețelelor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inteligente</w:t>
      </w:r>
      <w:proofErr w:type="spellEnd"/>
      <w:r>
        <w:rPr>
          <w:color w:val="000000"/>
          <w:sz w:val="28"/>
        </w:rPr>
        <w:t xml:space="preserve"> de </w:t>
      </w:r>
      <w:proofErr w:type="spellStart"/>
      <w:r>
        <w:rPr>
          <w:color w:val="000000"/>
          <w:sz w:val="28"/>
        </w:rPr>
        <w:t>distribuție</w:t>
      </w:r>
      <w:proofErr w:type="spellEnd"/>
      <w:r>
        <w:rPr>
          <w:rFonts w:eastAsia="Times New Roman"/>
          <w:sz w:val="28"/>
        </w:rPr>
        <w:t xml:space="preserve"> </w:t>
      </w:r>
      <w:r>
        <w:rPr>
          <w:color w:val="000000"/>
          <w:sz w:val="28"/>
        </w:rPr>
        <w:t xml:space="preserve">a </w:t>
      </w:r>
      <w:proofErr w:type="spellStart"/>
      <w:r>
        <w:rPr>
          <w:color w:val="000000"/>
          <w:sz w:val="28"/>
        </w:rPr>
        <w:t>gazelor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naturale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în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comuna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Ciumeghiu,județul</w:t>
      </w:r>
      <w:proofErr w:type="spellEnd"/>
      <w:r>
        <w:rPr>
          <w:color w:val="000000"/>
          <w:sz w:val="28"/>
        </w:rPr>
        <w:t xml:space="preserve"> Bihor”</w:t>
      </w:r>
    </w:p>
    <w:p w:rsidR="004E2C40" w:rsidRDefault="004E2C40" w:rsidP="004E2C40"/>
    <w:p w:rsidR="004E2C40" w:rsidRDefault="004E2C40" w:rsidP="004E2C40">
      <w:pPr>
        <w:spacing w:line="20" w:lineRule="atLeast"/>
        <w:ind w:firstLineChars="250" w:firstLine="700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Având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în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vedere</w:t>
      </w:r>
      <w:proofErr w:type="spellEnd"/>
      <w:r>
        <w:rPr>
          <w:rFonts w:eastAsia="Times New Roman"/>
          <w:color w:val="000000"/>
          <w:sz w:val="28"/>
          <w:szCs w:val="28"/>
        </w:rPr>
        <w:t>:</w:t>
      </w:r>
    </w:p>
    <w:p w:rsidR="004E2C40" w:rsidRDefault="004E2C40" w:rsidP="004E2C40">
      <w:pPr>
        <w:spacing w:line="2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spellStart"/>
      <w:r>
        <w:rPr>
          <w:rFonts w:eastAsia="Times New Roman"/>
          <w:color w:val="000000"/>
          <w:sz w:val="28"/>
          <w:szCs w:val="28"/>
        </w:rPr>
        <w:t>Ordinul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nr 278/167/2022 </w:t>
      </w:r>
      <w:proofErr w:type="spellStart"/>
      <w:r>
        <w:rPr>
          <w:rFonts w:eastAsia="Times New Roman"/>
          <w:color w:val="000000"/>
          <w:sz w:val="28"/>
          <w:szCs w:val="28"/>
        </w:rPr>
        <w:t>privind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aprobarea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Normelor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metodologice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punerea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în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aplicare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prevederilor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Ordonanței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urgență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Guvernului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nr. 95/2021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aprobarea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Programului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național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investiții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„</w:t>
      </w:r>
      <w:proofErr w:type="spellStart"/>
      <w:r>
        <w:rPr>
          <w:rFonts w:eastAsia="Times New Roman"/>
          <w:color w:val="000000"/>
          <w:sz w:val="28"/>
          <w:szCs w:val="28"/>
        </w:rPr>
        <w:t>Anghel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Saligny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”,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categoriile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investiții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prevăzute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la art. 4 </w:t>
      </w:r>
      <w:proofErr w:type="spellStart"/>
      <w:r>
        <w:rPr>
          <w:rFonts w:eastAsia="Times New Roman"/>
          <w:color w:val="000000"/>
          <w:sz w:val="28"/>
          <w:szCs w:val="28"/>
        </w:rPr>
        <w:t>alin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(1) lit. e) din </w:t>
      </w:r>
      <w:proofErr w:type="spellStart"/>
      <w:r>
        <w:rPr>
          <w:rFonts w:eastAsia="Times New Roman"/>
          <w:color w:val="000000"/>
          <w:sz w:val="28"/>
          <w:szCs w:val="28"/>
        </w:rPr>
        <w:t>Ordonanța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urgență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Guvernului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nr. 95/2021</w:t>
      </w:r>
    </w:p>
    <w:p w:rsidR="004E2C40" w:rsidRDefault="004E2C40" w:rsidP="004E2C40">
      <w:pPr>
        <w:spacing w:line="20" w:lineRule="atLeas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spellStart"/>
      <w:r>
        <w:rPr>
          <w:rFonts w:eastAsia="Times New Roman"/>
          <w:color w:val="000000"/>
          <w:sz w:val="28"/>
          <w:szCs w:val="28"/>
        </w:rPr>
        <w:t>Ordinul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aprobarea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standardelor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cost </w:t>
      </w:r>
      <w:proofErr w:type="spellStart"/>
      <w:r>
        <w:rPr>
          <w:rFonts w:eastAsia="Times New Roman"/>
          <w:color w:val="000000"/>
          <w:sz w:val="28"/>
          <w:szCs w:val="28"/>
        </w:rPr>
        <w:t>aferente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obiectivelor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investitii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prevazute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la art. 4, </w:t>
      </w:r>
      <w:proofErr w:type="spellStart"/>
      <w:r>
        <w:rPr>
          <w:rFonts w:eastAsia="Times New Roman"/>
          <w:color w:val="000000"/>
          <w:sz w:val="28"/>
          <w:szCs w:val="28"/>
        </w:rPr>
        <w:t>alin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(1</w:t>
      </w:r>
      <w:proofErr w:type="gramStart"/>
      <w:r>
        <w:rPr>
          <w:rFonts w:eastAsia="Times New Roman"/>
          <w:color w:val="000000"/>
          <w:sz w:val="28"/>
          <w:szCs w:val="28"/>
        </w:rPr>
        <w:t>) ,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lit e) din OUG 95/2021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aprobarea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Programului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național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investiții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„</w:t>
      </w:r>
      <w:proofErr w:type="spellStart"/>
      <w:r>
        <w:rPr>
          <w:rFonts w:eastAsia="Times New Roman"/>
          <w:color w:val="000000"/>
          <w:sz w:val="28"/>
          <w:szCs w:val="28"/>
        </w:rPr>
        <w:t>Anghel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Saligny</w:t>
      </w:r>
      <w:proofErr w:type="spellEnd"/>
      <w:r>
        <w:rPr>
          <w:rFonts w:eastAsia="Times New Roman"/>
          <w:color w:val="000000"/>
          <w:sz w:val="28"/>
          <w:szCs w:val="28"/>
        </w:rPr>
        <w:t>”;</w:t>
      </w:r>
    </w:p>
    <w:p w:rsidR="004E2C40" w:rsidRDefault="004E2C40" w:rsidP="004E2C40">
      <w:pPr>
        <w:spacing w:line="20" w:lineRule="atLeast"/>
        <w:ind w:rightChars="-194" w:right="-466"/>
        <w:rPr>
          <w:color w:val="000000"/>
          <w:sz w:val="28"/>
          <w:lang w:val="ro-RO"/>
        </w:rPr>
      </w:pPr>
      <w:r>
        <w:rPr>
          <w:rFonts w:eastAsia="Times New Roman"/>
          <w:color w:val="000000"/>
          <w:sz w:val="28"/>
          <w:szCs w:val="28"/>
        </w:rPr>
        <w:t>-</w:t>
      </w:r>
      <w:proofErr w:type="spellStart"/>
      <w:r>
        <w:rPr>
          <w:rFonts w:eastAsia="Times New Roman"/>
          <w:color w:val="000000"/>
          <w:sz w:val="28"/>
          <w:szCs w:val="28"/>
        </w:rPr>
        <w:t>Ordonanța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Urgență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nr.40/2022 </w:t>
      </w:r>
      <w:proofErr w:type="spellStart"/>
      <w:r>
        <w:rPr>
          <w:rFonts w:eastAsia="Times New Roman"/>
          <w:color w:val="000000"/>
          <w:sz w:val="28"/>
          <w:szCs w:val="28"/>
        </w:rPr>
        <w:t>privind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instituirea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unor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măsuri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derularea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Programului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național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investiții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„</w:t>
      </w:r>
      <w:proofErr w:type="spellStart"/>
      <w:r>
        <w:rPr>
          <w:rFonts w:eastAsia="Times New Roman"/>
          <w:color w:val="000000"/>
          <w:sz w:val="28"/>
          <w:szCs w:val="28"/>
        </w:rPr>
        <w:t>Anghel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Saligny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eastAsia="Times New Roman"/>
          <w:color w:val="000000"/>
          <w:sz w:val="28"/>
          <w:szCs w:val="28"/>
        </w:rPr>
        <w:t>și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modificarea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art. 1 </w:t>
      </w:r>
      <w:proofErr w:type="spellStart"/>
      <w:r>
        <w:rPr>
          <w:rFonts w:eastAsia="Times New Roman"/>
          <w:color w:val="000000"/>
          <w:sz w:val="28"/>
          <w:szCs w:val="28"/>
        </w:rPr>
        <w:t>alin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(2) din </w:t>
      </w:r>
      <w:proofErr w:type="spellStart"/>
      <w:r>
        <w:rPr>
          <w:rFonts w:eastAsia="Times New Roman"/>
          <w:color w:val="000000"/>
          <w:sz w:val="28"/>
          <w:szCs w:val="28"/>
        </w:rPr>
        <w:t>Ordonanța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urgență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Guvernului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nr. 95/2021 </w:t>
      </w:r>
      <w:proofErr w:type="spellStart"/>
      <w:r>
        <w:rPr>
          <w:rFonts w:eastAsia="Times New Roman"/>
          <w:color w:val="000000"/>
          <w:sz w:val="28"/>
          <w:szCs w:val="28"/>
        </w:rPr>
        <w:t>pentru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aprobarea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Programului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național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investiții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„</w:t>
      </w:r>
      <w:proofErr w:type="spellStart"/>
      <w:r>
        <w:rPr>
          <w:rFonts w:eastAsia="Times New Roman"/>
          <w:color w:val="000000"/>
          <w:sz w:val="28"/>
          <w:szCs w:val="28"/>
        </w:rPr>
        <w:t>Anghel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Saligny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s-a </w:t>
      </w:r>
      <w:r>
        <w:rPr>
          <w:rFonts w:eastAsia="Times New Roman"/>
          <w:color w:val="000000"/>
          <w:sz w:val="28"/>
          <w:szCs w:val="28"/>
          <w:lang w:val="ro-RO"/>
        </w:rPr>
        <w:t>î</w:t>
      </w:r>
      <w:r>
        <w:rPr>
          <w:rFonts w:eastAsia="Times New Roman"/>
          <w:color w:val="000000"/>
          <w:sz w:val="28"/>
          <w:szCs w:val="28"/>
        </w:rPr>
        <w:t>n</w:t>
      </w:r>
      <w:r>
        <w:rPr>
          <w:rFonts w:eastAsia="Times New Roman"/>
          <w:color w:val="000000"/>
          <w:sz w:val="28"/>
          <w:szCs w:val="28"/>
          <w:lang w:val="ro-RO"/>
        </w:rPr>
        <w:t>toc</w:t>
      </w:r>
      <w:proofErr w:type="spellStart"/>
      <w:r>
        <w:rPr>
          <w:rFonts w:eastAsia="Times New Roman"/>
          <w:color w:val="000000"/>
          <w:sz w:val="28"/>
          <w:szCs w:val="28"/>
        </w:rPr>
        <w:t>mit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cerer</w:t>
      </w:r>
      <w:proofErr w:type="spellEnd"/>
      <w:r>
        <w:rPr>
          <w:rFonts w:eastAsia="Times New Roman"/>
          <w:color w:val="000000"/>
          <w:sz w:val="28"/>
          <w:lang w:val="ro-RO"/>
        </w:rPr>
        <w:t>ea</w:t>
      </w:r>
      <w:r>
        <w:rPr>
          <w:rFonts w:eastAsia="Times New Roman"/>
          <w:color w:val="000000"/>
          <w:sz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</w:rPr>
        <w:t>finantare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Fonts w:eastAsia="Times New Roman"/>
          <w:color w:val="000000"/>
          <w:sz w:val="28"/>
        </w:rPr>
        <w:t>si</w:t>
      </w:r>
      <w:proofErr w:type="spellEnd"/>
      <w:r>
        <w:rPr>
          <w:rFonts w:eastAsia="Times New Roman"/>
          <w:color w:val="000000"/>
          <w:sz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</w:rPr>
        <w:t>devizului</w:t>
      </w:r>
      <w:proofErr w:type="spellEnd"/>
      <w:r>
        <w:rPr>
          <w:rFonts w:eastAsia="Times New Roman"/>
          <w:color w:val="000000"/>
          <w:sz w:val="28"/>
        </w:rPr>
        <w:t xml:space="preserve"> general </w:t>
      </w:r>
      <w:proofErr w:type="spellStart"/>
      <w:r>
        <w:rPr>
          <w:rFonts w:eastAsia="Times New Roman"/>
          <w:color w:val="000000"/>
          <w:sz w:val="28"/>
        </w:rPr>
        <w:t>estimativ</w:t>
      </w:r>
      <w:proofErr w:type="spellEnd"/>
      <w:r>
        <w:rPr>
          <w:rFonts w:eastAsia="Times New Roman"/>
          <w:color w:val="000000"/>
          <w:sz w:val="28"/>
        </w:rPr>
        <w:t xml:space="preserve"> </w:t>
      </w:r>
      <w:proofErr w:type="spellStart"/>
      <w:r>
        <w:rPr>
          <w:rStyle w:val="CharacterStyle2"/>
          <w:rFonts w:eastAsia="Times New Roman"/>
          <w:color w:val="000000"/>
          <w:spacing w:val="-2"/>
          <w:sz w:val="28"/>
        </w:rPr>
        <w:t>pentru</w:t>
      </w:r>
      <w:proofErr w:type="spellEnd"/>
      <w:r>
        <w:rPr>
          <w:rStyle w:val="CharacterStyle2"/>
          <w:rFonts w:eastAsia="Times New Roman"/>
          <w:color w:val="000000"/>
          <w:spacing w:val="-2"/>
          <w:sz w:val="28"/>
        </w:rPr>
        <w:t xml:space="preserve"> </w:t>
      </w:r>
      <w:proofErr w:type="spellStart"/>
      <w:r>
        <w:rPr>
          <w:rStyle w:val="CharacterStyle2"/>
          <w:rFonts w:eastAsia="Times New Roman"/>
          <w:spacing w:val="-2"/>
          <w:sz w:val="28"/>
        </w:rPr>
        <w:t>proiectul</w:t>
      </w:r>
      <w:proofErr w:type="spellEnd"/>
      <w:proofErr w:type="gramStart"/>
      <w:r>
        <w:rPr>
          <w:rStyle w:val="CharacterStyle2"/>
          <w:rFonts w:eastAsia="Times New Roman"/>
          <w:spacing w:val="-2"/>
          <w:sz w:val="28"/>
        </w:rPr>
        <w:t>:</w:t>
      </w:r>
      <w:r>
        <w:rPr>
          <w:rFonts w:eastAsia="Times New Roman"/>
          <w:sz w:val="28"/>
        </w:rPr>
        <w:t xml:space="preserve"> </w:t>
      </w:r>
      <w:r>
        <w:rPr>
          <w:color w:val="000000"/>
          <w:sz w:val="28"/>
        </w:rPr>
        <w:t>”</w:t>
      </w:r>
      <w:proofErr w:type="spellStart"/>
      <w:r>
        <w:rPr>
          <w:color w:val="000000"/>
          <w:sz w:val="28"/>
        </w:rPr>
        <w:t>Inființarea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rețelelor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inteligente</w:t>
      </w:r>
      <w:proofErr w:type="spellEnd"/>
      <w:r>
        <w:rPr>
          <w:color w:val="000000"/>
          <w:sz w:val="28"/>
        </w:rPr>
        <w:t xml:space="preserve"> de </w:t>
      </w:r>
      <w:proofErr w:type="spellStart"/>
      <w:r>
        <w:rPr>
          <w:color w:val="000000"/>
          <w:sz w:val="28"/>
        </w:rPr>
        <w:t>distribuție</w:t>
      </w:r>
      <w:proofErr w:type="spellEnd"/>
      <w:r>
        <w:rPr>
          <w:rFonts w:eastAsia="Times New Roman"/>
          <w:sz w:val="28"/>
        </w:rPr>
        <w:t xml:space="preserve"> </w:t>
      </w:r>
      <w:r>
        <w:rPr>
          <w:color w:val="000000"/>
          <w:sz w:val="28"/>
        </w:rPr>
        <w:t xml:space="preserve">a </w:t>
      </w:r>
      <w:proofErr w:type="spellStart"/>
      <w:r>
        <w:rPr>
          <w:color w:val="000000"/>
          <w:sz w:val="28"/>
        </w:rPr>
        <w:t>gazelor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naturale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în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comuna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Ciumeghiu,județul</w:t>
      </w:r>
      <w:proofErr w:type="spellEnd"/>
      <w:r>
        <w:rPr>
          <w:color w:val="000000"/>
          <w:sz w:val="28"/>
        </w:rPr>
        <w:t xml:space="preserve"> Bihor”</w:t>
      </w:r>
      <w:r>
        <w:rPr>
          <w:color w:val="000000"/>
          <w:sz w:val="28"/>
          <w:lang w:val="ro-RO"/>
        </w:rPr>
        <w:t>.</w:t>
      </w:r>
    </w:p>
    <w:p w:rsidR="004E2C40" w:rsidRDefault="004E2C40" w:rsidP="004E2C40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  <w:lang w:eastAsia="en-US"/>
        </w:rPr>
      </w:pPr>
      <w:r>
        <w:rPr>
          <w:b/>
          <w:sz w:val="28"/>
          <w:lang w:val="ro-RO"/>
        </w:rPr>
        <w:t>-</w:t>
      </w:r>
      <w:r>
        <w:rPr>
          <w:sz w:val="28"/>
          <w:szCs w:val="28"/>
          <w:lang w:val="ro-RO"/>
        </w:rPr>
        <w:t xml:space="preserve">HCL nr.101/10.11.2023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privind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aprobarea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indicatorilor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tehnico-economici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actualizați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și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devizului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general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actualizat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pentru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proiectul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>: ”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Inființarea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rețelelor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inteligente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de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distribuție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a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gazelor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naturale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în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comuna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Ciumeghiu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,</w:t>
      </w:r>
    </w:p>
    <w:p w:rsidR="004E2C40" w:rsidRDefault="004E2C40" w:rsidP="004E2C40">
      <w:pPr>
        <w:spacing w:line="20" w:lineRule="atLeast"/>
        <w:ind w:rightChars="-194" w:right="-466"/>
        <w:rPr>
          <w:rFonts w:eastAsiaTheme="minorHAnsi"/>
          <w:kern w:val="0"/>
          <w:sz w:val="28"/>
          <w:szCs w:val="28"/>
          <w:lang w:eastAsia="en-US"/>
        </w:rPr>
      </w:pPr>
      <w:proofErr w:type="spellStart"/>
      <w:r>
        <w:rPr>
          <w:rFonts w:eastAsiaTheme="minorHAnsi"/>
          <w:kern w:val="0"/>
          <w:sz w:val="28"/>
          <w:szCs w:val="28"/>
          <w:lang w:eastAsia="en-US"/>
        </w:rPr>
        <w:t>județul</w:t>
      </w:r>
      <w:proofErr w:type="spellEnd"/>
      <w:r>
        <w:rPr>
          <w:rFonts w:eastAsiaTheme="minorHAnsi"/>
          <w:kern w:val="0"/>
          <w:sz w:val="28"/>
          <w:szCs w:val="28"/>
          <w:lang w:eastAsia="en-US"/>
        </w:rPr>
        <w:t xml:space="preserve"> Bihor”.</w:t>
      </w:r>
    </w:p>
    <w:p w:rsidR="004E2C40" w:rsidRDefault="004E2C40" w:rsidP="004E2C40">
      <w:pPr>
        <w:spacing w:line="20" w:lineRule="atLeast"/>
        <w:ind w:rightChars="-194" w:right="-46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-Conform contractului de proiectare și execuție lucrărilor nr.6578/5.10.2023 valoarea totală a proiectului s-a modificat ,se impune actualizarea indicatorulor tehnic-economici ai proiectului.</w:t>
      </w:r>
    </w:p>
    <w:bookmarkEnd w:id="0"/>
    <w:p w:rsidR="004E2C40" w:rsidRPr="006C2718" w:rsidRDefault="004E2C40" w:rsidP="004E2C40">
      <w:pPr>
        <w:spacing w:line="20" w:lineRule="atLeast"/>
      </w:pPr>
      <w:r>
        <w:rPr>
          <w:sz w:val="28"/>
        </w:rPr>
        <w:t xml:space="preserve">     In </w:t>
      </w:r>
      <w:proofErr w:type="spellStart"/>
      <w:r>
        <w:rPr>
          <w:sz w:val="28"/>
        </w:rPr>
        <w:t>temeiul</w:t>
      </w:r>
      <w:proofErr w:type="spellEnd"/>
      <w:r>
        <w:rPr>
          <w:sz w:val="28"/>
        </w:rPr>
        <w:t xml:space="preserve"> art. </w:t>
      </w:r>
      <w:proofErr w:type="gramStart"/>
      <w:r>
        <w:rPr>
          <w:sz w:val="28"/>
        </w:rPr>
        <w:t>129,alin</w:t>
      </w:r>
      <w:proofErr w:type="gramEnd"/>
      <w:r>
        <w:rPr>
          <w:sz w:val="28"/>
        </w:rPr>
        <w:t xml:space="preserve"> (.2) </w:t>
      </w:r>
      <w:proofErr w:type="spellStart"/>
      <w:r>
        <w:rPr>
          <w:sz w:val="28"/>
        </w:rPr>
        <w:t>lit.b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d)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.(4) </w:t>
      </w:r>
      <w:proofErr w:type="spellStart"/>
      <w:r>
        <w:rPr>
          <w:sz w:val="28"/>
        </w:rPr>
        <w:t>lit.e</w:t>
      </w:r>
      <w:proofErr w:type="spellEnd"/>
      <w:r>
        <w:rPr>
          <w:sz w:val="28"/>
        </w:rPr>
        <w:t xml:space="preserve">) art.139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.(1)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.(3 ) </w:t>
      </w:r>
      <w:proofErr w:type="spellStart"/>
      <w:r>
        <w:rPr>
          <w:sz w:val="28"/>
        </w:rPr>
        <w:t>coroborat</w:t>
      </w:r>
      <w:proofErr w:type="spellEnd"/>
      <w:r>
        <w:rPr>
          <w:sz w:val="28"/>
        </w:rPr>
        <w:t xml:space="preserve"> cu art.196,alin.1,lit.a din OUG nr.57/2019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color w:val="000000"/>
          <w:sz w:val="28"/>
        </w:rPr>
        <w:t xml:space="preserve"> cu </w:t>
      </w:r>
      <w:proofErr w:type="spellStart"/>
      <w:r>
        <w:rPr>
          <w:color w:val="000000"/>
          <w:sz w:val="28"/>
        </w:rPr>
        <w:t>modificările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și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completările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ulterioare</w:t>
      </w:r>
      <w:proofErr w:type="spellEnd"/>
      <w:r>
        <w:rPr>
          <w:color w:val="000000"/>
          <w:sz w:val="28"/>
        </w:rPr>
        <w:t xml:space="preserve"> ,</w:t>
      </w:r>
      <w:proofErr w:type="spellStart"/>
      <w:r>
        <w:rPr>
          <w:color w:val="000000"/>
          <w:sz w:val="28"/>
        </w:rPr>
        <w:t>supun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spre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aprobarea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Consiliului</w:t>
      </w:r>
      <w:proofErr w:type="spellEnd"/>
      <w:r>
        <w:rPr>
          <w:color w:val="000000"/>
          <w:sz w:val="28"/>
        </w:rPr>
        <w:t xml:space="preserve"> Local  </w:t>
      </w:r>
      <w:proofErr w:type="spellStart"/>
      <w:r>
        <w:rPr>
          <w:b/>
          <w:color w:val="000000"/>
          <w:sz w:val="28"/>
        </w:rPr>
        <w:t>Proiectul</w:t>
      </w:r>
      <w:proofErr w:type="spellEnd"/>
      <w:r>
        <w:rPr>
          <w:b/>
          <w:color w:val="000000"/>
          <w:sz w:val="28"/>
        </w:rPr>
        <w:t xml:space="preserve"> de </w:t>
      </w:r>
      <w:proofErr w:type="spellStart"/>
      <w:r>
        <w:rPr>
          <w:b/>
          <w:color w:val="000000"/>
          <w:sz w:val="28"/>
        </w:rPr>
        <w:t>Hotarare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Cs/>
          <w:sz w:val="28"/>
        </w:rPr>
        <w:t>privind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aprobarea</w:t>
      </w:r>
      <w:proofErr w:type="spellEnd"/>
      <w:r>
        <w:rPr>
          <w:bCs/>
          <w:sz w:val="28"/>
        </w:rPr>
        <w:t xml:space="preserve"> </w:t>
      </w:r>
      <w:proofErr w:type="spellStart"/>
      <w:r w:rsidR="006C2718">
        <w:rPr>
          <w:sz w:val="28"/>
        </w:rPr>
        <w:t>modificării</w:t>
      </w:r>
      <w:proofErr w:type="spellEnd"/>
      <w:r w:rsidR="006C2718">
        <w:rPr>
          <w:sz w:val="28"/>
        </w:rPr>
        <w:t xml:space="preserve"> </w:t>
      </w:r>
      <w:proofErr w:type="spellStart"/>
      <w:r w:rsidR="006C2718">
        <w:rPr>
          <w:sz w:val="28"/>
        </w:rPr>
        <w:t>articolului</w:t>
      </w:r>
      <w:proofErr w:type="spellEnd"/>
      <w:r w:rsidR="006C2718">
        <w:rPr>
          <w:sz w:val="28"/>
        </w:rPr>
        <w:t xml:space="preserve"> nr.1 </w:t>
      </w:r>
      <w:proofErr w:type="spellStart"/>
      <w:r w:rsidR="006C2718">
        <w:rPr>
          <w:sz w:val="28"/>
        </w:rPr>
        <w:t>și</w:t>
      </w:r>
      <w:proofErr w:type="spellEnd"/>
      <w:r w:rsidR="006C2718">
        <w:rPr>
          <w:sz w:val="28"/>
        </w:rPr>
        <w:t xml:space="preserve"> </w:t>
      </w:r>
      <w:proofErr w:type="spellStart"/>
      <w:r w:rsidR="006C2718">
        <w:rPr>
          <w:sz w:val="28"/>
        </w:rPr>
        <w:t>articolului</w:t>
      </w:r>
      <w:proofErr w:type="spellEnd"/>
      <w:r w:rsidR="006C2718">
        <w:rPr>
          <w:sz w:val="28"/>
        </w:rPr>
        <w:t xml:space="preserve"> nr.3 la HCL </w:t>
      </w:r>
      <w:proofErr w:type="spellStart"/>
      <w:r w:rsidR="006C2718">
        <w:rPr>
          <w:sz w:val="28"/>
        </w:rPr>
        <w:t>Ciumeghiu</w:t>
      </w:r>
      <w:proofErr w:type="spellEnd"/>
      <w:r w:rsidR="006C2718">
        <w:rPr>
          <w:sz w:val="28"/>
        </w:rPr>
        <w:t xml:space="preserve"> nr.17/20.2024 </w:t>
      </w:r>
      <w:proofErr w:type="spellStart"/>
      <w:r w:rsidR="006C2718">
        <w:rPr>
          <w:sz w:val="28"/>
        </w:rPr>
        <w:t>aferente</w:t>
      </w:r>
      <w:proofErr w:type="spellEnd"/>
      <w:r w:rsidR="006C2718">
        <w:rPr>
          <w:rStyle w:val="CharacterStyle2"/>
          <w:rFonts w:eastAsia="Times New Roman"/>
          <w:color w:val="000000"/>
          <w:spacing w:val="-2"/>
          <w:sz w:val="28"/>
        </w:rPr>
        <w:t xml:space="preserve"> </w:t>
      </w:r>
      <w:proofErr w:type="spellStart"/>
      <w:r w:rsidR="006C2718">
        <w:rPr>
          <w:rStyle w:val="CharacterStyle2"/>
          <w:rFonts w:eastAsia="Times New Roman"/>
          <w:spacing w:val="-2"/>
          <w:sz w:val="28"/>
        </w:rPr>
        <w:t>proiectului</w:t>
      </w:r>
      <w:proofErr w:type="spellEnd"/>
      <w:r w:rsidR="006C2718">
        <w:rPr>
          <w:rStyle w:val="CharacterStyle2"/>
          <w:rFonts w:eastAsia="Times New Roman"/>
          <w:spacing w:val="-2"/>
          <w:sz w:val="28"/>
        </w:rPr>
        <w:t>:</w:t>
      </w:r>
      <w:r w:rsidR="006C2718">
        <w:rPr>
          <w:rFonts w:eastAsia="Times New Roman"/>
          <w:sz w:val="28"/>
        </w:rPr>
        <w:t xml:space="preserve"> </w:t>
      </w:r>
      <w:r w:rsidR="006C2718">
        <w:rPr>
          <w:color w:val="000000"/>
          <w:sz w:val="28"/>
        </w:rPr>
        <w:t>”</w:t>
      </w:r>
      <w:proofErr w:type="spellStart"/>
      <w:r w:rsidR="006C2718">
        <w:rPr>
          <w:color w:val="000000"/>
          <w:sz w:val="28"/>
        </w:rPr>
        <w:t>Inființarea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rețelelor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inteligente</w:t>
      </w:r>
      <w:proofErr w:type="spellEnd"/>
      <w:r w:rsidR="006C2718">
        <w:rPr>
          <w:color w:val="000000"/>
          <w:sz w:val="28"/>
        </w:rPr>
        <w:t xml:space="preserve"> de </w:t>
      </w:r>
      <w:proofErr w:type="spellStart"/>
      <w:r w:rsidR="006C2718">
        <w:rPr>
          <w:color w:val="000000"/>
          <w:sz w:val="28"/>
        </w:rPr>
        <w:t>distribuție</w:t>
      </w:r>
      <w:proofErr w:type="spellEnd"/>
      <w:r w:rsidR="006C2718">
        <w:rPr>
          <w:rFonts w:eastAsia="Times New Roman"/>
          <w:sz w:val="28"/>
        </w:rPr>
        <w:t xml:space="preserve"> </w:t>
      </w:r>
      <w:r w:rsidR="006C2718">
        <w:rPr>
          <w:color w:val="000000"/>
          <w:sz w:val="28"/>
        </w:rPr>
        <w:t xml:space="preserve">a </w:t>
      </w:r>
      <w:proofErr w:type="spellStart"/>
      <w:r w:rsidR="006C2718">
        <w:rPr>
          <w:color w:val="000000"/>
          <w:sz w:val="28"/>
        </w:rPr>
        <w:t>gazelor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naturale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în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comuna</w:t>
      </w:r>
      <w:proofErr w:type="spellEnd"/>
      <w:r w:rsidR="006C2718">
        <w:rPr>
          <w:color w:val="000000"/>
          <w:sz w:val="28"/>
        </w:rPr>
        <w:t xml:space="preserve"> </w:t>
      </w:r>
      <w:proofErr w:type="spellStart"/>
      <w:r w:rsidR="006C2718">
        <w:rPr>
          <w:color w:val="000000"/>
          <w:sz w:val="28"/>
        </w:rPr>
        <w:t>Ciumeghiu,județul</w:t>
      </w:r>
      <w:proofErr w:type="spellEnd"/>
      <w:r w:rsidR="006C2718">
        <w:rPr>
          <w:color w:val="000000"/>
          <w:sz w:val="28"/>
        </w:rPr>
        <w:t xml:space="preserve"> Bihor”</w:t>
      </w:r>
      <w:bookmarkStart w:id="1" w:name="_GoBack"/>
      <w:bookmarkEnd w:id="1"/>
    </w:p>
    <w:p w:rsidR="004E2C40" w:rsidRDefault="004E2C40" w:rsidP="004E2C40">
      <w:pPr>
        <w:ind w:firstLineChars="1050" w:firstLine="2951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    INITIATOR,</w:t>
      </w:r>
    </w:p>
    <w:p w:rsidR="004E2C40" w:rsidRDefault="004E2C40" w:rsidP="004E2C40">
      <w:pPr>
        <w:ind w:firstLine="708"/>
        <w:rPr>
          <w:sz w:val="28"/>
        </w:rPr>
      </w:pPr>
      <w:r>
        <w:rPr>
          <w:sz w:val="28"/>
        </w:rPr>
        <w:t xml:space="preserve">                                  </w:t>
      </w:r>
      <w:proofErr w:type="spellStart"/>
      <w:proofErr w:type="gramStart"/>
      <w:r>
        <w:rPr>
          <w:sz w:val="28"/>
        </w:rPr>
        <w:t>PRIMAR,Viorel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Ilie</w:t>
      </w:r>
      <w:proofErr w:type="spellEnd"/>
    </w:p>
    <w:p w:rsidR="00CC2B4E" w:rsidRDefault="00CC2B4E"/>
    <w:sectPr w:rsidR="00CC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01C" w:rsidRDefault="00B1401C" w:rsidP="004E2C40">
      <w:r>
        <w:separator/>
      </w:r>
    </w:p>
  </w:endnote>
  <w:endnote w:type="continuationSeparator" w:id="0">
    <w:p w:rsidR="00B1401C" w:rsidRDefault="00B1401C" w:rsidP="004E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01C" w:rsidRDefault="00B1401C" w:rsidP="004E2C40">
      <w:r>
        <w:separator/>
      </w:r>
    </w:p>
  </w:footnote>
  <w:footnote w:type="continuationSeparator" w:id="0">
    <w:p w:rsidR="00B1401C" w:rsidRDefault="00B1401C" w:rsidP="004E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40"/>
    <w:rsid w:val="004E2C40"/>
    <w:rsid w:val="006C2718"/>
    <w:rsid w:val="00B1401C"/>
    <w:rsid w:val="00C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B412"/>
  <w15:chartTrackingRefBased/>
  <w15:docId w15:val="{284414B2-CC4C-45D4-B1B4-622CE83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C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C4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2C40"/>
  </w:style>
  <w:style w:type="paragraph" w:styleId="Footer">
    <w:name w:val="footer"/>
    <w:basedOn w:val="Normal"/>
    <w:link w:val="FooterChar"/>
    <w:uiPriority w:val="99"/>
    <w:unhideWhenUsed/>
    <w:rsid w:val="004E2C40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2C40"/>
  </w:style>
  <w:style w:type="character" w:customStyle="1" w:styleId="CharacterStyle2">
    <w:name w:val="Character Style 2"/>
    <w:qFormat/>
    <w:rsid w:val="004E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2024-05-13T08:43:00Z</cp:lastPrinted>
  <dcterms:created xsi:type="dcterms:W3CDTF">2024-05-13T08:29:00Z</dcterms:created>
  <dcterms:modified xsi:type="dcterms:W3CDTF">2024-05-13T08:44:00Z</dcterms:modified>
</cp:coreProperties>
</file>