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6180A649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1A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5C1946D" w14:textId="43830D6B" w:rsidR="00AA524C" w:rsidRPr="00E73986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A00CB7">
        <w:rPr>
          <w:rFonts w:ascii="Times New Roman" w:hAnsi="Times New Roman" w:cs="Times New Roman"/>
          <w:b/>
          <w:sz w:val="28"/>
          <w:szCs w:val="28"/>
        </w:rPr>
        <w:t>75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A00CB7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437924">
        <w:rPr>
          <w:rFonts w:ascii="Times New Roman" w:hAnsi="Times New Roman" w:cs="Times New Roman"/>
          <w:b/>
          <w:sz w:val="28"/>
          <w:szCs w:val="28"/>
        </w:rPr>
        <w:t>2</w:t>
      </w:r>
      <w:r w:rsidR="000F1364">
        <w:rPr>
          <w:rFonts w:ascii="Times New Roman" w:hAnsi="Times New Roman" w:cs="Times New Roman"/>
          <w:b/>
          <w:sz w:val="28"/>
          <w:szCs w:val="28"/>
        </w:rPr>
        <w:t>3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A00CB7">
        <w:rPr>
          <w:rFonts w:ascii="Times New Roman" w:hAnsi="Times New Roman" w:cs="Times New Roman"/>
          <w:b/>
          <w:sz w:val="28"/>
          <w:szCs w:val="28"/>
        </w:rPr>
        <w:t>05.2024</w:t>
      </w:r>
    </w:p>
    <w:p w14:paraId="169643E0" w14:textId="77777777" w:rsidR="00DE6918" w:rsidRDefault="00DE6918" w:rsidP="007F0C89">
      <w:pPr>
        <w:rPr>
          <w:b/>
          <w:sz w:val="28"/>
          <w:szCs w:val="28"/>
        </w:rPr>
      </w:pPr>
    </w:p>
    <w:p w14:paraId="31E17007" w14:textId="77777777" w:rsidR="00E73986" w:rsidRDefault="00E73986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0BFE842" w14:textId="6F21D8BC" w:rsidR="003D2D8C" w:rsidRPr="00AA524C" w:rsidRDefault="007F0C89" w:rsidP="00E73986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A00CB7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20F6A549" w14:textId="1660F88D" w:rsidR="005D752C" w:rsidRDefault="00AB7E6D" w:rsidP="00A00C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11829">
        <w:rPr>
          <w:sz w:val="28"/>
          <w:szCs w:val="28"/>
        </w:rPr>
        <w:t>La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</w:t>
      </w:r>
      <w:r w:rsidR="00A00CB7">
        <w:rPr>
          <w:sz w:val="28"/>
          <w:szCs w:val="28"/>
          <w:lang w:val="it-IT"/>
        </w:rPr>
        <w:t>4</w:t>
      </w:r>
      <w:r w:rsidR="007F0C89" w:rsidRPr="00711829">
        <w:rPr>
          <w:sz w:val="28"/>
          <w:szCs w:val="28"/>
          <w:lang w:val="it-IT"/>
        </w:rPr>
        <w:t xml:space="preserve"> s-au încasat venituri în plus față de c</w:t>
      </w:r>
      <w:r w:rsidR="00CE1B96" w:rsidRPr="00711829">
        <w:rPr>
          <w:sz w:val="28"/>
          <w:szCs w:val="28"/>
          <w:lang w:val="it-IT"/>
        </w:rPr>
        <w:t>ele prognozate în sum</w:t>
      </w:r>
      <w:r w:rsidR="00811EB1" w:rsidRPr="00711829">
        <w:rPr>
          <w:sz w:val="28"/>
          <w:szCs w:val="28"/>
          <w:lang w:val="it-IT"/>
        </w:rPr>
        <w:t>ă</w:t>
      </w:r>
      <w:r w:rsidR="00CE1B96" w:rsidRPr="00711829">
        <w:rPr>
          <w:sz w:val="28"/>
          <w:szCs w:val="28"/>
          <w:lang w:val="it-IT"/>
        </w:rPr>
        <w:t xml:space="preserve"> de </w:t>
      </w:r>
      <w:r w:rsidR="00A00CB7">
        <w:rPr>
          <w:sz w:val="28"/>
          <w:szCs w:val="28"/>
          <w:lang w:val="it-IT"/>
        </w:rPr>
        <w:t>410,06</w:t>
      </w:r>
      <w:r w:rsidR="00F904AB" w:rsidRPr="00711829">
        <w:rPr>
          <w:sz w:val="28"/>
          <w:szCs w:val="28"/>
          <w:lang w:val="it-IT"/>
        </w:rPr>
        <w:t xml:space="preserve"> </w:t>
      </w:r>
      <w:r w:rsidR="007F0C89" w:rsidRPr="00711829">
        <w:rPr>
          <w:sz w:val="28"/>
          <w:szCs w:val="28"/>
          <w:lang w:val="it-IT"/>
        </w:rPr>
        <w:t>mii lei</w:t>
      </w:r>
      <w:r w:rsidR="00A00CB7">
        <w:rPr>
          <w:sz w:val="28"/>
          <w:szCs w:val="28"/>
          <w:lang w:val="it-IT"/>
        </w:rPr>
        <w:t xml:space="preserve"> care</w:t>
      </w:r>
      <w:r w:rsidR="00F072B5">
        <w:rPr>
          <w:sz w:val="28"/>
          <w:szCs w:val="28"/>
          <w:lang w:val="it-IT"/>
        </w:rPr>
        <w:t xml:space="preserve"> </w:t>
      </w:r>
      <w:r w:rsidR="00986DC2">
        <w:rPr>
          <w:sz w:val="28"/>
          <w:szCs w:val="28"/>
          <w:lang w:val="it-IT"/>
        </w:rPr>
        <w:t xml:space="preserve"> </w:t>
      </w:r>
      <w:r w:rsidR="00F366F2">
        <w:rPr>
          <w:sz w:val="28"/>
          <w:szCs w:val="28"/>
          <w:lang w:val="it-IT"/>
        </w:rPr>
        <w:t>reprezintă venituri proprii provenind din impozite și taxe local</w:t>
      </w:r>
      <w:r w:rsidR="00554D63">
        <w:rPr>
          <w:sz w:val="28"/>
          <w:szCs w:val="28"/>
          <w:lang w:val="it-IT"/>
        </w:rPr>
        <w:t>e</w:t>
      </w:r>
      <w:r w:rsidR="00037115">
        <w:rPr>
          <w:sz w:val="28"/>
          <w:szCs w:val="28"/>
          <w:lang w:val="it-IT"/>
        </w:rPr>
        <w:t>,</w:t>
      </w:r>
      <w:r w:rsidR="00F45112">
        <w:rPr>
          <w:sz w:val="28"/>
          <w:szCs w:val="28"/>
          <w:lang w:val="it-IT"/>
        </w:rPr>
        <w:t xml:space="preserve"> precum și din sponsorizări.</w:t>
      </w:r>
      <w:r w:rsidR="00FF6906">
        <w:rPr>
          <w:sz w:val="28"/>
          <w:szCs w:val="28"/>
          <w:lang w:val="it-IT"/>
        </w:rPr>
        <w:t xml:space="preserve"> </w:t>
      </w:r>
    </w:p>
    <w:p w14:paraId="122D75FE" w14:textId="4406BF5C" w:rsidR="00F366F2" w:rsidRPr="00C272C4" w:rsidRDefault="00F366F2" w:rsidP="005D752C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A00CB7">
        <w:rPr>
          <w:sz w:val="28"/>
          <w:szCs w:val="28"/>
          <w:shd w:val="clear" w:color="auto" w:fill="FFFFFF"/>
        </w:rPr>
        <w:t>54.665,57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A00CB7">
        <w:rPr>
          <w:sz w:val="28"/>
          <w:szCs w:val="28"/>
          <w:shd w:val="clear" w:color="auto" w:fill="FFFFFF"/>
        </w:rPr>
        <w:t>58.543,17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A00CB7">
        <w:rPr>
          <w:sz w:val="28"/>
          <w:szCs w:val="28"/>
          <w:shd w:val="clear" w:color="auto" w:fill="FFFFFF"/>
        </w:rPr>
        <w:t>31881/22.05.2024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02466F23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A00CB7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A00CB7">
        <w:rPr>
          <w:sz w:val="28"/>
          <w:szCs w:val="28"/>
        </w:rPr>
        <w:t>410,06</w:t>
      </w:r>
      <w:r w:rsidR="00DB489F" w:rsidRPr="00AA524C">
        <w:rPr>
          <w:sz w:val="28"/>
          <w:szCs w:val="28"/>
        </w:rPr>
        <w:t xml:space="preserve"> mii lei la următoarele capitole bugetare: </w:t>
      </w:r>
    </w:p>
    <w:p w14:paraId="6C5817EE" w14:textId="21264588" w:rsid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>- 07.02.</w:t>
      </w:r>
      <w:r w:rsidRPr="005C1CC4">
        <w:rPr>
          <w:rStyle w:val="Accentuat"/>
          <w:sz w:val="28"/>
          <w:szCs w:val="28"/>
        </w:rPr>
        <w:t xml:space="preserve"> ” Impozite și Taxe pe proprietate” </w:t>
      </w:r>
      <w:r w:rsidRPr="005C1CC4">
        <w:rPr>
          <w:rStyle w:val="Accentuat"/>
          <w:i w:val="0"/>
          <w:iCs w:val="0"/>
          <w:sz w:val="28"/>
          <w:szCs w:val="28"/>
        </w:rPr>
        <w:t>........................................     </w:t>
      </w:r>
      <w:r w:rsidR="00301AC0">
        <w:rPr>
          <w:rStyle w:val="Accentuat"/>
          <w:i w:val="0"/>
          <w:iCs w:val="0"/>
          <w:sz w:val="28"/>
          <w:szCs w:val="28"/>
        </w:rPr>
        <w:t xml:space="preserve">    </w:t>
      </w:r>
      <w:r w:rsidR="00A00CB7">
        <w:rPr>
          <w:rStyle w:val="Accentuat"/>
          <w:i w:val="0"/>
          <w:iCs w:val="0"/>
          <w:sz w:val="28"/>
          <w:szCs w:val="28"/>
        </w:rPr>
        <w:t>13.00</w:t>
      </w:r>
      <w:r w:rsidRPr="005C1CC4">
        <w:rPr>
          <w:rStyle w:val="Accentuat"/>
          <w:sz w:val="28"/>
          <w:szCs w:val="28"/>
        </w:rPr>
        <w:t> </w:t>
      </w:r>
      <w:r w:rsidRPr="005C1CC4">
        <w:rPr>
          <w:sz w:val="28"/>
          <w:szCs w:val="28"/>
        </w:rPr>
        <w:t>mii lei;</w:t>
      </w:r>
    </w:p>
    <w:p w14:paraId="787459A8" w14:textId="270C1A26" w:rsidR="005C1CC4" w:rsidRP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>- 18.02.  </w:t>
      </w:r>
      <w:r w:rsidRPr="005C1CC4">
        <w:rPr>
          <w:rStyle w:val="Accentuat"/>
          <w:sz w:val="28"/>
          <w:szCs w:val="28"/>
        </w:rPr>
        <w:t>”Alte impozite și taxe fiscale”..............................................      </w:t>
      </w:r>
      <w:r w:rsidR="00301AC0">
        <w:rPr>
          <w:rStyle w:val="Accentuat"/>
          <w:sz w:val="28"/>
          <w:szCs w:val="28"/>
        </w:rPr>
        <w:t xml:space="preserve">    </w:t>
      </w:r>
      <w:r w:rsidRPr="005C1CC4">
        <w:rPr>
          <w:rStyle w:val="Accentuat"/>
          <w:sz w:val="28"/>
          <w:szCs w:val="28"/>
        </w:rPr>
        <w:t> </w:t>
      </w:r>
      <w:r w:rsidR="00A00CB7">
        <w:rPr>
          <w:sz w:val="28"/>
          <w:szCs w:val="28"/>
        </w:rPr>
        <w:t>47,00</w:t>
      </w:r>
      <w:r w:rsidRPr="005C1CC4">
        <w:rPr>
          <w:sz w:val="28"/>
          <w:szCs w:val="28"/>
        </w:rPr>
        <w:t xml:space="preserve"> mii lei;</w:t>
      </w:r>
    </w:p>
    <w:p w14:paraId="22A07AD1" w14:textId="1C9D1F86" w:rsidR="005C1CC4" w:rsidRP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>- 30.02.</w:t>
      </w:r>
      <w:r w:rsidRPr="005C1CC4">
        <w:rPr>
          <w:rStyle w:val="Accentuat"/>
          <w:sz w:val="28"/>
          <w:szCs w:val="28"/>
        </w:rPr>
        <w:t>  ”Venituri din proprietate”  ...............................................   </w:t>
      </w:r>
      <w:r w:rsidRPr="005C1CC4">
        <w:rPr>
          <w:sz w:val="28"/>
          <w:szCs w:val="28"/>
        </w:rPr>
        <w:t>     </w:t>
      </w:r>
      <w:r w:rsidR="00301AC0">
        <w:rPr>
          <w:sz w:val="28"/>
          <w:szCs w:val="28"/>
        </w:rPr>
        <w:t xml:space="preserve">    </w:t>
      </w:r>
      <w:r w:rsidR="00A00CB7">
        <w:rPr>
          <w:sz w:val="28"/>
          <w:szCs w:val="28"/>
        </w:rPr>
        <w:t>339,06</w:t>
      </w:r>
      <w:r w:rsidRPr="005C1CC4">
        <w:rPr>
          <w:sz w:val="28"/>
          <w:szCs w:val="28"/>
        </w:rPr>
        <w:t xml:space="preserve"> mii lei;</w:t>
      </w:r>
    </w:p>
    <w:p w14:paraId="49FFA2B3" w14:textId="46E16B1B" w:rsidR="005C1CC4" w:rsidRP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rStyle w:val="Accentuat"/>
          <w:sz w:val="28"/>
          <w:szCs w:val="28"/>
        </w:rPr>
        <w:t>- </w:t>
      </w:r>
      <w:r w:rsidRPr="005C1CC4">
        <w:rPr>
          <w:sz w:val="28"/>
          <w:szCs w:val="28"/>
        </w:rPr>
        <w:t>3</w:t>
      </w:r>
      <w:r w:rsidR="00A00CB7">
        <w:rPr>
          <w:sz w:val="28"/>
          <w:szCs w:val="28"/>
        </w:rPr>
        <w:t>7</w:t>
      </w:r>
      <w:r w:rsidRPr="005C1CC4">
        <w:rPr>
          <w:sz w:val="28"/>
          <w:szCs w:val="28"/>
        </w:rPr>
        <w:t>.02.</w:t>
      </w:r>
      <w:r w:rsidRPr="005C1CC4">
        <w:rPr>
          <w:rStyle w:val="Accentuat"/>
          <w:sz w:val="28"/>
          <w:szCs w:val="28"/>
        </w:rPr>
        <w:t> ”</w:t>
      </w:r>
      <w:r w:rsidR="00A00CB7">
        <w:rPr>
          <w:rStyle w:val="Accentuat"/>
          <w:sz w:val="28"/>
          <w:szCs w:val="28"/>
        </w:rPr>
        <w:t xml:space="preserve">Transferuri voluntare altele decât subvențiile </w:t>
      </w:r>
      <w:r w:rsidRPr="005C1CC4">
        <w:rPr>
          <w:sz w:val="28"/>
          <w:szCs w:val="28"/>
        </w:rPr>
        <w:t>.....................     </w:t>
      </w:r>
      <w:r w:rsidR="00301AC0">
        <w:rPr>
          <w:sz w:val="28"/>
          <w:szCs w:val="28"/>
        </w:rPr>
        <w:t xml:space="preserve"> </w:t>
      </w:r>
      <w:r w:rsidR="00A00CB7">
        <w:rPr>
          <w:sz w:val="28"/>
          <w:szCs w:val="28"/>
        </w:rPr>
        <w:t xml:space="preserve">  11,00</w:t>
      </w:r>
      <w:r w:rsidRPr="005C1CC4">
        <w:rPr>
          <w:sz w:val="28"/>
          <w:szCs w:val="28"/>
        </w:rPr>
        <w:t xml:space="preserve"> mii lei</w:t>
      </w:r>
      <w:r w:rsidR="00A00CB7">
        <w:rPr>
          <w:sz w:val="28"/>
          <w:szCs w:val="28"/>
        </w:rPr>
        <w:t>.</w:t>
      </w:r>
    </w:p>
    <w:p w14:paraId="55467500" w14:textId="0AE4BF49" w:rsidR="001C2848" w:rsidRDefault="00BD7ADD" w:rsidP="00F4511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A00CB7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A00CB7">
        <w:rPr>
          <w:sz w:val="28"/>
          <w:szCs w:val="28"/>
        </w:rPr>
        <w:t xml:space="preserve">410,06 </w:t>
      </w:r>
      <w:r w:rsidR="00022DB4">
        <w:rPr>
          <w:sz w:val="28"/>
          <w:szCs w:val="28"/>
        </w:rPr>
        <w:t xml:space="preserve">mii lei la </w:t>
      </w:r>
      <w:r w:rsidR="00D410C5">
        <w:rPr>
          <w:sz w:val="28"/>
          <w:szCs w:val="28"/>
        </w:rPr>
        <w:t>următoarele capitole bugetare:</w:t>
      </w:r>
    </w:p>
    <w:p w14:paraId="4C479BCF" w14:textId="7E10DE6A" w:rsidR="005C1CC4" w:rsidRPr="005C1CC4" w:rsidRDefault="00BB5B9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5C1CC4">
        <w:rPr>
          <w:color w:val="000000"/>
          <w:sz w:val="28"/>
          <w:szCs w:val="28"/>
        </w:rPr>
        <w:t> </w:t>
      </w:r>
      <w:r w:rsidR="005C1CC4" w:rsidRPr="005C1CC4">
        <w:rPr>
          <w:color w:val="484848"/>
          <w:sz w:val="28"/>
          <w:szCs w:val="28"/>
        </w:rPr>
        <w:t>-</w:t>
      </w:r>
      <w:r w:rsidR="005C1CC4" w:rsidRPr="005C1CC4">
        <w:rPr>
          <w:color w:val="000000"/>
          <w:sz w:val="28"/>
          <w:szCs w:val="28"/>
        </w:rPr>
        <w:t> </w:t>
      </w:r>
      <w:r w:rsidR="00A00CB7">
        <w:rPr>
          <w:color w:val="000000"/>
          <w:sz w:val="28"/>
          <w:szCs w:val="28"/>
        </w:rPr>
        <w:t>54</w:t>
      </w:r>
      <w:r w:rsidR="005C1CC4" w:rsidRPr="005C1CC4">
        <w:rPr>
          <w:color w:val="000000"/>
          <w:sz w:val="28"/>
          <w:szCs w:val="28"/>
        </w:rPr>
        <w:t>.02.</w:t>
      </w:r>
      <w:r w:rsidR="00A00CB7">
        <w:rPr>
          <w:rStyle w:val="Accentuat"/>
          <w:color w:val="000000"/>
          <w:sz w:val="28"/>
          <w:szCs w:val="28"/>
        </w:rPr>
        <w:t>”Alte servicii publice genrale</w:t>
      </w:r>
      <w:r w:rsidR="005C1CC4" w:rsidRPr="005C1CC4">
        <w:rPr>
          <w:rStyle w:val="Accentuat"/>
          <w:color w:val="000000"/>
          <w:sz w:val="28"/>
          <w:szCs w:val="28"/>
        </w:rPr>
        <w:t>” </w:t>
      </w:r>
      <w:r w:rsidR="00A00CB7">
        <w:rPr>
          <w:rStyle w:val="Accentuat"/>
          <w:color w:val="000000"/>
          <w:sz w:val="28"/>
          <w:szCs w:val="28"/>
        </w:rPr>
        <w:t>...</w:t>
      </w:r>
      <w:r w:rsidR="005C1CC4" w:rsidRPr="005C1CC4">
        <w:rPr>
          <w:rStyle w:val="Accentuat"/>
          <w:color w:val="000000"/>
          <w:sz w:val="28"/>
          <w:szCs w:val="28"/>
        </w:rPr>
        <w:t xml:space="preserve">.......................................   </w:t>
      </w:r>
      <w:r w:rsidR="00301AC0">
        <w:rPr>
          <w:rStyle w:val="Accentuat"/>
          <w:color w:val="000000"/>
          <w:sz w:val="28"/>
          <w:szCs w:val="28"/>
        </w:rPr>
        <w:t xml:space="preserve">      </w:t>
      </w:r>
      <w:r w:rsidR="00A00CB7">
        <w:rPr>
          <w:color w:val="000000"/>
          <w:sz w:val="28"/>
          <w:szCs w:val="28"/>
        </w:rPr>
        <w:t>5,00</w:t>
      </w:r>
      <w:r w:rsidR="005C1CC4" w:rsidRPr="005C1CC4">
        <w:rPr>
          <w:color w:val="000000"/>
          <w:sz w:val="28"/>
          <w:szCs w:val="28"/>
        </w:rPr>
        <w:t xml:space="preserve"> mii lei;</w:t>
      </w:r>
    </w:p>
    <w:p w14:paraId="723121D2" w14:textId="0AF5112B" w:rsid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5C1CC4">
        <w:rPr>
          <w:color w:val="000000"/>
          <w:sz w:val="28"/>
          <w:szCs w:val="28"/>
        </w:rPr>
        <w:t>- 67.02. </w:t>
      </w:r>
      <w:r w:rsidRPr="005C1CC4">
        <w:rPr>
          <w:rStyle w:val="Accentuat"/>
          <w:color w:val="000000"/>
          <w:sz w:val="28"/>
          <w:szCs w:val="28"/>
        </w:rPr>
        <w:t>”Cultură recreere și religie” .........................................     </w:t>
      </w:r>
      <w:r w:rsidRPr="005C1CC4">
        <w:rPr>
          <w:color w:val="000000"/>
          <w:sz w:val="28"/>
          <w:szCs w:val="28"/>
        </w:rPr>
        <w:t>   </w:t>
      </w:r>
      <w:r w:rsidR="00301AC0">
        <w:rPr>
          <w:color w:val="000000"/>
          <w:sz w:val="28"/>
          <w:szCs w:val="28"/>
        </w:rPr>
        <w:t xml:space="preserve">    </w:t>
      </w:r>
      <w:r w:rsidR="00A00CB7">
        <w:rPr>
          <w:color w:val="000000"/>
          <w:sz w:val="28"/>
          <w:szCs w:val="28"/>
        </w:rPr>
        <w:t>66,00</w:t>
      </w:r>
      <w:r w:rsidRPr="005C1CC4">
        <w:rPr>
          <w:color w:val="000000"/>
          <w:sz w:val="28"/>
          <w:szCs w:val="28"/>
        </w:rPr>
        <w:t xml:space="preserve"> mii lei;</w:t>
      </w:r>
    </w:p>
    <w:p w14:paraId="0B94B2E2" w14:textId="24E0EE9C" w:rsidR="00353276" w:rsidRPr="005C1CC4" w:rsidRDefault="00353276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00CB7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.02. </w:t>
      </w:r>
      <w:r w:rsidRPr="00353276">
        <w:rPr>
          <w:i/>
          <w:iCs/>
          <w:color w:val="000000"/>
          <w:sz w:val="28"/>
          <w:szCs w:val="28"/>
        </w:rPr>
        <w:t>”</w:t>
      </w:r>
      <w:r w:rsidR="00A00CB7">
        <w:rPr>
          <w:i/>
          <w:iCs/>
          <w:color w:val="000000"/>
          <w:sz w:val="28"/>
          <w:szCs w:val="28"/>
        </w:rPr>
        <w:t>Combustibili și energie</w:t>
      </w:r>
      <w:r w:rsidRPr="00353276">
        <w:rPr>
          <w:i/>
          <w:iCs/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........................................</w:t>
      </w:r>
      <w:r w:rsidR="00A00CB7">
        <w:rPr>
          <w:color w:val="000000"/>
          <w:sz w:val="28"/>
          <w:szCs w:val="28"/>
        </w:rPr>
        <w:t>.......</w:t>
      </w:r>
      <w:r>
        <w:rPr>
          <w:color w:val="000000"/>
          <w:sz w:val="28"/>
          <w:szCs w:val="28"/>
        </w:rPr>
        <w:t xml:space="preserve">     </w:t>
      </w:r>
      <w:r w:rsidR="00301AC0">
        <w:rPr>
          <w:color w:val="000000"/>
          <w:sz w:val="28"/>
          <w:szCs w:val="28"/>
        </w:rPr>
        <w:t xml:space="preserve">    </w:t>
      </w:r>
      <w:r w:rsidR="00A00CB7">
        <w:rPr>
          <w:color w:val="000000"/>
          <w:sz w:val="28"/>
          <w:szCs w:val="28"/>
        </w:rPr>
        <w:t xml:space="preserve"> 339,06</w:t>
      </w:r>
      <w:r>
        <w:rPr>
          <w:color w:val="000000"/>
          <w:sz w:val="28"/>
          <w:szCs w:val="28"/>
        </w:rPr>
        <w:t xml:space="preserve"> mii lei</w:t>
      </w:r>
      <w:r w:rsidR="00E73986">
        <w:rPr>
          <w:color w:val="000000"/>
          <w:sz w:val="28"/>
          <w:szCs w:val="28"/>
        </w:rPr>
        <w:t>.</w:t>
      </w:r>
    </w:p>
    <w:p w14:paraId="56D6B471" w14:textId="3C39C24F" w:rsidR="0026213C" w:rsidRPr="00AA524C" w:rsidRDefault="007F0C89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A00CB7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2B796DBA" w14:textId="77777777" w:rsidR="00E73986" w:rsidRDefault="0001439C" w:rsidP="00E7398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E73986" w:rsidRPr="004A50DC">
        <w:rPr>
          <w:sz w:val="28"/>
          <w:szCs w:val="28"/>
        </w:rPr>
        <w:t xml:space="preserve">Invoc în </w:t>
      </w:r>
      <w:proofErr w:type="spellStart"/>
      <w:r w:rsidR="00E73986" w:rsidRPr="004A50DC">
        <w:rPr>
          <w:sz w:val="28"/>
          <w:szCs w:val="28"/>
        </w:rPr>
        <w:t>susţinerea</w:t>
      </w:r>
      <w:proofErr w:type="spellEnd"/>
      <w:r w:rsidR="00E73986" w:rsidRPr="004A50DC">
        <w:rPr>
          <w:sz w:val="28"/>
          <w:szCs w:val="28"/>
        </w:rPr>
        <w:t xml:space="preserve"> propunerii mele prevederile </w:t>
      </w:r>
      <w:proofErr w:type="spellStart"/>
      <w:r w:rsidR="00E73986" w:rsidRPr="004A50DC">
        <w:rPr>
          <w:sz w:val="28"/>
          <w:szCs w:val="28"/>
        </w:rPr>
        <w:t>Secţiunii</w:t>
      </w:r>
      <w:proofErr w:type="spellEnd"/>
      <w:r w:rsidR="00E73986" w:rsidRPr="004A50DC">
        <w:rPr>
          <w:sz w:val="28"/>
          <w:szCs w:val="28"/>
        </w:rPr>
        <w:t xml:space="preserve"> a 2-a din Legea nr. </w:t>
      </w:r>
      <w:r w:rsidR="00E73986">
        <w:rPr>
          <w:sz w:val="28"/>
          <w:szCs w:val="28"/>
        </w:rPr>
        <w:t>421</w:t>
      </w:r>
      <w:r w:rsidR="00E73986" w:rsidRPr="004A50DC">
        <w:rPr>
          <w:sz w:val="28"/>
          <w:szCs w:val="28"/>
        </w:rPr>
        <w:t>/202</w:t>
      </w:r>
      <w:r w:rsidR="00E73986">
        <w:rPr>
          <w:sz w:val="28"/>
          <w:szCs w:val="28"/>
        </w:rPr>
        <w:t>3</w:t>
      </w:r>
      <w:r w:rsidR="00E73986" w:rsidRPr="004A50DC">
        <w:rPr>
          <w:sz w:val="28"/>
          <w:szCs w:val="28"/>
        </w:rPr>
        <w:t xml:space="preserve"> a bugetului de stat pe anul 202</w:t>
      </w:r>
      <w:r w:rsidR="00E73986">
        <w:rPr>
          <w:sz w:val="28"/>
          <w:szCs w:val="28"/>
        </w:rPr>
        <w:t>4</w:t>
      </w:r>
      <w:r w:rsidR="00E73986" w:rsidRPr="004A50DC">
        <w:rPr>
          <w:sz w:val="28"/>
          <w:szCs w:val="28"/>
        </w:rPr>
        <w:t>, cu modificările și completările ulterioare</w:t>
      </w:r>
      <w:r w:rsidR="00E73986">
        <w:rPr>
          <w:color w:val="000000"/>
          <w:sz w:val="28"/>
          <w:szCs w:val="28"/>
          <w:shd w:val="clear" w:color="auto" w:fill="FFFFFF"/>
        </w:rPr>
        <w:t>, ale</w:t>
      </w:r>
      <w:r w:rsidR="00E73986">
        <w:rPr>
          <w:sz w:val="28"/>
          <w:szCs w:val="28"/>
        </w:rPr>
        <w:t xml:space="preserve"> </w:t>
      </w:r>
      <w:r w:rsidR="00E73986" w:rsidRPr="00AA524C">
        <w:rPr>
          <w:sz w:val="28"/>
          <w:szCs w:val="28"/>
        </w:rPr>
        <w:t>art.1 alin. 2, art. 8,  art. 39  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E73986" w:rsidRPr="00AA524C">
        <w:rPr>
          <w:sz w:val="28"/>
          <w:szCs w:val="28"/>
        </w:rPr>
        <w:t>finanţele</w:t>
      </w:r>
      <w:proofErr w:type="spellEnd"/>
      <w:r w:rsidR="00E73986" w:rsidRPr="00AA524C">
        <w:rPr>
          <w:sz w:val="28"/>
          <w:szCs w:val="28"/>
        </w:rPr>
        <w:t xml:space="preserve"> publice locale, cu modificările 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E73986">
        <w:rPr>
          <w:sz w:val="28"/>
          <w:szCs w:val="28"/>
        </w:rPr>
        <w:t>.</w:t>
      </w:r>
    </w:p>
    <w:p w14:paraId="41D5ABBD" w14:textId="6C733F86" w:rsidR="004A50DC" w:rsidRPr="00FA3185" w:rsidRDefault="004A50DC" w:rsidP="00FA318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CD2FA3" w14:textId="77777777" w:rsidR="00420653" w:rsidRDefault="00420653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42065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A60AE"/>
    <w:rsid w:val="000B2968"/>
    <w:rsid w:val="000C2FD2"/>
    <w:rsid w:val="000D2D37"/>
    <w:rsid w:val="000E12CB"/>
    <w:rsid w:val="000E3E04"/>
    <w:rsid w:val="000E7658"/>
    <w:rsid w:val="000F1364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74D73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301AC0"/>
    <w:rsid w:val="00353276"/>
    <w:rsid w:val="00371C35"/>
    <w:rsid w:val="00393509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7924"/>
    <w:rsid w:val="0046607F"/>
    <w:rsid w:val="00470213"/>
    <w:rsid w:val="00472C18"/>
    <w:rsid w:val="0048523A"/>
    <w:rsid w:val="0049676F"/>
    <w:rsid w:val="004A20C8"/>
    <w:rsid w:val="004A4255"/>
    <w:rsid w:val="004A50DC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C1CC4"/>
    <w:rsid w:val="005D752C"/>
    <w:rsid w:val="005F4438"/>
    <w:rsid w:val="00605760"/>
    <w:rsid w:val="00611D12"/>
    <w:rsid w:val="006341E0"/>
    <w:rsid w:val="00634B38"/>
    <w:rsid w:val="006443E1"/>
    <w:rsid w:val="00660630"/>
    <w:rsid w:val="00691522"/>
    <w:rsid w:val="0069404D"/>
    <w:rsid w:val="006951DA"/>
    <w:rsid w:val="006A22F0"/>
    <w:rsid w:val="006B2954"/>
    <w:rsid w:val="006C55DC"/>
    <w:rsid w:val="006D1010"/>
    <w:rsid w:val="006F461C"/>
    <w:rsid w:val="00705610"/>
    <w:rsid w:val="00711829"/>
    <w:rsid w:val="00720649"/>
    <w:rsid w:val="0074171A"/>
    <w:rsid w:val="007514A4"/>
    <w:rsid w:val="00767107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80145"/>
    <w:rsid w:val="008805EC"/>
    <w:rsid w:val="00882101"/>
    <w:rsid w:val="008828A0"/>
    <w:rsid w:val="008979F2"/>
    <w:rsid w:val="008A513C"/>
    <w:rsid w:val="008C2692"/>
    <w:rsid w:val="008E2C54"/>
    <w:rsid w:val="009019F4"/>
    <w:rsid w:val="00940D81"/>
    <w:rsid w:val="00944B05"/>
    <w:rsid w:val="00945E21"/>
    <w:rsid w:val="009750F0"/>
    <w:rsid w:val="00986DC2"/>
    <w:rsid w:val="009A59E8"/>
    <w:rsid w:val="009B2322"/>
    <w:rsid w:val="009B6DF4"/>
    <w:rsid w:val="009E19CA"/>
    <w:rsid w:val="009F756D"/>
    <w:rsid w:val="00A00CB7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6492"/>
    <w:rsid w:val="00AE76BF"/>
    <w:rsid w:val="00B0299F"/>
    <w:rsid w:val="00B15428"/>
    <w:rsid w:val="00B16713"/>
    <w:rsid w:val="00B30F59"/>
    <w:rsid w:val="00B6688B"/>
    <w:rsid w:val="00B74858"/>
    <w:rsid w:val="00BB41B8"/>
    <w:rsid w:val="00BB4691"/>
    <w:rsid w:val="00BB5B94"/>
    <w:rsid w:val="00BC4B5D"/>
    <w:rsid w:val="00BD7ADD"/>
    <w:rsid w:val="00BE7672"/>
    <w:rsid w:val="00C05561"/>
    <w:rsid w:val="00C05949"/>
    <w:rsid w:val="00C065EB"/>
    <w:rsid w:val="00C15BB5"/>
    <w:rsid w:val="00C15F14"/>
    <w:rsid w:val="00C22C67"/>
    <w:rsid w:val="00C272C4"/>
    <w:rsid w:val="00C86031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DE6918"/>
    <w:rsid w:val="00DF5D23"/>
    <w:rsid w:val="00E034EB"/>
    <w:rsid w:val="00E111DF"/>
    <w:rsid w:val="00E21DEA"/>
    <w:rsid w:val="00E27DA0"/>
    <w:rsid w:val="00E27E11"/>
    <w:rsid w:val="00E61E14"/>
    <w:rsid w:val="00E62F4C"/>
    <w:rsid w:val="00E73986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185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2</cp:revision>
  <cp:lastPrinted>2023-12-20T07:11:00Z</cp:lastPrinted>
  <dcterms:created xsi:type="dcterms:W3CDTF">2024-05-23T06:37:00Z</dcterms:created>
  <dcterms:modified xsi:type="dcterms:W3CDTF">2024-05-23T06:37:00Z</dcterms:modified>
</cp:coreProperties>
</file>