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1388" w14:textId="77777777" w:rsidR="00D614A2" w:rsidRPr="00AF2BE4" w:rsidRDefault="00D614A2" w:rsidP="00D614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F2BE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ROMANIA                                                              </w:t>
      </w:r>
      <w:proofErr w:type="spellStart"/>
      <w:r w:rsidRPr="00AF2BE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Anexa</w:t>
      </w:r>
      <w:proofErr w:type="spellEnd"/>
      <w:r w:rsidRPr="00AF2BE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la H.C.L. nr. </w:t>
      </w: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34</w:t>
      </w:r>
      <w:r w:rsidRPr="00AF2BE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/</w:t>
      </w: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24.05.2021</w:t>
      </w:r>
    </w:p>
    <w:p w14:paraId="4AFC17C1" w14:textId="77777777" w:rsidR="00D614A2" w:rsidRPr="00AF2BE4" w:rsidRDefault="00D614A2" w:rsidP="00D614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2BE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JUDETUL CONSTAN</w:t>
      </w:r>
      <w:r w:rsidRPr="00AF2B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</w:t>
      </w:r>
    </w:p>
    <w:p w14:paraId="44282EAA" w14:textId="77777777" w:rsidR="00D614A2" w:rsidRPr="00AF2BE4" w:rsidRDefault="00D614A2" w:rsidP="00D614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COMUNA</w:t>
      </w:r>
      <w:r w:rsidRPr="00AF2B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BANEASA</w:t>
      </w:r>
    </w:p>
    <w:p w14:paraId="54930AA5" w14:textId="77777777" w:rsidR="00D614A2" w:rsidRPr="00AF2BE4" w:rsidRDefault="00D614A2" w:rsidP="00D614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2B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CONSILIU LOCAL</w:t>
      </w:r>
    </w:p>
    <w:p w14:paraId="280C4272" w14:textId="77777777" w:rsidR="00D614A2" w:rsidRDefault="00D614A2" w:rsidP="00D614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795DD578" w14:textId="77777777" w:rsidR="00D614A2" w:rsidRPr="00AF2BE4" w:rsidRDefault="00D614A2" w:rsidP="00D614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AF2B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ANEXA PRIVIND INCHIDEREA EXERCITIULUI BUGETAR AL ANULUI 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20</w:t>
      </w:r>
    </w:p>
    <w:p w14:paraId="1FD3566E" w14:textId="77777777" w:rsidR="00D614A2" w:rsidRDefault="00D614A2" w:rsidP="00D61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A77AED" w14:textId="77777777" w:rsidR="00D614A2" w:rsidRPr="001C2591" w:rsidRDefault="00D614A2" w:rsidP="00D614A2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o-RO"/>
        </w:rPr>
      </w:pPr>
      <w:r w:rsidRPr="008C2BF1">
        <w:rPr>
          <w:rFonts w:ascii="Times New Roman" w:hAnsi="Times New Roman"/>
          <w:sz w:val="28"/>
          <w:szCs w:val="28"/>
        </w:rPr>
        <w:t xml:space="preserve">Organizarea si conducerea </w:t>
      </w:r>
      <w:proofErr w:type="spellStart"/>
      <w:r w:rsidRPr="008C2BF1">
        <w:rPr>
          <w:rFonts w:ascii="Times New Roman" w:hAnsi="Times New Roman"/>
          <w:sz w:val="28"/>
          <w:szCs w:val="28"/>
        </w:rPr>
        <w:t>contabilităţii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 în anul </w:t>
      </w:r>
      <w:r>
        <w:rPr>
          <w:rFonts w:ascii="Times New Roman" w:hAnsi="Times New Roman"/>
          <w:sz w:val="28"/>
          <w:szCs w:val="28"/>
        </w:rPr>
        <w:t>2020</w:t>
      </w:r>
      <w:r w:rsidRPr="001C2591">
        <w:rPr>
          <w:rFonts w:ascii="Times New Roman" w:hAnsi="Times New Roman"/>
          <w:sz w:val="28"/>
          <w:szCs w:val="28"/>
        </w:rPr>
        <w:t xml:space="preserve"> a avut la bază Legea </w:t>
      </w:r>
      <w:proofErr w:type="spellStart"/>
      <w:r w:rsidRPr="001C2591">
        <w:rPr>
          <w:rFonts w:ascii="Times New Roman" w:hAnsi="Times New Roman"/>
          <w:sz w:val="28"/>
          <w:szCs w:val="28"/>
        </w:rPr>
        <w:t>contabilităţii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nr.82/1990, republicată în anul 2005</w:t>
      </w:r>
      <w:r w:rsidRPr="001C2591">
        <w:rPr>
          <w:rFonts w:ascii="Times New Roman" w:hAnsi="Times New Roman"/>
          <w:color w:val="000000"/>
          <w:sz w:val="28"/>
          <w:szCs w:val="28"/>
        </w:rPr>
        <w:t>,</w:t>
      </w:r>
      <w:r w:rsidRPr="001C2591">
        <w:rPr>
          <w:rFonts w:ascii="Times New Roman" w:hAnsi="Times New Roman"/>
          <w:sz w:val="28"/>
          <w:szCs w:val="28"/>
        </w:rPr>
        <w:t xml:space="preserve"> planul de conturi pentru </w:t>
      </w:r>
      <w:proofErr w:type="spellStart"/>
      <w:r w:rsidRPr="001C2591">
        <w:rPr>
          <w:rFonts w:ascii="Times New Roman" w:hAnsi="Times New Roman"/>
          <w:sz w:val="28"/>
          <w:szCs w:val="28"/>
        </w:rPr>
        <w:t>instituţii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publice,  Legea nr. 2</w:t>
      </w:r>
      <w:r>
        <w:rPr>
          <w:rFonts w:ascii="Times New Roman" w:hAnsi="Times New Roman"/>
          <w:sz w:val="28"/>
          <w:szCs w:val="28"/>
        </w:rPr>
        <w:t>73</w:t>
      </w:r>
      <w:r w:rsidRPr="001C2591">
        <w:rPr>
          <w:rFonts w:ascii="Times New Roman" w:hAnsi="Times New Roman"/>
          <w:sz w:val="28"/>
          <w:szCs w:val="28"/>
        </w:rPr>
        <w:t xml:space="preserve">/2006 actualizată privind </w:t>
      </w:r>
      <w:proofErr w:type="spellStart"/>
      <w:r w:rsidRPr="001C2591">
        <w:rPr>
          <w:rFonts w:ascii="Times New Roman" w:hAnsi="Times New Roman"/>
          <w:sz w:val="28"/>
          <w:szCs w:val="28"/>
        </w:rPr>
        <w:t>finanţele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publice locale, Ordinul M.F.P. nr. </w:t>
      </w:r>
      <w:r>
        <w:rPr>
          <w:rFonts w:ascii="Times New Roman" w:hAnsi="Times New Roman"/>
          <w:sz w:val="28"/>
          <w:szCs w:val="28"/>
        </w:rPr>
        <w:t>3155/15 decembrie 2020,</w:t>
      </w:r>
      <w:r w:rsidRPr="001C2591">
        <w:rPr>
          <w:rFonts w:ascii="Times New Roman" w:hAnsi="Times New Roman"/>
          <w:sz w:val="28"/>
          <w:szCs w:val="28"/>
        </w:rPr>
        <w:t xml:space="preserve">pentru aprobarea Normelor metodologice privind închiderea conturilor contabile , întocmirea </w:t>
      </w:r>
      <w:proofErr w:type="spellStart"/>
      <w:r w:rsidRPr="001C2591">
        <w:rPr>
          <w:rFonts w:ascii="Times New Roman" w:hAnsi="Times New Roman"/>
          <w:sz w:val="28"/>
          <w:szCs w:val="28"/>
        </w:rPr>
        <w:t>şi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depunerea </w:t>
      </w:r>
      <w:proofErr w:type="spellStart"/>
      <w:r w:rsidRPr="001C2591">
        <w:rPr>
          <w:rFonts w:ascii="Times New Roman" w:hAnsi="Times New Roman"/>
          <w:sz w:val="28"/>
          <w:szCs w:val="28"/>
        </w:rPr>
        <w:t>situaţiilor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financiare ale </w:t>
      </w:r>
      <w:proofErr w:type="spellStart"/>
      <w:r w:rsidRPr="001C2591">
        <w:rPr>
          <w:rFonts w:ascii="Times New Roman" w:hAnsi="Times New Roman"/>
          <w:sz w:val="28"/>
          <w:szCs w:val="28"/>
        </w:rPr>
        <w:t>instituţiilor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publice la 31. 12.</w:t>
      </w:r>
      <w:r>
        <w:rPr>
          <w:rFonts w:ascii="Times New Roman" w:hAnsi="Times New Roman"/>
          <w:sz w:val="28"/>
          <w:szCs w:val="28"/>
        </w:rPr>
        <w:t>2020și,</w:t>
      </w:r>
      <w:r w:rsidRPr="001C2591">
        <w:rPr>
          <w:rFonts w:ascii="Times New Roman" w:hAnsi="Times New Roman"/>
          <w:sz w:val="28"/>
          <w:szCs w:val="28"/>
        </w:rPr>
        <w:t xml:space="preserve">Odinul MFP nr.520/2003 privind organizarea </w:t>
      </w:r>
      <w:proofErr w:type="spellStart"/>
      <w:r w:rsidRPr="001C2591">
        <w:rPr>
          <w:rFonts w:ascii="Times New Roman" w:hAnsi="Times New Roman"/>
          <w:sz w:val="28"/>
          <w:szCs w:val="28"/>
        </w:rPr>
        <w:t>şi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conducerea </w:t>
      </w:r>
      <w:proofErr w:type="spellStart"/>
      <w:r w:rsidRPr="001C2591">
        <w:rPr>
          <w:rFonts w:ascii="Times New Roman" w:hAnsi="Times New Roman"/>
          <w:sz w:val="28"/>
          <w:szCs w:val="28"/>
        </w:rPr>
        <w:t>contabilităţii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veniturilor bugetare, Ordinul 1792/2002 privind aprobarea N.M. privind angajarea, lichidarea, </w:t>
      </w:r>
      <w:proofErr w:type="spellStart"/>
      <w:r w:rsidRPr="001C2591">
        <w:rPr>
          <w:rFonts w:ascii="Times New Roman" w:hAnsi="Times New Roman"/>
          <w:sz w:val="28"/>
          <w:szCs w:val="28"/>
        </w:rPr>
        <w:t>ordonanţarea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, plata cheltuielilor </w:t>
      </w:r>
      <w:proofErr w:type="spellStart"/>
      <w:r w:rsidRPr="001C2591">
        <w:rPr>
          <w:rFonts w:ascii="Times New Roman" w:hAnsi="Times New Roman"/>
          <w:sz w:val="28"/>
          <w:szCs w:val="28"/>
        </w:rPr>
        <w:t>instituţiilor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publice  precum </w:t>
      </w:r>
      <w:proofErr w:type="spellStart"/>
      <w:r w:rsidRPr="001C2591">
        <w:rPr>
          <w:rFonts w:ascii="Times New Roman" w:hAnsi="Times New Roman"/>
          <w:sz w:val="28"/>
          <w:szCs w:val="28"/>
        </w:rPr>
        <w:t>ş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591">
        <w:rPr>
          <w:rFonts w:ascii="Times New Roman" w:hAnsi="Times New Roman"/>
          <w:sz w:val="28"/>
          <w:szCs w:val="28"/>
        </w:rPr>
        <w:t>evidenţa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si raportarea  angajamentelor bugetare </w:t>
      </w:r>
      <w:proofErr w:type="spellStart"/>
      <w:r w:rsidRPr="001C2591">
        <w:rPr>
          <w:rFonts w:ascii="Times New Roman" w:hAnsi="Times New Roman"/>
          <w:sz w:val="28"/>
          <w:szCs w:val="28"/>
        </w:rPr>
        <w:t>şi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legale </w:t>
      </w:r>
      <w:r>
        <w:rPr>
          <w:rFonts w:ascii="Times New Roman" w:hAnsi="Times New Roman"/>
          <w:sz w:val="28"/>
          <w:szCs w:val="28"/>
        </w:rPr>
        <w:t xml:space="preserve">,a </w:t>
      </w:r>
      <w:proofErr w:type="spellStart"/>
      <w:r>
        <w:rPr>
          <w:rFonts w:ascii="Times New Roman" w:hAnsi="Times New Roman"/>
          <w:sz w:val="28"/>
          <w:szCs w:val="28"/>
        </w:rPr>
        <w:t>art</w:t>
      </w:r>
      <w:proofErr w:type="spellEnd"/>
      <w:r>
        <w:rPr>
          <w:rFonts w:ascii="Times New Roman" w:hAnsi="Times New Roman"/>
          <w:sz w:val="28"/>
          <w:szCs w:val="28"/>
        </w:rPr>
        <w:t xml:space="preserve"> 10 alin 4 din H.G.nr 34/2009 privind organizarea si </w:t>
      </w:r>
      <w:proofErr w:type="spellStart"/>
      <w:r>
        <w:rPr>
          <w:rFonts w:ascii="Times New Roman" w:hAnsi="Times New Roman"/>
          <w:sz w:val="28"/>
          <w:szCs w:val="28"/>
        </w:rPr>
        <w:t>functionarea</w:t>
      </w:r>
      <w:proofErr w:type="spellEnd"/>
      <w:r>
        <w:rPr>
          <w:rFonts w:ascii="Times New Roman" w:hAnsi="Times New Roman"/>
          <w:sz w:val="28"/>
          <w:szCs w:val="28"/>
        </w:rPr>
        <w:t xml:space="preserve"> Ministerului Finanțelor Publice cu modificările și completările ulterioare.</w:t>
      </w:r>
    </w:p>
    <w:p w14:paraId="79239C14" w14:textId="77777777" w:rsidR="00D614A2" w:rsidRDefault="00D614A2" w:rsidP="00D614A2">
      <w:pPr>
        <w:rPr>
          <w:rFonts w:ascii="Times New Roman" w:hAnsi="Times New Roman"/>
          <w:sz w:val="28"/>
          <w:szCs w:val="28"/>
        </w:rPr>
      </w:pPr>
      <w:r w:rsidRPr="00EF516E">
        <w:rPr>
          <w:rFonts w:ascii="Times New Roman" w:hAnsi="Times New Roman"/>
          <w:sz w:val="28"/>
          <w:szCs w:val="28"/>
        </w:rPr>
        <w:t xml:space="preserve">Aprobarea bugetului  pe anul </w:t>
      </w:r>
      <w:r>
        <w:rPr>
          <w:rFonts w:ascii="Times New Roman" w:hAnsi="Times New Roman"/>
          <w:sz w:val="28"/>
          <w:szCs w:val="28"/>
        </w:rPr>
        <w:t>2020</w:t>
      </w:r>
      <w:r w:rsidRPr="00EF516E">
        <w:rPr>
          <w:rFonts w:ascii="Times New Roman" w:hAnsi="Times New Roman"/>
          <w:sz w:val="28"/>
          <w:szCs w:val="28"/>
        </w:rPr>
        <w:t xml:space="preserve"> prezentarea contului de </w:t>
      </w:r>
      <w:proofErr w:type="spellStart"/>
      <w:r w:rsidRPr="00EF516E">
        <w:rPr>
          <w:rFonts w:ascii="Times New Roman" w:hAnsi="Times New Roman"/>
          <w:sz w:val="28"/>
          <w:szCs w:val="28"/>
        </w:rPr>
        <w:t>execuţie</w:t>
      </w:r>
      <w:proofErr w:type="spellEnd"/>
      <w:r w:rsidRPr="00EF516E">
        <w:rPr>
          <w:rFonts w:ascii="Times New Roman" w:hAnsi="Times New Roman"/>
          <w:sz w:val="28"/>
          <w:szCs w:val="28"/>
        </w:rPr>
        <w:t xml:space="preserve"> pentru anul </w:t>
      </w:r>
      <w:r>
        <w:rPr>
          <w:rFonts w:ascii="Times New Roman" w:hAnsi="Times New Roman"/>
          <w:sz w:val="28"/>
          <w:szCs w:val="28"/>
        </w:rPr>
        <w:t>2020</w:t>
      </w:r>
    </w:p>
    <w:p w14:paraId="66279E21" w14:textId="77777777" w:rsidR="00D614A2" w:rsidRDefault="00D614A2" w:rsidP="00D614A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Bugetul de venituri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cheltuieli al Consiliului Local al Comunei  Băneasa elaborat  în structura prevăzută de lege, a fost aprobat pentru anul 2020 prin H.C.L nr. 14  din 19.02.2020,prin care s a stabilit venituri </w:t>
      </w:r>
      <w:proofErr w:type="spellStart"/>
      <w:r>
        <w:rPr>
          <w:rFonts w:ascii="Times New Roman" w:hAnsi="Times New Roman"/>
          <w:sz w:val="28"/>
          <w:szCs w:val="28"/>
        </w:rPr>
        <w:t>initiale</w:t>
      </w:r>
      <w:proofErr w:type="spellEnd"/>
      <w:r>
        <w:rPr>
          <w:rFonts w:ascii="Times New Roman" w:hAnsi="Times New Roman"/>
          <w:sz w:val="28"/>
          <w:szCs w:val="28"/>
        </w:rPr>
        <w:t xml:space="preserve"> in suma de 8022692 lei și cheltuieli inițiale 8839864 lei , plus excedentul = 817172 lei ,reprezentând excedentul din excedentul din anii </w:t>
      </w:r>
      <w:proofErr w:type="spellStart"/>
      <w:r>
        <w:rPr>
          <w:rFonts w:ascii="Times New Roman" w:hAnsi="Times New Roman"/>
          <w:sz w:val="28"/>
          <w:szCs w:val="28"/>
        </w:rPr>
        <w:t>anteriori.BVC</w:t>
      </w:r>
      <w:proofErr w:type="spellEnd"/>
      <w:r>
        <w:rPr>
          <w:rFonts w:ascii="Times New Roman" w:hAnsi="Times New Roman"/>
          <w:sz w:val="28"/>
          <w:szCs w:val="28"/>
        </w:rPr>
        <w:t xml:space="preserve"> fiind rectificat în anul 2020, de 5  ori prin : HCL nr 51/29.07.2020,HCL nr 57/12.08.2020,HCL nr 59/15.09.2020,HCL nr 68/20.10.2020,HCL nr.80 /22.12.2020.</w:t>
      </w:r>
      <w:r w:rsidRPr="001C2591">
        <w:rPr>
          <w:rFonts w:ascii="Times New Roman" w:hAnsi="Times New Roman"/>
          <w:sz w:val="28"/>
          <w:szCs w:val="28"/>
        </w:rPr>
        <w:t xml:space="preserve"> Contul de </w:t>
      </w:r>
      <w:proofErr w:type="spellStart"/>
      <w:r w:rsidRPr="001C2591">
        <w:rPr>
          <w:rFonts w:ascii="Times New Roman" w:hAnsi="Times New Roman"/>
          <w:sz w:val="28"/>
          <w:szCs w:val="28"/>
        </w:rPr>
        <w:t>execuţie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pentru anul </w:t>
      </w:r>
      <w:r>
        <w:rPr>
          <w:rFonts w:ascii="Times New Roman" w:hAnsi="Times New Roman"/>
          <w:sz w:val="28"/>
          <w:szCs w:val="28"/>
        </w:rPr>
        <w:t>2020</w:t>
      </w:r>
      <w:r w:rsidRPr="001C2591">
        <w:rPr>
          <w:rFonts w:ascii="Times New Roman" w:hAnsi="Times New Roman"/>
          <w:sz w:val="28"/>
          <w:szCs w:val="28"/>
        </w:rPr>
        <w:t xml:space="preserve"> încheiat la Consiliului local al </w:t>
      </w:r>
      <w:r>
        <w:rPr>
          <w:rFonts w:ascii="Times New Roman" w:hAnsi="Times New Roman"/>
          <w:sz w:val="28"/>
          <w:szCs w:val="28"/>
        </w:rPr>
        <w:t>Comunei Băneasa</w:t>
      </w:r>
      <w:r w:rsidRPr="001C2591">
        <w:rPr>
          <w:rFonts w:ascii="Times New Roman" w:hAnsi="Times New Roman"/>
          <w:sz w:val="28"/>
          <w:szCs w:val="28"/>
        </w:rPr>
        <w:t xml:space="preserve"> cuprinde la venituri prevederi</w:t>
      </w:r>
      <w:r>
        <w:rPr>
          <w:rFonts w:ascii="Times New Roman" w:hAnsi="Times New Roman"/>
          <w:sz w:val="28"/>
          <w:szCs w:val="28"/>
        </w:rPr>
        <w:t xml:space="preserve"> inițiale în valoare de 8022692 </w:t>
      </w:r>
      <w:proofErr w:type="spellStart"/>
      <w:r>
        <w:rPr>
          <w:rFonts w:ascii="Times New Roman" w:hAnsi="Times New Roman"/>
          <w:sz w:val="28"/>
          <w:szCs w:val="28"/>
        </w:rPr>
        <w:t>lei,prevederi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C2591">
        <w:rPr>
          <w:rFonts w:ascii="Times New Roman" w:hAnsi="Times New Roman"/>
          <w:sz w:val="28"/>
          <w:szCs w:val="28"/>
        </w:rPr>
        <w:t xml:space="preserve">definitive în sumă totală </w:t>
      </w:r>
      <w:r w:rsidRPr="000C3B44">
        <w:rPr>
          <w:rFonts w:ascii="Times New Roman" w:hAnsi="Times New Roman"/>
          <w:sz w:val="28"/>
          <w:szCs w:val="28"/>
        </w:rPr>
        <w:t xml:space="preserve">de </w:t>
      </w:r>
      <w:r>
        <w:rPr>
          <w:rFonts w:ascii="Times New Roman" w:hAnsi="Times New Roman"/>
          <w:sz w:val="28"/>
          <w:szCs w:val="28"/>
        </w:rPr>
        <w:t xml:space="preserve">13698388 </w:t>
      </w:r>
      <w:proofErr w:type="spellStart"/>
      <w:r w:rsidRPr="000C3B44">
        <w:rPr>
          <w:rFonts w:ascii="Times New Roman" w:hAnsi="Times New Roman"/>
          <w:sz w:val="28"/>
          <w:szCs w:val="28"/>
        </w:rPr>
        <w:t>lei</w:t>
      </w:r>
      <w:r>
        <w:rPr>
          <w:rFonts w:ascii="Times New Roman" w:hAnsi="Times New Roman"/>
          <w:b/>
          <w:sz w:val="28"/>
          <w:szCs w:val="28"/>
        </w:rPr>
        <w:t>,</w:t>
      </w:r>
      <w:r w:rsidRPr="001C2591">
        <w:rPr>
          <w:rFonts w:ascii="Times New Roman" w:hAnsi="Times New Roman"/>
          <w:sz w:val="28"/>
          <w:szCs w:val="28"/>
        </w:rPr>
        <w:t>iar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 încasările realizate au fost în sumă de</w:t>
      </w:r>
      <w:r>
        <w:rPr>
          <w:rFonts w:ascii="Times New Roman" w:hAnsi="Times New Roman"/>
          <w:sz w:val="28"/>
          <w:szCs w:val="28"/>
        </w:rPr>
        <w:t>13094683</w:t>
      </w:r>
      <w:r w:rsidRPr="000C3B44">
        <w:rPr>
          <w:rFonts w:ascii="Times New Roman" w:hAnsi="Times New Roman"/>
          <w:sz w:val="28"/>
          <w:szCs w:val="28"/>
        </w:rPr>
        <w:t xml:space="preserve"> lei</w:t>
      </w:r>
      <w:r w:rsidRPr="001C2591">
        <w:rPr>
          <w:rFonts w:ascii="Times New Roman" w:hAnsi="Times New Roman"/>
          <w:b/>
          <w:sz w:val="28"/>
          <w:szCs w:val="28"/>
        </w:rPr>
        <w:t>.</w:t>
      </w:r>
      <w:r w:rsidRPr="001C2591">
        <w:rPr>
          <w:rFonts w:ascii="Times New Roman" w:hAnsi="Times New Roman"/>
          <w:sz w:val="28"/>
          <w:szCs w:val="28"/>
        </w:rPr>
        <w:tab/>
      </w:r>
    </w:p>
    <w:p w14:paraId="18EA435D" w14:textId="77777777" w:rsidR="00D614A2" w:rsidRDefault="00D614A2" w:rsidP="00D614A2">
      <w:pPr>
        <w:ind w:firstLine="708"/>
        <w:rPr>
          <w:rFonts w:ascii="Times New Roman" w:hAnsi="Times New Roman"/>
          <w:sz w:val="28"/>
          <w:szCs w:val="28"/>
        </w:rPr>
      </w:pPr>
      <w:r w:rsidRPr="001C2591">
        <w:rPr>
          <w:rFonts w:ascii="Times New Roman" w:hAnsi="Times New Roman"/>
          <w:sz w:val="28"/>
          <w:szCs w:val="28"/>
        </w:rPr>
        <w:t xml:space="preserve">Contul de </w:t>
      </w:r>
      <w:proofErr w:type="spellStart"/>
      <w:r w:rsidRPr="001C2591">
        <w:rPr>
          <w:rFonts w:ascii="Times New Roman" w:hAnsi="Times New Roman"/>
          <w:sz w:val="28"/>
          <w:szCs w:val="28"/>
        </w:rPr>
        <w:t>execuţie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pentru anul </w:t>
      </w:r>
      <w:r>
        <w:rPr>
          <w:rFonts w:ascii="Times New Roman" w:hAnsi="Times New Roman"/>
          <w:sz w:val="28"/>
          <w:szCs w:val="28"/>
        </w:rPr>
        <w:t xml:space="preserve">2020, pentru </w:t>
      </w:r>
      <w:proofErr w:type="spellStart"/>
      <w:r>
        <w:rPr>
          <w:rFonts w:ascii="Times New Roman" w:hAnsi="Times New Roman"/>
          <w:sz w:val="28"/>
          <w:szCs w:val="28"/>
        </w:rPr>
        <w:t>sectiunea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funcţionare</w:t>
      </w:r>
      <w:proofErr w:type="spellEnd"/>
      <w:r>
        <w:rPr>
          <w:rFonts w:ascii="Times New Roman" w:hAnsi="Times New Roman"/>
          <w:sz w:val="28"/>
          <w:szCs w:val="28"/>
        </w:rPr>
        <w:t xml:space="preserve"> venituri, </w:t>
      </w:r>
      <w:r w:rsidRPr="001C2591">
        <w:rPr>
          <w:rFonts w:ascii="Times New Roman" w:hAnsi="Times New Roman"/>
          <w:sz w:val="28"/>
          <w:szCs w:val="28"/>
        </w:rPr>
        <w:t xml:space="preserve">încheiat la Consiliului local al </w:t>
      </w:r>
      <w:r>
        <w:rPr>
          <w:rFonts w:ascii="Times New Roman" w:hAnsi="Times New Roman"/>
          <w:sz w:val="28"/>
          <w:szCs w:val="28"/>
        </w:rPr>
        <w:t>Comunei Băneasa</w:t>
      </w:r>
      <w:r w:rsidRPr="001C2591">
        <w:rPr>
          <w:rFonts w:ascii="Times New Roman" w:hAnsi="Times New Roman"/>
          <w:sz w:val="28"/>
          <w:szCs w:val="28"/>
        </w:rPr>
        <w:t xml:space="preserve"> cuprinde la venituri prevederi</w:t>
      </w:r>
      <w:r>
        <w:rPr>
          <w:rFonts w:ascii="Times New Roman" w:hAnsi="Times New Roman"/>
          <w:sz w:val="28"/>
          <w:szCs w:val="28"/>
        </w:rPr>
        <w:t xml:space="preserve"> inițiale în valoare de  8022692 lei, prevederi  </w:t>
      </w:r>
      <w:r w:rsidRPr="001C2591">
        <w:rPr>
          <w:rFonts w:ascii="Times New Roman" w:hAnsi="Times New Roman"/>
          <w:sz w:val="28"/>
          <w:szCs w:val="28"/>
        </w:rPr>
        <w:t xml:space="preserve">definitive în sumă totală </w:t>
      </w:r>
      <w:r w:rsidRPr="000C3B44">
        <w:rPr>
          <w:rFonts w:ascii="Times New Roman" w:hAnsi="Times New Roman"/>
          <w:sz w:val="28"/>
          <w:szCs w:val="28"/>
        </w:rPr>
        <w:t xml:space="preserve">de </w:t>
      </w:r>
      <w:r>
        <w:rPr>
          <w:rFonts w:ascii="Times New Roman" w:hAnsi="Times New Roman"/>
          <w:sz w:val="28"/>
          <w:szCs w:val="28"/>
        </w:rPr>
        <w:t xml:space="preserve">8447701  </w:t>
      </w:r>
      <w:r w:rsidRPr="000C3B44">
        <w:rPr>
          <w:rFonts w:ascii="Times New Roman" w:hAnsi="Times New Roman"/>
          <w:sz w:val="28"/>
          <w:szCs w:val="28"/>
        </w:rPr>
        <w:t>lei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C2591">
        <w:rPr>
          <w:rFonts w:ascii="Times New Roman" w:hAnsi="Times New Roman"/>
          <w:sz w:val="28"/>
          <w:szCs w:val="28"/>
        </w:rPr>
        <w:t>iar  încasările realizate</w:t>
      </w:r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sectiunea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functionare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C2591">
        <w:rPr>
          <w:rFonts w:ascii="Times New Roman" w:hAnsi="Times New Roman"/>
          <w:sz w:val="28"/>
          <w:szCs w:val="28"/>
        </w:rPr>
        <w:t xml:space="preserve"> au fost în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591">
        <w:rPr>
          <w:rFonts w:ascii="Times New Roman" w:hAnsi="Times New Roman"/>
          <w:sz w:val="28"/>
          <w:szCs w:val="28"/>
        </w:rPr>
        <w:t>sumă de</w:t>
      </w:r>
      <w:r>
        <w:rPr>
          <w:rFonts w:ascii="Times New Roman" w:hAnsi="Times New Roman"/>
          <w:sz w:val="28"/>
          <w:szCs w:val="28"/>
        </w:rPr>
        <w:t xml:space="preserve"> 7887161,</w:t>
      </w:r>
      <w:r w:rsidRPr="000C3B44">
        <w:rPr>
          <w:rFonts w:ascii="Times New Roman" w:hAnsi="Times New Roman"/>
          <w:sz w:val="28"/>
          <w:szCs w:val="28"/>
        </w:rPr>
        <w:t xml:space="preserve">  le</w:t>
      </w:r>
      <w:r>
        <w:rPr>
          <w:rFonts w:ascii="Times New Roman" w:hAnsi="Times New Roman"/>
          <w:sz w:val="28"/>
          <w:szCs w:val="28"/>
        </w:rPr>
        <w:t xml:space="preserve">i  iar la </w:t>
      </w:r>
      <w:proofErr w:type="spellStart"/>
      <w:r>
        <w:rPr>
          <w:rFonts w:ascii="Times New Roman" w:hAnsi="Times New Roman"/>
          <w:sz w:val="28"/>
          <w:szCs w:val="28"/>
        </w:rPr>
        <w:t>secţiunea</w:t>
      </w:r>
      <w:proofErr w:type="spellEnd"/>
      <w:r>
        <w:rPr>
          <w:rFonts w:ascii="Times New Roman" w:hAnsi="Times New Roman"/>
          <w:sz w:val="28"/>
          <w:szCs w:val="28"/>
        </w:rPr>
        <w:t xml:space="preserve"> de dezvoltare c</w:t>
      </w:r>
      <w:r w:rsidRPr="001C2591">
        <w:rPr>
          <w:rFonts w:ascii="Times New Roman" w:hAnsi="Times New Roman"/>
          <w:sz w:val="28"/>
          <w:szCs w:val="28"/>
        </w:rPr>
        <w:t xml:space="preserve">ontul de </w:t>
      </w:r>
      <w:proofErr w:type="spellStart"/>
      <w:r w:rsidRPr="001C2591">
        <w:rPr>
          <w:rFonts w:ascii="Times New Roman" w:hAnsi="Times New Roman"/>
          <w:sz w:val="28"/>
          <w:szCs w:val="28"/>
        </w:rPr>
        <w:t>execuţie</w:t>
      </w:r>
      <w:proofErr w:type="spellEnd"/>
      <w:r w:rsidRPr="001C2591">
        <w:rPr>
          <w:rFonts w:ascii="Times New Roman" w:hAnsi="Times New Roman"/>
          <w:sz w:val="28"/>
          <w:szCs w:val="28"/>
        </w:rPr>
        <w:t xml:space="preserve"> pentru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591">
        <w:rPr>
          <w:rFonts w:ascii="Times New Roman" w:hAnsi="Times New Roman"/>
          <w:sz w:val="28"/>
          <w:szCs w:val="28"/>
        </w:rPr>
        <w:t xml:space="preserve"> anul</w:t>
      </w:r>
      <w:r>
        <w:rPr>
          <w:rFonts w:ascii="Times New Roman" w:hAnsi="Times New Roman"/>
          <w:sz w:val="28"/>
          <w:szCs w:val="28"/>
        </w:rPr>
        <w:t xml:space="preserve">  2020, </w:t>
      </w:r>
      <w:r w:rsidRPr="001C2591">
        <w:rPr>
          <w:rFonts w:ascii="Times New Roman" w:hAnsi="Times New Roman"/>
          <w:sz w:val="28"/>
          <w:szCs w:val="28"/>
        </w:rPr>
        <w:t>cuprinde la venituri prevederi</w:t>
      </w:r>
      <w:r>
        <w:rPr>
          <w:rFonts w:ascii="Times New Roman" w:hAnsi="Times New Roman"/>
          <w:sz w:val="28"/>
          <w:szCs w:val="28"/>
        </w:rPr>
        <w:t xml:space="preserve"> inițiale în valoare de </w:t>
      </w:r>
    </w:p>
    <w:p w14:paraId="6E27056C" w14:textId="77777777" w:rsidR="00D614A2" w:rsidRPr="001C2591" w:rsidRDefault="00D614A2" w:rsidP="00D614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817172,lei,prevederi </w:t>
      </w:r>
      <w:r w:rsidRPr="001C2591">
        <w:rPr>
          <w:rFonts w:ascii="Times New Roman" w:hAnsi="Times New Roman"/>
          <w:sz w:val="28"/>
          <w:szCs w:val="28"/>
        </w:rPr>
        <w:t xml:space="preserve">definitive în sumă totală </w:t>
      </w:r>
      <w:r w:rsidRPr="000C3B44">
        <w:rPr>
          <w:rFonts w:ascii="Times New Roman" w:hAnsi="Times New Roman"/>
          <w:sz w:val="28"/>
          <w:szCs w:val="28"/>
        </w:rPr>
        <w:t>de</w:t>
      </w:r>
      <w:r>
        <w:rPr>
          <w:rFonts w:ascii="Times New Roman" w:hAnsi="Times New Roman"/>
          <w:sz w:val="28"/>
          <w:szCs w:val="28"/>
        </w:rPr>
        <w:t xml:space="preserve"> 5250687,</w:t>
      </w:r>
      <w:r w:rsidRPr="000C3B44">
        <w:rPr>
          <w:rFonts w:ascii="Times New Roman" w:hAnsi="Times New Roman"/>
          <w:sz w:val="28"/>
          <w:szCs w:val="28"/>
        </w:rPr>
        <w:t>lei</w:t>
      </w:r>
      <w:r>
        <w:rPr>
          <w:rFonts w:ascii="Times New Roman" w:hAnsi="Times New Roman"/>
          <w:b/>
          <w:sz w:val="28"/>
          <w:szCs w:val="28"/>
        </w:rPr>
        <w:t>,</w:t>
      </w:r>
      <w:r w:rsidRPr="001C2591">
        <w:rPr>
          <w:rFonts w:ascii="Times New Roman" w:hAnsi="Times New Roman"/>
          <w:sz w:val="28"/>
          <w:szCs w:val="28"/>
        </w:rPr>
        <w:t>iar  încasările realizate au</w:t>
      </w:r>
      <w:r>
        <w:rPr>
          <w:rFonts w:ascii="Times New Roman" w:hAnsi="Times New Roman"/>
          <w:sz w:val="28"/>
          <w:szCs w:val="28"/>
        </w:rPr>
        <w:t xml:space="preserve"> fost în sumă de 5207521 , lei</w:t>
      </w:r>
    </w:p>
    <w:p w14:paraId="6A07FABD" w14:textId="77777777" w:rsidR="00D614A2" w:rsidRDefault="00D614A2" w:rsidP="00D614A2">
      <w:pPr>
        <w:ind w:firstLine="720"/>
        <w:rPr>
          <w:rFonts w:ascii="Times New Roman" w:hAnsi="Times New Roman"/>
          <w:sz w:val="28"/>
          <w:szCs w:val="28"/>
        </w:rPr>
      </w:pPr>
      <w:r w:rsidRPr="001C2591">
        <w:rPr>
          <w:rFonts w:ascii="Times New Roman" w:hAnsi="Times New Roman"/>
          <w:sz w:val="28"/>
          <w:szCs w:val="28"/>
        </w:rPr>
        <w:lastRenderedPageBreak/>
        <w:t xml:space="preserve">La partea de cheltuieli a bugetului local prevederile </w:t>
      </w:r>
      <w:r>
        <w:rPr>
          <w:rFonts w:ascii="Times New Roman" w:hAnsi="Times New Roman"/>
          <w:sz w:val="28"/>
          <w:szCs w:val="28"/>
        </w:rPr>
        <w:t xml:space="preserve">inițiale au </w:t>
      </w:r>
      <w:r w:rsidRPr="001C2591">
        <w:rPr>
          <w:rFonts w:ascii="Times New Roman" w:hAnsi="Times New Roman"/>
          <w:sz w:val="28"/>
          <w:szCs w:val="28"/>
        </w:rPr>
        <w:t xml:space="preserve"> fost în sumă totală de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DF8">
        <w:rPr>
          <w:rFonts w:ascii="Times New Roman" w:hAnsi="Times New Roman"/>
          <w:sz w:val="28"/>
          <w:szCs w:val="28"/>
        </w:rPr>
        <w:t>8839864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>l</w:t>
      </w:r>
      <w:r w:rsidRPr="001C2591">
        <w:rPr>
          <w:rFonts w:ascii="Times New Roman" w:hAnsi="Times New Roman"/>
          <w:sz w:val="28"/>
          <w:szCs w:val="28"/>
        </w:rPr>
        <w:t xml:space="preserve">ei </w:t>
      </w:r>
      <w:r>
        <w:rPr>
          <w:rFonts w:ascii="Times New Roman" w:hAnsi="Times New Roman"/>
          <w:sz w:val="28"/>
          <w:szCs w:val="28"/>
        </w:rPr>
        <w:t xml:space="preserve">,prevederile definitive în sumă de </w:t>
      </w:r>
      <w:r w:rsidRPr="00474DF8">
        <w:rPr>
          <w:rFonts w:ascii="Times New Roman" w:hAnsi="Times New Roman"/>
          <w:sz w:val="28"/>
          <w:szCs w:val="28"/>
        </w:rPr>
        <w:t>14966569</w:t>
      </w:r>
      <w:r>
        <w:rPr>
          <w:rFonts w:ascii="Times New Roman" w:hAnsi="Times New Roman"/>
          <w:sz w:val="28"/>
          <w:szCs w:val="28"/>
        </w:rPr>
        <w:t>lei,</w:t>
      </w:r>
      <w:r w:rsidRPr="001C2591">
        <w:rPr>
          <w:rFonts w:ascii="Times New Roman" w:hAnsi="Times New Roman"/>
          <w:sz w:val="28"/>
          <w:szCs w:val="28"/>
        </w:rPr>
        <w:t xml:space="preserve"> iar cheltuielile efectuate (</w:t>
      </w:r>
      <w:proofErr w:type="spellStart"/>
      <w:r w:rsidRPr="001C2591">
        <w:rPr>
          <w:rFonts w:ascii="Times New Roman" w:hAnsi="Times New Roman"/>
          <w:sz w:val="28"/>
          <w:szCs w:val="28"/>
        </w:rPr>
        <w:t>plăţile</w:t>
      </w:r>
      <w:proofErr w:type="spellEnd"/>
      <w:r w:rsidRPr="001C2591">
        <w:rPr>
          <w:rFonts w:ascii="Times New Roman" w:hAnsi="Times New Roman"/>
          <w:sz w:val="28"/>
          <w:szCs w:val="28"/>
        </w:rPr>
        <w:t>) au fost în sumă de</w:t>
      </w:r>
      <w:r>
        <w:rPr>
          <w:rFonts w:ascii="Times New Roman" w:hAnsi="Times New Roman"/>
          <w:sz w:val="28"/>
          <w:szCs w:val="28"/>
        </w:rPr>
        <w:t xml:space="preserve"> 13240559lei</w:t>
      </w:r>
      <w:r w:rsidRPr="001C2591">
        <w:rPr>
          <w:rFonts w:ascii="Times New Roman" w:hAnsi="Times New Roman"/>
          <w:sz w:val="28"/>
          <w:szCs w:val="28"/>
        </w:rPr>
        <w:t xml:space="preserve">,execuţia fiind închisă cu </w:t>
      </w:r>
      <w:r>
        <w:rPr>
          <w:rFonts w:ascii="Times New Roman" w:hAnsi="Times New Roman"/>
          <w:sz w:val="28"/>
          <w:szCs w:val="28"/>
        </w:rPr>
        <w:t>1122304,</w:t>
      </w:r>
      <w:r w:rsidRPr="00C911EA">
        <w:rPr>
          <w:rFonts w:ascii="Times New Roman" w:hAnsi="Times New Roman"/>
          <w:sz w:val="28"/>
          <w:szCs w:val="28"/>
        </w:rPr>
        <w:t>lei din care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11EA">
        <w:rPr>
          <w:rFonts w:ascii="Times New Roman" w:hAnsi="Times New Roman"/>
          <w:sz w:val="28"/>
          <w:szCs w:val="28"/>
        </w:rPr>
        <w:t>sectiunea</w:t>
      </w:r>
      <w:proofErr w:type="spellEnd"/>
      <w:r w:rsidRPr="00C911E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911EA">
        <w:rPr>
          <w:rFonts w:ascii="Times New Roman" w:hAnsi="Times New Roman"/>
          <w:sz w:val="28"/>
          <w:szCs w:val="28"/>
        </w:rPr>
        <w:t>funcţionare</w:t>
      </w:r>
      <w:proofErr w:type="spellEnd"/>
      <w:r>
        <w:rPr>
          <w:rFonts w:ascii="Times New Roman" w:hAnsi="Times New Roman"/>
          <w:sz w:val="28"/>
          <w:szCs w:val="28"/>
        </w:rPr>
        <w:t xml:space="preserve"> 8447701,</w:t>
      </w:r>
      <w:r w:rsidRPr="00C911EA">
        <w:rPr>
          <w:rFonts w:ascii="Times New Roman" w:hAnsi="Times New Roman"/>
          <w:sz w:val="28"/>
          <w:szCs w:val="28"/>
        </w:rPr>
        <w:t xml:space="preserve"> si </w:t>
      </w:r>
      <w:proofErr w:type="spellStart"/>
      <w:r w:rsidRPr="00C911EA">
        <w:rPr>
          <w:rFonts w:ascii="Times New Roman" w:hAnsi="Times New Roman"/>
          <w:sz w:val="28"/>
          <w:szCs w:val="28"/>
        </w:rPr>
        <w:t>secţiunea</w:t>
      </w:r>
      <w:proofErr w:type="spellEnd"/>
      <w:r w:rsidRPr="00C911EA">
        <w:rPr>
          <w:rFonts w:ascii="Times New Roman" w:hAnsi="Times New Roman"/>
          <w:sz w:val="28"/>
          <w:szCs w:val="28"/>
        </w:rPr>
        <w:t xml:space="preserve"> de de</w:t>
      </w:r>
      <w:r>
        <w:rPr>
          <w:rFonts w:ascii="Times New Roman" w:hAnsi="Times New Roman"/>
          <w:sz w:val="28"/>
          <w:szCs w:val="28"/>
        </w:rPr>
        <w:t>z</w:t>
      </w:r>
      <w:r w:rsidRPr="00C911EA">
        <w:rPr>
          <w:rFonts w:ascii="Times New Roman" w:hAnsi="Times New Roman"/>
          <w:sz w:val="28"/>
          <w:szCs w:val="28"/>
        </w:rPr>
        <w:t>voltare</w:t>
      </w:r>
      <w:r>
        <w:rPr>
          <w:rFonts w:ascii="Times New Roman" w:hAnsi="Times New Roman"/>
          <w:sz w:val="28"/>
          <w:szCs w:val="28"/>
        </w:rPr>
        <w:t xml:space="preserve"> 6518868,</w:t>
      </w:r>
      <w:r w:rsidRPr="00C911EA">
        <w:rPr>
          <w:rFonts w:ascii="Times New Roman" w:hAnsi="Times New Roman"/>
          <w:sz w:val="28"/>
          <w:szCs w:val="28"/>
        </w:rPr>
        <w:t xml:space="preserve"> lei.</w:t>
      </w:r>
      <w:r>
        <w:rPr>
          <w:rFonts w:ascii="Times New Roman" w:hAnsi="Times New Roman"/>
          <w:sz w:val="28"/>
          <w:szCs w:val="28"/>
        </w:rPr>
        <w:t xml:space="preserve"> Excedentul anilor </w:t>
      </w:r>
      <w:proofErr w:type="spellStart"/>
      <w:r>
        <w:rPr>
          <w:rFonts w:ascii="Times New Roman" w:hAnsi="Times New Roman"/>
          <w:sz w:val="28"/>
          <w:szCs w:val="28"/>
        </w:rPr>
        <w:t>trecuti</w:t>
      </w:r>
      <w:proofErr w:type="spellEnd"/>
      <w:r>
        <w:rPr>
          <w:rFonts w:ascii="Times New Roman" w:hAnsi="Times New Roman"/>
          <w:sz w:val="28"/>
          <w:szCs w:val="28"/>
        </w:rPr>
        <w:t>, cumulat ,este in valoare de</w:t>
      </w:r>
      <w:r w:rsidRPr="0058097A">
        <w:rPr>
          <w:rFonts w:ascii="Times New Roman" w:hAnsi="Times New Roman"/>
          <w:sz w:val="28"/>
          <w:szCs w:val="28"/>
        </w:rPr>
        <w:t xml:space="preserve">1122304.76 </w:t>
      </w:r>
      <w:r>
        <w:rPr>
          <w:rFonts w:ascii="Times New Roman" w:hAnsi="Times New Roman"/>
          <w:sz w:val="28"/>
          <w:szCs w:val="28"/>
        </w:rPr>
        <w:t xml:space="preserve">lei din care </w:t>
      </w:r>
    </w:p>
    <w:p w14:paraId="4F2B2443" w14:textId="77777777" w:rsidR="00D614A2" w:rsidRDefault="00D614A2" w:rsidP="00D614A2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-fond pentru </w:t>
      </w:r>
      <w:proofErr w:type="spellStart"/>
      <w:r>
        <w:rPr>
          <w:rFonts w:ascii="Times New Roman" w:hAnsi="Times New Roman"/>
          <w:sz w:val="28"/>
          <w:szCs w:val="28"/>
        </w:rPr>
        <w:t>investitii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bookmarkStart w:id="0" w:name="_Hlk72489411"/>
      <w:r>
        <w:rPr>
          <w:rFonts w:ascii="Times New Roman" w:hAnsi="Times New Roman"/>
          <w:sz w:val="28"/>
          <w:szCs w:val="28"/>
        </w:rPr>
        <w:t xml:space="preserve">1122304.76 </w:t>
      </w:r>
      <w:bookmarkEnd w:id="0"/>
      <w:r>
        <w:rPr>
          <w:rFonts w:ascii="Times New Roman" w:hAnsi="Times New Roman"/>
          <w:sz w:val="28"/>
          <w:szCs w:val="28"/>
        </w:rPr>
        <w:t>lei</w:t>
      </w:r>
    </w:p>
    <w:p w14:paraId="451B04FE" w14:textId="77777777" w:rsidR="00D614A2" w:rsidRDefault="00D614A2" w:rsidP="00D614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Aceasta sumă se </w:t>
      </w:r>
      <w:proofErr w:type="spellStart"/>
      <w:r>
        <w:rPr>
          <w:rFonts w:ascii="Times New Roman" w:hAnsi="Times New Roman"/>
          <w:sz w:val="28"/>
          <w:szCs w:val="28"/>
        </w:rPr>
        <w:t>reporteaza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exercitiul</w:t>
      </w:r>
      <w:proofErr w:type="spellEnd"/>
      <w:r>
        <w:rPr>
          <w:rFonts w:ascii="Times New Roman" w:hAnsi="Times New Roman"/>
          <w:sz w:val="28"/>
          <w:szCs w:val="28"/>
        </w:rPr>
        <w:t xml:space="preserve"> financiar următor si se </w:t>
      </w:r>
      <w:proofErr w:type="spellStart"/>
      <w:r>
        <w:rPr>
          <w:rFonts w:ascii="Times New Roman" w:hAnsi="Times New Roman"/>
          <w:sz w:val="28"/>
          <w:szCs w:val="28"/>
        </w:rPr>
        <w:t>utilizeaza</w:t>
      </w:r>
      <w:proofErr w:type="spellEnd"/>
      <w:r>
        <w:rPr>
          <w:rFonts w:ascii="Times New Roman" w:hAnsi="Times New Roman"/>
          <w:sz w:val="28"/>
          <w:szCs w:val="28"/>
        </w:rPr>
        <w:t xml:space="preserve"> in baza </w:t>
      </w:r>
      <w:proofErr w:type="spellStart"/>
      <w:r>
        <w:rPr>
          <w:rFonts w:ascii="Times New Roman" w:hAnsi="Times New Roman"/>
          <w:sz w:val="28"/>
          <w:szCs w:val="28"/>
        </w:rPr>
        <w:t>hotaririlor</w:t>
      </w:r>
      <w:proofErr w:type="spellEnd"/>
      <w:r>
        <w:rPr>
          <w:rFonts w:ascii="Times New Roman" w:hAnsi="Times New Roman"/>
          <w:sz w:val="28"/>
          <w:szCs w:val="28"/>
        </w:rPr>
        <w:t xml:space="preserve"> autorităților </w:t>
      </w:r>
      <w:proofErr w:type="spellStart"/>
      <w:r>
        <w:rPr>
          <w:rFonts w:ascii="Times New Roman" w:hAnsi="Times New Roman"/>
          <w:sz w:val="28"/>
          <w:szCs w:val="28"/>
        </w:rPr>
        <w:t>deliberative,respectiv</w:t>
      </w:r>
      <w:proofErr w:type="spellEnd"/>
      <w:r>
        <w:rPr>
          <w:rFonts w:ascii="Times New Roman" w:hAnsi="Times New Roman"/>
          <w:sz w:val="28"/>
          <w:szCs w:val="28"/>
        </w:rPr>
        <w:t xml:space="preserve"> ca sursa de finanțare a cheltuielilor secțiunii de dezvoltare.</w:t>
      </w:r>
    </w:p>
    <w:p w14:paraId="389B5845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Situația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centralizata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executia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veniturilo</w:t>
      </w:r>
      <w:r>
        <w:rPr>
          <w:rFonts w:ascii="Times New Roman" w:hAnsi="Times New Roman"/>
          <w:b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cheltuielilor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la data de 31.12.</w:t>
      </w:r>
      <w:r>
        <w:rPr>
          <w:rFonts w:ascii="Times New Roman" w:hAnsi="Times New Roman"/>
          <w:b/>
          <w:sz w:val="24"/>
          <w:szCs w:val="24"/>
          <w:lang w:val="en-US"/>
        </w:rPr>
        <w:t>2020</w:t>
      </w:r>
    </w:p>
    <w:p w14:paraId="3A961A4C" w14:textId="77777777" w:rsidR="00D614A2" w:rsidRPr="00E348BF" w:rsidRDefault="00D614A2" w:rsidP="00D614A2">
      <w:pPr>
        <w:ind w:firstLine="720"/>
        <w:rPr>
          <w:rFonts w:ascii="Times New Roman" w:hAnsi="Times New Roman"/>
          <w:b/>
          <w:sz w:val="28"/>
          <w:szCs w:val="28"/>
        </w:rPr>
      </w:pPr>
      <w:r w:rsidRPr="00E348BF">
        <w:rPr>
          <w:rFonts w:ascii="Times New Roman" w:hAnsi="Times New Roman"/>
          <w:b/>
          <w:sz w:val="28"/>
          <w:szCs w:val="28"/>
        </w:rPr>
        <w:t>VENITURI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5015"/>
        <w:gridCol w:w="1360"/>
        <w:gridCol w:w="1617"/>
        <w:gridCol w:w="1672"/>
      </w:tblGrid>
      <w:tr w:rsidR="00D614A2" w:rsidRPr="00E348BF" w14:paraId="3AE8F37F" w14:textId="77777777" w:rsidTr="00DA4F64">
        <w:tc>
          <w:tcPr>
            <w:tcW w:w="509" w:type="dxa"/>
          </w:tcPr>
          <w:p w14:paraId="2B7B972C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Nr</w:t>
            </w:r>
          </w:p>
          <w:p w14:paraId="3F634A5A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crt</w:t>
            </w:r>
            <w:proofErr w:type="spellEnd"/>
          </w:p>
        </w:tc>
        <w:tc>
          <w:tcPr>
            <w:tcW w:w="5015" w:type="dxa"/>
          </w:tcPr>
          <w:p w14:paraId="5F283097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Denumireaindicatorilor</w:t>
            </w:r>
            <w:proofErr w:type="spellEnd"/>
          </w:p>
        </w:tc>
        <w:tc>
          <w:tcPr>
            <w:tcW w:w="1360" w:type="dxa"/>
          </w:tcPr>
          <w:p w14:paraId="23DCFF27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Cod indicator</w:t>
            </w:r>
          </w:p>
        </w:tc>
        <w:tc>
          <w:tcPr>
            <w:tcW w:w="1617" w:type="dxa"/>
          </w:tcPr>
          <w:p w14:paraId="70353D07" w14:textId="77777777" w:rsidR="00D614A2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Prevederi</w:t>
            </w:r>
            <w:proofErr w:type="spellEnd"/>
          </w:p>
          <w:p w14:paraId="457328C8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anuale</w:t>
            </w:r>
            <w:proofErr w:type="spellEnd"/>
          </w:p>
        </w:tc>
        <w:tc>
          <w:tcPr>
            <w:tcW w:w="1672" w:type="dxa"/>
          </w:tcPr>
          <w:p w14:paraId="6DF06894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realizat</w:t>
            </w:r>
            <w:proofErr w:type="spellEnd"/>
          </w:p>
        </w:tc>
      </w:tr>
      <w:tr w:rsidR="00D614A2" w:rsidRPr="00E348BF" w14:paraId="51644E2E" w14:textId="77777777" w:rsidTr="00DA4F64">
        <w:tc>
          <w:tcPr>
            <w:tcW w:w="509" w:type="dxa"/>
          </w:tcPr>
          <w:p w14:paraId="15D22130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15" w:type="dxa"/>
          </w:tcPr>
          <w:p w14:paraId="394FDDF1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totale</w:t>
            </w:r>
            <w:proofErr w:type="spellEnd"/>
          </w:p>
        </w:tc>
        <w:tc>
          <w:tcPr>
            <w:tcW w:w="1360" w:type="dxa"/>
          </w:tcPr>
          <w:p w14:paraId="48024689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102</w:t>
            </w:r>
          </w:p>
        </w:tc>
        <w:tc>
          <w:tcPr>
            <w:tcW w:w="1617" w:type="dxa"/>
          </w:tcPr>
          <w:p w14:paraId="1A58C36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13698388</w:t>
            </w:r>
          </w:p>
        </w:tc>
        <w:tc>
          <w:tcPr>
            <w:tcW w:w="1672" w:type="dxa"/>
          </w:tcPr>
          <w:p w14:paraId="5A4CDA6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13094683</w:t>
            </w:r>
          </w:p>
        </w:tc>
      </w:tr>
      <w:tr w:rsidR="00D614A2" w:rsidRPr="00E348BF" w14:paraId="7D26A47C" w14:textId="77777777" w:rsidTr="00DA4F64">
        <w:tc>
          <w:tcPr>
            <w:tcW w:w="509" w:type="dxa"/>
          </w:tcPr>
          <w:p w14:paraId="10181899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15" w:type="dxa"/>
          </w:tcPr>
          <w:p w14:paraId="07746FEA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Venituri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proprii</w:t>
            </w:r>
            <w:proofErr w:type="spellEnd"/>
          </w:p>
        </w:tc>
        <w:tc>
          <w:tcPr>
            <w:tcW w:w="1360" w:type="dxa"/>
          </w:tcPr>
          <w:p w14:paraId="18F61EAE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4990</w:t>
            </w:r>
          </w:p>
        </w:tc>
        <w:tc>
          <w:tcPr>
            <w:tcW w:w="1617" w:type="dxa"/>
          </w:tcPr>
          <w:p w14:paraId="3503B54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4966935</w:t>
            </w:r>
          </w:p>
        </w:tc>
        <w:tc>
          <w:tcPr>
            <w:tcW w:w="1672" w:type="dxa"/>
          </w:tcPr>
          <w:p w14:paraId="6A4F3EB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3441170</w:t>
            </w:r>
          </w:p>
        </w:tc>
      </w:tr>
      <w:tr w:rsidR="00D614A2" w:rsidRPr="00E348BF" w14:paraId="309AF13B" w14:textId="77777777" w:rsidTr="00DA4F64">
        <w:tc>
          <w:tcPr>
            <w:tcW w:w="509" w:type="dxa"/>
          </w:tcPr>
          <w:p w14:paraId="4E81225B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15" w:type="dxa"/>
          </w:tcPr>
          <w:p w14:paraId="4B0FD9E5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curente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din care</w:t>
            </w:r>
          </w:p>
        </w:tc>
        <w:tc>
          <w:tcPr>
            <w:tcW w:w="1360" w:type="dxa"/>
          </w:tcPr>
          <w:p w14:paraId="3A27020E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</w:t>
            </w:r>
          </w:p>
        </w:tc>
        <w:tc>
          <w:tcPr>
            <w:tcW w:w="1617" w:type="dxa"/>
          </w:tcPr>
          <w:p w14:paraId="0586A11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8994301</w:t>
            </w:r>
          </w:p>
        </w:tc>
        <w:tc>
          <w:tcPr>
            <w:tcW w:w="1672" w:type="dxa"/>
          </w:tcPr>
          <w:p w14:paraId="18DEA63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7894500</w:t>
            </w:r>
          </w:p>
        </w:tc>
      </w:tr>
      <w:tr w:rsidR="00D614A2" w:rsidRPr="00E348BF" w14:paraId="51B4A96B" w14:textId="77777777" w:rsidTr="00DA4F64">
        <w:tc>
          <w:tcPr>
            <w:tcW w:w="509" w:type="dxa"/>
          </w:tcPr>
          <w:p w14:paraId="43254431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15" w:type="dxa"/>
          </w:tcPr>
          <w:p w14:paraId="07B5EAE3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impozitul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</w:t>
            </w:r>
            <w:proofErr w:type="spellEnd"/>
          </w:p>
        </w:tc>
        <w:tc>
          <w:tcPr>
            <w:tcW w:w="1360" w:type="dxa"/>
          </w:tcPr>
          <w:p w14:paraId="6900CD32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0402</w:t>
            </w:r>
          </w:p>
        </w:tc>
        <w:tc>
          <w:tcPr>
            <w:tcW w:w="1617" w:type="dxa"/>
          </w:tcPr>
          <w:p w14:paraId="5ECCE2F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3523000</w:t>
            </w:r>
          </w:p>
        </w:tc>
        <w:tc>
          <w:tcPr>
            <w:tcW w:w="1672" w:type="dxa"/>
          </w:tcPr>
          <w:p w14:paraId="752CC5F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3441170</w:t>
            </w:r>
          </w:p>
        </w:tc>
      </w:tr>
      <w:tr w:rsidR="00D614A2" w:rsidRPr="00E348BF" w14:paraId="4509C070" w14:textId="77777777" w:rsidTr="00DA4F64">
        <w:tc>
          <w:tcPr>
            <w:tcW w:w="509" w:type="dxa"/>
          </w:tcPr>
          <w:p w14:paraId="1AD4495C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015" w:type="dxa"/>
          </w:tcPr>
          <w:p w14:paraId="5D0F1FF1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impozitul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</w:t>
            </w:r>
            <w:proofErr w:type="spellEnd"/>
          </w:p>
        </w:tc>
        <w:tc>
          <w:tcPr>
            <w:tcW w:w="1360" w:type="dxa"/>
          </w:tcPr>
          <w:p w14:paraId="2849525E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040201</w:t>
            </w:r>
          </w:p>
        </w:tc>
        <w:tc>
          <w:tcPr>
            <w:tcW w:w="1617" w:type="dxa"/>
          </w:tcPr>
          <w:p w14:paraId="1FE9B69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1655000</w:t>
            </w:r>
          </w:p>
        </w:tc>
        <w:tc>
          <w:tcPr>
            <w:tcW w:w="1672" w:type="dxa"/>
          </w:tcPr>
          <w:p w14:paraId="640F966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1640860</w:t>
            </w:r>
          </w:p>
        </w:tc>
      </w:tr>
      <w:tr w:rsidR="00D614A2" w:rsidRPr="00E348BF" w14:paraId="266820A4" w14:textId="77777777" w:rsidTr="00DA4F64">
        <w:tc>
          <w:tcPr>
            <w:tcW w:w="509" w:type="dxa"/>
          </w:tcPr>
          <w:p w14:paraId="22286C6B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015" w:type="dxa"/>
          </w:tcPr>
          <w:p w14:paraId="03D415A6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Sumealocate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din  cote</w:t>
            </w:r>
            <w:proofErr w:type="gram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defalcate din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impozitul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venitpentruechilibrareabugetelor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locale</w:t>
            </w:r>
          </w:p>
        </w:tc>
        <w:tc>
          <w:tcPr>
            <w:tcW w:w="1360" w:type="dxa"/>
          </w:tcPr>
          <w:p w14:paraId="7A4F2D6F" w14:textId="77777777" w:rsidR="00D614A2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040204</w:t>
            </w:r>
          </w:p>
          <w:p w14:paraId="4A8EFB00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040205</w:t>
            </w:r>
          </w:p>
        </w:tc>
        <w:tc>
          <w:tcPr>
            <w:tcW w:w="1617" w:type="dxa"/>
          </w:tcPr>
          <w:p w14:paraId="6A401C9E" w14:textId="77777777" w:rsidR="00D614A2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1568000</w:t>
            </w:r>
          </w:p>
          <w:p w14:paraId="3896CFA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300000</w:t>
            </w:r>
          </w:p>
        </w:tc>
        <w:tc>
          <w:tcPr>
            <w:tcW w:w="1672" w:type="dxa"/>
          </w:tcPr>
          <w:p w14:paraId="0CA86BD2" w14:textId="77777777" w:rsidR="00D614A2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1525673</w:t>
            </w:r>
          </w:p>
          <w:p w14:paraId="343D155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300000</w:t>
            </w:r>
          </w:p>
        </w:tc>
      </w:tr>
      <w:tr w:rsidR="00D614A2" w:rsidRPr="00E348BF" w14:paraId="16E6C9A6" w14:textId="77777777" w:rsidTr="00DA4F64">
        <w:tc>
          <w:tcPr>
            <w:tcW w:w="509" w:type="dxa"/>
          </w:tcPr>
          <w:p w14:paraId="03B9075A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015" w:type="dxa"/>
          </w:tcPr>
          <w:p w14:paraId="6C5BBE04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tva</w:t>
            </w:r>
            <w:proofErr w:type="spellEnd"/>
          </w:p>
        </w:tc>
        <w:tc>
          <w:tcPr>
            <w:tcW w:w="1360" w:type="dxa"/>
          </w:tcPr>
          <w:p w14:paraId="169593BF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1102</w:t>
            </w:r>
          </w:p>
        </w:tc>
        <w:tc>
          <w:tcPr>
            <w:tcW w:w="1617" w:type="dxa"/>
          </w:tcPr>
          <w:p w14:paraId="0351B64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4027366</w:t>
            </w:r>
          </w:p>
        </w:tc>
        <w:tc>
          <w:tcPr>
            <w:tcW w:w="1672" w:type="dxa"/>
          </w:tcPr>
          <w:p w14:paraId="70CA2B2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4027366</w:t>
            </w:r>
          </w:p>
        </w:tc>
      </w:tr>
      <w:tr w:rsidR="00D614A2" w:rsidRPr="00E348BF" w14:paraId="1B4F4679" w14:textId="77777777" w:rsidTr="00DA4F64">
        <w:tc>
          <w:tcPr>
            <w:tcW w:w="509" w:type="dxa"/>
          </w:tcPr>
          <w:p w14:paraId="2ED29230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015" w:type="dxa"/>
          </w:tcPr>
          <w:p w14:paraId="5F3F0DB5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tva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cheltuielilor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descentralizate</w:t>
            </w:r>
            <w:proofErr w:type="spellEnd"/>
          </w:p>
        </w:tc>
        <w:tc>
          <w:tcPr>
            <w:tcW w:w="1360" w:type="dxa"/>
          </w:tcPr>
          <w:p w14:paraId="10FDC388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110202</w:t>
            </w:r>
          </w:p>
        </w:tc>
        <w:tc>
          <w:tcPr>
            <w:tcW w:w="1617" w:type="dxa"/>
          </w:tcPr>
          <w:p w14:paraId="7242E5A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1414366</w:t>
            </w:r>
          </w:p>
        </w:tc>
        <w:tc>
          <w:tcPr>
            <w:tcW w:w="1672" w:type="dxa"/>
          </w:tcPr>
          <w:p w14:paraId="0B71798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1414366</w:t>
            </w:r>
          </w:p>
        </w:tc>
      </w:tr>
      <w:tr w:rsidR="00D614A2" w:rsidRPr="00E348BF" w14:paraId="35B00CA5" w14:textId="77777777" w:rsidTr="00DA4F64">
        <w:tc>
          <w:tcPr>
            <w:tcW w:w="509" w:type="dxa"/>
          </w:tcPr>
          <w:p w14:paraId="4B4F460E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015" w:type="dxa"/>
          </w:tcPr>
          <w:p w14:paraId="3B3F6678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tva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echilibrarea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bugetului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cheltuieli</w:t>
            </w:r>
            <w:proofErr w:type="spellEnd"/>
          </w:p>
        </w:tc>
        <w:tc>
          <w:tcPr>
            <w:tcW w:w="1360" w:type="dxa"/>
          </w:tcPr>
          <w:p w14:paraId="0A4AEC34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110206</w:t>
            </w:r>
          </w:p>
        </w:tc>
        <w:tc>
          <w:tcPr>
            <w:tcW w:w="1617" w:type="dxa"/>
          </w:tcPr>
          <w:p w14:paraId="77543BD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2313000</w:t>
            </w:r>
          </w:p>
        </w:tc>
        <w:tc>
          <w:tcPr>
            <w:tcW w:w="1672" w:type="dxa"/>
          </w:tcPr>
          <w:p w14:paraId="7589773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2313000</w:t>
            </w:r>
          </w:p>
        </w:tc>
      </w:tr>
      <w:tr w:rsidR="00D614A2" w:rsidRPr="00E348BF" w14:paraId="5DC280B6" w14:textId="77777777" w:rsidTr="00DA4F64">
        <w:tc>
          <w:tcPr>
            <w:tcW w:w="509" w:type="dxa"/>
          </w:tcPr>
          <w:p w14:paraId="3DE1D34F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015" w:type="dxa"/>
          </w:tcPr>
          <w:p w14:paraId="1B744E79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din </w:t>
            </w:r>
            <w:r w:rsidRPr="00580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580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tva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drumuri</w:t>
            </w:r>
            <w:proofErr w:type="spellEnd"/>
          </w:p>
        </w:tc>
        <w:tc>
          <w:tcPr>
            <w:tcW w:w="1360" w:type="dxa"/>
          </w:tcPr>
          <w:p w14:paraId="57F34A74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110205</w:t>
            </w:r>
          </w:p>
        </w:tc>
        <w:tc>
          <w:tcPr>
            <w:tcW w:w="1617" w:type="dxa"/>
          </w:tcPr>
          <w:p w14:paraId="2B7C1D7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300000</w:t>
            </w:r>
          </w:p>
        </w:tc>
        <w:tc>
          <w:tcPr>
            <w:tcW w:w="1672" w:type="dxa"/>
          </w:tcPr>
          <w:p w14:paraId="5382D8C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300000</w:t>
            </w:r>
          </w:p>
        </w:tc>
      </w:tr>
      <w:tr w:rsidR="00D614A2" w:rsidRPr="00E348BF" w14:paraId="271E1EC6" w14:textId="77777777" w:rsidTr="00DA4F64">
        <w:tc>
          <w:tcPr>
            <w:tcW w:w="509" w:type="dxa"/>
          </w:tcPr>
          <w:p w14:paraId="09D0B816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015" w:type="dxa"/>
          </w:tcPr>
          <w:p w14:paraId="2732E209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Subventii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bugetul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statului</w:t>
            </w:r>
            <w:proofErr w:type="spellEnd"/>
          </w:p>
        </w:tc>
        <w:tc>
          <w:tcPr>
            <w:tcW w:w="1360" w:type="dxa"/>
          </w:tcPr>
          <w:p w14:paraId="66163607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4202</w:t>
            </w:r>
          </w:p>
        </w:tc>
        <w:tc>
          <w:tcPr>
            <w:tcW w:w="1617" w:type="dxa"/>
          </w:tcPr>
          <w:p w14:paraId="7D23A4A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1275764</w:t>
            </w:r>
          </w:p>
        </w:tc>
        <w:tc>
          <w:tcPr>
            <w:tcW w:w="1672" w:type="dxa"/>
          </w:tcPr>
          <w:p w14:paraId="5B715D8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1275084</w:t>
            </w:r>
          </w:p>
        </w:tc>
      </w:tr>
      <w:tr w:rsidR="00D614A2" w:rsidRPr="00E348BF" w14:paraId="7CA15913" w14:textId="77777777" w:rsidTr="00DA4F64">
        <w:tc>
          <w:tcPr>
            <w:tcW w:w="509" w:type="dxa"/>
          </w:tcPr>
          <w:p w14:paraId="498F48C7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015" w:type="dxa"/>
          </w:tcPr>
          <w:p w14:paraId="18E7D2A3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Subvenţii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alteadministraţii</w:t>
            </w:r>
            <w:proofErr w:type="spellEnd"/>
          </w:p>
        </w:tc>
        <w:tc>
          <w:tcPr>
            <w:tcW w:w="1360" w:type="dxa"/>
          </w:tcPr>
          <w:p w14:paraId="1088709D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4302</w:t>
            </w:r>
          </w:p>
        </w:tc>
        <w:tc>
          <w:tcPr>
            <w:tcW w:w="1617" w:type="dxa"/>
          </w:tcPr>
          <w:p w14:paraId="5D54EFC1" w14:textId="77777777" w:rsidR="00D614A2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17160</w:t>
            </w:r>
          </w:p>
        </w:tc>
        <w:tc>
          <w:tcPr>
            <w:tcW w:w="1672" w:type="dxa"/>
          </w:tcPr>
          <w:p w14:paraId="1E7EAC36" w14:textId="77777777" w:rsidR="00D614A2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17160</w:t>
            </w:r>
          </w:p>
        </w:tc>
      </w:tr>
      <w:tr w:rsidR="00D614A2" w:rsidRPr="00E348BF" w14:paraId="61844D65" w14:textId="77777777" w:rsidTr="00DA4F64">
        <w:tc>
          <w:tcPr>
            <w:tcW w:w="509" w:type="dxa"/>
          </w:tcPr>
          <w:p w14:paraId="54E3165A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015" w:type="dxa"/>
          </w:tcPr>
          <w:p w14:paraId="26DD5CA1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Sume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primate de la UE/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alți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donator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încontulplățiloreffectuateșiprefinanțării</w:t>
            </w:r>
            <w:proofErr w:type="spellEnd"/>
          </w:p>
        </w:tc>
        <w:tc>
          <w:tcPr>
            <w:tcW w:w="1360" w:type="dxa"/>
          </w:tcPr>
          <w:p w14:paraId="15374F7A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4502</w:t>
            </w:r>
          </w:p>
        </w:tc>
        <w:tc>
          <w:tcPr>
            <w:tcW w:w="1617" w:type="dxa"/>
          </w:tcPr>
          <w:p w14:paraId="05F0BDA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</w:tcPr>
          <w:p w14:paraId="7FA7C02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41649</w:t>
            </w:r>
          </w:p>
        </w:tc>
      </w:tr>
      <w:tr w:rsidR="00D614A2" w:rsidRPr="00E348BF" w14:paraId="5710D199" w14:textId="77777777" w:rsidTr="00DA4F64">
        <w:tc>
          <w:tcPr>
            <w:tcW w:w="509" w:type="dxa"/>
          </w:tcPr>
          <w:p w14:paraId="2B9A0DCF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015" w:type="dxa"/>
          </w:tcPr>
          <w:p w14:paraId="50108A2D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Sume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primate de la UE </w:t>
            </w: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aferenteprefinanțăriiaferentecadruluifinanciar</w:t>
            </w:r>
            <w:proofErr w:type="spellEnd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2014-2020 </w:t>
            </w:r>
          </w:p>
        </w:tc>
        <w:tc>
          <w:tcPr>
            <w:tcW w:w="1360" w:type="dxa"/>
          </w:tcPr>
          <w:p w14:paraId="2591C13B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4802</w:t>
            </w:r>
          </w:p>
        </w:tc>
        <w:tc>
          <w:tcPr>
            <w:tcW w:w="1617" w:type="dxa"/>
          </w:tcPr>
          <w:p w14:paraId="63AEC8F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200202</w:t>
            </w:r>
          </w:p>
        </w:tc>
        <w:tc>
          <w:tcPr>
            <w:tcW w:w="1672" w:type="dxa"/>
          </w:tcPr>
          <w:p w14:paraId="43600E4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198200</w:t>
            </w:r>
          </w:p>
        </w:tc>
      </w:tr>
      <w:tr w:rsidR="00D614A2" w:rsidRPr="00E348BF" w14:paraId="79E11C8F" w14:textId="77777777" w:rsidTr="00DA4F64">
        <w:tc>
          <w:tcPr>
            <w:tcW w:w="509" w:type="dxa"/>
          </w:tcPr>
          <w:p w14:paraId="3B45B492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015" w:type="dxa"/>
          </w:tcPr>
          <w:p w14:paraId="7C2D24A5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CHELTUIELI TOTALE</w:t>
            </w:r>
          </w:p>
        </w:tc>
        <w:tc>
          <w:tcPr>
            <w:tcW w:w="1360" w:type="dxa"/>
          </w:tcPr>
          <w:p w14:paraId="6AE3C573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5002</w:t>
            </w:r>
          </w:p>
        </w:tc>
        <w:tc>
          <w:tcPr>
            <w:tcW w:w="1617" w:type="dxa"/>
          </w:tcPr>
          <w:p w14:paraId="3F1AC23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14966569</w:t>
            </w:r>
          </w:p>
        </w:tc>
        <w:tc>
          <w:tcPr>
            <w:tcW w:w="1672" w:type="dxa"/>
          </w:tcPr>
          <w:p w14:paraId="00989D8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13240559</w:t>
            </w:r>
          </w:p>
        </w:tc>
      </w:tr>
      <w:tr w:rsidR="00D614A2" w:rsidRPr="00E348BF" w14:paraId="7D4D4682" w14:textId="77777777" w:rsidTr="00DA4F64">
        <w:tc>
          <w:tcPr>
            <w:tcW w:w="509" w:type="dxa"/>
          </w:tcPr>
          <w:p w14:paraId="4C11A132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015" w:type="dxa"/>
          </w:tcPr>
          <w:p w14:paraId="5B61DB4C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Excedent</w:t>
            </w:r>
            <w:proofErr w:type="spellEnd"/>
          </w:p>
        </w:tc>
        <w:tc>
          <w:tcPr>
            <w:tcW w:w="1360" w:type="dxa"/>
          </w:tcPr>
          <w:p w14:paraId="5426CE2C" w14:textId="77777777" w:rsidR="00D614A2" w:rsidRPr="00E348BF" w:rsidRDefault="00D614A2" w:rsidP="00DA4F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48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9802</w:t>
            </w:r>
          </w:p>
        </w:tc>
        <w:tc>
          <w:tcPr>
            <w:tcW w:w="1617" w:type="dxa"/>
          </w:tcPr>
          <w:p w14:paraId="6FC0467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1268181</w:t>
            </w:r>
          </w:p>
        </w:tc>
        <w:tc>
          <w:tcPr>
            <w:tcW w:w="1672" w:type="dxa"/>
          </w:tcPr>
          <w:p w14:paraId="3E5C7DA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1122304</w:t>
            </w:r>
          </w:p>
        </w:tc>
      </w:tr>
    </w:tbl>
    <w:p w14:paraId="1896D713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DC5B277" w14:textId="77777777" w:rsidR="00D614A2" w:rsidRPr="00E348BF" w:rsidRDefault="00D614A2" w:rsidP="00D614A2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u w:val="single"/>
        </w:rPr>
      </w:pPr>
    </w:p>
    <w:p w14:paraId="545C72C5" w14:textId="77777777" w:rsidR="00D614A2" w:rsidRPr="00E348BF" w:rsidRDefault="00D614A2" w:rsidP="00D614A2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u w:val="single"/>
        </w:rPr>
      </w:pPr>
    </w:p>
    <w:p w14:paraId="79ABCD00" w14:textId="77777777" w:rsidR="00D614A2" w:rsidRPr="00E348BF" w:rsidRDefault="00D614A2" w:rsidP="00D614A2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eastAsia="ro-RO"/>
        </w:rPr>
      </w:pPr>
      <w:r w:rsidRPr="00E348BF">
        <w:rPr>
          <w:rFonts w:ascii="Times New Roman" w:hAnsi="Times New Roman"/>
          <w:b/>
          <w:color w:val="000000"/>
          <w:sz w:val="28"/>
          <w:szCs w:val="28"/>
          <w:lang w:eastAsia="ro-RO"/>
        </w:rPr>
        <w:t>CHELTUIELI</w:t>
      </w:r>
    </w:p>
    <w:tbl>
      <w:tblPr>
        <w:tblW w:w="8918" w:type="dxa"/>
        <w:tblInd w:w="-106" w:type="dxa"/>
        <w:tblLook w:val="00A0" w:firstRow="1" w:lastRow="0" w:firstColumn="1" w:lastColumn="0" w:noHBand="0" w:noVBand="0"/>
      </w:tblPr>
      <w:tblGrid>
        <w:gridCol w:w="531"/>
        <w:gridCol w:w="4183"/>
        <w:gridCol w:w="846"/>
        <w:gridCol w:w="916"/>
        <w:gridCol w:w="1246"/>
        <w:gridCol w:w="1196"/>
      </w:tblGrid>
      <w:tr w:rsidR="00D614A2" w:rsidRPr="00E348BF" w14:paraId="463226F3" w14:textId="77777777" w:rsidTr="00DA4F64">
        <w:trPr>
          <w:trHeight w:val="531"/>
        </w:trPr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E4663F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</w:rPr>
              <w:t>Nr.</w:t>
            </w:r>
          </w:p>
        </w:tc>
        <w:tc>
          <w:tcPr>
            <w:tcW w:w="41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33526F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proofErr w:type="spellStart"/>
            <w:r w:rsidRPr="00E348BF">
              <w:rPr>
                <w:b/>
                <w:bCs/>
                <w:color w:val="000000"/>
                <w:sz w:val="18"/>
                <w:szCs w:val="18"/>
              </w:rPr>
              <w:t>Denumireindicatori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EE341A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</w:rPr>
              <w:t xml:space="preserve">Art.  </w:t>
            </w:r>
            <w:proofErr w:type="spellStart"/>
            <w:r w:rsidRPr="00E348BF">
              <w:rPr>
                <w:b/>
                <w:bCs/>
                <w:color w:val="000000"/>
                <w:sz w:val="18"/>
                <w:szCs w:val="18"/>
              </w:rPr>
              <w:t>bugetar</w:t>
            </w:r>
            <w:proofErr w:type="spellEnd"/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51CA19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  <w:lang w:val="ro-RO"/>
              </w:rPr>
              <w:t>Cod indicator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2F647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  <w:lang w:val="ro-RO"/>
              </w:rPr>
              <w:t>Angajamente legale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EC96D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proofErr w:type="spellStart"/>
            <w:r w:rsidRPr="00E348BF">
              <w:rPr>
                <w:b/>
                <w:bCs/>
                <w:color w:val="000000"/>
                <w:sz w:val="18"/>
                <w:szCs w:val="18"/>
                <w:lang w:val="ro-RO"/>
              </w:rPr>
              <w:t>Plati</w:t>
            </w:r>
            <w:proofErr w:type="spellEnd"/>
            <w:r w:rsidRPr="00E348BF">
              <w:rPr>
                <w:b/>
                <w:bCs/>
                <w:color w:val="000000"/>
                <w:sz w:val="18"/>
                <w:szCs w:val="18"/>
                <w:lang w:val="ro-RO"/>
              </w:rPr>
              <w:t xml:space="preserve"> efectuate</w:t>
            </w:r>
          </w:p>
        </w:tc>
      </w:tr>
      <w:tr w:rsidR="00D614A2" w:rsidRPr="00E348BF" w14:paraId="7B37746E" w14:textId="77777777" w:rsidTr="00DA4F64">
        <w:trPr>
          <w:trHeight w:val="174"/>
        </w:trPr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0D15A4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41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03F47E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8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C75D4B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52BFB7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1B588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E0B61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</w:tr>
      <w:tr w:rsidR="00D614A2" w:rsidRPr="00E348BF" w14:paraId="576F6FE0" w14:textId="77777777" w:rsidTr="00DA4F64">
        <w:trPr>
          <w:trHeight w:val="163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AAB41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proofErr w:type="spellStart"/>
            <w:r w:rsidRPr="00E348BF">
              <w:rPr>
                <w:b/>
                <w:bCs/>
                <w:color w:val="000000"/>
                <w:sz w:val="18"/>
                <w:szCs w:val="18"/>
              </w:rPr>
              <w:t>Crt</w:t>
            </w:r>
            <w:proofErr w:type="spellEnd"/>
            <w:r w:rsidRPr="00E348BF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08A9DE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696789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5F451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  <w:r w:rsidRPr="00E348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6AC9E1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CF795A" w14:textId="77777777" w:rsidR="00D614A2" w:rsidRPr="00E348BF" w:rsidRDefault="00D614A2" w:rsidP="00DA4F64">
            <w:pPr>
              <w:pStyle w:val="Frspaiere"/>
              <w:jc w:val="center"/>
              <w:rPr>
                <w:b/>
                <w:bCs/>
                <w:color w:val="000000"/>
                <w:sz w:val="18"/>
                <w:szCs w:val="18"/>
                <w:lang w:val="ro-RO"/>
              </w:rPr>
            </w:pPr>
          </w:p>
        </w:tc>
      </w:tr>
      <w:tr w:rsidR="00D614A2" w:rsidRPr="00E348BF" w14:paraId="48934259" w14:textId="77777777" w:rsidTr="00DA4F64">
        <w:trPr>
          <w:trHeight w:val="51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3B9B7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lang w:val="ro-RO"/>
              </w:rPr>
            </w:pPr>
            <w:r w:rsidRPr="00E348BF">
              <w:rPr>
                <w:b/>
                <w:color w:val="000000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989D6A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lang w:val="ro-RO"/>
              </w:rPr>
            </w:pPr>
            <w:r w:rsidRPr="00E348BF">
              <w:rPr>
                <w:b/>
                <w:color w:val="000000"/>
              </w:rPr>
              <w:t>TOTAL CHELTUIELI din care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DBAF9E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lang w:val="ro-RO"/>
              </w:rPr>
            </w:pPr>
            <w:r w:rsidRPr="00E348BF">
              <w:rPr>
                <w:b/>
                <w:color w:val="000000"/>
                <w:lang w:val="ro-RO"/>
              </w:rPr>
              <w:t> </w:t>
            </w:r>
            <w:r>
              <w:rPr>
                <w:b/>
                <w:color w:val="000000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ED1E82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lang w:val="ro-RO"/>
              </w:rPr>
            </w:pPr>
            <w:r w:rsidRPr="00E348BF">
              <w:rPr>
                <w:b/>
                <w:color w:val="000000"/>
                <w:lang w:val="ro-RO"/>
              </w:rPr>
              <w:t>5002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B84076" w14:textId="77777777" w:rsidR="00D614A2" w:rsidRPr="00F20B52" w:rsidRDefault="00D614A2" w:rsidP="00DA4F64">
            <w:pPr>
              <w:pStyle w:val="Frspaiere"/>
              <w:jc w:val="right"/>
              <w:rPr>
                <w:b/>
                <w:bCs/>
                <w:color w:val="000000"/>
                <w:lang w:val="ro-RO"/>
              </w:rPr>
            </w:pPr>
            <w:r w:rsidRPr="00F20B52">
              <w:rPr>
                <w:b/>
                <w:bCs/>
              </w:rPr>
              <w:t>13786351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DC389" w14:textId="77777777" w:rsidR="00D614A2" w:rsidRPr="00F20B52" w:rsidRDefault="00D614A2" w:rsidP="00DA4F64">
            <w:pPr>
              <w:pStyle w:val="Frspaiere"/>
              <w:jc w:val="right"/>
              <w:rPr>
                <w:b/>
                <w:bCs/>
                <w:color w:val="000000"/>
                <w:lang w:val="ro-RO"/>
              </w:rPr>
            </w:pPr>
            <w:r w:rsidRPr="00F20B52">
              <w:rPr>
                <w:b/>
                <w:bCs/>
              </w:rPr>
              <w:t>13786351</w:t>
            </w:r>
          </w:p>
        </w:tc>
      </w:tr>
      <w:tr w:rsidR="00D614A2" w:rsidRPr="00E348BF" w14:paraId="2471C635" w14:textId="77777777" w:rsidTr="00DA4F64">
        <w:trPr>
          <w:trHeight w:val="51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53988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</w:rPr>
            </w:pPr>
            <w:r w:rsidRPr="00E348BF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5CF125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348BF">
              <w:rPr>
                <w:b/>
                <w:color w:val="000000"/>
                <w:sz w:val="28"/>
                <w:szCs w:val="28"/>
              </w:rPr>
              <w:t>Autoritatipublicesiacțiuniexterne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9BF101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79A806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5102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2FE745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2666082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C7E390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2666082</w:t>
            </w:r>
          </w:p>
        </w:tc>
      </w:tr>
      <w:tr w:rsidR="00D614A2" w:rsidRPr="00E348BF" w14:paraId="3735095D" w14:textId="77777777" w:rsidTr="00DA4F64">
        <w:trPr>
          <w:trHeight w:val="37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DB041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EF6EA6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Alte servicii publice generale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74C99E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67A124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5402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9DCDC1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248624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EB1943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248624</w:t>
            </w:r>
          </w:p>
        </w:tc>
      </w:tr>
      <w:tr w:rsidR="00D614A2" w:rsidRPr="00E348BF" w14:paraId="0467B793" w14:textId="77777777" w:rsidTr="00DA4F64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50F74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1E8060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 xml:space="preserve">Ordine publica si </w:t>
            </w:r>
            <w:proofErr w:type="spellStart"/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sigurantanationala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2FB54C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4AF6F5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6102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F0E063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50507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DCDF1B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50507</w:t>
            </w:r>
          </w:p>
        </w:tc>
      </w:tr>
      <w:tr w:rsidR="00D614A2" w:rsidRPr="00E348BF" w14:paraId="2B51C592" w14:textId="77777777" w:rsidTr="00DA4F64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A45B1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504F20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proofErr w:type="spellStart"/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Invatamint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F83E76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 </w:t>
            </w: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812BC6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6502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795553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545793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CB1783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545793</w:t>
            </w:r>
          </w:p>
        </w:tc>
      </w:tr>
      <w:tr w:rsidR="00D614A2" w:rsidRPr="00E348BF" w14:paraId="085DCAAE" w14:textId="77777777" w:rsidTr="00DA4F64">
        <w:trPr>
          <w:trHeight w:val="315"/>
        </w:trPr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548BA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5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940DD7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Servicii de sănătate publică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E3DE21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CD568D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6602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E52C4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81407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39E047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81407</w:t>
            </w:r>
          </w:p>
        </w:tc>
      </w:tr>
      <w:tr w:rsidR="00D614A2" w:rsidRPr="00E348BF" w14:paraId="158A7427" w14:textId="77777777" w:rsidTr="00DA4F64">
        <w:trPr>
          <w:trHeight w:val="49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5223F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6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6F84BB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proofErr w:type="spellStart"/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Cultura,recreere</w:t>
            </w:r>
            <w:proofErr w:type="spellEnd"/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 xml:space="preserve"> și religie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43DC77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6D9599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6702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10FCA7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302810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B965FD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302810</w:t>
            </w:r>
          </w:p>
        </w:tc>
      </w:tr>
      <w:tr w:rsidR="00D614A2" w:rsidRPr="00E348BF" w14:paraId="26767124" w14:textId="77777777" w:rsidTr="00DA4F64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6BC74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7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C8A87F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proofErr w:type="spellStart"/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Asigurari</w:t>
            </w:r>
            <w:proofErr w:type="spellEnd"/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 xml:space="preserve"> și asistență socială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F501CE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53045E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6802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DB5D65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1739447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9ABDF7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1739447</w:t>
            </w:r>
          </w:p>
        </w:tc>
      </w:tr>
      <w:tr w:rsidR="00D614A2" w:rsidRPr="00E348BF" w14:paraId="5F19DC37" w14:textId="77777777" w:rsidTr="00DA4F64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F45B3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lastRenderedPageBreak/>
              <w:t>8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1B2C8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348BF">
              <w:rPr>
                <w:b/>
                <w:color w:val="000000"/>
                <w:sz w:val="28"/>
                <w:szCs w:val="28"/>
              </w:rPr>
              <w:t>Locuințe,servicii</w:t>
            </w:r>
            <w:proofErr w:type="spellEnd"/>
            <w:proofErr w:type="gramEnd"/>
            <w:r w:rsidRPr="00E348BF">
              <w:rPr>
                <w:b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E348BF">
              <w:rPr>
                <w:b/>
                <w:color w:val="000000"/>
                <w:sz w:val="28"/>
                <w:szCs w:val="28"/>
              </w:rPr>
              <w:t>dezvoltarelocală</w:t>
            </w:r>
            <w:proofErr w:type="spellEnd"/>
          </w:p>
          <w:p w14:paraId="42B45276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CC4E5D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 </w:t>
            </w:r>
            <w:r>
              <w:rPr>
                <w:b/>
                <w:color w:val="000000"/>
                <w:sz w:val="28"/>
                <w:szCs w:val="28"/>
                <w:lang w:val="ro-RO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E702EE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7002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682053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2161682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AD155F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2161682</w:t>
            </w:r>
          </w:p>
        </w:tc>
      </w:tr>
      <w:tr w:rsidR="00D614A2" w:rsidRPr="00E348BF" w14:paraId="67F4E56A" w14:textId="77777777" w:rsidTr="00DA4F64">
        <w:trPr>
          <w:trHeight w:val="315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209BC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9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DC76BE" w14:textId="77777777" w:rsidR="00D614A2" w:rsidRPr="00E348BF" w:rsidRDefault="00D614A2" w:rsidP="00DA4F64">
            <w:pPr>
              <w:pStyle w:val="Frspaiere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348BF">
              <w:rPr>
                <w:b/>
                <w:color w:val="000000"/>
                <w:sz w:val="28"/>
                <w:szCs w:val="28"/>
              </w:rPr>
              <w:t>salubritate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C44431" w14:textId="77777777" w:rsidR="00D614A2" w:rsidRPr="00E348BF" w:rsidRDefault="00D614A2" w:rsidP="00DA4F64">
            <w:pPr>
              <w:pStyle w:val="Frspaiere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78FEAA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 w:rsidRPr="00E348BF">
              <w:rPr>
                <w:b/>
                <w:color w:val="000000"/>
                <w:sz w:val="28"/>
                <w:szCs w:val="28"/>
                <w:lang w:val="ro-RO"/>
              </w:rPr>
              <w:t>7402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CEAB21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87F5FE" w14:textId="77777777" w:rsidR="00D614A2" w:rsidRPr="00E348BF" w:rsidRDefault="00D614A2" w:rsidP="00DA4F64">
            <w:pPr>
              <w:pStyle w:val="Frspaiere"/>
              <w:jc w:val="righ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0</w:t>
            </w:r>
          </w:p>
        </w:tc>
      </w:tr>
    </w:tbl>
    <w:p w14:paraId="39121309" w14:textId="77777777" w:rsidR="00D614A2" w:rsidRPr="00E348BF" w:rsidRDefault="00D614A2" w:rsidP="00D614A2">
      <w:pPr>
        <w:rPr>
          <w:rFonts w:ascii="Times New Roman" w:hAnsi="Times New Roman"/>
          <w:color w:val="000000"/>
        </w:rPr>
      </w:pPr>
    </w:p>
    <w:p w14:paraId="05711FF5" w14:textId="77777777" w:rsidR="00D614A2" w:rsidRPr="00E348BF" w:rsidRDefault="00D614A2" w:rsidP="00D614A2">
      <w:pPr>
        <w:ind w:firstLine="720"/>
        <w:rPr>
          <w:rFonts w:ascii="Times New Roman" w:hAnsi="Times New Roman"/>
          <w:b/>
          <w:sz w:val="28"/>
          <w:szCs w:val="28"/>
        </w:rPr>
      </w:pPr>
      <w:r w:rsidRPr="00DC4586">
        <w:rPr>
          <w:rFonts w:ascii="Times New Roman" w:hAnsi="Times New Roman"/>
          <w:b/>
          <w:sz w:val="28"/>
          <w:szCs w:val="28"/>
        </w:rPr>
        <w:t xml:space="preserve">În </w:t>
      </w:r>
      <w:r w:rsidRPr="00E348BF">
        <w:rPr>
          <w:rFonts w:ascii="Times New Roman" w:hAnsi="Times New Roman"/>
          <w:b/>
          <w:sz w:val="28"/>
          <w:szCs w:val="28"/>
        </w:rPr>
        <w:t xml:space="preserve">sinteză, redăm mai jos indicatorii veniturilor </w:t>
      </w:r>
      <w:proofErr w:type="spellStart"/>
      <w:r w:rsidRPr="00E348BF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E348BF">
        <w:rPr>
          <w:rFonts w:ascii="Times New Roman" w:hAnsi="Times New Roman"/>
          <w:b/>
          <w:sz w:val="28"/>
          <w:szCs w:val="28"/>
        </w:rPr>
        <w:t xml:space="preserve"> cheltuielilor:</w:t>
      </w:r>
    </w:p>
    <w:p w14:paraId="5FE3ABC1" w14:textId="77777777" w:rsidR="00D614A2" w:rsidRPr="00E348BF" w:rsidRDefault="00D614A2" w:rsidP="00D614A2">
      <w:pPr>
        <w:rPr>
          <w:rFonts w:ascii="Times New Roman" w:hAnsi="Times New Roman"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restante la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finele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perioadei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sectiunea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functionare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+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sectiunea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gramStart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total  </w:t>
      </w:r>
      <w:r>
        <w:rPr>
          <w:rFonts w:ascii="Times New Roman" w:hAnsi="Times New Roman"/>
          <w:b/>
          <w:sz w:val="24"/>
          <w:szCs w:val="24"/>
          <w:lang w:val="en-US"/>
        </w:rPr>
        <w:t>2885990</w:t>
      </w:r>
      <w:proofErr w:type="gramEnd"/>
      <w:r w:rsidRPr="00E348BF">
        <w:rPr>
          <w:rFonts w:ascii="Times New Roman" w:hAnsi="Times New Roman"/>
          <w:b/>
          <w:sz w:val="24"/>
          <w:szCs w:val="24"/>
          <w:lang w:val="en-US"/>
        </w:rPr>
        <w:t>lei</w:t>
      </w:r>
    </w:p>
    <w:p w14:paraId="3C40FC55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Analizind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cheltuielile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anului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2020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obtinem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urmatorii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indicatori</w:t>
      </w:r>
      <w:proofErr w:type="spellEnd"/>
    </w:p>
    <w:p w14:paraId="241D0DF7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1)grad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realizare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veniturilor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/programate</w:t>
      </w:r>
      <w:r>
        <w:rPr>
          <w:rFonts w:ascii="Times New Roman" w:hAnsi="Times New Roman"/>
          <w:b/>
          <w:sz w:val="24"/>
          <w:szCs w:val="24"/>
          <w:lang w:val="en-US"/>
        </w:rPr>
        <w:t>13094682/13698388=95,59%</w:t>
      </w:r>
    </w:p>
    <w:p w14:paraId="09AD8258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2)grad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realizare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veniturilor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proprii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propria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/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programate</w:t>
      </w:r>
      <w:proofErr w:type="spellEnd"/>
    </w:p>
    <w:p w14:paraId="606E13A1" w14:textId="77777777" w:rsidR="00D614A2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4358765/4955935=87.75%</w:t>
      </w:r>
    </w:p>
    <w:p w14:paraId="79F3E106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3)grad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finantare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din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proprii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propria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/total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>=4358765/13094682=33.28%</w:t>
      </w:r>
    </w:p>
    <w:p w14:paraId="1C0CA5B5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4)grad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autofinantare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proprii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fara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cote)/total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</w:p>
    <w:p w14:paraId="2C3DD46A" w14:textId="77777777" w:rsidR="00D614A2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917595/13094682=7%</w:t>
      </w:r>
    </w:p>
    <w:p w14:paraId="5B0AC12B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5)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propria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raportate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la nr. de locuitori</w:t>
      </w:r>
      <w:r>
        <w:rPr>
          <w:rFonts w:ascii="Times New Roman" w:hAnsi="Times New Roman"/>
          <w:b/>
          <w:sz w:val="24"/>
          <w:szCs w:val="24"/>
          <w:lang w:val="en-US"/>
        </w:rPr>
        <w:t>4358765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/5493=</w:t>
      </w:r>
      <w:r>
        <w:rPr>
          <w:rFonts w:ascii="Times New Roman" w:hAnsi="Times New Roman"/>
          <w:b/>
          <w:sz w:val="24"/>
          <w:szCs w:val="24"/>
          <w:lang w:val="en-US"/>
        </w:rPr>
        <w:t>793.5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lei</w:t>
      </w:r>
    </w:p>
    <w:p w14:paraId="46A18695" w14:textId="77777777" w:rsidR="00D614A2" w:rsidRPr="00E348BF" w:rsidRDefault="00D614A2" w:rsidP="00D614A2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6)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din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impozite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pe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proprietate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incasate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/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programate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=</w:t>
      </w:r>
      <w:r>
        <w:rPr>
          <w:rFonts w:ascii="Times New Roman" w:hAnsi="Times New Roman"/>
          <w:b/>
          <w:sz w:val="24"/>
          <w:szCs w:val="24"/>
          <w:lang w:val="en-US"/>
        </w:rPr>
        <w:t>603199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1046935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r>
        <w:rPr>
          <w:rFonts w:ascii="Times New Roman" w:hAnsi="Times New Roman"/>
          <w:b/>
          <w:sz w:val="24"/>
          <w:szCs w:val="24"/>
          <w:lang w:val="en-US"/>
        </w:rPr>
        <w:t>57.61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%</w:t>
      </w:r>
    </w:p>
    <w:p w14:paraId="3DB4D48D" w14:textId="77777777" w:rsidR="00D614A2" w:rsidRDefault="00D614A2" w:rsidP="00D614A2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7)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rigiditatea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cheltuielilor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cheltuielilor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personal /total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</w:p>
    <w:p w14:paraId="5D4AF791" w14:textId="77777777" w:rsidR="00D614A2" w:rsidRPr="00E348BF" w:rsidRDefault="00D614A2" w:rsidP="00D614A2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3769761/13240558=28.47%</w:t>
      </w:r>
    </w:p>
    <w:p w14:paraId="2008676B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8)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ponderea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functionare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functionare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/total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</w:p>
    <w:p w14:paraId="7D74435E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7798054/13240558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r>
        <w:rPr>
          <w:rFonts w:ascii="Times New Roman" w:hAnsi="Times New Roman"/>
          <w:b/>
          <w:sz w:val="24"/>
          <w:szCs w:val="24"/>
          <w:lang w:val="en-US"/>
        </w:rPr>
        <w:t>58.90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%</w:t>
      </w:r>
    </w:p>
    <w:p w14:paraId="704962A2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9)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pondereasectiunii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platiaferentesectiunii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/total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</w:p>
    <w:p w14:paraId="4A59D9DC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5442504/13240558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r>
        <w:rPr>
          <w:rFonts w:ascii="Times New Roman" w:hAnsi="Times New Roman"/>
          <w:b/>
          <w:sz w:val="24"/>
          <w:szCs w:val="24"/>
          <w:lang w:val="en-US"/>
        </w:rPr>
        <w:t>41.10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%</w:t>
      </w:r>
    </w:p>
    <w:p w14:paraId="7407B43F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10)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ponderea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serviciului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datoriei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publice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datoriei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publice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/total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=</w:t>
      </w:r>
      <w:r>
        <w:rPr>
          <w:rFonts w:ascii="Times New Roman" w:hAnsi="Times New Roman"/>
          <w:b/>
          <w:sz w:val="24"/>
          <w:szCs w:val="24"/>
          <w:lang w:val="en-US"/>
        </w:rPr>
        <w:t>0/13240558=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0%</w:t>
      </w:r>
    </w:p>
    <w:p w14:paraId="669AC13B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11)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deficitul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functionare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platiefectuate+plati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restante-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functionare</w:t>
      </w:r>
      <w:proofErr w:type="spellEnd"/>
    </w:p>
    <w:p w14:paraId="59F3E772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7798054-7887161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lei </w:t>
      </w:r>
      <w:r>
        <w:rPr>
          <w:rFonts w:ascii="Times New Roman" w:hAnsi="Times New Roman"/>
          <w:b/>
          <w:sz w:val="24"/>
          <w:szCs w:val="24"/>
          <w:lang w:val="en-US"/>
        </w:rPr>
        <w:t>=-89.107lei</w:t>
      </w:r>
    </w:p>
    <w:p w14:paraId="7D02F9A5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>12)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excedentul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secțiunii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plățiefectuate+plăți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restante-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veniturile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sectiunii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r>
        <w:rPr>
          <w:rFonts w:ascii="Times New Roman" w:hAnsi="Times New Roman"/>
          <w:b/>
          <w:sz w:val="24"/>
          <w:szCs w:val="24"/>
          <w:lang w:val="en-US"/>
        </w:rPr>
        <w:t>8328495-5207522=3120973 lei</w:t>
      </w:r>
    </w:p>
    <w:p w14:paraId="76302B18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  <w:lang w:val="en-US"/>
        </w:rPr>
      </w:pPr>
      <w:r w:rsidRPr="00E348BF">
        <w:rPr>
          <w:rFonts w:ascii="Times New Roman" w:hAnsi="Times New Roman"/>
          <w:color w:val="000000"/>
        </w:rPr>
        <w:t xml:space="preserve">În anul </w:t>
      </w:r>
      <w:r>
        <w:rPr>
          <w:rFonts w:ascii="Times New Roman" w:hAnsi="Times New Roman"/>
          <w:color w:val="000000"/>
        </w:rPr>
        <w:t>2020</w:t>
      </w:r>
      <w:r w:rsidRPr="00E348BF">
        <w:rPr>
          <w:rFonts w:ascii="Times New Roman" w:hAnsi="Times New Roman"/>
          <w:color w:val="000000"/>
        </w:rPr>
        <w:t xml:space="preserve"> principalele </w:t>
      </w:r>
      <w:r w:rsidRPr="00E348BF">
        <w:rPr>
          <w:rFonts w:ascii="Times New Roman" w:hAnsi="Times New Roman"/>
          <w:b/>
          <w:bCs/>
          <w:color w:val="000000"/>
        </w:rPr>
        <w:t xml:space="preserve">posturi </w:t>
      </w:r>
      <w:proofErr w:type="spellStart"/>
      <w:r w:rsidRPr="00E348BF">
        <w:rPr>
          <w:rFonts w:ascii="Times New Roman" w:hAnsi="Times New Roman"/>
          <w:b/>
          <w:bCs/>
          <w:color w:val="000000"/>
        </w:rPr>
        <w:t>bilanţiere</w:t>
      </w:r>
      <w:proofErr w:type="spellEnd"/>
      <w:r w:rsidRPr="00E348BF">
        <w:rPr>
          <w:rFonts w:ascii="Times New Roman" w:hAnsi="Times New Roman"/>
          <w:color w:val="000000"/>
        </w:rPr>
        <w:t xml:space="preserve"> se prezintă astfel:  -Lei-</w:t>
      </w:r>
    </w:p>
    <w:tbl>
      <w:tblPr>
        <w:tblW w:w="951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38"/>
        <w:gridCol w:w="5656"/>
        <w:gridCol w:w="709"/>
        <w:gridCol w:w="1276"/>
        <w:gridCol w:w="1134"/>
      </w:tblGrid>
      <w:tr w:rsidR="00D614A2" w:rsidRPr="00E348BF" w14:paraId="2FB544F2" w14:textId="77777777" w:rsidTr="00DA4F64">
        <w:trPr>
          <w:trHeight w:val="49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372C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o-RO"/>
              </w:rPr>
              <w:t>NUMAR RAND</w:t>
            </w: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B6BC6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  <w:t>DENUMIRE INDICATOR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26E23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  <w:t>COD RAND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7FB12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  <w:t>SOLD LA INCEPUTUL ANULUI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D0E2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o-RO"/>
              </w:rPr>
              <w:t>SOLD LA SFARSITUL ANULUI</w:t>
            </w:r>
          </w:p>
        </w:tc>
      </w:tr>
      <w:tr w:rsidR="00D614A2" w:rsidRPr="00E348BF" w14:paraId="4FF4B879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BF6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6A7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ACTIVE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2633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5AB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16E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</w:tr>
      <w:tr w:rsidR="00D614A2" w:rsidRPr="00E348BF" w14:paraId="659327A7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5D84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830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ACTIVE NECURENTE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A45A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4A7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9A2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</w:tr>
      <w:tr w:rsidR="00D614A2" w:rsidRPr="00E348BF" w14:paraId="46DB7BD2" w14:textId="77777777" w:rsidTr="00DA4F64">
        <w:trPr>
          <w:trHeight w:val="22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2F2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8E5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Active fixe necorporale (ct.203+205+206+208+233-280-290-293*)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473E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F25A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505027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757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505027</w:t>
            </w:r>
          </w:p>
        </w:tc>
      </w:tr>
      <w:tr w:rsidR="00D614A2" w:rsidRPr="00E348BF" w14:paraId="2D6DD4AD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119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2843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Instalatii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tehnice, mijloace de transport, animale,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plantatii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, mobilier, aparatura birotica si alte active corporale  (ct.213+214+231-281-291-293*)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CCE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B59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1402791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819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1425040</w:t>
            </w:r>
          </w:p>
        </w:tc>
      </w:tr>
      <w:tr w:rsidR="00D614A2" w:rsidRPr="00E348BF" w14:paraId="08868582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C19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CEC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Terenuri si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cladiri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(ct.211+212+231-281-291-293*)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CD07A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B6A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43199073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A18C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61346609</w:t>
            </w:r>
          </w:p>
        </w:tc>
      </w:tr>
      <w:tr w:rsidR="00D614A2" w:rsidRPr="00E348BF" w14:paraId="277717DD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C8A9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CBB4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Alte active nefinanciare (ct.215)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AAF5A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C7A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B8E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54997EF7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B37A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D3C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Active financiare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necurente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investitii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pe termen lung) peste un an (ct.260+265+2671+2672+2673+2675+2676+ 2678+2679-296)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5A32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FE0D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4B6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64A629D1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ADB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0F4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Titluri de participare   (ct.260-296)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2140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C54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57F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6FB48C2B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32A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466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Creantenecurente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–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încasate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dupa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o perioada mai mare de un an (ct.4112+4118+4282+4612 – 4912 - 4962)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8615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4B1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C1D8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7E1446A7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2313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5AC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 comerciale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necurente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–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încasate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dupa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o perioada mai mare de un an  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4112+4118+4612 – 4912 - 4962)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64C4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350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181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43FD01B4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7711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A73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ACTIVE NECURENTE (rd.03+04+05+06+07+09)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B246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5B9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55106891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1B6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63276676</w:t>
            </w:r>
          </w:p>
        </w:tc>
      </w:tr>
      <w:tr w:rsidR="00D614A2" w:rsidRPr="00E348BF" w14:paraId="6E241832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7349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8D19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ACTIVE  CURENTE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DF7D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A708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374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8315098" w14:textId="77777777" w:rsidTr="00DA4F64">
        <w:trPr>
          <w:trHeight w:val="6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36F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84D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Stocuri (ct.301+302+303+304+305+307+309+331+332+341+345+346+347+349+351+354+356+ 357+358+ 359+361+371+381+/-348+/-378-391-392-393-394-395-396-397-398)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D1B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86D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2058075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F8A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1984012</w:t>
            </w:r>
          </w:p>
        </w:tc>
      </w:tr>
      <w:tr w:rsidR="00D614A2" w:rsidRPr="00E348BF" w14:paraId="6581D2E0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A6B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AFF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curente –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încasate într-o perioada mai mica de un an-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8FB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2CE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CC0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3AFB01E4" w14:textId="77777777" w:rsidTr="00DA4F64">
        <w:trPr>
          <w:trHeight w:val="51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3CD4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872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din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operatiuni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comerciale, avansuri si alte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decontari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(ct.232+234+409+4111+4118+413+418+425+4282+ 4611 + 473**+481+482+483 - 4911- 4961+5128)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B36F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4EC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6F0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208</w:t>
            </w:r>
          </w:p>
        </w:tc>
      </w:tr>
      <w:tr w:rsidR="00D614A2" w:rsidRPr="00E348BF" w14:paraId="39B4E025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5C3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D83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comerciale si avansuri (ct.232+234+409+ 4111+4118 +413 +418+4611-4911-4961)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1491E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EDD2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66E5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64C5D22E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7B6A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A60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Avansuri acordate (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232+234+409)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9F1C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1E5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B36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4D250A85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256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891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bugetare  (ct.431**+437**+4424+ 4428**+ 444 **+ 446** +4482 + 461+463+ 464 +465+4664 +4665+4669+481**+482** - 497)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89C7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82C6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4955284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E9E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5939410</w:t>
            </w:r>
          </w:p>
        </w:tc>
      </w:tr>
      <w:tr w:rsidR="00D614A2" w:rsidRPr="00E348BF" w14:paraId="080841E2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1697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lastRenderedPageBreak/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8735E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Creantele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 bugetului general consolidat (ct.463+464+465+4664+4665+4669 - 497)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EB54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CBC8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4955284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7F0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5939410</w:t>
            </w:r>
          </w:p>
        </w:tc>
      </w:tr>
      <w:tr w:rsidR="00D614A2" w:rsidRPr="00E348BF" w14:paraId="3FA9CA2F" w14:textId="77777777" w:rsidTr="00DA4F64">
        <w:trPr>
          <w:trHeight w:val="85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24D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6064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 din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operatiuni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cu fonduri externe nerambursabile si fonduri de la buget (ct.4501+4503+4505+4507+4511+4513+4515+4531+4541+4543+4545+4551+4553+4561+4563+4571+4572+4573+4581+4583+461+473**+474+476)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A9D4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0A2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838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EC6366D" w14:textId="77777777" w:rsidTr="00DA4F64">
        <w:trPr>
          <w:trHeight w:val="203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4C1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9A7C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Sume de primit de la Comisia Europeana (ct.4501+4503+4505+4507)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5872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EC1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7AFF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259E2EA6" w14:textId="77777777" w:rsidTr="00DA4F64">
        <w:trPr>
          <w:trHeight w:val="54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2C71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BE5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Împrumuturi pe termen scurt acordate     (ct2671+2672+2673+2675+2676 +2678 +2679 +4681+ 4682 +4683+4684+  4685+4686+ 4687 +4688+ 4689 + 469)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2611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1D8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E94C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38399492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4B0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2D2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curente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rd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21+23+25+27)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C2B0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3FF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4955284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504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5939618</w:t>
            </w:r>
          </w:p>
        </w:tc>
      </w:tr>
      <w:tr w:rsidR="00D614A2" w:rsidRPr="00E348BF" w14:paraId="48597BA6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57F6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6E8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Investitii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pe termen scurt (ct.505-595)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D2DC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AF6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4EF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5D43C617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97D4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8BF5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Conturi la trezorerii si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institutii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de credit 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0B08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77D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572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02FE270C" w14:textId="77777777" w:rsidTr="00DA4F64">
        <w:trPr>
          <w:trHeight w:val="67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3466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0ECC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Conturi la trezorerie, casa în lei. (ct.510+5121+5125+5131+5141+5151+5153 +5161 +5171 +5201 +5211+5212+5213+523 +5251 +5252 +5253+526+527+ 528 +5291 +5292 +5293+5294 +5299 +5311+550 +551 +552+ 555 +557 + 5581 + 5582+ 5591+5601 +5602+ 561+562 +5711 +5712 +5713 +5714 +5741+5742+5743+5744)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7945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7FA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1269719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10A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1123844</w:t>
            </w:r>
          </w:p>
        </w:tc>
      </w:tr>
      <w:tr w:rsidR="00D614A2" w:rsidRPr="00E348BF" w14:paraId="78003542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BBC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A40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Dobândã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de încasat, alte valori, avansuri de trezorerie (ct.5187+532+542)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9900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667C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23D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2AC2AED0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1C7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B67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- depozite (ct.5153+5187+5222+550+5602+5714+5744)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988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DF7D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AE4A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60E13D33" w14:textId="77777777" w:rsidTr="00DA4F64">
        <w:trPr>
          <w:trHeight w:val="724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93AB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ED14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Conturi la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institutii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de credit, BNR, casa în valuta (ct.5112+5121+5124+5125+5131+5132+5141+ 5142+ 5151 +5152 +5153+5161 +5162+5171 +5172 +5314+5411+5412+ 550+ 5583 +5592 +5601 +5602)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E82B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0AC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268958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CAC7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5008</w:t>
            </w:r>
          </w:p>
        </w:tc>
      </w:tr>
      <w:tr w:rsidR="00D614A2" w:rsidRPr="00E348BF" w14:paraId="26C68262" w14:textId="77777777" w:rsidTr="00DA4F64">
        <w:trPr>
          <w:trHeight w:val="21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C3E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C18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Dobândã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de încasat, alte valori, avansuri de trezorerie (ct.5187+532+542)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2F40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84DB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94C0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40F63D2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BB4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45D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depozite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5153+5187+5602)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578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2EB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A1B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4AE9C240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1D7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741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disponibilitati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(rd.33+35)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C2E8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1CB0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1538675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6DD0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1128852</w:t>
            </w:r>
          </w:p>
        </w:tc>
      </w:tr>
      <w:tr w:rsidR="00D614A2" w:rsidRPr="00E348BF" w14:paraId="323B9C2A" w14:textId="77777777" w:rsidTr="00DA4F64">
        <w:trPr>
          <w:trHeight w:val="323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E0A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A50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Conturi de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disponibilitati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ale Trezoreriei Centrale (ct.5126+5127+5201+5202+5203+5241+5242 +5243)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AF93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8E1D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F96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4CA6B67D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D67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747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Dobânda de încasat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5187)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F6A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67A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A5A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A7DF5F7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3AEA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17D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Cheltuieli în avans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471 )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B4EC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9F7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147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61D4957D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C01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D5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ACTIVE CURENTE (rd.19+30+31+40+41+42)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BE1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01D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8552034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A47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9052482</w:t>
            </w:r>
          </w:p>
        </w:tc>
      </w:tr>
      <w:tr w:rsidR="00D614A2" w:rsidRPr="00E348BF" w14:paraId="33B0965D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CCF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E8B3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ACTIVE (rd.15+45)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F063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018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63658925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B0C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72329158</w:t>
            </w:r>
          </w:p>
        </w:tc>
      </w:tr>
      <w:tr w:rsidR="00D614A2" w:rsidRPr="00E348BF" w14:paraId="675A1BAC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53FF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B.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63F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DATORII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CB8A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4AD0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58A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278D2731" w14:textId="77777777" w:rsidTr="00DA4F64">
        <w:trPr>
          <w:trHeight w:val="40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771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A876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DATORII NECURENTE-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platitedupa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-o perioada mai mare de un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840A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D54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4D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5DE6FCB3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5474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961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Sume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necurente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-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platitedupa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o perioada mai mare de un an (ct.269+401+403+4042+405+4622+509)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77AE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C0E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1925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5868A653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3F9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22A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Datorii comerciale  (ct.401+403+ 4042+405+4622)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1535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05B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2014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00EA0C9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1B1E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lastRenderedPageBreak/>
              <w:t>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3503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Împrumuturi pe termen lung(ct.1612+1622+1632+1642+1652+1661+1662+ 1672+168 -169)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8877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209B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BACB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38DA2C2C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010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6AB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Provizioane (cont 151)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1F46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F76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971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712CD61A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D586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EE4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DATORII NECURENTE (rd.52+54+55)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741D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9EB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416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21968A5A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85A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1CC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DATORII CURENTE -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platite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  într-o perioada de pana la un 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C03D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36A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7FE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054F635E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527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B32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Datorii comerciale,  avansuri ai alte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decontari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(ct.401+403+4041+405+408+419+4621+473+481 +482+ 483+ 269+509+5128)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334F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774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297098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761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3251205</w:t>
            </w:r>
          </w:p>
        </w:tc>
      </w:tr>
      <w:tr w:rsidR="00D614A2" w:rsidRPr="00E348BF" w14:paraId="1DA97CFB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CF2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32B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Datorii comerciale si avansuri  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401 +403 +4041 +405 +408 +419 +4621)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9294A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1C61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26E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3216753</w:t>
            </w:r>
          </w:p>
        </w:tc>
      </w:tr>
      <w:tr w:rsidR="00D614A2" w:rsidRPr="00E348BF" w14:paraId="468FAA07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75D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1659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Avansuri  primite (ct.419)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40DD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570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9FA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234AED61" w14:textId="77777777" w:rsidTr="00DA4F64">
        <w:trPr>
          <w:trHeight w:val="60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98A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EE46E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Datorii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catre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bugete (ct431+437+.440+441+4423+4428+444+446+4481+4555+4671+4672+4673+4674+4675+4679 +473+481+482) din care: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E3EC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4AE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140671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6893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135195</w:t>
            </w:r>
          </w:p>
        </w:tc>
      </w:tr>
      <w:tr w:rsidR="00D614A2" w:rsidRPr="00E348BF" w14:paraId="43911AF7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796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619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Datoriile 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institutiilor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publice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catre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bugete (ct.431+437+4423+4428+444+446+4481)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ED88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00B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5DB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3326FBC6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409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E7F93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Contributii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sociale (ct.431+437)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166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30F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121270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7A0F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116183</w:t>
            </w:r>
          </w:p>
        </w:tc>
      </w:tr>
      <w:tr w:rsidR="00D614A2" w:rsidRPr="00E348BF" w14:paraId="24790DF7" w14:textId="77777777" w:rsidTr="00DA4F64">
        <w:trPr>
          <w:trHeight w:val="163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5B5D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CF96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Sume datorate bugetului din Fonduri externe nerambursabile  (ct.4555)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9B70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0E5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CD9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771D1DB5" w14:textId="77777777" w:rsidTr="00DA4F64">
        <w:trPr>
          <w:trHeight w:val="31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91E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F8B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Datorii din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operatiuni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cu Fonduri externe nerambursabile si fonduri de la buget, alte datorii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catre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alte organisme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internationale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(ct.4502+4504+4506+4512+4514+4516+4521+ 4522+ 4532 +4542 +4544+4546+4552+4554 +4564+ 4584+ 4585+459+462+473 )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5EA4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9CFE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280379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D12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5C58D1CF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A6D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3146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din care: sume datorate Comisiei Europene (ct.4502+4504+4506+459+462)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612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949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939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79F0A2F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5D6C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C7AD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Împrumuturi pe termen scurt-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platite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într-o perioada de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pâna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la  un an (ct.5186+5191+5192+5193+5194+5195+5196+ 5197+5198)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0491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D4C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04DA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E69FA8F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667B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6C67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Împrumuturi pe termen lung – sume ce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a fi 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platite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în cursul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exercitiului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curent  (ct.1611+1621+1631+1641+1651+1661+1662 +1671 +168-169)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92A1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59D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A03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A057301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14F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345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Salariile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angajatilor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(ct.421+423+426+4271+4273+4281)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C757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37F9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232252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CB0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193190</w:t>
            </w:r>
          </w:p>
        </w:tc>
      </w:tr>
      <w:tr w:rsidR="00D614A2" w:rsidRPr="00E348BF" w14:paraId="3251973E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A31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265E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Alte drepturi cuvenite  altor categorii de persoane (pensii,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indemnizatii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somaj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, burse) (ct.422+424+426+4272+4273+429+438)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BF967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BBDE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5C4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38960</w:t>
            </w:r>
          </w:p>
        </w:tc>
      </w:tr>
      <w:tr w:rsidR="00D614A2" w:rsidRPr="00E348BF" w14:paraId="4E1F3F6C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3F1D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FBB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Pensii,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indemnizatii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de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somaj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, burse (ct.422+424+429)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41BA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3BA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99F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27BF41B3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FB3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0C74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Venituri în avans (ct.472)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47CB5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0F8E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9FB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101475AB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254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9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DA6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Provizioane (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ct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. 151)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797AF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F9B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36A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7DE2CC6A" w14:textId="77777777" w:rsidTr="00DA4F64">
        <w:trPr>
          <w:trHeight w:val="23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E22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10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B0BD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DATORII CURENTE (rd.60+62+65+70+71+72+73+74+75)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24C4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57F2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950400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1E4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3618550</w:t>
            </w:r>
          </w:p>
        </w:tc>
      </w:tr>
      <w:tr w:rsidR="00D614A2" w:rsidRPr="00E348BF" w14:paraId="7511B15E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90AA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6960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DATORII (rd.58+78)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6C2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14A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950400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ABB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3618550</w:t>
            </w:r>
          </w:p>
        </w:tc>
      </w:tr>
      <w:tr w:rsidR="00D614A2" w:rsidRPr="00E348BF" w14:paraId="3E59418C" w14:textId="77777777" w:rsidTr="00DA4F64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693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67B5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ACTIVE NETE = TOTAL ACTIVE  – TOTAL DATORII = CAPITALURI PROPRII (rd.80= rd.46-79 = rd.90)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723E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8561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62708525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902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68710608</w:t>
            </w:r>
          </w:p>
        </w:tc>
      </w:tr>
      <w:tr w:rsidR="00D614A2" w:rsidRPr="00E348BF" w14:paraId="5401A6B1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46AB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lastRenderedPageBreak/>
              <w:t>C.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5DBA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CAPITALURI PROPRII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B819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734B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DB5B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7CE1E7DB" w14:textId="77777777" w:rsidTr="00DA4F64">
        <w:trPr>
          <w:trHeight w:val="32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B36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2A3B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Rezerve, fonduri (ct.100+101+102+103+104+105+106+132+133+  135+1391+1392+1393+ 1394+1396+1399)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ECF7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AB07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48474555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1D9E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48474555</w:t>
            </w:r>
          </w:p>
        </w:tc>
      </w:tr>
      <w:tr w:rsidR="00D614A2" w:rsidRPr="00E348BF" w14:paraId="75209A3A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B47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44D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Rezultatul reportat    (ct.117- sold creditor)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CF1E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887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12311875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290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14233970</w:t>
            </w:r>
          </w:p>
        </w:tc>
      </w:tr>
      <w:tr w:rsidR="00D614A2" w:rsidRPr="00E348BF" w14:paraId="2E921E6F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951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A3EB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Rezultatul reportat  (ct.117- sold debitor)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FF52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994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3CE6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7CE373FD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5A1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44E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Rezultatul patrimonial al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exercitiului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(ct.121- sold creditor)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F5A9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208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1921995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7D2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6002083</w:t>
            </w:r>
          </w:p>
        </w:tc>
      </w:tr>
      <w:tr w:rsidR="00D614A2" w:rsidRPr="00E348BF" w14:paraId="2F090A87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5ADA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43D3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Rezultatul patrimonial al </w:t>
            </w:r>
            <w:proofErr w:type="spellStart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exercitiului</w:t>
            </w:r>
            <w:proofErr w:type="spellEnd"/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 xml:space="preserve"> (ct.121- sold debitor)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DDE8C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59B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2F9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D614A2" w:rsidRPr="00E348BF" w14:paraId="5FFD8C9F" w14:textId="77777777" w:rsidTr="00DA4F64">
        <w:trPr>
          <w:trHeight w:val="2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9FF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355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TOTAL CAPITALURI PROPRII (rd.84+85-86+87-88)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96BC6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800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62708525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FC3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o-RO"/>
              </w:rPr>
              <w:t>68710608</w:t>
            </w:r>
          </w:p>
        </w:tc>
      </w:tr>
    </w:tbl>
    <w:p w14:paraId="1D088F26" w14:textId="77777777" w:rsidR="00D614A2" w:rsidRPr="00E348BF" w:rsidRDefault="00D614A2" w:rsidP="00D614A2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14:paraId="6C68610B" w14:textId="77777777" w:rsidR="00D614A2" w:rsidRPr="00E348BF" w:rsidRDefault="00D614A2" w:rsidP="00D614A2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E348BF">
        <w:rPr>
          <w:rFonts w:ascii="Times New Roman" w:hAnsi="Times New Roman"/>
          <w:color w:val="000000"/>
        </w:rPr>
        <w:t xml:space="preserve">Din analiza posturilor </w:t>
      </w:r>
      <w:proofErr w:type="spellStart"/>
      <w:r w:rsidRPr="00E348BF">
        <w:rPr>
          <w:rFonts w:ascii="Times New Roman" w:hAnsi="Times New Roman"/>
          <w:color w:val="000000"/>
        </w:rPr>
        <w:t>bilanţiere</w:t>
      </w:r>
      <w:proofErr w:type="spellEnd"/>
      <w:r w:rsidRPr="00E348BF">
        <w:rPr>
          <w:rFonts w:ascii="Times New Roman" w:hAnsi="Times New Roman"/>
          <w:color w:val="000000"/>
        </w:rPr>
        <w:t xml:space="preserve"> rezultă că ponderea principală a activelor entității (89%), o reprezintă terenurile și clădirile care fac parte din domeniul public și privat al unității administrativ-teritoriale. Datoriile entității sunt curente si </w:t>
      </w:r>
      <w:proofErr w:type="spellStart"/>
      <w:r w:rsidRPr="00E348BF">
        <w:rPr>
          <w:rFonts w:ascii="Times New Roman" w:hAnsi="Times New Roman"/>
          <w:color w:val="000000"/>
        </w:rPr>
        <w:t>reprezinta</w:t>
      </w:r>
      <w:proofErr w:type="spellEnd"/>
      <w:r w:rsidRPr="00E348BF">
        <w:rPr>
          <w:rFonts w:ascii="Times New Roman" w:hAnsi="Times New Roman"/>
          <w:color w:val="000000"/>
        </w:rPr>
        <w:t xml:space="preserve"> datorii </w:t>
      </w:r>
      <w:proofErr w:type="spellStart"/>
      <w:r w:rsidRPr="00E348BF">
        <w:rPr>
          <w:rFonts w:ascii="Times New Roman" w:hAnsi="Times New Roman"/>
          <w:color w:val="000000"/>
        </w:rPr>
        <w:t>catre</w:t>
      </w:r>
      <w:proofErr w:type="spellEnd"/>
      <w:r w:rsidRPr="00E348BF">
        <w:rPr>
          <w:rFonts w:ascii="Times New Roman" w:hAnsi="Times New Roman"/>
          <w:color w:val="000000"/>
        </w:rPr>
        <w:t xml:space="preserve"> bugetul de stat, bugetele </w:t>
      </w:r>
      <w:proofErr w:type="spellStart"/>
      <w:r w:rsidRPr="00E348BF">
        <w:rPr>
          <w:rFonts w:ascii="Times New Roman" w:hAnsi="Times New Roman"/>
          <w:color w:val="000000"/>
        </w:rPr>
        <w:t>asigurarilor</w:t>
      </w:r>
      <w:proofErr w:type="spellEnd"/>
      <w:r w:rsidRPr="00E348BF">
        <w:rPr>
          <w:rFonts w:ascii="Times New Roman" w:hAnsi="Times New Roman"/>
          <w:color w:val="000000"/>
        </w:rPr>
        <w:t xml:space="preserve"> sociale.</w:t>
      </w:r>
    </w:p>
    <w:p w14:paraId="7B5FE4B2" w14:textId="77777777" w:rsidR="00D614A2" w:rsidRPr="00E348BF" w:rsidRDefault="00D614A2" w:rsidP="00D614A2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Sinteza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analizei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indicatorilor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bilanțieri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ai anului</w:t>
      </w:r>
      <w:r>
        <w:rPr>
          <w:rFonts w:ascii="Times New Roman" w:hAnsi="Times New Roman"/>
          <w:b/>
          <w:sz w:val="24"/>
          <w:szCs w:val="24"/>
          <w:lang w:val="en-US"/>
        </w:rPr>
        <w:t>202 0</w:t>
      </w:r>
      <w:r w:rsidRPr="00E348BF">
        <w:rPr>
          <w:rFonts w:ascii="Times New Roman" w:hAnsi="Times New Roman"/>
          <w:b/>
          <w:sz w:val="24"/>
          <w:szCs w:val="24"/>
          <w:lang w:val="en-US"/>
        </w:rPr>
        <w:t>în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comparație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cu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anul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201</w:t>
      </w:r>
      <w:r>
        <w:rPr>
          <w:rFonts w:ascii="Times New Roman" w:hAnsi="Times New Roman"/>
          <w:b/>
          <w:sz w:val="24"/>
          <w:szCs w:val="24"/>
          <w:lang w:val="en-US"/>
        </w:rPr>
        <w:t>9</w:t>
      </w:r>
    </w:p>
    <w:tbl>
      <w:tblPr>
        <w:tblW w:w="109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"/>
        <w:gridCol w:w="3404"/>
        <w:gridCol w:w="1702"/>
        <w:gridCol w:w="2113"/>
        <w:gridCol w:w="15"/>
        <w:gridCol w:w="1843"/>
        <w:gridCol w:w="1277"/>
        <w:gridCol w:w="567"/>
      </w:tblGrid>
      <w:tr w:rsidR="00D614A2" w:rsidRPr="00E348BF" w14:paraId="118F2100" w14:textId="77777777" w:rsidTr="00DA4F64">
        <w:trPr>
          <w:gridAfter w:val="1"/>
          <w:wAfter w:w="567" w:type="dxa"/>
          <w:trHeight w:val="510"/>
        </w:trPr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8D56AB0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 xml:space="preserve">Denumirea categoriei de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operatiune</w:t>
            </w:r>
            <w:proofErr w:type="spellEnd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 xml:space="preserve"> economica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6ABCAE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Bilant</w:t>
            </w:r>
            <w:proofErr w:type="spellEnd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 xml:space="preserve"> contabil la 31.12.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2020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1169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Variatii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DDCF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Variatii</w:t>
            </w:r>
            <w:proofErr w:type="spellEnd"/>
          </w:p>
        </w:tc>
      </w:tr>
      <w:tr w:rsidR="00D614A2" w:rsidRPr="00E348BF" w14:paraId="46E982B4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1A576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7D00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 xml:space="preserve">Sold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initial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60BC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Sold final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F02E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nete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ACD0E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relative</w:t>
            </w:r>
          </w:p>
        </w:tc>
      </w:tr>
      <w:tr w:rsidR="00D614A2" w:rsidRPr="00E348BF" w14:paraId="63E39D45" w14:textId="77777777" w:rsidTr="00DA4F64">
        <w:trPr>
          <w:gridAfter w:val="1"/>
          <w:wAfter w:w="567" w:type="dxa"/>
          <w:trHeight w:val="279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0D88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E196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26C2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DD6A3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4=3-2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1649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5=</w:t>
            </w:r>
          </w:p>
          <w:p w14:paraId="0DC3DE17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(col.3:</w:t>
            </w:r>
          </w:p>
          <w:p w14:paraId="2E2BDDAA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col.2)</w:t>
            </w:r>
          </w:p>
        </w:tc>
      </w:tr>
      <w:tr w:rsidR="00D614A2" w:rsidRPr="00E348BF" w14:paraId="7AF6BCBE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54A17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ACTIVE NECURENTE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2F0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5106891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0A46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63276076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48E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-8169186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BBE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1.148</w:t>
            </w:r>
          </w:p>
        </w:tc>
      </w:tr>
      <w:tr w:rsidR="00D614A2" w:rsidRPr="00E348BF" w14:paraId="4BF96A19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3B796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Active fixe necorporale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EB5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505027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D13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505027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8CAB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5DC1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</w:p>
        </w:tc>
      </w:tr>
      <w:tr w:rsidR="00D614A2" w:rsidRPr="00E348BF" w14:paraId="52C80BFF" w14:textId="77777777" w:rsidTr="00DA4F64">
        <w:trPr>
          <w:gridAfter w:val="1"/>
          <w:wAfter w:w="567" w:type="dxa"/>
          <w:trHeight w:val="403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811B5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Instalatiitehnice,mijl.transport,aparatura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birotica si alte active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115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1402791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0B9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1425040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7994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22249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FC2F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1.01</w:t>
            </w:r>
          </w:p>
        </w:tc>
      </w:tr>
      <w:tr w:rsidR="00D614A2" w:rsidRPr="00E348BF" w14:paraId="0127563D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1165E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Terenuri si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cladiri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011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53199073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AD39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61346608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BB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8147535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C4D1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1.153</w:t>
            </w:r>
          </w:p>
        </w:tc>
      </w:tr>
      <w:tr w:rsidR="00D614A2" w:rsidRPr="00E348BF" w14:paraId="1FBD8BFF" w14:textId="77777777" w:rsidTr="00DA4F64">
        <w:trPr>
          <w:gridAfter w:val="1"/>
          <w:wAfter w:w="567" w:type="dxa"/>
          <w:trHeight w:val="510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40992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Active financiare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necurente-investitii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termen lung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014B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53E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B5B5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64A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66536D4E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073C1" w14:textId="77777777" w:rsidR="00D614A2" w:rsidRPr="00E348BF" w:rsidRDefault="00D614A2" w:rsidP="00DA4F64">
            <w:pP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Creantenecurente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57CD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33A1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96DF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40E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60655070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545CB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ACTIVE  CURENTE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4B4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o-RO"/>
              </w:rPr>
            </w:pPr>
            <w:r w:rsidRPr="001F629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o-RO"/>
              </w:rPr>
              <w:t>63658925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7DB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o-RO"/>
              </w:rPr>
              <w:t>72329158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1D12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8670233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1CDE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1.136</w:t>
            </w:r>
          </w:p>
        </w:tc>
      </w:tr>
      <w:tr w:rsidR="00D614A2" w:rsidRPr="00E348BF" w14:paraId="3C98B06F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BCF00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Stocuri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1059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C02DA">
              <w:rPr>
                <w:rFonts w:ascii="Times New Roman" w:hAnsi="Times New Roman"/>
                <w:sz w:val="28"/>
                <w:szCs w:val="28"/>
              </w:rPr>
              <w:t>2058075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F925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1984012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D3D4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-74063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5102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0.96</w:t>
            </w:r>
          </w:p>
        </w:tc>
      </w:tr>
      <w:tr w:rsidR="00D614A2" w:rsidRPr="00E348BF" w14:paraId="200B5451" w14:textId="77777777" w:rsidTr="00DA4F64">
        <w:trPr>
          <w:gridAfter w:val="1"/>
          <w:wAfter w:w="567" w:type="dxa"/>
          <w:trHeight w:val="281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5621F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din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operatiuni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comerciale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A4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0E8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52D5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8A76A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</w:p>
        </w:tc>
      </w:tr>
      <w:tr w:rsidR="00D614A2" w:rsidRPr="00E348BF" w14:paraId="12E0D8A7" w14:textId="77777777" w:rsidTr="00DA4F64">
        <w:trPr>
          <w:gridAfter w:val="1"/>
          <w:wAfter w:w="567" w:type="dxa"/>
          <w:trHeight w:val="510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E73DA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ale bugetului general consolidat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5686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 w:rsidRPr="001F629D"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4955284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34E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o-RO"/>
              </w:rPr>
              <w:t>5939410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5AD8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984126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063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1.198</w:t>
            </w:r>
          </w:p>
        </w:tc>
      </w:tr>
      <w:tr w:rsidR="00D614A2" w:rsidRPr="00E348BF" w14:paraId="298DD8B6" w14:textId="77777777" w:rsidTr="00DA4F64">
        <w:trPr>
          <w:gridAfter w:val="1"/>
          <w:wAfter w:w="567" w:type="dxa"/>
          <w:trHeight w:val="459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43763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Conturi la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trezorerie,casa.altevalori,avansuri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de trezorerie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BE1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sz w:val="28"/>
                <w:szCs w:val="28"/>
                <w:lang w:eastAsia="ro-RO"/>
              </w:rPr>
              <w:t>1269719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1314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sz w:val="28"/>
                <w:szCs w:val="28"/>
                <w:lang w:eastAsia="ro-RO"/>
              </w:rPr>
              <w:t>1123844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C0C8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-145875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905B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0.88</w:t>
            </w:r>
          </w:p>
        </w:tc>
      </w:tr>
      <w:tr w:rsidR="00D614A2" w:rsidRPr="00E348BF" w14:paraId="29A2A7CD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F88AC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Conturi la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bancicomeraciale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AFE0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268956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5B8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5008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1B21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-263948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A315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0.01</w:t>
            </w:r>
          </w:p>
        </w:tc>
      </w:tr>
      <w:tr w:rsidR="00D614A2" w:rsidRPr="00E348BF" w14:paraId="1D1AC1FD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C1FDD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Cheltuieli in avans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F4A8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C31A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9CE7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2ECF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6D9D0A88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0C81A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TOTAL ACTIVE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941F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63658925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4AD9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72329158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48CA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8670233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4430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1.136</w:t>
            </w:r>
          </w:p>
        </w:tc>
      </w:tr>
      <w:tr w:rsidR="00D614A2" w:rsidRPr="00E348BF" w14:paraId="31CDDC1B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A082E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DATORII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A17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6C9B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44A0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8569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5CEECAC7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1D312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Imprumuturi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pe termen lung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B3C8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D922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BF7B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A3D4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266D0E2F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60E6E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Datorii comerciale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7F8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1799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C672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3216753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D5313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3214954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E3E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1788.07</w:t>
            </w:r>
          </w:p>
        </w:tc>
      </w:tr>
      <w:tr w:rsidR="00D614A2" w:rsidRPr="00E348BF" w14:paraId="0C1449B1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5EA0E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Datorii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catre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bugete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0F1C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140671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83F3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135195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D748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-5476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D03B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0.96</w:t>
            </w:r>
          </w:p>
        </w:tc>
      </w:tr>
      <w:tr w:rsidR="00D614A2" w:rsidRPr="00E348BF" w14:paraId="2A15660F" w14:textId="77777777" w:rsidTr="00DA4F64">
        <w:trPr>
          <w:gridAfter w:val="1"/>
          <w:wAfter w:w="567" w:type="dxa"/>
          <w:trHeight w:val="510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BC659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Salariile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angajatilor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si </w:t>
            </w: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contributiile</w:t>
            </w:r>
            <w:proofErr w:type="spellEnd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aferente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FCE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232252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7091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193190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41D6E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-39062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9E4A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0.83</w:t>
            </w:r>
          </w:p>
        </w:tc>
      </w:tr>
      <w:tr w:rsidR="00D614A2" w:rsidRPr="00E348BF" w14:paraId="68476739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9184E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Venituri in avans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62D6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94DD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C277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3E65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444DD798" w14:textId="77777777" w:rsidTr="00DA4F64">
        <w:trPr>
          <w:gridAfter w:val="1"/>
          <w:wAfter w:w="567" w:type="dxa"/>
          <w:trHeight w:val="501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FDF95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ACTIVE NETE=TOTAL ACTIVE-DATORII=CAPITAL PROPRIU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23DC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62708525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9626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68710608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0B4B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6002083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21CF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1.09</w:t>
            </w:r>
          </w:p>
        </w:tc>
      </w:tr>
      <w:tr w:rsidR="00D614A2" w:rsidRPr="00E348BF" w14:paraId="36F07CF6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4C4F9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CAPITALURI PROPRII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56DB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F80B8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9C7E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666B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123687C1" w14:textId="77777777" w:rsidTr="00DA4F64">
        <w:trPr>
          <w:gridAfter w:val="1"/>
          <w:wAfter w:w="567" w:type="dxa"/>
          <w:trHeight w:val="255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6BF76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proofErr w:type="spellStart"/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Rezerve,fonduri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E06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48474555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C43F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48474555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7C98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9EF85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1</w:t>
            </w:r>
          </w:p>
        </w:tc>
      </w:tr>
      <w:tr w:rsidR="00D614A2" w:rsidRPr="00E348BF" w14:paraId="3548B10A" w14:textId="77777777" w:rsidTr="00DA4F64">
        <w:trPr>
          <w:gridAfter w:val="1"/>
          <w:wAfter w:w="567" w:type="dxa"/>
          <w:trHeight w:val="510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2A0B3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lastRenderedPageBreak/>
              <w:t>Rezultat reportat-ct.117-sold creditor-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C59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12311975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85ED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14233970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2DD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1921995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282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1.156</w:t>
            </w:r>
          </w:p>
        </w:tc>
      </w:tr>
      <w:tr w:rsidR="00D614A2" w:rsidRPr="00E348BF" w14:paraId="39FC17F7" w14:textId="77777777" w:rsidTr="00DA4F64">
        <w:trPr>
          <w:gridAfter w:val="1"/>
          <w:wAfter w:w="567" w:type="dxa"/>
          <w:trHeight w:val="383"/>
        </w:trPr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C9CCE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Rezultat patrimonial al exercitiului-ct.121-sold debitor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725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63AFB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199CF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65FF4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</w:p>
        </w:tc>
      </w:tr>
      <w:tr w:rsidR="00D614A2" w:rsidRPr="00E348BF" w14:paraId="170A46BA" w14:textId="77777777" w:rsidTr="00DA4F64">
        <w:trPr>
          <w:gridAfter w:val="1"/>
          <w:wAfter w:w="567" w:type="dxa"/>
          <w:trHeight w:val="383"/>
        </w:trPr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0302E" w14:textId="77777777" w:rsidR="00D614A2" w:rsidRPr="00E348BF" w:rsidRDefault="00D614A2" w:rsidP="00DA4F64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sz w:val="24"/>
                <w:szCs w:val="24"/>
                <w:lang w:eastAsia="ro-RO"/>
              </w:rPr>
              <w:t>Rezultat patrimonial al exercitiului-ct.121-sold creditor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5193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1921995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46DC0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sz w:val="24"/>
                <w:szCs w:val="24"/>
                <w:lang w:eastAsia="ro-RO"/>
              </w:rPr>
              <w:t>6002083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4FBD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4080088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70291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>3.122</w:t>
            </w:r>
          </w:p>
        </w:tc>
      </w:tr>
      <w:tr w:rsidR="00D614A2" w:rsidRPr="00E348BF" w14:paraId="4CE14129" w14:textId="77777777" w:rsidTr="00DA4F64">
        <w:trPr>
          <w:gridBefore w:val="1"/>
          <w:wBefore w:w="14" w:type="dxa"/>
          <w:trHeight w:val="558"/>
        </w:trPr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7FD14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TOTAL CAPITALURI PROPRII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A1E2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62708525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4F17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68710608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E1479" w14:textId="77777777" w:rsidR="00D614A2" w:rsidRPr="00E348BF" w:rsidRDefault="00D614A2" w:rsidP="00DA4F64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6002083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44E1C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1.09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54E14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14:paraId="788DB14F" w14:textId="77777777" w:rsidR="00D614A2" w:rsidRPr="00E348BF" w:rsidRDefault="00D614A2" w:rsidP="00D614A2">
      <w:pPr>
        <w:rPr>
          <w:rFonts w:ascii="Times New Roman" w:hAnsi="Times New Roman"/>
          <w:b/>
          <w:sz w:val="24"/>
          <w:szCs w:val="24"/>
        </w:rPr>
      </w:pPr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Total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plati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restante la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finele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perioadei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sectiunea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functionare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+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sectiunea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E348BF"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  <w:r w:rsidRPr="00E348BF">
        <w:rPr>
          <w:rFonts w:ascii="Times New Roman" w:hAnsi="Times New Roman"/>
          <w:b/>
          <w:sz w:val="24"/>
          <w:szCs w:val="24"/>
          <w:lang w:val="en-US"/>
        </w:rPr>
        <w:t>=</w:t>
      </w:r>
      <w:proofErr w:type="gramStart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total  </w:t>
      </w:r>
      <w:r>
        <w:rPr>
          <w:rFonts w:ascii="Times New Roman" w:hAnsi="Times New Roman"/>
          <w:b/>
          <w:sz w:val="24"/>
          <w:szCs w:val="24"/>
          <w:lang w:val="en-US"/>
        </w:rPr>
        <w:t>2885990</w:t>
      </w:r>
      <w:proofErr w:type="gramEnd"/>
      <w:r w:rsidRPr="00E348BF">
        <w:rPr>
          <w:rFonts w:ascii="Times New Roman" w:hAnsi="Times New Roman"/>
          <w:b/>
          <w:sz w:val="24"/>
          <w:szCs w:val="24"/>
          <w:lang w:val="en-US"/>
        </w:rPr>
        <w:t xml:space="preserve"> lei din care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2885990 lei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apartine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sectiunii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dezvoltare</w:t>
      </w:r>
      <w:proofErr w:type="spellEnd"/>
    </w:p>
    <w:p w14:paraId="6ED827B8" w14:textId="77777777" w:rsidR="00D614A2" w:rsidRPr="00E348BF" w:rsidRDefault="00D614A2" w:rsidP="00D614A2">
      <w:pPr>
        <w:autoSpaceDE w:val="0"/>
        <w:autoSpaceDN w:val="0"/>
        <w:adjustRightInd w:val="0"/>
        <w:ind w:firstLine="567"/>
        <w:rPr>
          <w:rFonts w:ascii="Times New Roman" w:hAnsi="Times New Roman"/>
          <w:szCs w:val="24"/>
        </w:rPr>
      </w:pPr>
      <w:r w:rsidRPr="00E348BF">
        <w:rPr>
          <w:rFonts w:ascii="Times New Roman" w:hAnsi="Times New Roman"/>
          <w:szCs w:val="24"/>
        </w:rPr>
        <w:t>Conform organigramei aprobate prin</w:t>
      </w:r>
      <w:r>
        <w:rPr>
          <w:rFonts w:ascii="Times New Roman" w:hAnsi="Times New Roman"/>
          <w:szCs w:val="24"/>
        </w:rPr>
        <w:t xml:space="preserve"> </w:t>
      </w:r>
      <w:r w:rsidRPr="009212AE">
        <w:rPr>
          <w:rFonts w:ascii="Times New Roman" w:hAnsi="Times New Roman"/>
          <w:szCs w:val="24"/>
        </w:rPr>
        <w:t>HCL nr.</w:t>
      </w:r>
      <w:r>
        <w:rPr>
          <w:rFonts w:ascii="Times New Roman" w:hAnsi="Times New Roman"/>
          <w:szCs w:val="24"/>
        </w:rPr>
        <w:t>58</w:t>
      </w:r>
      <w:r w:rsidRPr="009212AE">
        <w:rPr>
          <w:rFonts w:ascii="Times New Roman" w:hAnsi="Times New Roman"/>
          <w:szCs w:val="24"/>
        </w:rPr>
        <w:t xml:space="preserve"> /</w:t>
      </w:r>
      <w:r>
        <w:rPr>
          <w:rFonts w:ascii="Times New Roman" w:hAnsi="Times New Roman"/>
          <w:szCs w:val="24"/>
        </w:rPr>
        <w:t>12</w:t>
      </w:r>
      <w:r w:rsidRPr="009212AE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08</w:t>
      </w:r>
      <w:r w:rsidRPr="009212AE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212AE">
        <w:rPr>
          <w:rFonts w:ascii="Times New Roman" w:hAnsi="Times New Roman"/>
          <w:szCs w:val="24"/>
        </w:rPr>
        <w:t>,si HCL nr.84/23.12.2019</w:t>
      </w:r>
      <w:r>
        <w:rPr>
          <w:rFonts w:ascii="Times New Roman" w:hAnsi="Times New Roman"/>
          <w:szCs w:val="24"/>
        </w:rPr>
        <w:t>,</w:t>
      </w:r>
      <w:r w:rsidRPr="00E348BF">
        <w:rPr>
          <w:rFonts w:ascii="Times New Roman" w:hAnsi="Times New Roman"/>
          <w:szCs w:val="24"/>
        </w:rPr>
        <w:t>valabila pana la data de 31.12.</w:t>
      </w:r>
      <w:r>
        <w:rPr>
          <w:rFonts w:ascii="Times New Roman" w:hAnsi="Times New Roman"/>
          <w:szCs w:val="24"/>
        </w:rPr>
        <w:t>2020</w:t>
      </w:r>
      <w:r w:rsidRPr="00E348BF">
        <w:rPr>
          <w:rFonts w:ascii="Times New Roman" w:hAnsi="Times New Roman"/>
          <w:szCs w:val="24"/>
        </w:rPr>
        <w:t xml:space="preserve"> </w:t>
      </w:r>
      <w:proofErr w:type="spellStart"/>
      <w:r w:rsidRPr="00E348BF">
        <w:rPr>
          <w:rFonts w:ascii="Times New Roman" w:hAnsi="Times New Roman"/>
          <w:szCs w:val="24"/>
        </w:rPr>
        <w:t>situaţia</w:t>
      </w:r>
      <w:proofErr w:type="spellEnd"/>
      <w:r w:rsidRPr="00E348BF">
        <w:rPr>
          <w:rFonts w:ascii="Times New Roman" w:hAnsi="Times New Roman"/>
          <w:szCs w:val="24"/>
        </w:rPr>
        <w:t xml:space="preserve"> posturilor la 31.12.</w:t>
      </w:r>
      <w:r>
        <w:rPr>
          <w:rFonts w:ascii="Times New Roman" w:hAnsi="Times New Roman"/>
          <w:szCs w:val="24"/>
        </w:rPr>
        <w:t xml:space="preserve">2020 </w:t>
      </w:r>
      <w:r w:rsidRPr="00E348BF">
        <w:rPr>
          <w:rFonts w:ascii="Times New Roman" w:hAnsi="Times New Roman"/>
          <w:szCs w:val="24"/>
        </w:rPr>
        <w:t>este următoarea:</w:t>
      </w:r>
    </w:p>
    <w:p w14:paraId="7578C024" w14:textId="77777777" w:rsidR="00D614A2" w:rsidRPr="00E348BF" w:rsidRDefault="00D614A2" w:rsidP="00D614A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tbl>
      <w:tblPr>
        <w:tblW w:w="8535" w:type="dxa"/>
        <w:tblInd w:w="881" w:type="dxa"/>
        <w:tblLook w:val="0000" w:firstRow="0" w:lastRow="0" w:firstColumn="0" w:lastColumn="0" w:noHBand="0" w:noVBand="0"/>
      </w:tblPr>
      <w:tblGrid>
        <w:gridCol w:w="757"/>
        <w:gridCol w:w="2938"/>
        <w:gridCol w:w="1940"/>
        <w:gridCol w:w="1480"/>
        <w:gridCol w:w="1420"/>
      </w:tblGrid>
      <w:tr w:rsidR="00D614A2" w:rsidRPr="00E348BF" w14:paraId="509255E3" w14:textId="77777777" w:rsidTr="00DA4F64">
        <w:trPr>
          <w:trHeight w:val="315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3470207C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Nr 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2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4C9B152E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Categorii de personal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74886145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Nr posturi, din care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2F0892EC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ocupate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76F92F23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vacante</w:t>
            </w:r>
          </w:p>
        </w:tc>
      </w:tr>
      <w:tr w:rsidR="00D614A2" w:rsidRPr="00E348BF" w14:paraId="3B0EC062" w14:textId="77777777" w:rsidTr="00DA4F64">
        <w:trPr>
          <w:trHeight w:val="273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18F5CF31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291A4998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Demnitari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708607E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60EB531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3EE0399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614A2" w:rsidRPr="00E348BF" w14:paraId="7BF5BAE2" w14:textId="77777777" w:rsidTr="00DA4F64">
        <w:trPr>
          <w:trHeight w:val="255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F7379C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1D248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Funcții  publice de conducere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0E319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92628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DB812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D614A2" w:rsidRPr="00E348BF" w14:paraId="47D75553" w14:textId="77777777" w:rsidTr="00DA4F64">
        <w:trPr>
          <w:trHeight w:val="246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D0F5F86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D04F0D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Funcții publice de execuție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75887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0199B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73FDA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614A2" w:rsidRPr="00E348BF" w14:paraId="7DDDC9F0" w14:textId="77777777" w:rsidTr="00DA4F64">
        <w:trPr>
          <w:trHeight w:val="255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2AF12094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7F7B95E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Total funcții publice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4333558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2363F68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4CF5698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D614A2" w:rsidRPr="00E348BF" w14:paraId="64E1C880" w14:textId="77777777" w:rsidTr="00DA4F64">
        <w:trPr>
          <w:trHeight w:val="313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98E5FD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BBE0AB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Funcții contractuale de conducere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A6DE1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A29CE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6B0D1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D614A2" w:rsidRPr="00E348BF" w14:paraId="45702D05" w14:textId="77777777" w:rsidTr="00DA4F64">
        <w:trPr>
          <w:trHeight w:val="160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D5C997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A37FB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Funcții contractuale de execuție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66A15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34839A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D7CA1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614A2" w:rsidRPr="00E348BF" w14:paraId="7CE4F10B" w14:textId="77777777" w:rsidTr="00DA4F64">
        <w:trPr>
          <w:trHeight w:val="315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7B7BE4CA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5B0520A1" w14:textId="77777777" w:rsidR="00D614A2" w:rsidRPr="00E348BF" w:rsidRDefault="00D614A2" w:rsidP="00DA4F6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color w:val="000000"/>
                <w:sz w:val="20"/>
                <w:szCs w:val="20"/>
              </w:rPr>
              <w:t>Total funcții contractuale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6EC1951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1381233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14:paraId="5C31C87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D614A2" w:rsidRPr="00E348BF" w14:paraId="086F9A34" w14:textId="77777777" w:rsidTr="00DA4F64">
        <w:trPr>
          <w:trHeight w:val="273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76003571" w14:textId="77777777" w:rsidR="00D614A2" w:rsidRPr="00E348BF" w:rsidRDefault="00D614A2" w:rsidP="00DA4F6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010F3966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4019AF9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3471C37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</w:tcPr>
          <w:p w14:paraId="0B63A2F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14:paraId="3C7B6068" w14:textId="77777777" w:rsidR="00D614A2" w:rsidRPr="00E348BF" w:rsidRDefault="00D614A2" w:rsidP="00D614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42E535D" w14:textId="77777777" w:rsidR="00D614A2" w:rsidRPr="00E348BF" w:rsidRDefault="00D614A2" w:rsidP="00D614A2">
      <w:pPr>
        <w:ind w:firstLine="360"/>
        <w:rPr>
          <w:rFonts w:ascii="Times New Roman" w:hAnsi="Times New Roman"/>
          <w:szCs w:val="24"/>
        </w:rPr>
      </w:pPr>
    </w:p>
    <w:p w14:paraId="604111F7" w14:textId="77777777" w:rsidR="00D614A2" w:rsidRPr="00E348BF" w:rsidRDefault="00D614A2" w:rsidP="00D614A2">
      <w:pPr>
        <w:pStyle w:val="Standard"/>
        <w:tabs>
          <w:tab w:val="left" w:pos="5844"/>
        </w:tabs>
        <w:ind w:firstLine="567"/>
        <w:rPr>
          <w:b/>
          <w:sz w:val="24"/>
          <w:szCs w:val="24"/>
          <w:lang w:val="ro-RO" w:eastAsia="ro-RO"/>
        </w:rPr>
      </w:pPr>
      <w:r w:rsidRPr="00E348BF">
        <w:rPr>
          <w:b/>
          <w:sz w:val="24"/>
          <w:szCs w:val="24"/>
          <w:lang w:val="ro-RO" w:eastAsia="ro-RO"/>
        </w:rPr>
        <w:t>Evoluția numărului de personal în perioada 20</w:t>
      </w:r>
      <w:r>
        <w:rPr>
          <w:b/>
          <w:sz w:val="24"/>
          <w:szCs w:val="24"/>
          <w:lang w:val="ro-RO" w:eastAsia="ro-RO"/>
        </w:rPr>
        <w:t>18</w:t>
      </w:r>
      <w:r w:rsidRPr="00E348BF">
        <w:rPr>
          <w:b/>
          <w:sz w:val="24"/>
          <w:szCs w:val="24"/>
          <w:lang w:val="ro-RO" w:eastAsia="ro-RO"/>
        </w:rPr>
        <w:t xml:space="preserve">- </w:t>
      </w:r>
      <w:r>
        <w:rPr>
          <w:b/>
          <w:sz w:val="24"/>
          <w:szCs w:val="24"/>
          <w:lang w:val="ro-RO" w:eastAsia="ro-RO"/>
        </w:rPr>
        <w:t>2020</w:t>
      </w:r>
      <w:r w:rsidRPr="00E348BF">
        <w:rPr>
          <w:b/>
          <w:sz w:val="24"/>
          <w:szCs w:val="24"/>
          <w:lang w:val="ro-RO" w:eastAsia="ro-RO"/>
        </w:rPr>
        <w:t xml:space="preserve">  a fost următoarea:</w:t>
      </w:r>
    </w:p>
    <w:p w14:paraId="3B5B223F" w14:textId="77777777" w:rsidR="00D614A2" w:rsidRPr="00E348BF" w:rsidRDefault="00D614A2" w:rsidP="00D614A2">
      <w:pPr>
        <w:pStyle w:val="Standard"/>
        <w:tabs>
          <w:tab w:val="left" w:pos="5844"/>
        </w:tabs>
        <w:ind w:firstLine="567"/>
        <w:rPr>
          <w:b/>
          <w:sz w:val="24"/>
          <w:szCs w:val="24"/>
          <w:lang w:val="ro-RO" w:eastAsia="ro-RO"/>
        </w:rPr>
      </w:pPr>
    </w:p>
    <w:tbl>
      <w:tblPr>
        <w:tblW w:w="10113" w:type="dxa"/>
        <w:tblInd w:w="-1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900"/>
        <w:gridCol w:w="900"/>
        <w:gridCol w:w="1114"/>
        <w:gridCol w:w="1046"/>
        <w:gridCol w:w="900"/>
        <w:gridCol w:w="1080"/>
        <w:gridCol w:w="900"/>
        <w:gridCol w:w="753"/>
      </w:tblGrid>
      <w:tr w:rsidR="00D614A2" w:rsidRPr="00E348BF" w14:paraId="4BDEA39B" w14:textId="77777777" w:rsidTr="00DA4F64">
        <w:trPr>
          <w:trHeight w:val="300"/>
        </w:trPr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3DABD8" w14:textId="77777777" w:rsidR="00D614A2" w:rsidRPr="00E348BF" w:rsidRDefault="00D614A2" w:rsidP="00DA4F64">
            <w:pPr>
              <w:pStyle w:val="Standard"/>
              <w:rPr>
                <w:b/>
                <w:color w:val="000000"/>
                <w:lang w:val="ro-RO" w:eastAsia="ro-RO"/>
              </w:rPr>
            </w:pPr>
            <w:r w:rsidRPr="00E348BF">
              <w:rPr>
                <w:b/>
                <w:color w:val="000000"/>
                <w:lang w:val="ro-RO" w:eastAsia="ro-RO"/>
              </w:rPr>
              <w:lastRenderedPageBreak/>
              <w:t>Categoria personal</w:t>
            </w:r>
          </w:p>
        </w:tc>
        <w:tc>
          <w:tcPr>
            <w:tcW w:w="288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658F6" w14:textId="77777777" w:rsidR="00D614A2" w:rsidRPr="00E348BF" w:rsidRDefault="00D614A2" w:rsidP="00DA4F64">
            <w:pPr>
              <w:pStyle w:val="Standard"/>
              <w:jc w:val="center"/>
              <w:rPr>
                <w:b/>
                <w:color w:val="000000"/>
                <w:lang w:val="ro-RO" w:eastAsia="ro-RO"/>
              </w:rPr>
            </w:pPr>
            <w:r w:rsidRPr="00BA40C3">
              <w:rPr>
                <w:b/>
                <w:color w:val="000000"/>
                <w:lang w:val="ro-RO" w:eastAsia="ro-RO"/>
              </w:rPr>
              <w:t>201</w:t>
            </w:r>
            <w:r>
              <w:rPr>
                <w:b/>
                <w:color w:val="000000"/>
                <w:lang w:val="ro-RO" w:eastAsia="ro-RO"/>
              </w:rPr>
              <w:t>8</w:t>
            </w:r>
          </w:p>
        </w:tc>
        <w:tc>
          <w:tcPr>
            <w:tcW w:w="3060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8087" w14:textId="77777777" w:rsidR="00D614A2" w:rsidRPr="00E348BF" w:rsidRDefault="00D614A2" w:rsidP="00DA4F64">
            <w:pPr>
              <w:pStyle w:val="Standard"/>
              <w:jc w:val="center"/>
              <w:rPr>
                <w:b/>
                <w:color w:val="000000"/>
                <w:lang w:val="ro-RO" w:eastAsia="ro-RO"/>
              </w:rPr>
            </w:pPr>
            <w:r w:rsidRPr="00E348BF">
              <w:rPr>
                <w:b/>
                <w:color w:val="000000"/>
                <w:lang w:val="ro-RO" w:eastAsia="ro-RO"/>
              </w:rPr>
              <w:t>201</w:t>
            </w:r>
            <w:r>
              <w:rPr>
                <w:b/>
                <w:color w:val="000000"/>
                <w:lang w:val="ro-RO" w:eastAsia="ro-RO"/>
              </w:rPr>
              <w:t>9</w:t>
            </w:r>
          </w:p>
        </w:tc>
        <w:tc>
          <w:tcPr>
            <w:tcW w:w="2733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28680" w14:textId="77777777" w:rsidR="00D614A2" w:rsidRPr="00E348BF" w:rsidRDefault="00D614A2" w:rsidP="00DA4F64">
            <w:pPr>
              <w:pStyle w:val="Standard"/>
              <w:jc w:val="center"/>
              <w:rPr>
                <w:b/>
                <w:color w:val="000000"/>
                <w:lang w:val="ro-RO" w:eastAsia="ro-RO"/>
              </w:rPr>
            </w:pPr>
            <w:r>
              <w:rPr>
                <w:b/>
                <w:color w:val="000000"/>
                <w:lang w:val="ro-RO" w:eastAsia="ro-RO"/>
              </w:rPr>
              <w:t>2020</w:t>
            </w:r>
          </w:p>
        </w:tc>
      </w:tr>
      <w:tr w:rsidR="00D614A2" w:rsidRPr="00E348BF" w14:paraId="500109C3" w14:textId="77777777" w:rsidTr="00DA4F64">
        <w:trPr>
          <w:trHeight w:val="300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37599C" w14:textId="77777777" w:rsidR="00D614A2" w:rsidRPr="00E348BF" w:rsidRDefault="00D614A2" w:rsidP="00DA4F64">
            <w:pPr>
              <w:pStyle w:val="Standard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 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58984" w14:textId="77777777" w:rsidR="00D614A2" w:rsidRPr="00E348BF" w:rsidRDefault="00D614A2" w:rsidP="00DA4F64">
            <w:pPr>
              <w:pStyle w:val="Standard"/>
              <w:jc w:val="center"/>
            </w:pPr>
            <w:r w:rsidRPr="00E348BF">
              <w:rPr>
                <w:b/>
                <w:color w:val="000000"/>
                <w:lang w:val="ro-RO" w:eastAsia="ro-RO"/>
              </w:rPr>
              <w:t>Nr posturi,</w:t>
            </w:r>
            <w:r w:rsidRPr="00E348BF">
              <w:rPr>
                <w:color w:val="000000"/>
                <w:lang w:val="ro-RO" w:eastAsia="ro-RO"/>
              </w:rPr>
              <w:t xml:space="preserve"> din care: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9709B" w14:textId="77777777" w:rsidR="00D614A2" w:rsidRPr="00E348BF" w:rsidRDefault="00D614A2" w:rsidP="00DA4F64">
            <w:pPr>
              <w:pStyle w:val="Standard"/>
              <w:jc w:val="center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Ocupate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DA7A" w14:textId="77777777" w:rsidR="00D614A2" w:rsidRPr="00E348BF" w:rsidRDefault="00D614A2" w:rsidP="00DA4F64">
            <w:pPr>
              <w:pStyle w:val="Standard"/>
              <w:jc w:val="center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Vacante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5102" w14:textId="77777777" w:rsidR="00D614A2" w:rsidRPr="00E348BF" w:rsidRDefault="00D614A2" w:rsidP="00DA4F64">
            <w:pPr>
              <w:pStyle w:val="Standard"/>
              <w:jc w:val="center"/>
            </w:pPr>
            <w:r w:rsidRPr="00E348BF">
              <w:rPr>
                <w:b/>
                <w:color w:val="000000"/>
                <w:lang w:val="ro-RO" w:eastAsia="ro-RO"/>
              </w:rPr>
              <w:t>Nr posturi,</w:t>
            </w:r>
            <w:r w:rsidRPr="00E348BF">
              <w:rPr>
                <w:color w:val="000000"/>
                <w:lang w:val="ro-RO" w:eastAsia="ro-RO"/>
              </w:rPr>
              <w:t xml:space="preserve"> din care: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BBFFF" w14:textId="77777777" w:rsidR="00D614A2" w:rsidRPr="00E348BF" w:rsidRDefault="00D614A2" w:rsidP="00DA4F64">
            <w:pPr>
              <w:pStyle w:val="Standard"/>
              <w:jc w:val="center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Ocupate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86A9" w14:textId="77777777" w:rsidR="00D614A2" w:rsidRPr="00E348BF" w:rsidRDefault="00D614A2" w:rsidP="00DA4F64">
            <w:pPr>
              <w:pStyle w:val="Standard"/>
              <w:jc w:val="center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Vacante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BFE3" w14:textId="77777777" w:rsidR="00D614A2" w:rsidRPr="00E348BF" w:rsidRDefault="00D614A2" w:rsidP="00DA4F64">
            <w:pPr>
              <w:pStyle w:val="Standard"/>
              <w:jc w:val="center"/>
            </w:pPr>
            <w:r w:rsidRPr="00E348BF">
              <w:rPr>
                <w:b/>
                <w:color w:val="000000"/>
                <w:lang w:val="ro-RO" w:eastAsia="ro-RO"/>
              </w:rPr>
              <w:t>Nr posturi,</w:t>
            </w:r>
            <w:r w:rsidRPr="00E348BF">
              <w:rPr>
                <w:color w:val="000000"/>
                <w:lang w:val="ro-RO" w:eastAsia="ro-RO"/>
              </w:rPr>
              <w:t xml:space="preserve"> din care: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2DAC" w14:textId="77777777" w:rsidR="00D614A2" w:rsidRPr="00E348BF" w:rsidRDefault="00D614A2" w:rsidP="00DA4F64">
            <w:pPr>
              <w:pStyle w:val="Standard"/>
              <w:jc w:val="center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Ocupate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6FA00E4" w14:textId="77777777" w:rsidR="00D614A2" w:rsidRPr="00E348BF" w:rsidRDefault="00D614A2" w:rsidP="00DA4F64">
            <w:pPr>
              <w:pStyle w:val="Standard"/>
              <w:jc w:val="center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Vacante</w:t>
            </w:r>
          </w:p>
        </w:tc>
      </w:tr>
      <w:tr w:rsidR="00D614A2" w:rsidRPr="00E348BF" w14:paraId="12C2E199" w14:textId="77777777" w:rsidTr="00DA4F64">
        <w:trPr>
          <w:trHeight w:val="315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E05CFF" w14:textId="77777777" w:rsidR="00D614A2" w:rsidRPr="00E348BF" w:rsidRDefault="00D614A2" w:rsidP="00DA4F64">
            <w:pPr>
              <w:pStyle w:val="Standard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 xml:space="preserve">Funcții publice de conducere  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C96B4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38BA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2066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EA108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575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D18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B64CE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>
              <w:rPr>
                <w:color w:val="000000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330A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>
              <w:rPr>
                <w:color w:val="000000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DDDD86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D614A2" w:rsidRPr="00E348BF" w14:paraId="596A274E" w14:textId="77777777" w:rsidTr="00DA4F64">
        <w:trPr>
          <w:trHeight w:val="315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5574AF" w14:textId="77777777" w:rsidR="00D614A2" w:rsidRPr="00E348BF" w:rsidRDefault="00D614A2" w:rsidP="00DA4F64">
            <w:pPr>
              <w:pStyle w:val="Standard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 xml:space="preserve">Funcții publice de execuție  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A5011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64A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20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6720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5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3361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27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FAA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22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165B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846B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>
              <w:rPr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5AACD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>
              <w:rPr>
                <w:color w:val="000000"/>
                <w:sz w:val="18"/>
                <w:szCs w:val="18"/>
                <w:lang w:val="ro-RO" w:eastAsia="ro-RO"/>
              </w:rPr>
              <w:t>24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D66193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>
              <w:rPr>
                <w:color w:val="000000"/>
                <w:sz w:val="18"/>
                <w:szCs w:val="18"/>
                <w:lang w:val="ro-RO" w:eastAsia="ro-RO"/>
              </w:rPr>
              <w:t>1</w:t>
            </w:r>
          </w:p>
        </w:tc>
      </w:tr>
      <w:tr w:rsidR="00D614A2" w:rsidRPr="00E348BF" w14:paraId="3B9455CC" w14:textId="77777777" w:rsidTr="00DA4F64">
        <w:trPr>
          <w:trHeight w:val="315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72D28C" w14:textId="77777777" w:rsidR="00D614A2" w:rsidRPr="00E348BF" w:rsidRDefault="00D614A2" w:rsidP="00DA4F64">
            <w:pPr>
              <w:pStyle w:val="Standard"/>
              <w:rPr>
                <w:b/>
                <w:i/>
                <w:color w:val="000000"/>
                <w:lang w:val="ro-RO" w:eastAsia="ro-RO"/>
              </w:rPr>
            </w:pPr>
            <w:r w:rsidRPr="00E348BF">
              <w:rPr>
                <w:b/>
                <w:i/>
                <w:color w:val="000000"/>
                <w:lang w:val="ro-RO" w:eastAsia="ro-RO"/>
              </w:rPr>
              <w:t>Total funcții publice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41E53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28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2B58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22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7BCF7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6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91C16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31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2EFD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24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862F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B707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color w:val="000000"/>
                <w:sz w:val="18"/>
                <w:szCs w:val="18"/>
                <w:lang w:val="ro-RO" w:eastAsia="ro-RO"/>
              </w:rPr>
              <w:t>28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6E6C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color w:val="000000"/>
                <w:sz w:val="18"/>
                <w:szCs w:val="18"/>
                <w:lang w:val="ro-RO" w:eastAsia="ro-RO"/>
              </w:rPr>
              <w:t>27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3CE7C6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color w:val="000000"/>
                <w:sz w:val="18"/>
                <w:szCs w:val="18"/>
                <w:lang w:val="ro-RO" w:eastAsia="ro-RO"/>
              </w:rPr>
              <w:t>1</w:t>
            </w:r>
          </w:p>
        </w:tc>
      </w:tr>
      <w:tr w:rsidR="00D614A2" w:rsidRPr="00E348BF" w14:paraId="0D806FE4" w14:textId="77777777" w:rsidTr="00DA4F64">
        <w:trPr>
          <w:trHeight w:val="315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AC35CC" w14:textId="77777777" w:rsidR="00D614A2" w:rsidRPr="00E348BF" w:rsidRDefault="00D614A2" w:rsidP="00DA4F64">
            <w:pPr>
              <w:pStyle w:val="Standard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Funcții contractuale de conducere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AE4D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375A0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430B3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17FF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6ABB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3A49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5DEC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82F5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FFB99D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D614A2" w:rsidRPr="00E348BF" w14:paraId="482993C7" w14:textId="77777777" w:rsidTr="00DA4F64">
        <w:trPr>
          <w:trHeight w:val="315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51259E" w14:textId="77777777" w:rsidR="00D614A2" w:rsidRPr="00E348BF" w:rsidRDefault="00D614A2" w:rsidP="00DA4F64">
            <w:pPr>
              <w:pStyle w:val="Standard"/>
              <w:rPr>
                <w:color w:val="000000"/>
                <w:lang w:val="ro-RO" w:eastAsia="ro-RO"/>
              </w:rPr>
            </w:pPr>
            <w:r w:rsidRPr="00E348BF">
              <w:rPr>
                <w:color w:val="000000"/>
                <w:lang w:val="ro-RO" w:eastAsia="ro-RO"/>
              </w:rPr>
              <w:t>Funcții contractuale de execuție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CE32F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64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522D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427D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B3D1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59.5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1CE4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55.5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00A3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color w:val="000000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954B1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  <w:r>
              <w:rPr>
                <w:color w:val="000000"/>
                <w:sz w:val="18"/>
                <w:szCs w:val="18"/>
                <w:lang w:val="ro-RO" w:eastAsia="ro-RO"/>
              </w:rPr>
              <w:t>52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2DE38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593F4F7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D614A2" w:rsidRPr="00E348BF" w14:paraId="56672974" w14:textId="77777777" w:rsidTr="00DA4F64">
        <w:trPr>
          <w:trHeight w:val="315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17106E" w14:textId="77777777" w:rsidR="00D614A2" w:rsidRPr="00E348BF" w:rsidRDefault="00D614A2" w:rsidP="00DA4F64">
            <w:pPr>
              <w:pStyle w:val="Standard"/>
              <w:rPr>
                <w:b/>
                <w:i/>
                <w:color w:val="000000"/>
                <w:lang w:val="ro-RO" w:eastAsia="ro-RO"/>
              </w:rPr>
            </w:pPr>
            <w:r w:rsidRPr="00E348BF">
              <w:rPr>
                <w:b/>
                <w:i/>
                <w:color w:val="000000"/>
                <w:lang w:val="ro-RO" w:eastAsia="ro-RO"/>
              </w:rPr>
              <w:t>Total funcții contractuale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E55AE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64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9C8A8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60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3A3B5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C25F3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59.5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8DB4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55.5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2FBF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71C6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AC67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EB8C03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D614A2" w:rsidRPr="00E348BF" w14:paraId="29CA69B1" w14:textId="77777777" w:rsidTr="00DA4F64">
        <w:trPr>
          <w:trHeight w:val="300"/>
        </w:trPr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AE2EB1" w14:textId="77777777" w:rsidR="00D614A2" w:rsidRPr="00E348BF" w:rsidRDefault="00D614A2" w:rsidP="00DA4F64">
            <w:pPr>
              <w:pStyle w:val="Standard"/>
              <w:rPr>
                <w:b/>
                <w:color w:val="000000"/>
                <w:lang w:val="ro-RO" w:eastAsia="ro-RO"/>
              </w:rPr>
            </w:pPr>
            <w:r w:rsidRPr="00E348BF">
              <w:rPr>
                <w:b/>
                <w:color w:val="000000"/>
                <w:lang w:val="ro-RO" w:eastAsia="ro-RO"/>
              </w:rPr>
              <w:t>TOTAL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21731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92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072F2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82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64D9C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10</w:t>
            </w:r>
          </w:p>
        </w:tc>
        <w:tc>
          <w:tcPr>
            <w:tcW w:w="11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2D25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90.5</w:t>
            </w:r>
          </w:p>
        </w:tc>
        <w:tc>
          <w:tcPr>
            <w:tcW w:w="104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B0B7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79.5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593C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 w:rsidRPr="00E348BF">
              <w:rPr>
                <w:b/>
                <w:color w:val="000000"/>
                <w:sz w:val="18"/>
                <w:szCs w:val="18"/>
                <w:lang w:val="ro-RO" w:eastAsia="ro-RO"/>
              </w:rPr>
              <w:t>11</w:t>
            </w:r>
          </w:p>
        </w:tc>
        <w:tc>
          <w:tcPr>
            <w:tcW w:w="108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03D45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color w:val="000000"/>
                <w:sz w:val="18"/>
                <w:szCs w:val="18"/>
                <w:lang w:val="ro-RO" w:eastAsia="ro-RO"/>
              </w:rPr>
              <w:t>83</w:t>
            </w:r>
          </w:p>
        </w:tc>
        <w:tc>
          <w:tcPr>
            <w:tcW w:w="900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B5E41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color w:val="000000"/>
                <w:sz w:val="18"/>
                <w:szCs w:val="18"/>
                <w:lang w:val="ro-RO" w:eastAsia="ro-RO"/>
              </w:rPr>
              <w:t>80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</w:tcPr>
          <w:p w14:paraId="0D4BA375" w14:textId="77777777" w:rsidR="00D614A2" w:rsidRPr="00E348BF" w:rsidRDefault="00D614A2" w:rsidP="00DA4F64">
            <w:pPr>
              <w:pStyle w:val="Standard"/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color w:val="000000"/>
                <w:sz w:val="18"/>
                <w:szCs w:val="18"/>
                <w:lang w:val="ro-RO" w:eastAsia="ro-RO"/>
              </w:rPr>
              <w:t>3</w:t>
            </w:r>
          </w:p>
        </w:tc>
      </w:tr>
    </w:tbl>
    <w:p w14:paraId="554568E4" w14:textId="77777777" w:rsidR="00D614A2" w:rsidRPr="00E348BF" w:rsidRDefault="00D614A2" w:rsidP="00D614A2">
      <w:pPr>
        <w:pStyle w:val="Standard"/>
        <w:rPr>
          <w:sz w:val="24"/>
          <w:szCs w:val="24"/>
          <w:lang w:val="ro-RO" w:eastAsia="ro-RO" w:bidi="hi-IN"/>
        </w:rPr>
      </w:pPr>
    </w:p>
    <w:p w14:paraId="62D5D881" w14:textId="77777777" w:rsidR="00D614A2" w:rsidRPr="00E348BF" w:rsidRDefault="00D614A2" w:rsidP="00D614A2">
      <w:pPr>
        <w:pStyle w:val="Standard"/>
        <w:ind w:left="-270" w:firstLine="180"/>
        <w:jc w:val="both"/>
        <w:rPr>
          <w:sz w:val="24"/>
          <w:szCs w:val="24"/>
          <w:lang w:val="ro-RO" w:eastAsia="ro-RO" w:bidi="hi-IN"/>
        </w:rPr>
      </w:pPr>
      <w:r w:rsidRPr="00E348BF">
        <w:rPr>
          <w:sz w:val="24"/>
          <w:szCs w:val="24"/>
          <w:lang w:val="ro-RO" w:eastAsia="ro-RO" w:bidi="hi-IN"/>
        </w:rPr>
        <w:t>Principalele activități care se derulează la nivelul serviciilor și compartimentelor sunt detaliate în Regulamentul de Organizare și Funcționare.</w:t>
      </w:r>
    </w:p>
    <w:p w14:paraId="40DFB95C" w14:textId="77777777" w:rsidR="00D614A2" w:rsidRPr="00476170" w:rsidRDefault="00D614A2" w:rsidP="00D614A2">
      <w:pPr>
        <w:pStyle w:val="Textbody"/>
        <w:spacing w:after="0" w:line="240" w:lineRule="auto"/>
        <w:ind w:left="-270" w:firstLine="90"/>
        <w:rPr>
          <w:rFonts w:ascii="Times New Roman" w:hAnsi="Times New Roman"/>
          <w:b/>
          <w:szCs w:val="24"/>
          <w:highlight w:val="yellow"/>
          <w:lang w:eastAsia="ro-RO"/>
        </w:rPr>
      </w:pPr>
      <w:r w:rsidRPr="00E348BF">
        <w:rPr>
          <w:rFonts w:ascii="Times New Roman" w:hAnsi="Times New Roman"/>
          <w:sz w:val="24"/>
          <w:szCs w:val="24"/>
        </w:rPr>
        <w:t>Atribuțiile și responsabilitățile fiecărui angajat sunt stabilite în fișa postului și sunt în concordanță cu prevederile din ROF.</w:t>
      </w:r>
      <w:r w:rsidRPr="00E348BF">
        <w:rPr>
          <w:rFonts w:ascii="Times New Roman" w:eastAsia="Times New Roman" w:hAnsi="Times New Roman"/>
          <w:szCs w:val="24"/>
          <w:lang w:eastAsia="ro-RO" w:bidi="hi-IN"/>
        </w:rPr>
        <w:tab/>
      </w:r>
    </w:p>
    <w:p w14:paraId="61D6D8DC" w14:textId="77777777" w:rsidR="00D614A2" w:rsidRPr="00E348BF" w:rsidRDefault="00D614A2" w:rsidP="00D614A2">
      <w:pPr>
        <w:pStyle w:val="Titlu6"/>
        <w:ind w:firstLine="0"/>
      </w:pPr>
      <w:proofErr w:type="spellStart"/>
      <w:r w:rsidRPr="00E348BF">
        <w:t>Entitateasuperioarășiceledinsubordine</w:t>
      </w:r>
      <w:proofErr w:type="spellEnd"/>
      <w:r w:rsidRPr="00E348BF">
        <w:t xml:space="preserve"> </w:t>
      </w:r>
    </w:p>
    <w:p w14:paraId="0A4A52FB" w14:textId="77777777" w:rsidR="00D614A2" w:rsidRPr="00BF743A" w:rsidRDefault="00D614A2" w:rsidP="00D614A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BF743A">
        <w:rPr>
          <w:rFonts w:ascii="Times New Roman" w:hAnsi="Times New Roman"/>
          <w:szCs w:val="24"/>
        </w:rPr>
        <w:t xml:space="preserve">În anul 2020 cele trei instituții publice au primit de la </w:t>
      </w:r>
      <w:r w:rsidRPr="00BF743A">
        <w:rPr>
          <w:rFonts w:ascii="Times New Roman" w:hAnsi="Times New Roman"/>
          <w:szCs w:val="24"/>
          <w:lang w:val="it-IT"/>
        </w:rPr>
        <w:t>UAT</w:t>
      </w:r>
      <w:r>
        <w:rPr>
          <w:rFonts w:ascii="Times New Roman" w:hAnsi="Times New Roman"/>
          <w:szCs w:val="24"/>
          <w:lang w:val="it-IT"/>
        </w:rPr>
        <w:t>C</w:t>
      </w:r>
      <w:r w:rsidRPr="00BF743A">
        <w:rPr>
          <w:rFonts w:ascii="Times New Roman" w:hAnsi="Times New Roman"/>
          <w:szCs w:val="24"/>
          <w:lang w:val="it-IT"/>
        </w:rPr>
        <w:t xml:space="preserve"> Băneasa</w:t>
      </w:r>
      <w:r w:rsidRPr="00BF743A">
        <w:rPr>
          <w:rFonts w:ascii="Times New Roman" w:hAnsi="Times New Roman"/>
          <w:szCs w:val="24"/>
        </w:rPr>
        <w:t xml:space="preserve"> suma de1306700lei, iar entitatea economică SC SERVICII EDILITARE BANEASA a primit suma de</w:t>
      </w:r>
      <w:r>
        <w:rPr>
          <w:rFonts w:ascii="Times New Roman" w:hAnsi="Times New Roman"/>
          <w:szCs w:val="24"/>
        </w:rPr>
        <w:t xml:space="preserve"> 1149635</w:t>
      </w:r>
      <w:r w:rsidRPr="00BF743A">
        <w:rPr>
          <w:rFonts w:ascii="Times New Roman" w:hAnsi="Times New Roman"/>
          <w:szCs w:val="24"/>
        </w:rPr>
        <w:t xml:space="preserve">  lei. Detalierea acestor entități și a sumelor primite în anul 2020 este </w:t>
      </w:r>
      <w:proofErr w:type="spellStart"/>
      <w:r w:rsidRPr="00BF743A">
        <w:rPr>
          <w:rFonts w:ascii="Times New Roman" w:hAnsi="Times New Roman"/>
          <w:szCs w:val="24"/>
        </w:rPr>
        <w:t>prezen</w:t>
      </w:r>
      <w:proofErr w:type="spellEnd"/>
      <w:r w:rsidRPr="00BF743A">
        <w:rPr>
          <w:rFonts w:ascii="Times New Roman" w:hAnsi="Times New Roman"/>
          <w:szCs w:val="24"/>
          <w:lang w:val="en-US"/>
        </w:rPr>
        <w:t>t</w:t>
      </w:r>
      <w:proofErr w:type="spellStart"/>
      <w:r w:rsidRPr="00BF743A">
        <w:rPr>
          <w:rFonts w:ascii="Times New Roman" w:hAnsi="Times New Roman"/>
          <w:szCs w:val="24"/>
        </w:rPr>
        <w:t>ată</w:t>
      </w:r>
      <w:proofErr w:type="spellEnd"/>
      <w:r w:rsidRPr="00BF743A">
        <w:rPr>
          <w:rFonts w:ascii="Times New Roman" w:hAnsi="Times New Roman"/>
          <w:szCs w:val="24"/>
        </w:rPr>
        <w:t xml:space="preserve"> în următorul tabel:</w:t>
      </w:r>
    </w:p>
    <w:tbl>
      <w:tblPr>
        <w:tblW w:w="10116" w:type="dxa"/>
        <w:tblLayout w:type="fixed"/>
        <w:tblLook w:val="04A0" w:firstRow="1" w:lastRow="0" w:firstColumn="1" w:lastColumn="0" w:noHBand="0" w:noVBand="1"/>
      </w:tblPr>
      <w:tblGrid>
        <w:gridCol w:w="420"/>
        <w:gridCol w:w="3470"/>
        <w:gridCol w:w="2556"/>
        <w:gridCol w:w="2026"/>
        <w:gridCol w:w="1644"/>
      </w:tblGrid>
      <w:tr w:rsidR="00D614A2" w:rsidRPr="00E348BF" w14:paraId="7BCF7648" w14:textId="77777777" w:rsidTr="00DA4F64">
        <w:trPr>
          <w:trHeight w:val="7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E1F9A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F4E89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</w:p>
        </w:tc>
        <w:tc>
          <w:tcPr>
            <w:tcW w:w="622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A48D5A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D614A2" w:rsidRPr="00E348BF" w14:paraId="26344018" w14:textId="77777777" w:rsidTr="00DA4F64">
        <w:trPr>
          <w:trHeight w:val="13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60F99806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crt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6249FF5C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denumireaentității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care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primeștefonduripubliceprinbugetulentitățiiverificate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4BD65CD0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temeiul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legal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înbazacăruiasuntacordateacestesume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79B3831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sumeleprimitepeparcursulanului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76B8AF91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HG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şi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/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sau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HCL de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înfiinţare</w:t>
            </w:r>
            <w:proofErr w:type="spellEnd"/>
          </w:p>
        </w:tc>
      </w:tr>
      <w:tr w:rsidR="00D614A2" w:rsidRPr="00E348BF" w14:paraId="799699B4" w14:textId="77777777" w:rsidTr="00DA4F64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B9A4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9386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LICEUL TEORETIC BANEASA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4D9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Legea1/2011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EEB2" w14:textId="77777777" w:rsidR="00D614A2" w:rsidRPr="00000A60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000A6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545793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80AE4" w14:textId="77777777" w:rsidR="00D614A2" w:rsidRPr="00BF743A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HCL14/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19</w:t>
            </w: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.02.2020de </w:t>
            </w:r>
            <w:proofErr w:type="spellStart"/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aprobare</w:t>
            </w:r>
            <w:proofErr w:type="spellEnd"/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a BVCin2020</w:t>
            </w:r>
          </w:p>
        </w:tc>
      </w:tr>
      <w:tr w:rsidR="00D614A2" w:rsidRPr="00E348BF" w14:paraId="27663B98" w14:textId="77777777" w:rsidTr="00DA4F64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3762B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lastRenderedPageBreak/>
              <w:t>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1921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SC SERVICII EDILITARE BANEASA SRL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C1BC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Conform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preveder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b.v.c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si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cererilor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finantare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0C5C" w14:textId="77777777" w:rsidR="00D614A2" w:rsidRPr="00BF743A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1149635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EEB3" w14:textId="77777777" w:rsidR="00D614A2" w:rsidRPr="00E356E3" w:rsidRDefault="00D614A2" w:rsidP="00DA4F64">
            <w:pPr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HCL14/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19</w:t>
            </w: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.02.2020de </w:t>
            </w:r>
            <w:proofErr w:type="spellStart"/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aprobare</w:t>
            </w:r>
            <w:proofErr w:type="spellEnd"/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a BVCin2020</w:t>
            </w:r>
          </w:p>
        </w:tc>
      </w:tr>
      <w:tr w:rsidR="00D614A2" w:rsidRPr="00E348BF" w14:paraId="2F3682E6" w14:textId="77777777" w:rsidTr="00DA4F64">
        <w:trPr>
          <w:trHeight w:val="24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905A5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5319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CLUBUL SPORTIV GLORIA BANEASA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BCD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Conform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prevederib.v.c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si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cererilor</w:t>
            </w:r>
            <w:proofErr w:type="spellEnd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finantare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B7B6" w14:textId="77777777" w:rsidR="00D614A2" w:rsidRPr="00BF743A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B83A7" w14:textId="77777777" w:rsidR="00D614A2" w:rsidRPr="00E356E3" w:rsidRDefault="00D614A2" w:rsidP="00DA4F64">
            <w:pPr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HCL14/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19</w:t>
            </w:r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.02.2020de </w:t>
            </w:r>
            <w:proofErr w:type="spellStart"/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aprobare</w:t>
            </w:r>
            <w:proofErr w:type="spellEnd"/>
            <w:r w:rsidRPr="00BF743A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a BVCin2020</w:t>
            </w:r>
          </w:p>
        </w:tc>
      </w:tr>
      <w:tr w:rsidR="00D614A2" w:rsidRPr="00E348BF" w14:paraId="4C1A6B6B" w14:textId="77777777" w:rsidTr="00DA4F64">
        <w:trPr>
          <w:trHeight w:val="2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743D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3B5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0BFF5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0DEA" w14:textId="77777777" w:rsidR="00D614A2" w:rsidRPr="00BF743A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BF743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1753020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CA23" w14:textId="77777777" w:rsidR="00D614A2" w:rsidRPr="00E356E3" w:rsidRDefault="00D614A2" w:rsidP="00DA4F64">
            <w:pPr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  <w:r w:rsidRPr="00E356E3"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  <w:t> </w:t>
            </w:r>
          </w:p>
        </w:tc>
      </w:tr>
    </w:tbl>
    <w:p w14:paraId="2C97C562" w14:textId="77777777" w:rsidR="00D614A2" w:rsidRPr="00E348BF" w:rsidRDefault="00D614A2" w:rsidP="00D614A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0"/>
        <w:rPr>
          <w:rFonts w:ascii="Times New Roman" w:hAnsi="Times New Roman"/>
          <w:szCs w:val="24"/>
        </w:rPr>
      </w:pPr>
    </w:p>
    <w:p w14:paraId="557C0E73" w14:textId="77777777" w:rsidR="00D614A2" w:rsidRPr="00E348BF" w:rsidRDefault="00D614A2" w:rsidP="00D614A2">
      <w:pPr>
        <w:keepNext/>
        <w:outlineLvl w:val="1"/>
        <w:rPr>
          <w:rFonts w:ascii="Times New Roman" w:hAnsi="Times New Roman"/>
          <w:b/>
          <w:bCs/>
          <w:iCs/>
          <w:szCs w:val="24"/>
        </w:rPr>
      </w:pPr>
      <w:r w:rsidRPr="00E348BF">
        <w:rPr>
          <w:rFonts w:ascii="Times New Roman" w:hAnsi="Times New Roman"/>
          <w:b/>
          <w:bCs/>
          <w:iCs/>
          <w:szCs w:val="24"/>
        </w:rPr>
        <w:t xml:space="preserve">  Participații la capitalul social</w:t>
      </w:r>
    </w:p>
    <w:p w14:paraId="1343476B" w14:textId="77777777" w:rsidR="00D614A2" w:rsidRPr="00E348BF" w:rsidRDefault="00D614A2" w:rsidP="00D614A2">
      <w:pPr>
        <w:pStyle w:val="Titlu6"/>
      </w:pPr>
    </w:p>
    <w:tbl>
      <w:tblPr>
        <w:tblW w:w="1188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988"/>
        <w:gridCol w:w="720"/>
        <w:gridCol w:w="1016"/>
        <w:gridCol w:w="964"/>
        <w:gridCol w:w="1080"/>
        <w:gridCol w:w="936"/>
        <w:gridCol w:w="821"/>
        <w:gridCol w:w="1485"/>
        <w:gridCol w:w="1296"/>
        <w:gridCol w:w="238"/>
      </w:tblGrid>
      <w:tr w:rsidR="00D614A2" w:rsidRPr="00E348BF" w14:paraId="27E5E613" w14:textId="77777777" w:rsidTr="00DA4F64">
        <w:trPr>
          <w:gridAfter w:val="2"/>
          <w:wAfter w:w="1534" w:type="dxa"/>
          <w:trHeight w:val="43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8E18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2E75C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Denumireasocietatiicomerciale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, 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C0E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Cod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F9AAA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Cod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3470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Capitalul</w:t>
            </w:r>
            <w:proofErr w:type="spellEnd"/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18DD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Numar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de</w:t>
            </w:r>
          </w:p>
        </w:tc>
        <w:tc>
          <w:tcPr>
            <w:tcW w:w="2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C6E0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Actiunidetinute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de Primaria</w:t>
            </w:r>
          </w:p>
          <w:p w14:paraId="59466127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UATOBăneasa</w:t>
            </w:r>
            <w:proofErr w:type="spellEnd"/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0A081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Bazalegalapentru</w:t>
            </w:r>
            <w:proofErr w:type="spellEnd"/>
          </w:p>
        </w:tc>
      </w:tr>
      <w:tr w:rsidR="00D614A2" w:rsidRPr="00E348BF" w14:paraId="4AF091B4" w14:textId="77777777" w:rsidTr="00DA4F64">
        <w:trPr>
          <w:gridAfter w:val="2"/>
          <w:wAfter w:w="153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40E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crt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E4A6F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societatii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companieinationalesau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7BD7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fiscal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D8FC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CAEN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2A6D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social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25C9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actiuni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8B51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Valoarea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8503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Numar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DA6C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Ponderea</w:t>
            </w:r>
            <w:proofErr w:type="spellEnd"/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D1A8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inregistrareaactiunillor</w:t>
            </w:r>
            <w:proofErr w:type="spellEnd"/>
          </w:p>
        </w:tc>
      </w:tr>
      <w:tr w:rsidR="00D614A2" w:rsidRPr="00E348BF" w14:paraId="630B12C7" w14:textId="77777777" w:rsidTr="00DA4F6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713F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F42FA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organismului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international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1012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A2C3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8591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6F686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4D4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actiunilor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D1AB2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actiuni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F53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in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capitalul</w:t>
            </w:r>
            <w:proofErr w:type="spellEnd"/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C43A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00B3F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905153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D614A2" w:rsidRPr="00E348BF" w14:paraId="6A9F21EE" w14:textId="77777777" w:rsidTr="00DA4F64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C408C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5160C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BA660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A667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91EB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D5E7A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470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80081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845B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social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F95D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436918A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E2F35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D614A2" w:rsidRPr="00E348BF" w14:paraId="2F0B66D6" w14:textId="77777777" w:rsidTr="00DA4F64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59DE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E8473F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01ED90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039790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A388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O1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B70B8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42F3C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O3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8E945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DF49F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O5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FE4CE2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O6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99"/>
            <w:vAlign w:val="bottom"/>
          </w:tcPr>
          <w:p w14:paraId="60D83AC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5341AD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D614A2" w:rsidRPr="00E348BF" w14:paraId="0DE76966" w14:textId="77777777" w:rsidTr="00DA4F64">
        <w:trPr>
          <w:gridAfter w:val="2"/>
          <w:wAfter w:w="1534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4E32D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C2179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RAJA SA CONSTANTA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CD68E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1890420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FD6E3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37904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C64AEC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35209F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3121EC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F0A04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0.002664017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600688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REGISTRUL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ACTIONARILORdata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referinta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06.10.2016</w:t>
            </w:r>
          </w:p>
        </w:tc>
      </w:tr>
      <w:tr w:rsidR="00D614A2" w:rsidRPr="00E348BF" w14:paraId="3D7E48A2" w14:textId="77777777" w:rsidTr="00DA4F64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3274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7861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Total general</w:t>
            </w:r>
          </w:p>
        </w:tc>
        <w:tc>
          <w:tcPr>
            <w:tcW w:w="27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71223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1890420             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3B59D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F3A670" w14:textId="77777777" w:rsidR="00D614A2" w:rsidRPr="00E348BF" w:rsidRDefault="00D614A2" w:rsidP="00DA4F6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44FC24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              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9C8A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2EE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E8F5AA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25641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30B54D1D" w14:textId="77777777" w:rsidR="00D614A2" w:rsidRPr="00E348BF" w:rsidRDefault="00D614A2" w:rsidP="00D614A2">
      <w:pPr>
        <w:ind w:firstLine="567"/>
        <w:rPr>
          <w:rFonts w:ascii="Times New Roman" w:hAnsi="Times New Roman"/>
          <w:szCs w:val="24"/>
          <w:lang w:eastAsia="ro-RO"/>
        </w:rPr>
      </w:pPr>
      <w:r w:rsidRPr="00E348BF">
        <w:rPr>
          <w:rFonts w:ascii="Times New Roman" w:hAnsi="Times New Roman"/>
          <w:szCs w:val="24"/>
          <w:lang w:eastAsia="ro-RO"/>
        </w:rPr>
        <w:t>:</w:t>
      </w:r>
    </w:p>
    <w:p w14:paraId="365C1858" w14:textId="77777777" w:rsidR="00D614A2" w:rsidRPr="00E348BF" w:rsidRDefault="00D614A2" w:rsidP="00D614A2">
      <w:pPr>
        <w:shd w:val="clear" w:color="auto" w:fill="FFFFFF"/>
        <w:rPr>
          <w:rFonts w:ascii="Times New Roman" w:hAnsi="Times New Roman"/>
        </w:rPr>
      </w:pPr>
    </w:p>
    <w:p w14:paraId="061EB466" w14:textId="77777777" w:rsidR="00D614A2" w:rsidRPr="00E348BF" w:rsidRDefault="00D614A2" w:rsidP="00D614A2">
      <w:pPr>
        <w:pStyle w:val="Titlu3"/>
        <w:shd w:val="clear" w:color="auto" w:fill="FDE9D9"/>
      </w:pPr>
      <w:r w:rsidRPr="00E348BF">
        <w:t xml:space="preserve">Principalele informații reflectate în situațiile financiare ale entității verificate </w:t>
      </w:r>
    </w:p>
    <w:p w14:paraId="62FB6B05" w14:textId="77777777" w:rsidR="00D614A2" w:rsidRPr="00E348BF" w:rsidRDefault="00D614A2" w:rsidP="00D614A2">
      <w:pPr>
        <w:shd w:val="clear" w:color="auto" w:fill="FFFFFF"/>
        <w:rPr>
          <w:rFonts w:ascii="Times New Roman" w:eastAsia="Times New Roman" w:hAnsi="Times New Roman"/>
          <w:szCs w:val="24"/>
        </w:rPr>
      </w:pPr>
      <w:r w:rsidRPr="00E348BF">
        <w:rPr>
          <w:rFonts w:ascii="Times New Roman" w:eastAsia="Times New Roman" w:hAnsi="Times New Roman"/>
          <w:szCs w:val="24"/>
        </w:rPr>
        <w:tab/>
        <w:t xml:space="preserve">Finanțarea activității entității se realizează din venituri proprii, sume defalcate din TVA, </w:t>
      </w:r>
      <w:proofErr w:type="spellStart"/>
      <w:r w:rsidRPr="00E348BF">
        <w:rPr>
          <w:rFonts w:ascii="Times New Roman" w:eastAsia="Times New Roman" w:hAnsi="Times New Roman"/>
          <w:szCs w:val="24"/>
        </w:rPr>
        <w:t>subventii</w:t>
      </w:r>
      <w:proofErr w:type="spellEnd"/>
      <w:r w:rsidRPr="00E348BF">
        <w:rPr>
          <w:rFonts w:ascii="Times New Roman" w:eastAsia="Times New Roman" w:hAnsi="Times New Roman"/>
          <w:szCs w:val="24"/>
        </w:rPr>
        <w:t xml:space="preserve"> si sume primite de la UE.</w:t>
      </w:r>
    </w:p>
    <w:p w14:paraId="624580F8" w14:textId="77777777" w:rsidR="00D614A2" w:rsidRDefault="00D614A2" w:rsidP="00D614A2">
      <w:pPr>
        <w:ind w:firstLine="360"/>
        <w:rPr>
          <w:rFonts w:ascii="Times New Roman" w:hAnsi="Times New Roman"/>
          <w:b/>
        </w:rPr>
      </w:pPr>
    </w:p>
    <w:p w14:paraId="1F71A85A" w14:textId="77777777" w:rsidR="00D614A2" w:rsidRPr="00E348BF" w:rsidRDefault="00D614A2" w:rsidP="00D614A2">
      <w:pPr>
        <w:ind w:firstLine="360"/>
        <w:rPr>
          <w:rFonts w:ascii="Times New Roman" w:hAnsi="Times New Roman"/>
          <w:b/>
        </w:rPr>
      </w:pPr>
      <w:r w:rsidRPr="00E348BF">
        <w:rPr>
          <w:rFonts w:ascii="Times New Roman" w:hAnsi="Times New Roman"/>
          <w:b/>
        </w:rPr>
        <w:t xml:space="preserve">Din informațiile obținute si a datelor furnizate de entitate, BVC </w:t>
      </w:r>
      <w:proofErr w:type="spellStart"/>
      <w:r w:rsidRPr="00E348BF">
        <w:rPr>
          <w:rFonts w:ascii="Times New Roman" w:hAnsi="Times New Roman"/>
          <w:b/>
        </w:rPr>
        <w:t>intocmit</w:t>
      </w:r>
      <w:proofErr w:type="spellEnd"/>
      <w:r w:rsidRPr="00E348BF">
        <w:rPr>
          <w:rFonts w:ascii="Times New Roman" w:hAnsi="Times New Roman"/>
          <w:b/>
        </w:rPr>
        <w:t xml:space="preserve"> in ultimii 3 ani se </w:t>
      </w:r>
      <w:proofErr w:type="spellStart"/>
      <w:r w:rsidRPr="00E348BF">
        <w:rPr>
          <w:rFonts w:ascii="Times New Roman" w:hAnsi="Times New Roman"/>
          <w:b/>
        </w:rPr>
        <w:t>prezita</w:t>
      </w:r>
      <w:proofErr w:type="spellEnd"/>
      <w:r w:rsidRPr="00E348BF">
        <w:rPr>
          <w:rFonts w:ascii="Times New Roman" w:hAnsi="Times New Roman"/>
          <w:b/>
        </w:rPr>
        <w:t xml:space="preserve"> astfel:</w:t>
      </w:r>
    </w:p>
    <w:tbl>
      <w:tblPr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440"/>
        <w:gridCol w:w="540"/>
        <w:gridCol w:w="990"/>
        <w:gridCol w:w="1260"/>
        <w:gridCol w:w="1080"/>
        <w:gridCol w:w="1080"/>
        <w:gridCol w:w="990"/>
        <w:gridCol w:w="1080"/>
        <w:gridCol w:w="1057"/>
        <w:gridCol w:w="630"/>
        <w:gridCol w:w="653"/>
      </w:tblGrid>
      <w:tr w:rsidR="00D614A2" w:rsidRPr="00E348BF" w14:paraId="21AAE5A7" w14:textId="77777777" w:rsidTr="00DA4F64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66543AA4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485A9D63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D4B4"/>
            <w:vAlign w:val="bottom"/>
            <w:hideMark/>
          </w:tcPr>
          <w:p w14:paraId="5754C9D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BD4B4"/>
            <w:vAlign w:val="bottom"/>
            <w:hideMark/>
          </w:tcPr>
          <w:p w14:paraId="6ACF0B2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  <w:hideMark/>
          </w:tcPr>
          <w:p w14:paraId="23EBA1C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2020</w:t>
            </w:r>
          </w:p>
        </w:tc>
      </w:tr>
      <w:tr w:rsidR="00D614A2" w:rsidRPr="00E348BF" w14:paraId="187246D4" w14:textId="77777777" w:rsidTr="00DA4F64">
        <w:trPr>
          <w:trHeight w:val="73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343909A4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Indicator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0B33A77B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Cod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57ACD76C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Creditedeschise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1CD13DDA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Plățiefectuate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223E9217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Creditedeschise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5577312E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Plățiefectuate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58A68DB9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Prevederi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definitive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0897CE26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Credite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deschise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42CC3669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Încasări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Plățiefectuate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2F50333C" w14:textId="77777777" w:rsidR="00D614A2" w:rsidRPr="00E348BF" w:rsidRDefault="00D614A2" w:rsidP="00DA4F64">
            <w:pPr>
              <w:tabs>
                <w:tab w:val="left" w:pos="1527"/>
              </w:tabs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procentfață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prevederi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definitive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32CA5D8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procent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din total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încasărifataplati</w:t>
            </w:r>
            <w:proofErr w:type="spellEnd"/>
          </w:p>
        </w:tc>
      </w:tr>
      <w:tr w:rsidR="00D614A2" w:rsidRPr="00E348BF" w14:paraId="49EC5D9E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3FD7E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Cheltuieli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personal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0B9B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12885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7135583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43A2E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3948666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8DDBD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4586900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F6C36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4476759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71135" w14:textId="77777777" w:rsidR="00D614A2" w:rsidRPr="00BB600C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B600C">
              <w:rPr>
                <w:rFonts w:ascii="Times New Roman" w:eastAsia="Times New Roman" w:hAnsi="Times New Roman"/>
                <w:sz w:val="16"/>
                <w:szCs w:val="16"/>
              </w:rPr>
              <w:t>1980000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C03F0" w14:textId="77777777" w:rsidR="00D614A2" w:rsidRPr="00BB600C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1980000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9FB96C" w14:textId="77777777" w:rsidR="00D614A2" w:rsidRPr="00BB600C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1908795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9936A8" w14:textId="77777777" w:rsidR="00D614A2" w:rsidRPr="00000A60" w:rsidRDefault="00D614A2" w:rsidP="00DA4F64">
            <w:pPr>
              <w:spacing w:line="256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000A6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96.40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29D61" w14:textId="77777777" w:rsidR="00D614A2" w:rsidRPr="00000A60" w:rsidRDefault="00D614A2" w:rsidP="00DA4F64">
            <w:pPr>
              <w:spacing w:line="256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000A60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96.40</w:t>
            </w:r>
          </w:p>
        </w:tc>
      </w:tr>
      <w:tr w:rsidR="00D614A2" w:rsidRPr="00E348BF" w14:paraId="2E80CD63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045E7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Bunurișiservicii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657A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2E80D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2600237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238D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1864216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1A4293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3889825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8F863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3447009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DDD8E4" w14:textId="77777777" w:rsidR="00D614A2" w:rsidRPr="005C03D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C03D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682050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D65E06" w14:textId="77777777" w:rsidR="00D614A2" w:rsidRPr="005C03D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C03D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682050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1D2B0" w14:textId="77777777" w:rsidR="00D614A2" w:rsidRPr="005C03D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C03D8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681894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5C80DC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82003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67906734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40E95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Dobanzi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025C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5E6E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2750A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4E0DE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774A4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961F4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FC5E7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7F6EC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8AAED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23538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68E7393D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42922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Subvenții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ABEC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52EA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AD6FD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6957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C0728F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7B59C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EFD75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E5EE7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B7EE3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FA26E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6F5C6C1E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BCCDA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Fonduri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rezerva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E8C0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FCC2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7D08E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28B00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4D6B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DE789B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C5C6BF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671B7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55BA4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39541B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270A9E81" w14:textId="77777777" w:rsidTr="00DA4F64">
        <w:trPr>
          <w:trHeight w:val="4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CB2B5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Transferuriintreunitati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ale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administratieipublice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locale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0B4A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30326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A864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E9BE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3EB5C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0948" w14:textId="77777777" w:rsidR="00D614A2" w:rsidRPr="00000A60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00A60">
              <w:rPr>
                <w:rFonts w:ascii="Times New Roman" w:eastAsia="Times New Roman" w:hAnsi="Times New Roman"/>
                <w:sz w:val="16"/>
                <w:szCs w:val="16"/>
              </w:rPr>
              <w:t>2230000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DF582" w14:textId="77777777" w:rsidR="00D614A2" w:rsidRPr="00000A60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2230000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A05AB7" w14:textId="77777777" w:rsidR="00D614A2" w:rsidRPr="00000A60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00A60">
              <w:rPr>
                <w:rFonts w:ascii="Times New Roman" w:eastAsia="Times New Roman" w:hAnsi="Times New Roman"/>
                <w:sz w:val="16"/>
                <w:szCs w:val="16"/>
              </w:rPr>
              <w:t>1908795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C4D3D5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F5271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05A205E1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F9274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000A60">
              <w:rPr>
                <w:rFonts w:ascii="Times New Roman" w:eastAsia="Times New Roman" w:hAnsi="Times New Roman"/>
                <w:sz w:val="16"/>
                <w:szCs w:val="16"/>
              </w:rPr>
              <w:t>2230000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252F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4C97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25D08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7E494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8F888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32910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B125E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AC8BE4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FB1AC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CFF976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0471F2B3" w14:textId="77777777" w:rsidTr="00DA4F64">
        <w:trPr>
          <w:trHeight w:val="4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82C55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9771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9BE3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43F5B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353E6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6BE2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9600B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64E3A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33E4CE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DD9598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0AB22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45406397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86B1C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1DFD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E5570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191350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8A78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87995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F87E9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92793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DD36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85258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4312FE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515115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C838D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515115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F73A5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515115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435FE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81BD4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3F288466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96DF3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515115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BD1C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C8D1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DD9F1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137709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EBCEF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486642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30CB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420780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AC368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485888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75634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485888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30F89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485888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97E457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FDB2F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7889D638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C0D4E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485888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7316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FA5A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130000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37C1F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198398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D736C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C1DEF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235293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440FC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E02DA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80000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0300C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75393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027CF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3F5CE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3BC08557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223F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80000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AA72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A411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2358925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40716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756578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BC9B8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1684584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868C5C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1976226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38135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5825315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0BBA6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5825315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BB0A2" w14:textId="77777777" w:rsidR="00D614A2" w:rsidRPr="009749A8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4954367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4352E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90924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68E2FE88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83D95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9749A8">
              <w:rPr>
                <w:rFonts w:ascii="Times New Roman" w:eastAsia="Times New Roman" w:hAnsi="Times New Roman"/>
                <w:sz w:val="16"/>
                <w:szCs w:val="16"/>
              </w:rPr>
              <w:t>5825315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F7B5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A5B0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38A9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7A0C9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701D21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A5A39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41161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1B7374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291257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B16E58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20A43632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B9C11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F314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19F3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432000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5226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364322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65A3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381400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0070EA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86E91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B674F0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0E0DF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FA201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6D5C8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15348E0A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FDC27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DA2A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5BC6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8BBAA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44E3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94536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00E90E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9A005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CA2CD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E7B25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73121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6D88A1D1" w14:textId="77777777" w:rsidTr="00DA4F64">
        <w:trPr>
          <w:trHeight w:val="5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9E150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57F1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8BA8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93AA4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B7EBF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9A1EB6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98DDDE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47EDE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03CFCE" w14:textId="77777777" w:rsidR="00D614A2" w:rsidRPr="002C27FA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4804C7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EC1259" w14:textId="77777777" w:rsidR="00D614A2" w:rsidRPr="002C27FA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  <w:lang w:val="en-US"/>
              </w:rPr>
            </w:pPr>
          </w:p>
        </w:tc>
      </w:tr>
      <w:tr w:rsidR="00D614A2" w:rsidRPr="00E348BF" w14:paraId="1E8DFBCD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4C5B0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0C709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B04C6F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12848095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0FF9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7377548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9FF58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8991856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95DBB8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11385263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AC1F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11798368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0DDD4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11798368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9ADC76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10530247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8A1E3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376798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78FCF9E1" w14:textId="77777777" w:rsidTr="00DA4F64">
        <w:trPr>
          <w:trHeight w:val="25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1A92F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C45562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C33E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FA0E1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B8333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4FC7D" w14:textId="77777777" w:rsidR="00D614A2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733C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96621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FD2DB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E917B8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FA07E" w14:textId="77777777" w:rsidR="00D614A2" w:rsidRPr="00E348BF" w:rsidRDefault="00D614A2" w:rsidP="00DA4F64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C0B3376" w14:textId="77777777" w:rsidR="00D614A2" w:rsidRPr="00E348BF" w:rsidRDefault="00D614A2" w:rsidP="00D614A2">
      <w:pPr>
        <w:rPr>
          <w:rFonts w:ascii="Times New Roman" w:hAnsi="Times New Roman"/>
          <w:b/>
        </w:rPr>
      </w:pPr>
    </w:p>
    <w:p w14:paraId="74C2001E" w14:textId="77777777" w:rsidR="00D614A2" w:rsidRPr="00E348BF" w:rsidRDefault="00D614A2" w:rsidP="00D614A2">
      <w:pPr>
        <w:rPr>
          <w:rFonts w:ascii="Times New Roman" w:hAnsi="Times New Roman"/>
          <w:szCs w:val="24"/>
        </w:rPr>
      </w:pPr>
      <w:r w:rsidRPr="00E348BF">
        <w:rPr>
          <w:rFonts w:ascii="Times New Roman" w:hAnsi="Times New Roman"/>
          <w:szCs w:val="24"/>
        </w:rPr>
        <w:t xml:space="preserve">Bugetul Local a fost aprobat </w:t>
      </w:r>
      <w:proofErr w:type="spellStart"/>
      <w:r w:rsidRPr="00E348BF">
        <w:rPr>
          <w:rFonts w:ascii="Times New Roman" w:hAnsi="Times New Roman"/>
          <w:szCs w:val="24"/>
        </w:rPr>
        <w:t>iniţial</w:t>
      </w:r>
      <w:proofErr w:type="spellEnd"/>
      <w:r w:rsidRPr="00E348BF">
        <w:rPr>
          <w:rFonts w:ascii="Times New Roman" w:hAnsi="Times New Roman"/>
          <w:szCs w:val="24"/>
        </w:rPr>
        <w:t xml:space="preserve"> prin HCL nr.</w:t>
      </w:r>
      <w:r w:rsidRPr="00BF743A">
        <w:rPr>
          <w:rFonts w:ascii="Times New Roman" w:hAnsi="Times New Roman"/>
          <w:szCs w:val="24"/>
        </w:rPr>
        <w:t>14/</w:t>
      </w:r>
      <w:r>
        <w:rPr>
          <w:rFonts w:ascii="Times New Roman" w:hAnsi="Times New Roman"/>
          <w:szCs w:val="24"/>
        </w:rPr>
        <w:t>19</w:t>
      </w:r>
      <w:r w:rsidRPr="00BF743A">
        <w:rPr>
          <w:rFonts w:ascii="Times New Roman" w:hAnsi="Times New Roman"/>
          <w:szCs w:val="24"/>
        </w:rPr>
        <w:t>.02.2020</w:t>
      </w:r>
      <w:r w:rsidRPr="00E348BF">
        <w:rPr>
          <w:rFonts w:ascii="Times New Roman" w:hAnsi="Times New Roman"/>
          <w:szCs w:val="24"/>
        </w:rPr>
        <w:t>,ultima modificare fiind aprobată prin HCL nr</w:t>
      </w:r>
      <w:r>
        <w:rPr>
          <w:rFonts w:ascii="Times New Roman" w:hAnsi="Times New Roman"/>
          <w:szCs w:val="24"/>
        </w:rPr>
        <w:t>.80/22.12.2020.</w:t>
      </w:r>
      <w:r w:rsidRPr="00E348BF">
        <w:rPr>
          <w:rFonts w:ascii="Times New Roman" w:hAnsi="Times New Roman"/>
          <w:szCs w:val="24"/>
        </w:rPr>
        <w:t xml:space="preserve">  În cursul anului au fost efectuate un număr de 5 rectificări:</w:t>
      </w:r>
    </w:p>
    <w:tbl>
      <w:tblPr>
        <w:tblW w:w="4707" w:type="dxa"/>
        <w:jc w:val="center"/>
        <w:tblLook w:val="04A0" w:firstRow="1" w:lastRow="0" w:firstColumn="1" w:lastColumn="0" w:noHBand="0" w:noVBand="1"/>
      </w:tblPr>
      <w:tblGrid>
        <w:gridCol w:w="1634"/>
        <w:gridCol w:w="3073"/>
      </w:tblGrid>
      <w:tr w:rsidR="00D614A2" w:rsidRPr="00E348BF" w14:paraId="7A7087B3" w14:textId="77777777" w:rsidTr="00DA4F64">
        <w:trPr>
          <w:trHeight w:val="315"/>
          <w:jc w:val="center"/>
        </w:trPr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BD4B4"/>
            <w:noWrap/>
            <w:vAlign w:val="bottom"/>
            <w:hideMark/>
          </w:tcPr>
          <w:p w14:paraId="518B7F53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lang w:eastAsia="ro-RO"/>
              </w:rPr>
              <w:lastRenderedPageBreak/>
              <w:t>Nr. crt.</w:t>
            </w:r>
          </w:p>
        </w:tc>
        <w:tc>
          <w:tcPr>
            <w:tcW w:w="3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noWrap/>
            <w:vAlign w:val="bottom"/>
            <w:hideMark/>
          </w:tcPr>
          <w:p w14:paraId="6FA079E0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lang w:eastAsia="ro-RO"/>
              </w:rPr>
              <w:t>HCL</w:t>
            </w:r>
          </w:p>
        </w:tc>
      </w:tr>
      <w:tr w:rsidR="00D614A2" w:rsidRPr="00E348BF" w14:paraId="0D87E330" w14:textId="77777777" w:rsidTr="00DA4F64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CBA6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lang w:eastAsia="ro-RO"/>
              </w:rPr>
              <w:t>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1B6F41" w14:textId="77777777" w:rsidR="00D614A2" w:rsidRPr="00BF743A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lang w:eastAsia="ro-RO"/>
              </w:rPr>
            </w:pPr>
            <w:r w:rsidRPr="00BF743A">
              <w:rPr>
                <w:rFonts w:ascii="Times New Roman" w:hAnsi="Times New Roman"/>
                <w:lang w:eastAsia="ro-RO"/>
              </w:rPr>
              <w:t>51/29.07.2020</w:t>
            </w:r>
          </w:p>
        </w:tc>
      </w:tr>
      <w:tr w:rsidR="00D614A2" w:rsidRPr="00E348BF" w14:paraId="36B10C33" w14:textId="77777777" w:rsidTr="00DA4F64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625C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lang w:eastAsia="ro-RO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81268F" w14:textId="77777777" w:rsidR="00D614A2" w:rsidRPr="00BB308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lang w:eastAsia="ro-RO"/>
              </w:rPr>
            </w:pPr>
            <w:r w:rsidRPr="00BB308F">
              <w:rPr>
                <w:rFonts w:ascii="Times New Roman" w:hAnsi="Times New Roman"/>
                <w:lang w:eastAsia="ro-RO"/>
              </w:rPr>
              <w:t>57/12.08.2020</w:t>
            </w:r>
          </w:p>
        </w:tc>
      </w:tr>
      <w:tr w:rsidR="00D614A2" w:rsidRPr="00E348BF" w14:paraId="07FE5E98" w14:textId="77777777" w:rsidTr="00DA4F64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C89C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lang w:eastAsia="ro-RO"/>
              </w:rPr>
              <w:t>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75D879" w14:textId="77777777" w:rsidR="00D614A2" w:rsidRPr="00BB308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lang w:eastAsia="ro-RO"/>
              </w:rPr>
            </w:pPr>
            <w:r w:rsidRPr="00BB308F">
              <w:rPr>
                <w:rFonts w:ascii="Times New Roman" w:hAnsi="Times New Roman"/>
                <w:lang w:eastAsia="ro-RO"/>
              </w:rPr>
              <w:t>59/15.09.2020</w:t>
            </w:r>
          </w:p>
        </w:tc>
      </w:tr>
      <w:tr w:rsidR="00D614A2" w:rsidRPr="00E348BF" w14:paraId="24643534" w14:textId="77777777" w:rsidTr="00DA4F64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AF61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lang w:eastAsia="ro-RO"/>
              </w:rPr>
              <w:t>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804FC" w14:textId="77777777" w:rsidR="00D614A2" w:rsidRPr="00BB308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lang w:eastAsia="ro-RO"/>
              </w:rPr>
            </w:pPr>
            <w:r w:rsidRPr="00BB308F">
              <w:rPr>
                <w:rFonts w:ascii="Times New Roman" w:hAnsi="Times New Roman"/>
                <w:lang w:eastAsia="ro-RO"/>
              </w:rPr>
              <w:t>68/20.10.2020</w:t>
            </w:r>
          </w:p>
        </w:tc>
      </w:tr>
      <w:tr w:rsidR="00D614A2" w:rsidRPr="00E348BF" w14:paraId="49141559" w14:textId="77777777" w:rsidTr="00DA4F64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9D6E5" w14:textId="77777777" w:rsidR="00D614A2" w:rsidRPr="00E348BF" w:rsidRDefault="00D614A2" w:rsidP="00DA4F64">
            <w:pPr>
              <w:spacing w:line="256" w:lineRule="auto"/>
              <w:rPr>
                <w:rFonts w:ascii="Times New Roman" w:hAnsi="Times New Roman"/>
                <w:color w:val="000000"/>
                <w:lang w:eastAsia="ro-RO"/>
              </w:rPr>
            </w:pPr>
            <w:r w:rsidRPr="00E348BF">
              <w:rPr>
                <w:rFonts w:ascii="Times New Roman" w:hAnsi="Times New Roman"/>
                <w:color w:val="000000"/>
                <w:lang w:eastAsia="ro-RO"/>
              </w:rPr>
              <w:t>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95E237" w14:textId="77777777" w:rsidR="00D614A2" w:rsidRPr="00BB308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lang w:eastAsia="ro-RO"/>
              </w:rPr>
            </w:pPr>
            <w:r w:rsidRPr="00BB308F">
              <w:rPr>
                <w:rFonts w:ascii="Times New Roman" w:hAnsi="Times New Roman"/>
                <w:lang w:eastAsia="ro-RO"/>
              </w:rPr>
              <w:t>80/22.12.2020</w:t>
            </w:r>
          </w:p>
        </w:tc>
      </w:tr>
    </w:tbl>
    <w:p w14:paraId="2283C81B" w14:textId="77777777" w:rsidR="00D614A2" w:rsidRPr="00E348BF" w:rsidRDefault="00D614A2" w:rsidP="00D614A2">
      <w:pPr>
        <w:rPr>
          <w:rFonts w:ascii="Times New Roman" w:hAnsi="Times New Roman"/>
        </w:rPr>
      </w:pPr>
    </w:p>
    <w:p w14:paraId="34A0864E" w14:textId="77777777" w:rsidR="00D614A2" w:rsidRPr="00E348BF" w:rsidRDefault="00D614A2" w:rsidP="00D614A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Cs w:val="24"/>
          <w:shd w:val="clear" w:color="auto" w:fill="FFFFFF"/>
        </w:rPr>
      </w:pPr>
      <w:r w:rsidRPr="00E348BF">
        <w:rPr>
          <w:rFonts w:ascii="Times New Roman" w:hAnsi="Times New Roman"/>
          <w:b/>
          <w:szCs w:val="24"/>
        </w:rPr>
        <w:t>UATO BĂNEASA, a finalizat si depus</w:t>
      </w:r>
      <w:r>
        <w:rPr>
          <w:rFonts w:ascii="Times New Roman" w:hAnsi="Times New Roman"/>
          <w:b/>
          <w:szCs w:val="24"/>
        </w:rPr>
        <w:t xml:space="preserve"> </w:t>
      </w:r>
      <w:r w:rsidRPr="00E348BF">
        <w:rPr>
          <w:rFonts w:ascii="Times New Roman" w:hAnsi="Times New Roman"/>
          <w:b/>
          <w:szCs w:val="24"/>
        </w:rPr>
        <w:t xml:space="preserve">situațiile financiare ale anului </w:t>
      </w:r>
      <w:r>
        <w:rPr>
          <w:rFonts w:ascii="Times New Roman" w:hAnsi="Times New Roman"/>
          <w:b/>
          <w:szCs w:val="24"/>
        </w:rPr>
        <w:t>2020l</w:t>
      </w:r>
      <w:r w:rsidRPr="00E348BF">
        <w:rPr>
          <w:rFonts w:ascii="Times New Roman" w:hAnsi="Times New Roman"/>
          <w:b/>
          <w:szCs w:val="24"/>
        </w:rPr>
        <w:t xml:space="preserve">a </w:t>
      </w:r>
      <w:r w:rsidRPr="00E348BF">
        <w:rPr>
          <w:rFonts w:ascii="Times New Roman" w:hAnsi="Times New Roman"/>
          <w:b/>
          <w:szCs w:val="24"/>
          <w:shd w:val="clear" w:color="auto" w:fill="FFFFFF"/>
        </w:rPr>
        <w:t xml:space="preserve">data de </w:t>
      </w:r>
      <w:r w:rsidRPr="00E348BF">
        <w:rPr>
          <w:rFonts w:ascii="Times New Roman" w:hAnsi="Times New Roman"/>
          <w:b/>
          <w:szCs w:val="24"/>
          <w:u w:val="single"/>
          <w:shd w:val="clear" w:color="auto" w:fill="FFFFFF"/>
        </w:rPr>
        <w:t>...0</w:t>
      </w:r>
      <w:r>
        <w:rPr>
          <w:rFonts w:ascii="Times New Roman" w:hAnsi="Times New Roman"/>
          <w:b/>
          <w:szCs w:val="24"/>
          <w:u w:val="single"/>
          <w:shd w:val="clear" w:color="auto" w:fill="FFFFFF"/>
        </w:rPr>
        <w:t>9</w:t>
      </w:r>
      <w:r w:rsidRPr="00E348BF">
        <w:rPr>
          <w:rFonts w:ascii="Times New Roman" w:hAnsi="Times New Roman"/>
          <w:b/>
          <w:szCs w:val="24"/>
          <w:u w:val="single"/>
          <w:shd w:val="clear" w:color="auto" w:fill="FFFFFF"/>
        </w:rPr>
        <w:t>.02.20</w:t>
      </w:r>
      <w:r>
        <w:rPr>
          <w:rFonts w:ascii="Times New Roman" w:hAnsi="Times New Roman"/>
          <w:b/>
          <w:szCs w:val="24"/>
          <w:u w:val="single"/>
          <w:shd w:val="clear" w:color="auto" w:fill="FFFFFF"/>
        </w:rPr>
        <w:t>21</w:t>
      </w:r>
      <w:r w:rsidRPr="00E348BF">
        <w:rPr>
          <w:rFonts w:ascii="Times New Roman" w:hAnsi="Times New Roman"/>
          <w:b/>
          <w:szCs w:val="24"/>
          <w:u w:val="single"/>
          <w:shd w:val="clear" w:color="auto" w:fill="FFFFFF"/>
        </w:rPr>
        <w:t>....</w:t>
      </w:r>
    </w:p>
    <w:p w14:paraId="0D4D37A7" w14:textId="77777777" w:rsidR="00D614A2" w:rsidRPr="00E348BF" w:rsidRDefault="00D614A2" w:rsidP="00D614A2">
      <w:pPr>
        <w:shd w:val="clear" w:color="auto" w:fill="FFFFFF"/>
        <w:ind w:firstLine="708"/>
        <w:rPr>
          <w:rFonts w:ascii="Times New Roman" w:hAnsi="Times New Roman"/>
        </w:rPr>
      </w:pPr>
      <w:r w:rsidRPr="00E348BF">
        <w:rPr>
          <w:rFonts w:ascii="Times New Roman" w:hAnsi="Times New Roman"/>
        </w:rPr>
        <w:t xml:space="preserve">Conducerea  entității  este  responsabilă  de  întocmirea  </w:t>
      </w:r>
      <w:proofErr w:type="spellStart"/>
      <w:r w:rsidRPr="00E348BF">
        <w:rPr>
          <w:rFonts w:ascii="Times New Roman" w:hAnsi="Times New Roman"/>
        </w:rPr>
        <w:t>şi</w:t>
      </w:r>
      <w:proofErr w:type="spellEnd"/>
      <w:r w:rsidRPr="00E348BF">
        <w:rPr>
          <w:rFonts w:ascii="Times New Roman" w:hAnsi="Times New Roman"/>
        </w:rPr>
        <w:t xml:space="preserve">  prezentarea  fidelă a </w:t>
      </w:r>
      <w:proofErr w:type="spellStart"/>
      <w:r w:rsidRPr="00E348BF">
        <w:rPr>
          <w:rFonts w:ascii="Times New Roman" w:hAnsi="Times New Roman"/>
        </w:rPr>
        <w:t>situaţiilor</w:t>
      </w:r>
      <w:proofErr w:type="spellEnd"/>
      <w:r w:rsidRPr="00E348BF">
        <w:rPr>
          <w:rFonts w:ascii="Times New Roman" w:hAnsi="Times New Roman"/>
        </w:rPr>
        <w:t xml:space="preserve"> financiare în conformitate cu Standardele </w:t>
      </w:r>
      <w:proofErr w:type="spellStart"/>
      <w:r w:rsidRPr="00E348BF">
        <w:rPr>
          <w:rFonts w:ascii="Times New Roman" w:hAnsi="Times New Roman"/>
        </w:rPr>
        <w:t>Internaţionale</w:t>
      </w:r>
      <w:proofErr w:type="spellEnd"/>
      <w:r w:rsidRPr="00E348BF">
        <w:rPr>
          <w:rFonts w:ascii="Times New Roman" w:hAnsi="Times New Roman"/>
        </w:rPr>
        <w:t xml:space="preserve"> de Raportare Financiară </w:t>
      </w:r>
      <w:proofErr w:type="spellStart"/>
      <w:r w:rsidRPr="00E348BF">
        <w:rPr>
          <w:rFonts w:ascii="Times New Roman" w:hAnsi="Times New Roman"/>
        </w:rPr>
        <w:t>şi</w:t>
      </w:r>
      <w:proofErr w:type="spellEnd"/>
      <w:r w:rsidRPr="00E348BF">
        <w:rPr>
          <w:rFonts w:ascii="Times New Roman" w:hAnsi="Times New Roman"/>
        </w:rPr>
        <w:t xml:space="preserve"> pentru controlul intern pe care conducerea îl stabilește ca necesar pentru a permite întocmirea </w:t>
      </w:r>
      <w:proofErr w:type="spellStart"/>
      <w:r w:rsidRPr="00E348BF">
        <w:rPr>
          <w:rFonts w:ascii="Times New Roman" w:hAnsi="Times New Roman"/>
        </w:rPr>
        <w:t>situaţiilor</w:t>
      </w:r>
      <w:proofErr w:type="spellEnd"/>
      <w:r w:rsidRPr="00E348BF">
        <w:rPr>
          <w:rFonts w:ascii="Times New Roman" w:hAnsi="Times New Roman"/>
        </w:rPr>
        <w:t xml:space="preserve"> financiare pentru a fi lipsite de denaturări semnificative, cauzate de fraudă sau eroare.</w:t>
      </w:r>
    </w:p>
    <w:p w14:paraId="665CC8EC" w14:textId="77777777" w:rsidR="00D614A2" w:rsidRPr="00E348BF" w:rsidRDefault="00D614A2" w:rsidP="00D614A2">
      <w:pPr>
        <w:shd w:val="clear" w:color="auto" w:fill="FFFFFF"/>
        <w:rPr>
          <w:rFonts w:ascii="Times New Roman" w:hAnsi="Times New Roman"/>
        </w:rPr>
      </w:pPr>
    </w:p>
    <w:p w14:paraId="1094FBF9" w14:textId="77777777" w:rsidR="00D614A2" w:rsidRPr="00E348BF" w:rsidRDefault="00D614A2" w:rsidP="00D614A2">
      <w:pPr>
        <w:rPr>
          <w:rFonts w:ascii="Times New Roman" w:hAnsi="Times New Roman"/>
          <w:b/>
          <w:szCs w:val="24"/>
        </w:rPr>
      </w:pPr>
      <w:r w:rsidRPr="00E348BF">
        <w:rPr>
          <w:rFonts w:ascii="Times New Roman" w:hAnsi="Times New Roman"/>
          <w:b/>
          <w:szCs w:val="24"/>
        </w:rPr>
        <w:t xml:space="preserve">Potrivit datelor înscrise în </w:t>
      </w:r>
      <w:proofErr w:type="spellStart"/>
      <w:r w:rsidRPr="00E348BF">
        <w:rPr>
          <w:rFonts w:ascii="Times New Roman" w:hAnsi="Times New Roman"/>
          <w:b/>
          <w:szCs w:val="24"/>
        </w:rPr>
        <w:t>bilanţul</w:t>
      </w:r>
      <w:proofErr w:type="spellEnd"/>
      <w:r w:rsidRPr="00E348BF">
        <w:rPr>
          <w:rFonts w:ascii="Times New Roman" w:hAnsi="Times New Roman"/>
          <w:b/>
          <w:szCs w:val="24"/>
        </w:rPr>
        <w:t xml:space="preserve"> contabil </w:t>
      </w:r>
      <w:proofErr w:type="spellStart"/>
      <w:r w:rsidRPr="00E348BF">
        <w:rPr>
          <w:rFonts w:ascii="Times New Roman" w:hAnsi="Times New Roman"/>
          <w:b/>
          <w:szCs w:val="24"/>
        </w:rPr>
        <w:t>şi</w:t>
      </w:r>
      <w:proofErr w:type="spellEnd"/>
      <w:r w:rsidRPr="00E348BF">
        <w:rPr>
          <w:rFonts w:ascii="Times New Roman" w:hAnsi="Times New Roman"/>
          <w:b/>
          <w:szCs w:val="24"/>
        </w:rPr>
        <w:t xml:space="preserve"> în contul de </w:t>
      </w:r>
      <w:proofErr w:type="spellStart"/>
      <w:r w:rsidRPr="00E348BF">
        <w:rPr>
          <w:rFonts w:ascii="Times New Roman" w:hAnsi="Times New Roman"/>
          <w:b/>
          <w:szCs w:val="24"/>
        </w:rPr>
        <w:t>execuţie</w:t>
      </w:r>
      <w:proofErr w:type="spellEnd"/>
      <w:r w:rsidRPr="00E348BF">
        <w:rPr>
          <w:rFonts w:ascii="Times New Roman" w:hAnsi="Times New Roman"/>
          <w:b/>
          <w:szCs w:val="24"/>
        </w:rPr>
        <w:t xml:space="preserve"> întocmite în ultimii 3 ani și prezentate echipei de audit, </w:t>
      </w:r>
      <w:proofErr w:type="spellStart"/>
      <w:r w:rsidRPr="00E348BF">
        <w:rPr>
          <w:rFonts w:ascii="Times New Roman" w:hAnsi="Times New Roman"/>
          <w:b/>
          <w:szCs w:val="24"/>
        </w:rPr>
        <w:t>situaţia</w:t>
      </w:r>
      <w:proofErr w:type="spellEnd"/>
      <w:r w:rsidRPr="00E348BF">
        <w:rPr>
          <w:rFonts w:ascii="Times New Roman" w:hAnsi="Times New Roman"/>
          <w:b/>
          <w:szCs w:val="24"/>
        </w:rPr>
        <w:t xml:space="preserve"> este următoarea:</w:t>
      </w:r>
    </w:p>
    <w:p w14:paraId="3E934B0F" w14:textId="77777777" w:rsidR="00D614A2" w:rsidRPr="00EC15B8" w:rsidRDefault="00D614A2" w:rsidP="00D614A2">
      <w:pPr>
        <w:rPr>
          <w:b/>
        </w:rPr>
      </w:pPr>
      <w:r w:rsidRPr="00EC15B8">
        <w:rPr>
          <w:b/>
        </w:rPr>
        <w:t>BILANTUL CONTABIL</w:t>
      </w:r>
    </w:p>
    <w:p w14:paraId="33B362DB" w14:textId="77777777" w:rsidR="00D614A2" w:rsidRPr="00E348BF" w:rsidRDefault="00D614A2" w:rsidP="00D614A2">
      <w:pPr>
        <w:pStyle w:val="Listparagraf"/>
        <w:rPr>
          <w:b/>
          <w:color w:val="FFFFFF"/>
          <w:szCs w:val="22"/>
        </w:rPr>
      </w:pPr>
    </w:p>
    <w:tbl>
      <w:tblPr>
        <w:tblW w:w="104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04"/>
        <w:gridCol w:w="1489"/>
        <w:gridCol w:w="1489"/>
        <w:gridCol w:w="1221"/>
        <w:gridCol w:w="1701"/>
        <w:gridCol w:w="1668"/>
      </w:tblGrid>
      <w:tr w:rsidR="00D614A2" w:rsidRPr="00E348BF" w14:paraId="46877FA2" w14:textId="77777777" w:rsidTr="00DA4F64">
        <w:trPr>
          <w:trHeight w:val="435"/>
        </w:trPr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03E42E5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Denumireaindicatorilor</w:t>
            </w:r>
            <w:proofErr w:type="spellEnd"/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63D1D38F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31.12.201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03ADF1A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31.12.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</w:tcPr>
          <w:p w14:paraId="431BC82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7F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31.12.20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1BD9E35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Variațiian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2020</w:t>
            </w: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/201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10F29D41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Variațiian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2020</w:t>
            </w: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/201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</w:tr>
      <w:tr w:rsidR="00D614A2" w:rsidRPr="00E348BF" w14:paraId="5EC2469A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84C75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Active fixe necorporale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5D9FFD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496031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738C50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505027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7EC7DC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C27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505027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A2375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8332FE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0.41</w:t>
            </w:r>
          </w:p>
        </w:tc>
      </w:tr>
      <w:tr w:rsidR="00D614A2" w:rsidRPr="00E348BF" w14:paraId="58C0D425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1B6214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Instalatii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tehnice, mijloace de transport, animale,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plantatii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, mobilier, aparatura birotica si alte active corporale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corporale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B8E74D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1202025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324C18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1402791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4205F8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1425040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8FEC7C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143953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1.18</w:t>
            </w:r>
          </w:p>
        </w:tc>
      </w:tr>
      <w:tr w:rsidR="00D614A2" w:rsidRPr="00E348BF" w14:paraId="5D6E98F6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775DE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Terenuri si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cladiri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591AB1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51170755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05DDC3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53199073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BD4EBD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61349609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267644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37DD55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1.19</w:t>
            </w:r>
          </w:p>
        </w:tc>
      </w:tr>
      <w:tr w:rsidR="00D614A2" w:rsidRPr="00E348BF" w14:paraId="49D0A142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EF0934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Active financiare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necurente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investitii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pe termen lung) peste un 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B41090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90506A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0DBE5D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F0E42E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12955E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614A2" w:rsidRPr="00E348BF" w14:paraId="67D762EA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738DE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Titluri de participare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CDD78F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77646D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F87847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CF26A9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F082D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D614A2" w:rsidRPr="00E348BF" w14:paraId="78AF5767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AA6CA" w14:textId="77777777" w:rsidR="00D614A2" w:rsidRPr="00E348BF" w:rsidRDefault="00D614A2" w:rsidP="00DA4F6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Creante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curente - sume ce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urmeaza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a fi </w:t>
            </w:r>
            <w:proofErr w:type="spellStart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icasatedupa</w:t>
            </w:r>
            <w:proofErr w:type="spellEnd"/>
            <w:r w:rsidRPr="00E348B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o perioada mai mare de un 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6DD6FE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81B70B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FC047B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E8B2D0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C4AB28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614A2" w:rsidRPr="00E348BF" w14:paraId="02B9D76B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14:paraId="79B9085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ACTIVE NECURENTE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4A830B6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52868811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2058BDF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55106891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077B8C6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63276676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29C5708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67ADE9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1.14</w:t>
            </w:r>
          </w:p>
        </w:tc>
      </w:tr>
      <w:tr w:rsidR="00D614A2" w:rsidRPr="00E348BF" w14:paraId="00DE2B97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89DCD1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lastRenderedPageBreak/>
              <w:t>Stocuri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E9199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1937285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869FC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2058075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AC4F8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1984012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67333A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C923A9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0.96</w:t>
            </w:r>
          </w:p>
        </w:tc>
      </w:tr>
      <w:tr w:rsidR="00D614A2" w:rsidRPr="00E348BF" w14:paraId="53773A64" w14:textId="77777777" w:rsidTr="00DA4F64">
        <w:trPr>
          <w:trHeight w:val="46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3B01F1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Creante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operaţiunicomerciale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avansurişialtedecontări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C65C5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D10FC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56480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0158BC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5A058B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6733F3D9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08021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Creanţebugetare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451E8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5141365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B1B3C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4955284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4BC2A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4939410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D781C6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0.96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3E7304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0.96</w:t>
            </w:r>
          </w:p>
        </w:tc>
      </w:tr>
      <w:tr w:rsidR="00D614A2" w:rsidRPr="00E348BF" w14:paraId="4D298E18" w14:textId="77777777" w:rsidTr="00DA4F64">
        <w:trPr>
          <w:trHeight w:val="46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EC6CA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Creanțe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operațiuni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cu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fonduriexternenerambursabileșifonduri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la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buget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BD0FF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1B709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BB519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359D5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5E2E9A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346FCF0F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D08E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Imprumuturipetermenscurtacordate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8C86F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22E99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68AF6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11E094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85733E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672C114E" w14:textId="77777777" w:rsidTr="00DA4F64">
        <w:trPr>
          <w:trHeight w:val="46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67429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Conturi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trezorerie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, casa,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altevalori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avansuri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trezorerie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73B53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2118180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FCB91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1269719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551EE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1123844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B8ED69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0.88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1CB168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0.53</w:t>
            </w:r>
          </w:p>
        </w:tc>
      </w:tr>
      <w:tr w:rsidR="00D614A2" w:rsidRPr="00E348BF" w14:paraId="37BA84EA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A0DC7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Conturi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bancicomerciale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37A19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4020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400E0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268956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67F8E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AC4197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011035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0.018</w:t>
            </w:r>
          </w:p>
        </w:tc>
      </w:tr>
      <w:tr w:rsidR="00D614A2" w:rsidRPr="00E348BF" w14:paraId="24A347A8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89CA1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Cheltuieliînavans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1AC05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51268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4055A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62383A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B7E3AD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3578E456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14:paraId="2700C8C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ACTIVE CURENTE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6424595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9200850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6183EB3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8552034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CE2A46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9052482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3DCA931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F7A64C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0.98</w:t>
            </w:r>
          </w:p>
        </w:tc>
      </w:tr>
      <w:tr w:rsidR="00D614A2" w:rsidRPr="00E348BF" w14:paraId="5C71C276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14:paraId="79DC7A00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TOTAL ACTIVE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A414C2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62069661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5612913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63658925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2158BA4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72329158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63EFE9F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4D2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1.165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05EFD2A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1.136</w:t>
            </w:r>
          </w:p>
        </w:tc>
      </w:tr>
      <w:tr w:rsidR="00D614A2" w:rsidRPr="00E348BF" w14:paraId="0E84A834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3E08A1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Datorii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necurente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DDDC13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4822290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F49FB5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297098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43C712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3251205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DCDCD9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0.67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B56082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1.094</w:t>
            </w:r>
          </w:p>
        </w:tc>
      </w:tr>
      <w:tr w:rsidR="00D614A2" w:rsidRPr="00E348BF" w14:paraId="3756A02C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57E0D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Datoriicomerciale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avansurişialtedecontări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31842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A888D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9584E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219718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5263F4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72C4E77C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4B8AD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Datorii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bugete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1AC95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310089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AB5AB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140671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C3C9DE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135195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2403A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2AC9B0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0.96</w:t>
            </w:r>
          </w:p>
        </w:tc>
      </w:tr>
      <w:tr w:rsidR="00D614A2" w:rsidRPr="00E348BF" w14:paraId="770D4DF8" w14:textId="77777777" w:rsidTr="00DA4F64">
        <w:trPr>
          <w:trHeight w:val="69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16ED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Datorii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operațiuni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cu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fonduriexternenerambursabileșifonduri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la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buget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altedatoriicătrealteorganismeinternaționale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3706F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812197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14685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280379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F477D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FA6A54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71FB91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614A2" w:rsidRPr="00E348BF" w14:paraId="21DDD805" w14:textId="77777777" w:rsidTr="00DA4F64">
        <w:trPr>
          <w:trHeight w:val="46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752B63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Împrumuturipetermen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lung,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sumeceurmează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a fi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plătiteîncursulexercițiuluicurent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0E5E6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47EB9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268BD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3D0DFE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F29639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45FB55ED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B4F495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Salariileangajatilor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17DDE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456910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A7F43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232252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50454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193190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17EC58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76DAFB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0.83</w:t>
            </w:r>
          </w:p>
        </w:tc>
      </w:tr>
      <w:tr w:rsidR="00D614A2" w:rsidRPr="00E348BF" w14:paraId="70E43A09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C44E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Altedrepturicuvenitealtorcategorii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persoane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8D448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8A3E9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8F068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2F98E2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CF61B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343FC9E9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370F0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Provizioane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60A92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4775F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859BB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CB36F2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BD1E4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30775FBB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31BEF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Venituriînavans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78FDD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AE628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072EA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C94E94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7C5F5E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19BB0228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14:paraId="6EA06757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TOTAL DATORII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AA96FB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6401486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712F83B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950400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46DDD5B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3618550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475C57E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0.56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3CA4CF8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3.807</w:t>
            </w:r>
          </w:p>
        </w:tc>
      </w:tr>
      <w:tr w:rsidR="00D614A2" w:rsidRPr="00E348BF" w14:paraId="0638B030" w14:textId="77777777" w:rsidTr="00DA4F64">
        <w:trPr>
          <w:trHeight w:val="43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14:paraId="364E7945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ACTIVE NETE = TOTAL ACTIVE - TOTAL DATORII = CAPITALURI PROPRII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7B8F238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55668175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3D520B1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62708525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0F805BA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68710608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4A49F26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1.234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1E4811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1.095</w:t>
            </w:r>
          </w:p>
        </w:tc>
      </w:tr>
      <w:tr w:rsidR="00D614A2" w:rsidRPr="00E348BF" w14:paraId="16BF65E7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CBE5B2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lastRenderedPageBreak/>
              <w:t>Rezervefonduri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37C9B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42221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2361A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F669A4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E38DE9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614A2" w:rsidRPr="00E348BF" w14:paraId="5B4C512B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500E5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Rezultatulreportat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F030F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10846854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92B95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12311975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DDEB8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14233970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1A112C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1,32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B5A1E6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1.156</w:t>
            </w:r>
          </w:p>
        </w:tc>
      </w:tr>
      <w:tr w:rsidR="00D614A2" w:rsidRPr="00E348BF" w14:paraId="4A5C4BBE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D2C7F9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Rezultatul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patrimonial al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exercitiului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4E5DC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3636127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701EE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5DDFE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362866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5CB7BE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614A2" w:rsidRPr="00E348BF" w14:paraId="198ECB17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14:paraId="51D28C2B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TOTAL CAPITALURI PROPRII </w:t>
            </w:r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55826CA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55668175</w:t>
            </w:r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71D4CCB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62708525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0BBDED8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68710608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104D5F1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1.234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vAlign w:val="center"/>
          </w:tcPr>
          <w:p w14:paraId="03456DB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1.09</w:t>
            </w:r>
          </w:p>
        </w:tc>
      </w:tr>
      <w:tr w:rsidR="00D614A2" w:rsidRPr="00E348BF" w14:paraId="7CAF880A" w14:textId="77777777" w:rsidTr="00DA4F64">
        <w:trPr>
          <w:trHeight w:val="315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120162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CBD6C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5FB89C0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DE07572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706896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0D313E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</w:tbl>
    <w:p w14:paraId="7502E2E3" w14:textId="77777777" w:rsidR="00D614A2" w:rsidRPr="00EC15B8" w:rsidRDefault="00D614A2" w:rsidP="00D614A2">
      <w:pPr>
        <w:autoSpaceDE w:val="0"/>
        <w:autoSpaceDN w:val="0"/>
        <w:adjustRightInd w:val="0"/>
        <w:rPr>
          <w:rFonts w:ascii="Times New Roman" w:hAnsi="Times New Roman"/>
          <w:color w:val="FFFFFF"/>
        </w:rPr>
      </w:pPr>
      <w:r w:rsidRPr="00E348BF">
        <w:rPr>
          <w:rFonts w:ascii="Times New Roman" w:hAnsi="Times New Roman"/>
          <w:b/>
        </w:rPr>
        <w:t xml:space="preserve">Conform clasificației funcționale, contul de execuție – cheltuieli, aferent anului </w:t>
      </w:r>
      <w:r>
        <w:rPr>
          <w:rFonts w:ascii="Times New Roman" w:hAnsi="Times New Roman"/>
          <w:b/>
        </w:rPr>
        <w:t>2020</w:t>
      </w:r>
      <w:r w:rsidRPr="00E348BF">
        <w:rPr>
          <w:rFonts w:ascii="Times New Roman" w:hAnsi="Times New Roman"/>
          <w:b/>
        </w:rPr>
        <w:t xml:space="preserve"> se prezintă astfel:</w:t>
      </w:r>
    </w:p>
    <w:p w14:paraId="0AC71707" w14:textId="77777777" w:rsidR="00D614A2" w:rsidRPr="00E348BF" w:rsidRDefault="00D614A2" w:rsidP="00D614A2">
      <w:pPr>
        <w:autoSpaceDE w:val="0"/>
        <w:autoSpaceDN w:val="0"/>
        <w:adjustRightInd w:val="0"/>
        <w:rPr>
          <w:rFonts w:ascii="Times New Roman" w:hAnsi="Times New Roman"/>
        </w:rPr>
      </w:pP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  <w:b/>
        </w:rPr>
        <w:tab/>
      </w:r>
      <w:r w:rsidRPr="00E348BF">
        <w:rPr>
          <w:rFonts w:ascii="Times New Roman" w:hAnsi="Times New Roman"/>
        </w:rPr>
        <w:t>-lei-</w:t>
      </w: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4065"/>
        <w:gridCol w:w="1170"/>
        <w:gridCol w:w="2700"/>
        <w:gridCol w:w="1710"/>
      </w:tblGrid>
      <w:tr w:rsidR="00D614A2" w:rsidRPr="00E348BF" w14:paraId="03551C3B" w14:textId="77777777" w:rsidTr="00DA4F64">
        <w:trPr>
          <w:trHeight w:val="495"/>
        </w:trPr>
        <w:tc>
          <w:tcPr>
            <w:tcW w:w="4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noWrap/>
            <w:vAlign w:val="center"/>
            <w:hideMark/>
          </w:tcPr>
          <w:p w14:paraId="12CB2510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Denumire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indicator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noWrap/>
            <w:vAlign w:val="center"/>
            <w:hideMark/>
          </w:tcPr>
          <w:p w14:paraId="16598F2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Capitol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noWrap/>
            <w:vAlign w:val="center"/>
            <w:hideMark/>
          </w:tcPr>
          <w:p w14:paraId="04D5E227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Plăți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2020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1C51A5DF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Pondereîn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total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plăți</w:t>
            </w:r>
            <w:proofErr w:type="spellEnd"/>
          </w:p>
        </w:tc>
      </w:tr>
      <w:tr w:rsidR="00D614A2" w:rsidRPr="00E348BF" w14:paraId="00CD6221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8AA1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Autoritățipubliceșiacțiuniexterne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2506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48A84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2668332.00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2BBD9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20.15</w:t>
            </w:r>
          </w:p>
        </w:tc>
      </w:tr>
      <w:tr w:rsidR="00D614A2" w:rsidRPr="00E348BF" w14:paraId="74878FB5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A4DD9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Alteserviciipublicegenerale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97112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3B2C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248624.00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E6439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1.87</w:t>
            </w:r>
          </w:p>
        </w:tc>
      </w:tr>
      <w:tr w:rsidR="00D614A2" w:rsidRPr="00E348BF" w14:paraId="47487ECE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10B04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Tranzacțiiprivinddatoriapublică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06076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157B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E36C9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614A2" w:rsidRPr="00E348BF" w14:paraId="47AA29A8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5911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Ordinepublicășisiguranțănațională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A4B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77CCE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50507.00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BEEF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0.38</w:t>
            </w:r>
          </w:p>
        </w:tc>
      </w:tr>
      <w:tr w:rsidR="00D614A2" w:rsidRPr="00E348BF" w14:paraId="73546728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DBE9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Învațământ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573C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84741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547493.00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253C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  <w:t>4.13</w:t>
            </w:r>
          </w:p>
        </w:tc>
      </w:tr>
      <w:tr w:rsidR="00D614A2" w:rsidRPr="00E348BF" w14:paraId="0CBA1782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66B63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Sănătate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26032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156F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81407.00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17AA0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0.61</w:t>
            </w:r>
          </w:p>
        </w:tc>
      </w:tr>
      <w:tr w:rsidR="00D614A2" w:rsidRPr="00E348BF" w14:paraId="495C0DBB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47F5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Cultură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receereșireligie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6E1E9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857A4A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788699.00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1502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5.95</w:t>
            </w:r>
          </w:p>
        </w:tc>
      </w:tr>
      <w:tr w:rsidR="00D614A2" w:rsidRPr="00E348BF" w14:paraId="433EA1DA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78F8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Asigurărișiasistențăsocială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2582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ACDDC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1739447.00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83E6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13.13</w:t>
            </w:r>
          </w:p>
        </w:tc>
      </w:tr>
      <w:tr w:rsidR="00D614A2" w:rsidRPr="00E348BF" w14:paraId="0420C32D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3F718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Serviciișidezvoltarepublică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locuințe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B37D2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966E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7116050.00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D902C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53.74</w:t>
            </w:r>
          </w:p>
        </w:tc>
      </w:tr>
      <w:tr w:rsidR="00D614A2" w:rsidRPr="00E348BF" w14:paraId="13E7778E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C4AF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Protecțiamediului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5F49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4807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0757A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614A2" w:rsidRPr="00E348BF" w14:paraId="1D02026A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238D6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Combustibilișienergie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B30B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81D65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C616A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614A2" w:rsidRPr="00E348BF" w14:paraId="53B07BBB" w14:textId="77777777" w:rsidTr="00DA4F64">
        <w:trPr>
          <w:trHeight w:val="255"/>
        </w:trPr>
        <w:tc>
          <w:tcPr>
            <w:tcW w:w="40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6D5A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Transporturi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158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18B06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F3AD2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614A2" w:rsidRPr="00E348BF" w14:paraId="73B4E5D2" w14:textId="77777777" w:rsidTr="00DA4F64">
        <w:trPr>
          <w:trHeight w:val="255"/>
        </w:trPr>
        <w:tc>
          <w:tcPr>
            <w:tcW w:w="4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78F13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9315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F7BE6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13240559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0F647" w14:textId="77777777" w:rsidR="00D614A2" w:rsidRPr="00E348BF" w:rsidRDefault="00D614A2" w:rsidP="00DA4F64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14:paraId="7DE195EF" w14:textId="77777777" w:rsidR="00D614A2" w:rsidRPr="00E348BF" w:rsidRDefault="00D614A2" w:rsidP="00D614A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5241DA59" w14:textId="77777777" w:rsidR="00D614A2" w:rsidRPr="00E348BF" w:rsidRDefault="00D614A2" w:rsidP="00D614A2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450"/>
        <w:contextualSpacing/>
        <w:rPr>
          <w:rFonts w:ascii="Times New Roman" w:hAnsi="Times New Roman"/>
          <w:b/>
        </w:rPr>
      </w:pPr>
      <w:r w:rsidRPr="00E348BF">
        <w:rPr>
          <w:rFonts w:ascii="Times New Roman" w:hAnsi="Times New Roman"/>
          <w:b/>
        </w:rPr>
        <w:t>Cu privire la plățile restante :</w:t>
      </w:r>
    </w:p>
    <w:p w14:paraId="43627128" w14:textId="77777777" w:rsidR="00D614A2" w:rsidRPr="00E348BF" w:rsidRDefault="00D614A2" w:rsidP="00D614A2">
      <w:pPr>
        <w:autoSpaceDE w:val="0"/>
        <w:autoSpaceDN w:val="0"/>
        <w:adjustRightInd w:val="0"/>
        <w:contextualSpacing/>
        <w:rPr>
          <w:rFonts w:ascii="Times New Roman" w:hAnsi="Times New Roman"/>
          <w:b/>
        </w:rPr>
      </w:pPr>
    </w:p>
    <w:tbl>
      <w:tblPr>
        <w:tblW w:w="9870" w:type="dxa"/>
        <w:tblInd w:w="93" w:type="dxa"/>
        <w:tblLook w:val="04A0" w:firstRow="1" w:lastRow="0" w:firstColumn="1" w:lastColumn="0" w:noHBand="0" w:noVBand="1"/>
      </w:tblPr>
      <w:tblGrid>
        <w:gridCol w:w="2940"/>
        <w:gridCol w:w="1205"/>
        <w:gridCol w:w="1105"/>
        <w:gridCol w:w="1205"/>
        <w:gridCol w:w="1105"/>
        <w:gridCol w:w="1205"/>
        <w:gridCol w:w="1105"/>
      </w:tblGrid>
      <w:tr w:rsidR="00D614A2" w:rsidRPr="00E348BF" w14:paraId="75556D06" w14:textId="77777777" w:rsidTr="00DA4F64">
        <w:trPr>
          <w:trHeight w:val="315"/>
        </w:trPr>
        <w:tc>
          <w:tcPr>
            <w:tcW w:w="2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/>
            <w:noWrap/>
            <w:vAlign w:val="center"/>
            <w:hideMark/>
          </w:tcPr>
          <w:p w14:paraId="329BE9C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Plăți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restante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D4B4"/>
            <w:noWrap/>
            <w:vAlign w:val="center"/>
            <w:hideMark/>
          </w:tcPr>
          <w:p w14:paraId="2264D78E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D4B4"/>
            <w:noWrap/>
            <w:vAlign w:val="center"/>
            <w:hideMark/>
          </w:tcPr>
          <w:p w14:paraId="11AE2F04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D4B4"/>
            <w:noWrap/>
            <w:vAlign w:val="center"/>
            <w:hideMark/>
          </w:tcPr>
          <w:p w14:paraId="624E6A6B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2020</w:t>
            </w:r>
          </w:p>
        </w:tc>
      </w:tr>
      <w:tr w:rsidR="00D614A2" w:rsidRPr="00E348BF" w14:paraId="5E5B0E99" w14:textId="77777777" w:rsidTr="00DA4F64">
        <w:trPr>
          <w:trHeight w:val="960"/>
        </w:trPr>
        <w:tc>
          <w:tcPr>
            <w:tcW w:w="2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69447D6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038CE7B7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sectiunea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functionare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4FA20988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sectiunea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dezvoltare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16548D23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sectiunea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functionare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44B72C51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sectiunea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dezvoltare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422BE688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sectiunea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functionare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2937D7B5" w14:textId="77777777" w:rsidR="00D614A2" w:rsidRPr="00E348BF" w:rsidRDefault="00D614A2" w:rsidP="00DA4F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sectiunea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dezvoltare</w:t>
            </w:r>
            <w:proofErr w:type="spellEnd"/>
          </w:p>
        </w:tc>
      </w:tr>
      <w:tr w:rsidR="00D614A2" w:rsidRPr="00E348BF" w14:paraId="12832832" w14:textId="77777777" w:rsidTr="00DA4F64">
        <w:trPr>
          <w:trHeight w:val="52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E73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total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plăți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restante la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fineleperioadei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raportare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, din care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2D8F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E348B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88154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A525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5F94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8BD3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F7EBC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2885990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DBC0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D614A2" w:rsidRPr="00E348BF" w14:paraId="35C80F8E" w14:textId="77777777" w:rsidTr="00DA4F64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9BCDC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sub 30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zile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F34B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88154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52BF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83748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A067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67EC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2885990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BAFE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614A2" w:rsidRPr="00E348BF" w14:paraId="5FE4FBB2" w14:textId="77777777" w:rsidTr="00DA4F64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7DDF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peste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30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zile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EB23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70E5D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EFCB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11CB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69EF2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DC924B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614A2" w:rsidRPr="00E348BF" w14:paraId="329B6742" w14:textId="77777777" w:rsidTr="00DA4F64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8BB32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peste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90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zile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25DB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1BC0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61E5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F707B6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FA0C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75C44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614A2" w:rsidRPr="00E348BF" w14:paraId="0F217B17" w14:textId="77777777" w:rsidTr="00DA4F64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51E8E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peste</w:t>
            </w:r>
            <w:proofErr w:type="spellEnd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120 de </w:t>
            </w:r>
            <w:proofErr w:type="spellStart"/>
            <w:r w:rsidRPr="00E348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zile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1DD5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43AF3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663E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376C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06C50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7FF7F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614A2" w:rsidRPr="00E348BF" w14:paraId="2EA2288B" w14:textId="77777777" w:rsidTr="00DA4F64">
        <w:trPr>
          <w:trHeight w:val="52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BCD91" w14:textId="77777777" w:rsidR="00D614A2" w:rsidRPr="00E348BF" w:rsidRDefault="00D614A2" w:rsidP="00DA4F6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catrefurnizori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creditori</w:t>
            </w:r>
            <w:proofErr w:type="spellEnd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E348B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operațiunicomerciale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9ED99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CC9B7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36818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D28E1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5F02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A7BF5" w14:textId="77777777" w:rsidR="00D614A2" w:rsidRPr="00E348BF" w:rsidRDefault="00D614A2" w:rsidP="00DA4F6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DFA1B5D" w14:textId="77777777" w:rsidR="00D614A2" w:rsidRPr="00E348BF" w:rsidRDefault="00D614A2" w:rsidP="00D614A2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Cs w:val="24"/>
        </w:rPr>
      </w:pPr>
    </w:p>
    <w:p w14:paraId="1EF88179" w14:textId="77777777" w:rsidR="00D614A2" w:rsidRPr="00E348BF" w:rsidRDefault="00D614A2" w:rsidP="00D614A2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Cs w:val="24"/>
        </w:rPr>
      </w:pPr>
      <w:r w:rsidRPr="00E348BF">
        <w:rPr>
          <w:rFonts w:ascii="Times New Roman" w:hAnsi="Times New Roman"/>
          <w:color w:val="000000"/>
          <w:szCs w:val="24"/>
        </w:rPr>
        <w:t xml:space="preserve">În ceea ce privește plățile restante, s-a constatat că acestea sunt în principal aferente activității </w:t>
      </w:r>
      <w:proofErr w:type="spellStart"/>
      <w:r w:rsidRPr="00E348BF">
        <w:rPr>
          <w:rFonts w:ascii="Times New Roman" w:hAnsi="Times New Roman"/>
          <w:color w:val="000000"/>
          <w:szCs w:val="24"/>
        </w:rPr>
        <w:t>functionare</w:t>
      </w:r>
      <w:proofErr w:type="spellEnd"/>
      <w:r>
        <w:rPr>
          <w:rFonts w:ascii="Times New Roman" w:hAnsi="Times New Roman"/>
          <w:color w:val="000000"/>
          <w:szCs w:val="24"/>
        </w:rPr>
        <w:t>.</w:t>
      </w:r>
      <w:r w:rsidRPr="00E348BF">
        <w:rPr>
          <w:rFonts w:ascii="Times New Roman" w:hAnsi="Times New Roman"/>
          <w:color w:val="000000"/>
          <w:szCs w:val="24"/>
        </w:rPr>
        <w:t xml:space="preserve"> deși entitatea a încheiat exercițiile financiare aferente anilor 201</w:t>
      </w:r>
      <w:r>
        <w:rPr>
          <w:rFonts w:ascii="Times New Roman" w:hAnsi="Times New Roman"/>
          <w:color w:val="000000"/>
          <w:szCs w:val="24"/>
        </w:rPr>
        <w:t>8</w:t>
      </w:r>
      <w:r w:rsidRPr="00E348BF">
        <w:rPr>
          <w:rFonts w:ascii="Times New Roman" w:hAnsi="Times New Roman"/>
          <w:color w:val="000000"/>
          <w:szCs w:val="24"/>
        </w:rPr>
        <w:t xml:space="preserve"> – </w:t>
      </w:r>
      <w:r>
        <w:rPr>
          <w:rFonts w:ascii="Times New Roman" w:hAnsi="Times New Roman"/>
          <w:color w:val="000000"/>
          <w:szCs w:val="24"/>
        </w:rPr>
        <w:t>2020</w:t>
      </w:r>
      <w:r w:rsidRPr="00E348BF">
        <w:rPr>
          <w:rFonts w:ascii="Times New Roman" w:hAnsi="Times New Roman"/>
          <w:color w:val="000000"/>
          <w:szCs w:val="24"/>
        </w:rPr>
        <w:t>, cu excedent.</w:t>
      </w:r>
    </w:p>
    <w:p w14:paraId="3E8BCBC2" w14:textId="77777777" w:rsidR="00D614A2" w:rsidRPr="00E348BF" w:rsidRDefault="00D614A2" w:rsidP="00D614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14B249" w14:textId="77777777" w:rsidR="00D614A2" w:rsidRDefault="00D614A2" w:rsidP="00D61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086811" w14:textId="0FDBFDB3" w:rsidR="00D614A2" w:rsidRPr="00F60DC8" w:rsidRDefault="00D614A2" w:rsidP="00D614A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INIȚIATOR</w:t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,</w:t>
      </w:r>
      <w:proofErr w:type="gramEnd"/>
    </w:p>
    <w:p w14:paraId="528D544D" w14:textId="227C87CF" w:rsidR="00D614A2" w:rsidRPr="00F60DC8" w:rsidRDefault="00D614A2" w:rsidP="00D614A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PRIMAR</w:t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   </w:t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 xml:space="preserve">   </w:t>
      </w:r>
      <w:proofErr w:type="spellStart"/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>Contrasemnează</w:t>
      </w:r>
      <w:proofErr w:type="spellEnd"/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>legalitate</w:t>
      </w:r>
      <w:proofErr w:type="spellEnd"/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</w:p>
    <w:p w14:paraId="12E7FF31" w14:textId="1FC7CF2F" w:rsidR="00D614A2" w:rsidRPr="00F60DC8" w:rsidRDefault="00D614A2" w:rsidP="00D614A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PAUL COLIȘ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</w:t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 xml:space="preserve">                     SECRETAR GENERAL AL COMUNEI,</w:t>
      </w:r>
    </w:p>
    <w:p w14:paraId="6935BFE2" w14:textId="77777777" w:rsidR="00D614A2" w:rsidRDefault="00D614A2" w:rsidP="00D614A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F60DC8"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>NICOLAE LUCICA</w:t>
      </w:r>
    </w:p>
    <w:p w14:paraId="4E0F2D13" w14:textId="77777777" w:rsidR="00D614A2" w:rsidRDefault="00D614A2" w:rsidP="00D614A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595D264" w14:textId="77777777" w:rsidR="00D62B25" w:rsidRDefault="00D62B25"/>
    <w:sectPr w:rsidR="00D62B25" w:rsidSect="00264F2E">
      <w:pgSz w:w="16838" w:h="11906" w:orient="landscape"/>
      <w:pgMar w:top="1701" w:right="964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5DD"/>
      </v:shape>
    </w:pict>
  </w:numPicBullet>
  <w:abstractNum w:abstractNumId="0" w15:restartNumberingAfterBreak="0">
    <w:nsid w:val="FFFFFFFE"/>
    <w:multiLevelType w:val="singleLevel"/>
    <w:tmpl w:val="563A78BC"/>
    <w:lvl w:ilvl="0">
      <w:numFmt w:val="bullet"/>
      <w:lvlText w:val="*"/>
      <w:lvlJc w:val="left"/>
    </w:lvl>
  </w:abstractNum>
  <w:abstractNum w:abstractNumId="1" w15:restartNumberingAfterBreak="0">
    <w:nsid w:val="003A6256"/>
    <w:multiLevelType w:val="hybridMultilevel"/>
    <w:tmpl w:val="99D89430"/>
    <w:lvl w:ilvl="0" w:tplc="14322310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04B82420"/>
    <w:multiLevelType w:val="hybridMultilevel"/>
    <w:tmpl w:val="3656D2C6"/>
    <w:lvl w:ilvl="0" w:tplc="E5A0C4E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6A879E1"/>
    <w:multiLevelType w:val="hybridMultilevel"/>
    <w:tmpl w:val="DE6085C4"/>
    <w:lvl w:ilvl="0" w:tplc="89588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770F5"/>
    <w:multiLevelType w:val="hybridMultilevel"/>
    <w:tmpl w:val="1C82EC18"/>
    <w:lvl w:ilvl="0" w:tplc="680E595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D4239B"/>
    <w:multiLevelType w:val="hybridMultilevel"/>
    <w:tmpl w:val="4C0CDF7E"/>
    <w:lvl w:ilvl="0" w:tplc="563A78BC">
      <w:start w:val="65535"/>
      <w:numFmt w:val="bullet"/>
      <w:lvlText w:val="•"/>
      <w:lvlJc w:val="left"/>
      <w:pPr>
        <w:ind w:left="153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0E6A1B1A"/>
    <w:multiLevelType w:val="hybridMultilevel"/>
    <w:tmpl w:val="C2502D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555A15"/>
    <w:multiLevelType w:val="hybridMultilevel"/>
    <w:tmpl w:val="3DB46DBA"/>
    <w:lvl w:ilvl="0" w:tplc="3C585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E04BF8"/>
    <w:multiLevelType w:val="hybridMultilevel"/>
    <w:tmpl w:val="4C502C0C"/>
    <w:lvl w:ilvl="0" w:tplc="96280CFA">
      <w:start w:val="1"/>
      <w:numFmt w:val="bullet"/>
      <w:pStyle w:val="Titlu4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98D5A61"/>
    <w:multiLevelType w:val="hybridMultilevel"/>
    <w:tmpl w:val="B500606E"/>
    <w:lvl w:ilvl="0" w:tplc="D652C9E4">
      <w:start w:val="1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082E88"/>
    <w:multiLevelType w:val="hybridMultilevel"/>
    <w:tmpl w:val="0C2C5A8E"/>
    <w:lvl w:ilvl="0" w:tplc="35009808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657DE"/>
    <w:multiLevelType w:val="hybridMultilevel"/>
    <w:tmpl w:val="6950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E2076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F003D"/>
    <w:multiLevelType w:val="hybridMultilevel"/>
    <w:tmpl w:val="61E06A8E"/>
    <w:lvl w:ilvl="0" w:tplc="DDF235B2">
      <w:start w:val="55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F0C2AD0"/>
    <w:multiLevelType w:val="hybridMultilevel"/>
    <w:tmpl w:val="E520A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E044D"/>
    <w:multiLevelType w:val="hybridMultilevel"/>
    <w:tmpl w:val="281E5020"/>
    <w:lvl w:ilvl="0" w:tplc="61881DDA">
      <w:start w:val="1"/>
      <w:numFmt w:val="lowerLetter"/>
      <w:pStyle w:val="Titlu3"/>
      <w:lvlText w:val="%1)"/>
      <w:lvlJc w:val="left"/>
      <w:pPr>
        <w:ind w:left="990" w:hanging="360"/>
      </w:pPr>
      <w:rPr>
        <w:rFonts w:cs="Times New Roman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710" w:hanging="360"/>
      </w:pPr>
    </w:lvl>
    <w:lvl w:ilvl="2" w:tplc="0418001B" w:tentative="1">
      <w:start w:val="1"/>
      <w:numFmt w:val="lowerRoman"/>
      <w:lvlText w:val="%3."/>
      <w:lvlJc w:val="right"/>
      <w:pPr>
        <w:ind w:left="2430" w:hanging="180"/>
      </w:pPr>
    </w:lvl>
    <w:lvl w:ilvl="3" w:tplc="0418000F" w:tentative="1">
      <w:start w:val="1"/>
      <w:numFmt w:val="decimal"/>
      <w:lvlText w:val="%4."/>
      <w:lvlJc w:val="left"/>
      <w:pPr>
        <w:ind w:left="3150" w:hanging="360"/>
      </w:pPr>
    </w:lvl>
    <w:lvl w:ilvl="4" w:tplc="04180019" w:tentative="1">
      <w:start w:val="1"/>
      <w:numFmt w:val="lowerLetter"/>
      <w:lvlText w:val="%5."/>
      <w:lvlJc w:val="left"/>
      <w:pPr>
        <w:ind w:left="3870" w:hanging="360"/>
      </w:pPr>
    </w:lvl>
    <w:lvl w:ilvl="5" w:tplc="0418001B" w:tentative="1">
      <w:start w:val="1"/>
      <w:numFmt w:val="lowerRoman"/>
      <w:lvlText w:val="%6."/>
      <w:lvlJc w:val="right"/>
      <w:pPr>
        <w:ind w:left="4590" w:hanging="180"/>
      </w:pPr>
    </w:lvl>
    <w:lvl w:ilvl="6" w:tplc="0418000F" w:tentative="1">
      <w:start w:val="1"/>
      <w:numFmt w:val="decimal"/>
      <w:lvlText w:val="%7."/>
      <w:lvlJc w:val="left"/>
      <w:pPr>
        <w:ind w:left="5310" w:hanging="360"/>
      </w:pPr>
    </w:lvl>
    <w:lvl w:ilvl="7" w:tplc="04180019" w:tentative="1">
      <w:start w:val="1"/>
      <w:numFmt w:val="lowerLetter"/>
      <w:lvlText w:val="%8."/>
      <w:lvlJc w:val="left"/>
      <w:pPr>
        <w:ind w:left="6030" w:hanging="360"/>
      </w:pPr>
    </w:lvl>
    <w:lvl w:ilvl="8" w:tplc="0418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371A3224"/>
    <w:multiLevelType w:val="hybridMultilevel"/>
    <w:tmpl w:val="EC64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07B96"/>
    <w:multiLevelType w:val="hybridMultilevel"/>
    <w:tmpl w:val="C57C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D0569"/>
    <w:multiLevelType w:val="hybridMultilevel"/>
    <w:tmpl w:val="909C5BAA"/>
    <w:lvl w:ilvl="0" w:tplc="23D4D870">
      <w:start w:val="1"/>
      <w:numFmt w:val="upperRoman"/>
      <w:pStyle w:val="Titlu2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D451DAE"/>
    <w:multiLevelType w:val="hybridMultilevel"/>
    <w:tmpl w:val="B1CA2D76"/>
    <w:lvl w:ilvl="0" w:tplc="0418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7379BA"/>
    <w:multiLevelType w:val="hybridMultilevel"/>
    <w:tmpl w:val="35E85334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2A1AC8"/>
    <w:multiLevelType w:val="hybridMultilevel"/>
    <w:tmpl w:val="7DD4A3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D0E35"/>
    <w:multiLevelType w:val="hybridMultilevel"/>
    <w:tmpl w:val="61C2C4B0"/>
    <w:lvl w:ilvl="0" w:tplc="563A78BC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8F2C8E"/>
    <w:multiLevelType w:val="hybridMultilevel"/>
    <w:tmpl w:val="23CED704"/>
    <w:lvl w:ilvl="0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FA09F7"/>
    <w:multiLevelType w:val="hybridMultilevel"/>
    <w:tmpl w:val="DB2EFDBC"/>
    <w:lvl w:ilvl="0" w:tplc="F174AC12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18"/>
  </w:num>
  <w:num w:numId="10">
    <w:abstractNumId w:val="14"/>
  </w:num>
  <w:num w:numId="11">
    <w:abstractNumId w:val="6"/>
  </w:num>
  <w:num w:numId="12">
    <w:abstractNumId w:val="13"/>
  </w:num>
  <w:num w:numId="13">
    <w:abstractNumId w:val="2"/>
  </w:num>
  <w:num w:numId="14">
    <w:abstractNumId w:val="23"/>
  </w:num>
  <w:num w:numId="15">
    <w:abstractNumId w:val="5"/>
  </w:num>
  <w:num w:numId="16">
    <w:abstractNumId w:val="10"/>
  </w:num>
  <w:num w:numId="17">
    <w:abstractNumId w:val="22"/>
  </w:num>
  <w:num w:numId="18">
    <w:abstractNumId w:val="16"/>
  </w:num>
  <w:num w:numId="19">
    <w:abstractNumId w:val="25"/>
  </w:num>
  <w:num w:numId="20">
    <w:abstractNumId w:val="7"/>
  </w:num>
  <w:num w:numId="21">
    <w:abstractNumId w:val="24"/>
  </w:num>
  <w:num w:numId="22">
    <w:abstractNumId w:val="21"/>
  </w:num>
  <w:num w:numId="23">
    <w:abstractNumId w:val="17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1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A2"/>
    <w:rsid w:val="00264F2E"/>
    <w:rsid w:val="00414BA1"/>
    <w:rsid w:val="005A1F2A"/>
    <w:rsid w:val="00600ACF"/>
    <w:rsid w:val="00D614A2"/>
    <w:rsid w:val="00D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44B8"/>
  <w15:chartTrackingRefBased/>
  <w15:docId w15:val="{F1FCEB43-807E-4BDD-955B-30B3965C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A2"/>
    <w:pPr>
      <w:spacing w:after="120" w:line="240" w:lineRule="auto"/>
      <w:jc w:val="both"/>
    </w:pPr>
  </w:style>
  <w:style w:type="paragraph" w:styleId="Titlu1">
    <w:name w:val="heading 1"/>
    <w:basedOn w:val="Normal"/>
    <w:next w:val="Normal"/>
    <w:link w:val="Titlu1Caracter"/>
    <w:autoRedefine/>
    <w:qFormat/>
    <w:rsid w:val="00D614A2"/>
    <w:pPr>
      <w:keepNext/>
      <w:keepLines/>
      <w:spacing w:before="480" w:after="0" w:line="276" w:lineRule="auto"/>
      <w:outlineLvl w:val="0"/>
    </w:pPr>
    <w:rPr>
      <w:rFonts w:ascii="Times New Roman" w:hAnsi="Times New Roman" w:cs="Times New Roman"/>
      <w:b/>
      <w:bCs/>
      <w:color w:val="365F91"/>
      <w:sz w:val="24"/>
      <w:szCs w:val="28"/>
    </w:rPr>
  </w:style>
  <w:style w:type="paragraph" w:styleId="Titlu2">
    <w:name w:val="heading 2"/>
    <w:basedOn w:val="Normal"/>
    <w:next w:val="Normal"/>
    <w:link w:val="Titlu2Caracter"/>
    <w:autoRedefine/>
    <w:uiPriority w:val="9"/>
    <w:qFormat/>
    <w:rsid w:val="00D614A2"/>
    <w:pPr>
      <w:keepNext/>
      <w:numPr>
        <w:numId w:val="9"/>
      </w:numPr>
      <w:shd w:val="clear" w:color="auto" w:fill="FFFFFF" w:themeFill="background1"/>
      <w:tabs>
        <w:tab w:val="left" w:pos="810"/>
        <w:tab w:val="left" w:pos="990"/>
      </w:tabs>
      <w:spacing w:after="0"/>
      <w:ind w:left="0" w:firstLine="540"/>
      <w:outlineLvl w:val="1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val="en-GB" w:eastAsia="en-GB" w:bidi="en-US"/>
    </w:rPr>
  </w:style>
  <w:style w:type="paragraph" w:styleId="Titlu3">
    <w:name w:val="heading 3"/>
    <w:basedOn w:val="Normal"/>
    <w:next w:val="Normal"/>
    <w:link w:val="Titlu3Caracter"/>
    <w:autoRedefine/>
    <w:uiPriority w:val="9"/>
    <w:unhideWhenUsed/>
    <w:qFormat/>
    <w:rsid w:val="00D614A2"/>
    <w:pPr>
      <w:keepNext/>
      <w:numPr>
        <w:numId w:val="3"/>
      </w:numPr>
      <w:shd w:val="clear" w:color="auto" w:fill="E2EFD9" w:themeFill="accent6" w:themeFillTint="33"/>
      <w:tabs>
        <w:tab w:val="left" w:pos="900"/>
      </w:tabs>
      <w:spacing w:after="0" w:line="276" w:lineRule="auto"/>
      <w:ind w:left="0" w:firstLine="630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ro-RO" w:bidi="hi-IN"/>
    </w:rPr>
  </w:style>
  <w:style w:type="paragraph" w:styleId="Titlu4">
    <w:name w:val="heading 4"/>
    <w:basedOn w:val="Normal"/>
    <w:next w:val="Normal"/>
    <w:link w:val="Titlu4Caracter"/>
    <w:autoRedefine/>
    <w:uiPriority w:val="99"/>
    <w:unhideWhenUsed/>
    <w:qFormat/>
    <w:rsid w:val="00D614A2"/>
    <w:pPr>
      <w:keepNext/>
      <w:keepLines/>
      <w:numPr>
        <w:numId w:val="1"/>
      </w:numPr>
      <w:spacing w:after="0"/>
      <w:outlineLvl w:val="3"/>
    </w:pPr>
    <w:rPr>
      <w:rFonts w:ascii="Times New Roman" w:eastAsia="Times New Roman" w:hAnsi="Times New Roman" w:cs="Times New Roman"/>
      <w:b/>
      <w:bCs/>
      <w:iCs/>
      <w:color w:val="0070C0"/>
      <w:sz w:val="24"/>
      <w:szCs w:val="24"/>
    </w:rPr>
  </w:style>
  <w:style w:type="paragraph" w:styleId="Titlu5">
    <w:name w:val="heading 5"/>
    <w:basedOn w:val="Normal"/>
    <w:next w:val="Normal"/>
    <w:link w:val="Titlu5Caracter"/>
    <w:autoRedefine/>
    <w:uiPriority w:val="99"/>
    <w:unhideWhenUsed/>
    <w:qFormat/>
    <w:rsid w:val="00D614A2"/>
    <w:pPr>
      <w:keepNext/>
      <w:keepLines/>
      <w:spacing w:after="0"/>
      <w:ind w:firstLine="284"/>
      <w:outlineLvl w:val="4"/>
    </w:pPr>
    <w:rPr>
      <w:rFonts w:ascii="Times New Roman" w:eastAsiaTheme="majorEastAsia" w:hAnsi="Times New Roman" w:cs="Times New Roman"/>
      <w:sz w:val="24"/>
      <w:szCs w:val="36"/>
    </w:rPr>
  </w:style>
  <w:style w:type="paragraph" w:styleId="Titlu6">
    <w:name w:val="heading 6"/>
    <w:basedOn w:val="Normal"/>
    <w:next w:val="Normal"/>
    <w:link w:val="Titlu6Caracter"/>
    <w:autoRedefine/>
    <w:uiPriority w:val="9"/>
    <w:unhideWhenUsed/>
    <w:qFormat/>
    <w:rsid w:val="00D614A2"/>
    <w:pPr>
      <w:keepNext/>
      <w:keepLines/>
      <w:spacing w:after="0" w:line="276" w:lineRule="auto"/>
      <w:ind w:firstLine="348"/>
      <w:outlineLvl w:val="5"/>
    </w:pPr>
    <w:rPr>
      <w:rFonts w:ascii="Times New Roman" w:eastAsia="Times New Roman" w:hAnsi="Times New Roman" w:cs="Times New Roman"/>
      <w:b/>
      <w:iCs/>
      <w:sz w:val="24"/>
      <w:szCs w:val="24"/>
      <w:lang w:val="fr-FR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D614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6"/>
    </w:rPr>
  </w:style>
  <w:style w:type="paragraph" w:styleId="Titlu8">
    <w:name w:val="heading 8"/>
    <w:basedOn w:val="Normal"/>
    <w:next w:val="Normal"/>
    <w:link w:val="Titlu8Caracter"/>
    <w:autoRedefine/>
    <w:qFormat/>
    <w:rsid w:val="00D614A2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0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614A2"/>
    <w:rPr>
      <w:rFonts w:ascii="Times New Roman" w:hAnsi="Times New Roman" w:cs="Times New Roman"/>
      <w:b/>
      <w:bCs/>
      <w:color w:val="365F91"/>
      <w:sz w:val="24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D614A2"/>
    <w:rPr>
      <w:rFonts w:ascii="Times New Roman" w:eastAsia="Times New Roman" w:hAnsi="Times New Roman" w:cs="Times New Roman"/>
      <w:b/>
      <w:bCs/>
      <w:iCs/>
      <w:noProof/>
      <w:sz w:val="24"/>
      <w:szCs w:val="24"/>
      <w:shd w:val="clear" w:color="auto" w:fill="FFFFFF" w:themeFill="background1"/>
      <w:lang w:val="en-GB" w:eastAsia="en-GB" w:bidi="en-US"/>
    </w:rPr>
  </w:style>
  <w:style w:type="character" w:customStyle="1" w:styleId="Titlu3Caracter">
    <w:name w:val="Titlu 3 Caracter"/>
    <w:basedOn w:val="Fontdeparagrafimplicit"/>
    <w:link w:val="Titlu3"/>
    <w:uiPriority w:val="9"/>
    <w:rsid w:val="00D614A2"/>
    <w:rPr>
      <w:rFonts w:ascii="Times New Roman" w:eastAsia="Times New Roman" w:hAnsi="Times New Roman" w:cs="Times New Roman"/>
      <w:b/>
      <w:bCs/>
      <w:sz w:val="24"/>
      <w:szCs w:val="26"/>
      <w:shd w:val="clear" w:color="auto" w:fill="E2EFD9" w:themeFill="accent6" w:themeFillTint="33"/>
      <w:lang w:eastAsia="ro-RO" w:bidi="hi-IN"/>
    </w:rPr>
  </w:style>
  <w:style w:type="character" w:customStyle="1" w:styleId="Titlu4Caracter">
    <w:name w:val="Titlu 4 Caracter"/>
    <w:basedOn w:val="Fontdeparagrafimplicit"/>
    <w:link w:val="Titlu4"/>
    <w:uiPriority w:val="99"/>
    <w:rsid w:val="00D614A2"/>
    <w:rPr>
      <w:rFonts w:ascii="Times New Roman" w:eastAsia="Times New Roman" w:hAnsi="Times New Roman" w:cs="Times New Roman"/>
      <w:b/>
      <w:bCs/>
      <w:iCs/>
      <w:color w:val="0070C0"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uiPriority w:val="99"/>
    <w:rsid w:val="00D614A2"/>
    <w:rPr>
      <w:rFonts w:ascii="Times New Roman" w:eastAsiaTheme="majorEastAsia" w:hAnsi="Times New Roman" w:cs="Times New Roman"/>
      <w:sz w:val="24"/>
      <w:szCs w:val="36"/>
    </w:rPr>
  </w:style>
  <w:style w:type="character" w:customStyle="1" w:styleId="Titlu6Caracter">
    <w:name w:val="Titlu 6 Caracter"/>
    <w:basedOn w:val="Fontdeparagrafimplicit"/>
    <w:link w:val="Titlu6"/>
    <w:uiPriority w:val="9"/>
    <w:rsid w:val="00D614A2"/>
    <w:rPr>
      <w:rFonts w:ascii="Times New Roman" w:eastAsia="Times New Roman" w:hAnsi="Times New Roman" w:cs="Times New Roman"/>
      <w:b/>
      <w:iCs/>
      <w:sz w:val="24"/>
      <w:szCs w:val="24"/>
      <w:lang w:val="fr-FR"/>
    </w:rPr>
  </w:style>
  <w:style w:type="character" w:customStyle="1" w:styleId="Titlu7Caracter">
    <w:name w:val="Titlu 7 Caracter"/>
    <w:basedOn w:val="Fontdeparagrafimplicit"/>
    <w:link w:val="Titlu7"/>
    <w:uiPriority w:val="9"/>
    <w:rsid w:val="00D614A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6"/>
    </w:rPr>
  </w:style>
  <w:style w:type="character" w:customStyle="1" w:styleId="Titlu8Caracter">
    <w:name w:val="Titlu 8 Caracter"/>
    <w:basedOn w:val="Fontdeparagrafimplicit"/>
    <w:link w:val="Titlu8"/>
    <w:rsid w:val="00D614A2"/>
    <w:rPr>
      <w:rFonts w:ascii="Times New Roman" w:eastAsia="Times New Roman" w:hAnsi="Times New Roman" w:cs="Times New Roman"/>
      <w:i/>
      <w:iCs/>
      <w:sz w:val="20"/>
      <w:szCs w:val="36"/>
    </w:rPr>
  </w:style>
  <w:style w:type="character" w:styleId="Hyperlink">
    <w:name w:val="Hyperlink"/>
    <w:basedOn w:val="Fontdeparagrafimplicit"/>
    <w:uiPriority w:val="99"/>
    <w:unhideWhenUsed/>
    <w:rsid w:val="00D614A2"/>
    <w:rPr>
      <w:color w:val="0563C1" w:themeColor="hyperlink"/>
      <w:u w:val="single"/>
    </w:rPr>
  </w:style>
  <w:style w:type="paragraph" w:styleId="Frspaiere">
    <w:name w:val="No Spacing"/>
    <w:aliases w:val="Cosmin"/>
    <w:link w:val="FrspaiereCaracter"/>
    <w:uiPriority w:val="1"/>
    <w:qFormat/>
    <w:rsid w:val="00D61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FrListare1">
    <w:name w:val="Fără Listare1"/>
    <w:next w:val="FrListare"/>
    <w:uiPriority w:val="99"/>
    <w:semiHidden/>
    <w:unhideWhenUsed/>
    <w:rsid w:val="00D614A2"/>
  </w:style>
  <w:style w:type="character" w:customStyle="1" w:styleId="FrspaiereCaracter">
    <w:name w:val="Fără spațiere Caracter"/>
    <w:aliases w:val="Cosmin Caracter"/>
    <w:link w:val="Frspaiere"/>
    <w:uiPriority w:val="1"/>
    <w:locked/>
    <w:rsid w:val="00D614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link w:val="ListparagrafCaracter1"/>
    <w:uiPriority w:val="34"/>
    <w:qFormat/>
    <w:rsid w:val="00D614A2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36"/>
    </w:rPr>
  </w:style>
  <w:style w:type="character" w:customStyle="1" w:styleId="ListparagrafCaracter1">
    <w:name w:val="Listă paragraf Caracter1"/>
    <w:basedOn w:val="Fontdeparagrafimplicit"/>
    <w:link w:val="Listparagraf"/>
    <w:uiPriority w:val="34"/>
    <w:locked/>
    <w:rsid w:val="00D614A2"/>
    <w:rPr>
      <w:rFonts w:ascii="Times New Roman" w:eastAsia="Calibri" w:hAnsi="Times New Roman" w:cs="Times New Roman"/>
      <w:sz w:val="24"/>
      <w:szCs w:val="36"/>
    </w:rPr>
  </w:style>
  <w:style w:type="paragraph" w:customStyle="1" w:styleId="NoSpacing1">
    <w:name w:val="No Spacing1"/>
    <w:uiPriority w:val="1"/>
    <w:qFormat/>
    <w:rsid w:val="00D614A2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customStyle="1" w:styleId="Listparagraf1">
    <w:name w:val="Listă paragraf1"/>
    <w:basedOn w:val="Normal"/>
    <w:qFormat/>
    <w:rsid w:val="00D614A2"/>
    <w:pPr>
      <w:spacing w:after="0" w:line="276" w:lineRule="auto"/>
      <w:ind w:left="720"/>
    </w:pPr>
    <w:rPr>
      <w:rFonts w:ascii="Calibri" w:eastAsia="Calibri" w:hAnsi="Calibri" w:cs="Times New Roman"/>
      <w:sz w:val="24"/>
      <w:szCs w:val="36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D614A2"/>
    <w:pPr>
      <w:spacing w:after="0" w:line="276" w:lineRule="auto"/>
      <w:ind w:left="720"/>
      <w:contextualSpacing/>
    </w:pPr>
    <w:rPr>
      <w:rFonts w:ascii="Calibri" w:eastAsia="Calibri" w:hAnsi="Calibri" w:cs="Times New Roman"/>
      <w:sz w:val="24"/>
      <w:szCs w:val="36"/>
    </w:rPr>
  </w:style>
  <w:style w:type="character" w:customStyle="1" w:styleId="ListParagraphChar">
    <w:name w:val="List Paragraph Char"/>
    <w:basedOn w:val="Fontdeparagrafimplicit"/>
    <w:link w:val="ListParagraph1"/>
    <w:uiPriority w:val="34"/>
    <w:locked/>
    <w:rsid w:val="00D614A2"/>
    <w:rPr>
      <w:rFonts w:ascii="Calibri" w:eastAsia="Calibri" w:hAnsi="Calibri" w:cs="Times New Roman"/>
      <w:sz w:val="24"/>
      <w:szCs w:val="36"/>
    </w:rPr>
  </w:style>
  <w:style w:type="paragraph" w:customStyle="1" w:styleId="Listparagraf2">
    <w:name w:val="Listă paragraf2"/>
    <w:basedOn w:val="Normal"/>
    <w:link w:val="ListparagrafCaracter"/>
    <w:qFormat/>
    <w:rsid w:val="00D614A2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36"/>
    </w:rPr>
  </w:style>
  <w:style w:type="character" w:customStyle="1" w:styleId="ListparagrafCaracter">
    <w:name w:val="Listă paragraf Caracter"/>
    <w:basedOn w:val="Fontdeparagrafimplicit"/>
    <w:link w:val="Listparagraf2"/>
    <w:locked/>
    <w:rsid w:val="00D614A2"/>
    <w:rPr>
      <w:rFonts w:ascii="Times New Roman" w:eastAsia="Calibri" w:hAnsi="Times New Roman" w:cs="Times New Roman"/>
      <w:sz w:val="24"/>
      <w:szCs w:val="36"/>
    </w:rPr>
  </w:style>
  <w:style w:type="paragraph" w:styleId="Antet">
    <w:name w:val="header"/>
    <w:basedOn w:val="Normal"/>
    <w:link w:val="AntetCaracter"/>
    <w:uiPriority w:val="99"/>
    <w:unhideWhenUsed/>
    <w:rsid w:val="00D614A2"/>
    <w:pPr>
      <w:tabs>
        <w:tab w:val="center" w:pos="4536"/>
        <w:tab w:val="right" w:pos="9072"/>
      </w:tabs>
      <w:spacing w:after="0"/>
    </w:pPr>
    <w:rPr>
      <w:rFonts w:ascii="Calibri" w:eastAsia="Calibri" w:hAnsi="Calibri" w:cs="Times New Roman"/>
      <w:sz w:val="20"/>
      <w:szCs w:val="20"/>
    </w:rPr>
  </w:style>
  <w:style w:type="character" w:customStyle="1" w:styleId="AntetCaracter">
    <w:name w:val="Antet Caracter"/>
    <w:basedOn w:val="Fontdeparagrafimplicit"/>
    <w:link w:val="Antet"/>
    <w:uiPriority w:val="99"/>
    <w:rsid w:val="00D614A2"/>
    <w:rPr>
      <w:rFonts w:ascii="Calibri" w:eastAsia="Calibri" w:hAnsi="Calibri" w:cs="Times New Roman"/>
      <w:sz w:val="20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D614A2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4"/>
      <w:szCs w:val="36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D614A2"/>
    <w:rPr>
      <w:rFonts w:ascii="Times New Roman" w:eastAsia="Times New Roman" w:hAnsi="Times New Roman" w:cs="Times New Roman"/>
      <w:sz w:val="24"/>
      <w:szCs w:val="36"/>
      <w:lang w:val="en-US"/>
    </w:rPr>
  </w:style>
  <w:style w:type="paragraph" w:styleId="Titlu">
    <w:name w:val="Title"/>
    <w:basedOn w:val="Normal"/>
    <w:link w:val="TitluCaracter"/>
    <w:qFormat/>
    <w:rsid w:val="00D614A2"/>
    <w:pPr>
      <w:tabs>
        <w:tab w:val="left" w:pos="1440"/>
      </w:tabs>
      <w:spacing w:after="0"/>
      <w:contextualSpacing/>
      <w:jc w:val="center"/>
    </w:pPr>
    <w:rPr>
      <w:rFonts w:ascii="TimesRomanR" w:eastAsia="Times New Roman" w:hAnsi="TimesRomanR" w:cs="Times New Roman"/>
      <w:b/>
      <w:sz w:val="44"/>
      <w:szCs w:val="28"/>
    </w:rPr>
  </w:style>
  <w:style w:type="character" w:customStyle="1" w:styleId="TitluCaracter">
    <w:name w:val="Titlu Caracter"/>
    <w:basedOn w:val="Fontdeparagrafimplicit"/>
    <w:link w:val="Titlu"/>
    <w:rsid w:val="00D614A2"/>
    <w:rPr>
      <w:rFonts w:ascii="TimesRomanR" w:eastAsia="Times New Roman" w:hAnsi="TimesRomanR" w:cs="Times New Roman"/>
      <w:b/>
      <w:sz w:val="44"/>
      <w:szCs w:val="28"/>
    </w:rPr>
  </w:style>
  <w:style w:type="paragraph" w:styleId="Corptext">
    <w:name w:val="Body Text"/>
    <w:basedOn w:val="Normal"/>
    <w:link w:val="CorptextCaracter"/>
    <w:uiPriority w:val="99"/>
    <w:unhideWhenUsed/>
    <w:rsid w:val="00D614A2"/>
    <w:pPr>
      <w:spacing w:line="36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614A2"/>
    <w:rPr>
      <w:rFonts w:ascii="Calibri" w:eastAsia="Calibri" w:hAnsi="Calibri" w:cs="Times New Roman"/>
      <w:sz w:val="20"/>
      <w:szCs w:val="20"/>
    </w:rPr>
  </w:style>
  <w:style w:type="character" w:styleId="Accentuat">
    <w:name w:val="Emphasis"/>
    <w:qFormat/>
    <w:rsid w:val="00D614A2"/>
    <w:rPr>
      <w:i/>
      <w:iCs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D614A2"/>
    <w:rPr>
      <w:rFonts w:ascii="Tahoma" w:eastAsia="Times New Roman" w:hAnsi="Tahoma" w:cs="Times New Roman"/>
      <w:sz w:val="16"/>
      <w:szCs w:val="16"/>
    </w:rPr>
  </w:style>
  <w:style w:type="paragraph" w:styleId="Plandocument">
    <w:name w:val="Document Map"/>
    <w:basedOn w:val="Normal"/>
    <w:link w:val="PlandocumentCaracter"/>
    <w:uiPriority w:val="99"/>
    <w:semiHidden/>
    <w:unhideWhenUsed/>
    <w:rsid w:val="00D614A2"/>
    <w:pPr>
      <w:spacing w:after="0"/>
    </w:pPr>
    <w:rPr>
      <w:rFonts w:ascii="Tahoma" w:eastAsia="Times New Roman" w:hAnsi="Tahoma" w:cs="Times New Roman"/>
      <w:sz w:val="16"/>
      <w:szCs w:val="16"/>
    </w:rPr>
  </w:style>
  <w:style w:type="character" w:customStyle="1" w:styleId="PlandocumentCaracter1">
    <w:name w:val="Plan document Caracter1"/>
    <w:basedOn w:val="Fontdeparagrafimplicit"/>
    <w:uiPriority w:val="99"/>
    <w:semiHidden/>
    <w:rsid w:val="00D614A2"/>
    <w:rPr>
      <w:rFonts w:ascii="Segoe UI" w:hAnsi="Segoe UI" w:cs="Segoe UI"/>
      <w:sz w:val="16"/>
      <w:szCs w:val="16"/>
    </w:rPr>
  </w:style>
  <w:style w:type="paragraph" w:styleId="NormalWeb">
    <w:name w:val="Normal (Web)"/>
    <w:aliases w:val="Normal (Web) Char"/>
    <w:basedOn w:val="Normal"/>
    <w:link w:val="NormalWebCaracter"/>
    <w:uiPriority w:val="99"/>
    <w:unhideWhenUsed/>
    <w:rsid w:val="00D614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36"/>
    </w:rPr>
  </w:style>
  <w:style w:type="character" w:customStyle="1" w:styleId="NormalWebCaracter">
    <w:name w:val="Normal (Web) Caracter"/>
    <w:aliases w:val="Normal (Web) Char Caracter"/>
    <w:basedOn w:val="Fontdeparagrafimplicit"/>
    <w:link w:val="NormalWeb"/>
    <w:uiPriority w:val="99"/>
    <w:rsid w:val="00D614A2"/>
    <w:rPr>
      <w:rFonts w:ascii="Times New Roman" w:eastAsia="Times New Roman" w:hAnsi="Times New Roman" w:cs="Times New Roman"/>
      <w:sz w:val="24"/>
      <w:szCs w:val="3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614A2"/>
    <w:rPr>
      <w:rFonts w:ascii="Tahoma" w:eastAsia="Times New Roman" w:hAnsi="Tahoma" w:cs="Times New Roman"/>
      <w:sz w:val="16"/>
      <w:szCs w:val="1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614A2"/>
    <w:pPr>
      <w:spacing w:after="0"/>
    </w:pPr>
    <w:rPr>
      <w:rFonts w:ascii="Tahoma" w:eastAsia="Times New Roman" w:hAnsi="Tahoma" w:cs="Times New Roman"/>
      <w:sz w:val="16"/>
      <w:szCs w:val="16"/>
    </w:rPr>
  </w:style>
  <w:style w:type="character" w:customStyle="1" w:styleId="TextnBalonCaracter1">
    <w:name w:val="Text în Balon Caracter1"/>
    <w:basedOn w:val="Fontdeparagrafimplicit"/>
    <w:uiPriority w:val="99"/>
    <w:semiHidden/>
    <w:rsid w:val="00D614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14A2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tart">
    <w:name w:val="st_tart"/>
    <w:basedOn w:val="Fontdeparagrafimplicit"/>
    <w:rsid w:val="00D614A2"/>
  </w:style>
  <w:style w:type="paragraph" w:customStyle="1" w:styleId="Listaparagraf">
    <w:name w:val="Lista paragraf"/>
    <w:basedOn w:val="Normal"/>
    <w:rsid w:val="00D614A2"/>
    <w:pPr>
      <w:spacing w:after="0" w:line="276" w:lineRule="auto"/>
    </w:pPr>
    <w:rPr>
      <w:rFonts w:ascii="Times New Roman" w:eastAsia="Calibri" w:hAnsi="Times New Roman" w:cs="Times New Roman"/>
      <w:sz w:val="24"/>
      <w:szCs w:val="36"/>
    </w:rPr>
  </w:style>
  <w:style w:type="character" w:customStyle="1" w:styleId="textstyle11">
    <w:name w:val="textstyle11"/>
    <w:rsid w:val="00D614A2"/>
    <w:rPr>
      <w:rFonts w:ascii="Verdana" w:hAnsi="Verdana" w:hint="default"/>
      <w:b w:val="0"/>
      <w:bCs w:val="0"/>
      <w:i w:val="0"/>
      <w:iCs w:val="0"/>
      <w:strike w:val="0"/>
      <w:dstrike w:val="0"/>
      <w:color w:val="400000"/>
      <w:sz w:val="20"/>
      <w:szCs w:val="20"/>
      <w:u w:val="none"/>
      <w:effect w:val="none"/>
    </w:rPr>
  </w:style>
  <w:style w:type="paragraph" w:customStyle="1" w:styleId="ListParagraph2">
    <w:name w:val="List Paragraph2"/>
    <w:basedOn w:val="Normal"/>
    <w:qFormat/>
    <w:rsid w:val="00D614A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36"/>
      <w:lang w:val="en-US"/>
    </w:rPr>
  </w:style>
  <w:style w:type="paragraph" w:customStyle="1" w:styleId="P">
    <w:name w:val="P"/>
    <w:rsid w:val="00D614A2"/>
    <w:pPr>
      <w:spacing w:after="170" w:line="280" w:lineRule="exact"/>
      <w:jc w:val="center"/>
    </w:pPr>
    <w:rPr>
      <w:rFonts w:ascii="Arial" w:hAnsi="Arial" w:cs="Mangal"/>
      <w:b/>
      <w:bCs/>
      <w:sz w:val="24"/>
      <w:szCs w:val="24"/>
      <w:lang w:bidi="hi-IN"/>
    </w:rPr>
  </w:style>
  <w:style w:type="paragraph" w:customStyle="1" w:styleId="Frspaiere1">
    <w:name w:val="Fără spațiere1"/>
    <w:uiPriority w:val="1"/>
    <w:qFormat/>
    <w:rsid w:val="00D614A2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FontStyle250">
    <w:name w:val="Font Style250"/>
    <w:uiPriority w:val="99"/>
    <w:rsid w:val="00D614A2"/>
    <w:rPr>
      <w:rFonts w:ascii="Arial" w:hAnsi="Arial" w:cs="Arial"/>
      <w:sz w:val="20"/>
      <w:szCs w:val="20"/>
    </w:rPr>
  </w:style>
  <w:style w:type="character" w:customStyle="1" w:styleId="tsp1">
    <w:name w:val="tsp1"/>
    <w:rsid w:val="00D614A2"/>
  </w:style>
  <w:style w:type="character" w:styleId="Referinnotdesubsol">
    <w:name w:val="footnote reference"/>
    <w:uiPriority w:val="99"/>
    <w:rsid w:val="00D614A2"/>
    <w:rPr>
      <w:vertAlign w:val="superscript"/>
    </w:rPr>
  </w:style>
  <w:style w:type="paragraph" w:styleId="Textnotdesubsol">
    <w:name w:val="footnote text"/>
    <w:aliases w:val="ARM footnote Text,Footnote Text Char1,Footnote Text Char2,Footnote Text Char11,Footnote Text Char3,Footnote Text Char4,Footnote Text Char5,Footnote Text Char6,Footnote Text Char12,Footnote Text Char21,Footnote New"/>
    <w:basedOn w:val="Normal"/>
    <w:link w:val="TextnotdesubsolCaracter"/>
    <w:uiPriority w:val="99"/>
    <w:qFormat/>
    <w:rsid w:val="00D614A2"/>
    <w:pPr>
      <w:spacing w:after="0" w:line="360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notdesubsolCaracter">
    <w:name w:val="Text notă de subsol Caracter"/>
    <w:aliases w:val="ARM footnote Text Caracter,Footnote Text Char1 Caracter,Footnote Text Char2 Caracter,Footnote Text Char11 Caracter,Footnote Text Char3 Caracter,Footnote Text Char4 Caracter,Footnote Text Char5 Caracter,Footnote New Caracter"/>
    <w:basedOn w:val="Fontdeparagrafimplicit"/>
    <w:link w:val="Textnotdesubsol"/>
    <w:uiPriority w:val="99"/>
    <w:rsid w:val="00D614A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Style2">
    <w:name w:val="Style2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17">
    <w:name w:val="Style17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229" w:lineRule="exact"/>
      <w:jc w:val="left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24">
    <w:name w:val="Style24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226" w:lineRule="exact"/>
      <w:jc w:val="left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FontStyle33">
    <w:name w:val="Font Style33"/>
    <w:basedOn w:val="Fontdeparagrafimplicit"/>
    <w:uiPriority w:val="99"/>
    <w:rsid w:val="00D614A2"/>
    <w:rPr>
      <w:rFonts w:ascii="Trebuchet MS" w:hAnsi="Trebuchet MS" w:cs="Trebuchet MS"/>
      <w:b/>
      <w:bCs/>
      <w:sz w:val="18"/>
      <w:szCs w:val="18"/>
    </w:rPr>
  </w:style>
  <w:style w:type="character" w:customStyle="1" w:styleId="FontStyle34">
    <w:name w:val="Font Style34"/>
    <w:basedOn w:val="Fontdeparagrafimplicit"/>
    <w:uiPriority w:val="99"/>
    <w:rsid w:val="00D614A2"/>
    <w:rPr>
      <w:rFonts w:ascii="Times New Roman" w:hAnsi="Times New Roman" w:cs="Times New Roman"/>
      <w:sz w:val="16"/>
      <w:szCs w:val="16"/>
    </w:rPr>
  </w:style>
  <w:style w:type="character" w:customStyle="1" w:styleId="FontStyle35">
    <w:name w:val="Font Style35"/>
    <w:basedOn w:val="Fontdeparagrafimplicit"/>
    <w:uiPriority w:val="99"/>
    <w:rsid w:val="00D614A2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30">
    <w:name w:val="Font Style30"/>
    <w:basedOn w:val="Fontdeparagrafimplicit"/>
    <w:uiPriority w:val="99"/>
    <w:rsid w:val="00D614A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4">
    <w:name w:val="Style14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26" w:lineRule="exact"/>
      <w:ind w:firstLine="782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25">
    <w:name w:val="Style25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26" w:lineRule="exact"/>
      <w:ind w:firstLine="643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FontStyle31">
    <w:name w:val="Font Style31"/>
    <w:basedOn w:val="Fontdeparagrafimplicit"/>
    <w:uiPriority w:val="99"/>
    <w:rsid w:val="00D614A2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Fontdeparagrafimplicit"/>
    <w:uiPriority w:val="99"/>
    <w:rsid w:val="00D614A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0">
    <w:name w:val="Style20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24" w:lineRule="exact"/>
      <w:ind w:firstLine="451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13">
    <w:name w:val="Style13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22" w:lineRule="exact"/>
      <w:ind w:firstLine="432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19">
    <w:name w:val="Style19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12" w:lineRule="exact"/>
      <w:ind w:firstLine="432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7">
    <w:name w:val="Style7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17" w:lineRule="exact"/>
      <w:ind w:firstLine="216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Style1">
    <w:name w:val="Style1"/>
    <w:basedOn w:val="Normal"/>
    <w:uiPriority w:val="99"/>
    <w:rsid w:val="00D614A2"/>
    <w:pPr>
      <w:widowControl w:val="0"/>
      <w:autoSpaceDE w:val="0"/>
      <w:autoSpaceDN w:val="0"/>
      <w:adjustRightInd w:val="0"/>
      <w:spacing w:after="0" w:line="315" w:lineRule="exact"/>
      <w:ind w:firstLine="73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D614A2"/>
    <w:rPr>
      <w:rFonts w:ascii="Times New Roman" w:eastAsia="Calibri" w:hAnsi="Times New Roman" w:cs="Times New Roman"/>
      <w:sz w:val="24"/>
      <w:szCs w:val="36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D614A2"/>
    <w:pPr>
      <w:spacing w:line="480" w:lineRule="auto"/>
    </w:pPr>
    <w:rPr>
      <w:rFonts w:ascii="Times New Roman" w:eastAsia="Calibri" w:hAnsi="Times New Roman" w:cs="Times New Roman"/>
      <w:sz w:val="24"/>
      <w:szCs w:val="36"/>
    </w:rPr>
  </w:style>
  <w:style w:type="character" w:customStyle="1" w:styleId="Corptext2Caracter1">
    <w:name w:val="Corp text 2 Caracter1"/>
    <w:basedOn w:val="Fontdeparagrafimplicit"/>
    <w:uiPriority w:val="99"/>
    <w:semiHidden/>
    <w:rsid w:val="00D614A2"/>
  </w:style>
  <w:style w:type="character" w:styleId="Robust">
    <w:name w:val="Strong"/>
    <w:qFormat/>
    <w:rsid w:val="00D614A2"/>
    <w:rPr>
      <w:b/>
      <w:bCs/>
    </w:rPr>
  </w:style>
  <w:style w:type="paragraph" w:customStyle="1" w:styleId="rvps1">
    <w:name w:val="rvps1"/>
    <w:basedOn w:val="Normal"/>
    <w:rsid w:val="00D614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rvts7">
    <w:name w:val="rvts7"/>
    <w:basedOn w:val="Fontdeparagrafimplicit"/>
    <w:rsid w:val="00D614A2"/>
  </w:style>
  <w:style w:type="character" w:customStyle="1" w:styleId="NoSpacingChar">
    <w:name w:val="No Spacing Char"/>
    <w:uiPriority w:val="1"/>
    <w:rsid w:val="00D614A2"/>
    <w:rPr>
      <w:rFonts w:ascii="Calibri" w:eastAsia="Calibri" w:hAnsi="Calibri" w:cs="Times New Roman"/>
      <w:lang w:val="en-US"/>
    </w:rPr>
  </w:style>
  <w:style w:type="character" w:customStyle="1" w:styleId="sttalineat">
    <w:name w:val="st_talineat"/>
    <w:rsid w:val="00D614A2"/>
  </w:style>
  <w:style w:type="paragraph" w:styleId="Indentcorptext">
    <w:name w:val="Body Text Indent"/>
    <w:basedOn w:val="Normal"/>
    <w:link w:val="IndentcorptextCaracter"/>
    <w:uiPriority w:val="99"/>
    <w:unhideWhenUsed/>
    <w:rsid w:val="00D614A2"/>
    <w:pPr>
      <w:ind w:left="283"/>
    </w:pPr>
    <w:rPr>
      <w:rFonts w:ascii="Times New Roman" w:eastAsia="Calibri" w:hAnsi="Times New Roman" w:cs="Times New Roman"/>
      <w:sz w:val="24"/>
      <w:szCs w:val="36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D614A2"/>
    <w:rPr>
      <w:rFonts w:ascii="Times New Roman" w:eastAsia="Calibri" w:hAnsi="Times New Roman" w:cs="Times New Roman"/>
      <w:sz w:val="24"/>
      <w:szCs w:val="36"/>
    </w:rPr>
  </w:style>
  <w:style w:type="character" w:customStyle="1" w:styleId="fontmesajemare1">
    <w:name w:val="fontmesajemare1"/>
    <w:rsid w:val="00D614A2"/>
    <w:rPr>
      <w:rFonts w:ascii="Arial" w:hAnsi="Arial" w:cs="Arial"/>
      <w:b/>
      <w:bCs/>
      <w:color w:val="000080"/>
      <w:sz w:val="24"/>
      <w:szCs w:val="24"/>
    </w:rPr>
  </w:style>
  <w:style w:type="paragraph" w:customStyle="1" w:styleId="Standard">
    <w:name w:val="Standard"/>
    <w:rsid w:val="00D614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/>
    </w:rPr>
  </w:style>
  <w:style w:type="paragraph" w:customStyle="1" w:styleId="Textbody">
    <w:name w:val="Text body"/>
    <w:basedOn w:val="Standard"/>
    <w:rsid w:val="00D614A2"/>
    <w:pPr>
      <w:spacing w:after="120" w:line="360" w:lineRule="auto"/>
      <w:jc w:val="both"/>
    </w:pPr>
    <w:rPr>
      <w:rFonts w:ascii="Calibri" w:eastAsia="Calibri" w:hAnsi="Calibri"/>
      <w:lang w:val="ro-RO"/>
    </w:rPr>
  </w:style>
  <w:style w:type="numbering" w:customStyle="1" w:styleId="FrListare2">
    <w:name w:val="Fără Listare2"/>
    <w:next w:val="FrListare"/>
    <w:uiPriority w:val="99"/>
    <w:semiHidden/>
    <w:unhideWhenUsed/>
    <w:rsid w:val="00D6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3562</Words>
  <Characters>20662</Characters>
  <Application>Microsoft Office Word</Application>
  <DocSecurity>0</DocSecurity>
  <Lines>172</Lines>
  <Paragraphs>48</Paragraphs>
  <ScaleCrop>false</ScaleCrop>
  <Company/>
  <LinksUpToDate>false</LinksUpToDate>
  <CharactersWithSpaces>24176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1</cp:revision>
  <dcterms:created xsi:type="dcterms:W3CDTF">2021-05-24T12:18:00Z</dcterms:created>
  <dcterms:modified xsi:type="dcterms:W3CDTF">2021-05-24T12:19:00Z</dcterms:modified>
</cp:coreProperties>
</file>