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2075"/>
        <w:gridCol w:w="3917"/>
        <w:gridCol w:w="1250"/>
        <w:gridCol w:w="683"/>
        <w:gridCol w:w="1058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</w:p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JUDEȚUL TULCEA </w:t>
            </w:r>
          </w:p>
          <w:p w:rsidR="00CD5AFC" w:rsidRPr="00CD5AFC" w:rsidRDefault="00457D6B" w:rsidP="006C0F9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CONSILIUL LOCAL AL COMUNEI C.A.ROSETTI            </w:t>
            </w:r>
            <w:r w:rsid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CD5AFC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Anexa la </w:t>
            </w:r>
            <w:r w:rsidR="00707A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P</w:t>
            </w:r>
            <w:r w:rsidR="00CD5AFC" w:rsidRPr="00B73F35">
              <w:rPr>
                <w:b/>
                <w:sz w:val="24"/>
                <w:szCs w:val="24"/>
              </w:rPr>
              <w:t>HCL nr</w:t>
            </w:r>
            <w:r w:rsidR="00CD5AFC">
              <w:rPr>
                <w:b/>
                <w:sz w:val="24"/>
                <w:szCs w:val="24"/>
              </w:rPr>
              <w:t>.</w:t>
            </w:r>
            <w:r w:rsidR="006C0F90">
              <w:rPr>
                <w:b/>
                <w:sz w:val="24"/>
                <w:szCs w:val="24"/>
              </w:rPr>
              <w:t xml:space="preserve"> 9/23.04.2024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C.A.ROSETTI       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457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Numele, prenumele/VACANT, temporar VACANT dupa caz</w:t>
            </w:r>
          </w:p>
        </w:tc>
        <w:tc>
          <w:tcPr>
            <w:tcW w:w="39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Observatii</w:t>
            </w:r>
          </w:p>
        </w:tc>
      </w:tr>
      <w:tr w:rsidR="00457D6B" w:rsidRPr="00457D6B" w:rsidTr="009F7D4C">
        <w:trPr>
          <w:trHeight w:val="953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înalt funcţ. public</w:t>
            </w:r>
            <w:r w:rsid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execuţie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execuţie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:rsidTr="009F7D4C">
        <w:trPr>
          <w:trHeight w:val="572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ACSENTI  Florin</w:t>
            </w: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17D5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COMĂRZAN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Cristina-Valentina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07A6F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GROPENEANU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Angela</w:t>
            </w:r>
            <w:bookmarkStart w:id="0" w:name="_GoBack"/>
            <w:bookmarkEnd w:id="0"/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Buget finanțe, contabilitate, impozite și taxe, vânzări, concesiuni, </w:t>
            </w:r>
            <w:proofErr w:type="spellStart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inchirieri</w:t>
            </w:r>
            <w:proofErr w:type="spellEnd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si achiziții publice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registru agricol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, starea civilă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617D56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D56" w:rsidRPr="00DC5BF5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Autoritate tutelară, asistență socială,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prot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drepturior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copilului,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a 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persoanelor cu handicap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și casierie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85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617D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urbanism,amenajarea  teritoriului, control și disciplină în construcții, adm. dom. public și privat, accesare fonduri structur</w:t>
            </w:r>
            <w:r w:rsid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ale de finanțare, resurse umane</w:t>
            </w:r>
            <w:r w:rsidRPr="00617D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Aurora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Buget finanțe, contabilitate, impozite și taxe, vânzări, concesiuni, </w:t>
            </w:r>
            <w:proofErr w:type="spellStart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inchirieri</w:t>
            </w:r>
            <w:proofErr w:type="spellEnd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si achiziții publice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BĂRLĂDEANU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Serviciul voluntar pentru situa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o-RO"/>
              </w:rPr>
              <w:t>ții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o-RO"/>
              </w:rPr>
              <w:t xml:space="preserve"> de </w:t>
            </w:r>
            <w:proofErr w:type="spellStart"/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urgenţă</w:t>
            </w:r>
            <w:proofErr w:type="spellEnd"/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17051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Asistenţă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medicală</w:t>
            </w:r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comunitară      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D12A9F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INIȚIATOR PROIECT:</w:t>
            </w:r>
          </w:p>
          <w:p w:rsidR="00617D56" w:rsidRPr="00D12A9F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PRIMARUL COMUNEI C.A.</w:t>
            </w:r>
            <w:r w:rsidR="006C0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ROSETTI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7D56" w:rsidRPr="00D12A9F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                Antonel POCORA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functii publice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85182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D12A9F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AVIZEAZĂ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617D56" w:rsidRPr="00457D6B" w:rsidTr="009F7D4C">
        <w:trPr>
          <w:trHeight w:val="30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Nr.total de posturi co</w:t>
            </w:r>
            <w:r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nf.art.III alin.2 din OUG 3</w:t>
            </w:r>
          </w:p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617D56" w:rsidRPr="00DC5BF5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617D56" w:rsidRPr="00DC5BF5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D12A9F" w:rsidRDefault="00617D56" w:rsidP="006C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SECRETARUL GENERAL AL COMUNEI C.A.ROSETTI, </w:t>
            </w:r>
            <w:r w:rsidR="006C0F90" w:rsidRPr="006C0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Cristina-Valentina  COMĂRZAN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617D56" w:rsidRPr="00457D6B" w:rsidTr="009F7D4C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C0F9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</w:t>
            </w:r>
            <w:r w:rsidR="006C0F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748CB" w:rsidRDefault="00B748CB" w:rsidP="009F7D4C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99"/>
    <w:rsid w:val="00017D22"/>
    <w:rsid w:val="00053642"/>
    <w:rsid w:val="00170512"/>
    <w:rsid w:val="001B3FE3"/>
    <w:rsid w:val="00263B8B"/>
    <w:rsid w:val="00305EB9"/>
    <w:rsid w:val="00457D6B"/>
    <w:rsid w:val="004728B6"/>
    <w:rsid w:val="004A7839"/>
    <w:rsid w:val="005953EE"/>
    <w:rsid w:val="00617D56"/>
    <w:rsid w:val="00650899"/>
    <w:rsid w:val="006C0F90"/>
    <w:rsid w:val="00707A6F"/>
    <w:rsid w:val="0072204D"/>
    <w:rsid w:val="00736D93"/>
    <w:rsid w:val="00792B5F"/>
    <w:rsid w:val="00827C7B"/>
    <w:rsid w:val="008373E4"/>
    <w:rsid w:val="0085182B"/>
    <w:rsid w:val="008C3A20"/>
    <w:rsid w:val="009420E5"/>
    <w:rsid w:val="0099359F"/>
    <w:rsid w:val="009B4522"/>
    <w:rsid w:val="009F7D4C"/>
    <w:rsid w:val="00A6786F"/>
    <w:rsid w:val="00B326DF"/>
    <w:rsid w:val="00B748CB"/>
    <w:rsid w:val="00C11488"/>
    <w:rsid w:val="00CD5AFC"/>
    <w:rsid w:val="00D12A9F"/>
    <w:rsid w:val="00D300A0"/>
    <w:rsid w:val="00DB7D0E"/>
    <w:rsid w:val="00DC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Primaria C.A. Rosetti</cp:lastModifiedBy>
  <cp:revision>11</cp:revision>
  <cp:lastPrinted>2024-05-29T14:56:00Z</cp:lastPrinted>
  <dcterms:created xsi:type="dcterms:W3CDTF">2023-11-09T12:31:00Z</dcterms:created>
  <dcterms:modified xsi:type="dcterms:W3CDTF">2024-05-29T15:00:00Z</dcterms:modified>
</cp:coreProperties>
</file>