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FA51D" w14:textId="77777777" w:rsidR="00517456" w:rsidRDefault="00517456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GB" w:eastAsia="en-GB"/>
        </w:rPr>
      </w:pPr>
    </w:p>
    <w:p w14:paraId="49280C8E" w14:textId="77777777" w:rsidR="004668C7" w:rsidRDefault="004668C7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GB" w:eastAsia="en-GB"/>
        </w:rPr>
      </w:pPr>
    </w:p>
    <w:p w14:paraId="6E5079AE" w14:textId="77777777" w:rsidR="00D747DC" w:rsidRDefault="00D747DC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</w:pPr>
    </w:p>
    <w:p w14:paraId="3B1D19DD" w14:textId="11DCFE75" w:rsidR="007F3602" w:rsidRPr="001B6ED1" w:rsidRDefault="00F8591D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lang w:val="it-IT" w:eastAsia="en-GB"/>
        </w:rPr>
      </w:pPr>
      <w:r w:rsidRPr="001B6ED1">
        <w:rPr>
          <w:rFonts w:ascii="Times New Roman" w:eastAsia="Times New Roman" w:hAnsi="Times New Roman"/>
          <w:b/>
          <w:color w:val="000000"/>
          <w:lang w:val="it-IT" w:eastAsia="en-GB"/>
        </w:rPr>
        <w:t>Nr.</w:t>
      </w:r>
      <w:r w:rsidR="00960C69">
        <w:rPr>
          <w:rFonts w:ascii="Times New Roman" w:eastAsia="Times New Roman" w:hAnsi="Times New Roman"/>
          <w:b/>
          <w:color w:val="000000"/>
          <w:lang w:val="it-IT" w:eastAsia="en-GB"/>
        </w:rPr>
        <w:t xml:space="preserve"> 3</w:t>
      </w:r>
      <w:r w:rsidR="00B22189">
        <w:rPr>
          <w:rFonts w:ascii="Times New Roman" w:eastAsia="Times New Roman" w:hAnsi="Times New Roman"/>
          <w:b/>
          <w:color w:val="000000"/>
          <w:lang w:val="it-IT" w:eastAsia="en-GB"/>
        </w:rPr>
        <w:t>464</w:t>
      </w:r>
      <w:r w:rsidR="00960C69">
        <w:rPr>
          <w:rFonts w:ascii="Times New Roman" w:eastAsia="Times New Roman" w:hAnsi="Times New Roman"/>
          <w:b/>
          <w:color w:val="000000"/>
          <w:lang w:val="it-IT" w:eastAsia="en-GB"/>
        </w:rPr>
        <w:t xml:space="preserve"> </w:t>
      </w:r>
      <w:r w:rsidR="00D747DC" w:rsidRPr="001B6ED1">
        <w:rPr>
          <w:rFonts w:ascii="Times New Roman" w:eastAsia="Times New Roman" w:hAnsi="Times New Roman"/>
          <w:b/>
          <w:color w:val="000000"/>
          <w:lang w:val="it-IT" w:eastAsia="en-GB"/>
        </w:rPr>
        <w:t xml:space="preserve">din </w:t>
      </w:r>
      <w:r w:rsidR="00B7036F">
        <w:rPr>
          <w:rFonts w:ascii="Times New Roman" w:eastAsia="Times New Roman" w:hAnsi="Times New Roman"/>
          <w:b/>
          <w:color w:val="000000"/>
          <w:lang w:val="it-IT" w:eastAsia="en-GB"/>
        </w:rPr>
        <w:t>2</w:t>
      </w:r>
      <w:r w:rsidR="00B22189">
        <w:rPr>
          <w:rFonts w:ascii="Times New Roman" w:eastAsia="Times New Roman" w:hAnsi="Times New Roman"/>
          <w:b/>
          <w:color w:val="000000"/>
          <w:lang w:val="it-IT" w:eastAsia="en-GB"/>
        </w:rPr>
        <w:t>9</w:t>
      </w:r>
      <w:r w:rsidR="00135926" w:rsidRPr="001B6ED1">
        <w:rPr>
          <w:rFonts w:ascii="Times New Roman" w:eastAsia="Times New Roman" w:hAnsi="Times New Roman"/>
          <w:b/>
          <w:color w:val="000000"/>
          <w:lang w:val="it-IT" w:eastAsia="en-GB"/>
        </w:rPr>
        <w:t>.</w:t>
      </w:r>
      <w:r w:rsidR="00542624">
        <w:rPr>
          <w:rFonts w:ascii="Times New Roman" w:eastAsia="Times New Roman" w:hAnsi="Times New Roman"/>
          <w:b/>
          <w:color w:val="000000"/>
          <w:lang w:val="it-IT" w:eastAsia="en-GB"/>
        </w:rPr>
        <w:t>0</w:t>
      </w:r>
      <w:r w:rsidR="00581939">
        <w:rPr>
          <w:rFonts w:ascii="Times New Roman" w:eastAsia="Times New Roman" w:hAnsi="Times New Roman"/>
          <w:b/>
          <w:color w:val="000000"/>
          <w:lang w:val="it-IT" w:eastAsia="en-GB"/>
        </w:rPr>
        <w:t>5</w:t>
      </w:r>
      <w:r w:rsidR="00135926" w:rsidRPr="001B6ED1">
        <w:rPr>
          <w:rFonts w:ascii="Times New Roman" w:eastAsia="Times New Roman" w:hAnsi="Times New Roman"/>
          <w:b/>
          <w:color w:val="000000"/>
          <w:lang w:val="it-IT" w:eastAsia="en-GB"/>
        </w:rPr>
        <w:t>.202</w:t>
      </w:r>
      <w:r w:rsidR="00542624">
        <w:rPr>
          <w:rFonts w:ascii="Times New Roman" w:eastAsia="Times New Roman" w:hAnsi="Times New Roman"/>
          <w:b/>
          <w:color w:val="000000"/>
          <w:lang w:val="it-IT" w:eastAsia="en-GB"/>
        </w:rPr>
        <w:t>4</w:t>
      </w:r>
    </w:p>
    <w:p w14:paraId="667600AF" w14:textId="6D90C692" w:rsidR="00BD7A3F" w:rsidRDefault="00BD7A3F" w:rsidP="00AE6D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</w:p>
    <w:p w14:paraId="48693933" w14:textId="77777777" w:rsidR="00517456" w:rsidRDefault="00517456" w:rsidP="00AE6D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</w:p>
    <w:p w14:paraId="58052BC4" w14:textId="77777777" w:rsidR="00AE6D81" w:rsidRPr="003D6588" w:rsidRDefault="00AE6D81" w:rsidP="00AE6D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</w:p>
    <w:p w14:paraId="218CDA9D" w14:textId="2B9E0DDB" w:rsidR="00D747DC" w:rsidRDefault="00F8591D" w:rsidP="00D747D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</w:pPr>
      <w:r w:rsidRPr="003D6588"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  <w:t>REFERAT DE APROBARE AL PRIMARULUI</w:t>
      </w:r>
    </w:p>
    <w:p w14:paraId="55129AB3" w14:textId="5D219E4A" w:rsidR="00D747DC" w:rsidRPr="00CC7187" w:rsidRDefault="002224E1" w:rsidP="00CC7187">
      <w:pPr>
        <w:pStyle w:val="NoSpacing"/>
        <w:jc w:val="center"/>
        <w:rPr>
          <w:rFonts w:ascii="Times New Roman" w:hAnsi="Times New Roman"/>
          <w:b/>
          <w:i/>
          <w:sz w:val="24"/>
          <w:szCs w:val="24"/>
          <w:lang w:val="ro-RO"/>
        </w:rPr>
      </w:pPr>
      <w:r w:rsidRPr="00CC7187">
        <w:rPr>
          <w:rFonts w:ascii="Open Sans" w:hAnsi="Open Sans" w:cs="Open Sans"/>
          <w:i/>
          <w:color w:val="FFFFFF"/>
          <w:sz w:val="20"/>
          <w:szCs w:val="20"/>
          <w:shd w:val="clear" w:color="auto" w:fill="42A5F5"/>
          <w:lang w:val="it-IT"/>
        </w:rPr>
        <w:br/>
      </w:r>
      <w:bookmarkStart w:id="0" w:name="_Hlk162878116"/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>la Proiect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>ul</w:t>
      </w:r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 xml:space="preserve"> de hotărâre privind aprobarea</w:t>
      </w:r>
      <w:r w:rsidR="00345E63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C91C03" w:rsidRPr="00C91C03">
        <w:rPr>
          <w:rFonts w:ascii="Times New Roman" w:hAnsi="Times New Roman"/>
          <w:b/>
          <w:i/>
          <w:sz w:val="24"/>
          <w:szCs w:val="24"/>
          <w:lang w:val="it-IT"/>
        </w:rPr>
        <w:t>actualiz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>ării</w:t>
      </w:r>
      <w:r w:rsidR="00C91C03" w:rsidRPr="00C91C03">
        <w:rPr>
          <w:rFonts w:ascii="Times New Roman" w:hAnsi="Times New Roman"/>
          <w:b/>
          <w:i/>
          <w:sz w:val="24"/>
          <w:szCs w:val="24"/>
          <w:lang w:val="it-IT"/>
        </w:rPr>
        <w:t xml:space="preserve"> D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 xml:space="preserve">evizului </w:t>
      </w:r>
      <w:r w:rsidR="00C91C03" w:rsidRPr="00C91C03">
        <w:rPr>
          <w:rFonts w:ascii="Times New Roman" w:hAnsi="Times New Roman"/>
          <w:b/>
          <w:i/>
          <w:sz w:val="24"/>
          <w:szCs w:val="24"/>
          <w:lang w:val="it-IT"/>
        </w:rPr>
        <w:t>G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>eneral</w:t>
      </w:r>
      <w:r w:rsidR="00C91C03" w:rsidRPr="00C91C03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>ș</w:t>
      </w:r>
      <w:r w:rsidR="00C91C03" w:rsidRPr="00C91C03">
        <w:rPr>
          <w:rFonts w:ascii="Times New Roman" w:hAnsi="Times New Roman"/>
          <w:b/>
          <w:i/>
          <w:sz w:val="24"/>
          <w:szCs w:val="24"/>
          <w:lang w:val="it-IT"/>
        </w:rPr>
        <w:t>i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 xml:space="preserve"> a</w:t>
      </w:r>
      <w:r w:rsidR="00C91C03" w:rsidRPr="00C91C03">
        <w:rPr>
          <w:rFonts w:ascii="Times New Roman" w:hAnsi="Times New Roman"/>
          <w:b/>
          <w:i/>
          <w:sz w:val="24"/>
          <w:szCs w:val="24"/>
          <w:lang w:val="it-IT"/>
        </w:rPr>
        <w:t xml:space="preserve"> indicatori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>lor</w:t>
      </w:r>
      <w:r w:rsidR="00C91C03" w:rsidRPr="00C91C03">
        <w:rPr>
          <w:rFonts w:ascii="Times New Roman" w:hAnsi="Times New Roman"/>
          <w:b/>
          <w:i/>
          <w:sz w:val="24"/>
          <w:szCs w:val="24"/>
          <w:lang w:val="it-IT"/>
        </w:rPr>
        <w:t xml:space="preserve"> tehnico-economici urmare a dispozi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>ț</w:t>
      </w:r>
      <w:r w:rsidR="00C91C03" w:rsidRPr="00C91C03">
        <w:rPr>
          <w:rFonts w:ascii="Times New Roman" w:hAnsi="Times New Roman"/>
          <w:b/>
          <w:i/>
          <w:sz w:val="24"/>
          <w:szCs w:val="24"/>
          <w:lang w:val="it-IT"/>
        </w:rPr>
        <w:t xml:space="preserve">iei de 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>ș</w:t>
      </w:r>
      <w:r w:rsidR="00C91C03" w:rsidRPr="00C91C03">
        <w:rPr>
          <w:rFonts w:ascii="Times New Roman" w:hAnsi="Times New Roman"/>
          <w:b/>
          <w:i/>
          <w:sz w:val="24"/>
          <w:szCs w:val="24"/>
          <w:lang w:val="it-IT"/>
        </w:rPr>
        <w:t>antier nr.1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 xml:space="preserve">aferenți </w:t>
      </w:r>
      <w:r w:rsidR="00FA40F3">
        <w:rPr>
          <w:rFonts w:ascii="Times New Roman" w:hAnsi="Times New Roman"/>
          <w:b/>
          <w:i/>
          <w:sz w:val="24"/>
          <w:szCs w:val="24"/>
          <w:lang w:val="it-IT"/>
        </w:rPr>
        <w:t>obiectivului de</w:t>
      </w:r>
      <w:r w:rsidR="00FA40F3" w:rsidRPr="00CC7187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>investiție</w:t>
      </w:r>
      <w:r w:rsidR="00FA40F3">
        <w:rPr>
          <w:rFonts w:ascii="Times New Roman" w:hAnsi="Times New Roman"/>
          <w:b/>
          <w:i/>
          <w:sz w:val="24"/>
          <w:szCs w:val="24"/>
          <w:lang w:val="it-IT"/>
        </w:rPr>
        <w:t>:</w:t>
      </w:r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 xml:space="preserve"> ,,</w:t>
      </w:r>
      <w:r w:rsidR="00345E63">
        <w:rPr>
          <w:rFonts w:ascii="Times New Roman" w:hAnsi="Times New Roman"/>
          <w:b/>
          <w:i/>
          <w:sz w:val="24"/>
          <w:szCs w:val="24"/>
          <w:lang w:val="it-IT"/>
        </w:rPr>
        <w:t xml:space="preserve">Modernizare </w:t>
      </w:r>
      <w:r w:rsidR="00B7036F">
        <w:rPr>
          <w:rFonts w:ascii="Times New Roman" w:hAnsi="Times New Roman"/>
          <w:b/>
          <w:i/>
          <w:sz w:val="24"/>
          <w:szCs w:val="24"/>
          <w:lang w:val="it-IT"/>
        </w:rPr>
        <w:t>str</w:t>
      </w:r>
      <w:r w:rsidR="00FA40F3">
        <w:rPr>
          <w:rFonts w:ascii="Times New Roman" w:hAnsi="Times New Roman"/>
          <w:b/>
          <w:i/>
          <w:sz w:val="24"/>
          <w:szCs w:val="24"/>
          <w:lang w:val="it-IT"/>
        </w:rPr>
        <w:t>ă</w:t>
      </w:r>
      <w:r w:rsidR="00B7036F">
        <w:rPr>
          <w:rFonts w:ascii="Times New Roman" w:hAnsi="Times New Roman"/>
          <w:b/>
          <w:i/>
          <w:sz w:val="24"/>
          <w:szCs w:val="24"/>
          <w:lang w:val="it-IT"/>
        </w:rPr>
        <w:t xml:space="preserve">zi </w:t>
      </w:r>
      <w:r w:rsidR="00345E63">
        <w:rPr>
          <w:rFonts w:ascii="Times New Roman" w:hAnsi="Times New Roman"/>
          <w:b/>
          <w:i/>
          <w:sz w:val="24"/>
          <w:szCs w:val="24"/>
          <w:lang w:val="it-IT"/>
        </w:rPr>
        <w:t>în comuna Liebling</w:t>
      </w:r>
      <w:r w:rsidR="00B7036F">
        <w:rPr>
          <w:rFonts w:ascii="Times New Roman" w:hAnsi="Times New Roman"/>
          <w:b/>
          <w:i/>
          <w:sz w:val="24"/>
          <w:szCs w:val="24"/>
          <w:lang w:val="it-IT"/>
        </w:rPr>
        <w:t>, județul Timiș</w:t>
      </w:r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 xml:space="preserve">,, </w:t>
      </w:r>
    </w:p>
    <w:p w14:paraId="4852C8FE" w14:textId="77777777" w:rsidR="00D747DC" w:rsidRPr="007A1088" w:rsidRDefault="00D747DC" w:rsidP="00D747D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it-IT"/>
        </w:rPr>
      </w:pPr>
    </w:p>
    <w:bookmarkEnd w:id="0"/>
    <w:p w14:paraId="1A34FE78" w14:textId="1B02F3DB" w:rsidR="00D30EF9" w:rsidRDefault="006E73ED" w:rsidP="0051745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517456">
        <w:rPr>
          <w:rFonts w:ascii="Times New Roman" w:hAnsi="Times New Roman"/>
          <w:sz w:val="24"/>
          <w:szCs w:val="24"/>
          <w:lang w:val="it-IT"/>
        </w:rPr>
        <w:t xml:space="preserve">Subsemnatul </w:t>
      </w:r>
      <w:r w:rsidRPr="00517456">
        <w:rPr>
          <w:rFonts w:ascii="Times New Roman" w:hAnsi="Times New Roman"/>
          <w:sz w:val="24"/>
          <w:szCs w:val="24"/>
          <w:lang w:val="it-IT" w:eastAsia="en-GB"/>
        </w:rPr>
        <w:t>Ioan-Gheorghe MUNTEANU</w:t>
      </w:r>
      <w:r w:rsidRPr="00517456">
        <w:rPr>
          <w:rFonts w:ascii="Times New Roman" w:hAnsi="Times New Roman"/>
          <w:sz w:val="24"/>
          <w:szCs w:val="24"/>
          <w:lang w:val="it-IT"/>
        </w:rPr>
        <w:t xml:space="preserve">, </w:t>
      </w:r>
      <w:r w:rsidRPr="00517456">
        <w:rPr>
          <w:rFonts w:ascii="Times New Roman" w:hAnsi="Times New Roman"/>
          <w:sz w:val="24"/>
          <w:szCs w:val="24"/>
          <w:lang w:val="it-IT" w:eastAsia="en-GB"/>
        </w:rPr>
        <w:t>în calitate de primar al comunei Liebling l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uând în considerare </w:t>
      </w:r>
      <w:r w:rsidR="00B47E22" w:rsidRPr="007059FC">
        <w:rPr>
          <w:rFonts w:ascii="Times New Roman" w:hAnsi="Times New Roman"/>
          <w:sz w:val="24"/>
          <w:szCs w:val="24"/>
          <w:lang w:val="it-IT" w:eastAsia="en-GB"/>
        </w:rPr>
        <w:t xml:space="preserve">Centralizatorul dispozițiilor de șantier nr 1 din 29.03.2024 a executantului Asocierea S.C. AXO UTIL S.R.L. și S.C. SYLC CON TRANS S.R.L. prin lider de asociere S.C. AXO UTIL S.R.L, înregistrat sub nr. 2816/26.04.2024, </w:t>
      </w:r>
      <w:r w:rsidR="00B7036F" w:rsidRPr="007059FC">
        <w:rPr>
          <w:rFonts w:ascii="Times New Roman" w:hAnsi="Times New Roman"/>
          <w:sz w:val="24"/>
          <w:szCs w:val="24"/>
          <w:lang w:val="ro-RO"/>
        </w:rPr>
        <w:t>Dispoziți</w:t>
      </w:r>
      <w:r w:rsidR="00B47E22" w:rsidRPr="007059FC">
        <w:rPr>
          <w:rFonts w:ascii="Times New Roman" w:hAnsi="Times New Roman"/>
          <w:sz w:val="24"/>
          <w:szCs w:val="24"/>
          <w:lang w:val="ro-RO"/>
        </w:rPr>
        <w:t>e</w:t>
      </w:r>
      <w:r w:rsidR="00B7036F" w:rsidRPr="007059FC">
        <w:rPr>
          <w:rFonts w:ascii="Times New Roman" w:hAnsi="Times New Roman"/>
          <w:sz w:val="24"/>
          <w:szCs w:val="24"/>
          <w:lang w:val="ro-RO"/>
        </w:rPr>
        <w:t xml:space="preserve"> de șantier Nr. 01/29.03.2024,</w:t>
      </w:r>
      <w:r w:rsidR="00345E63" w:rsidRPr="007059FC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0B6B2A" w:rsidRPr="007059FC">
        <w:rPr>
          <w:rFonts w:ascii="Times New Roman" w:hAnsi="Times New Roman"/>
          <w:sz w:val="24"/>
          <w:szCs w:val="24"/>
          <w:lang w:val="ro-RO"/>
        </w:rPr>
        <w:t>recepționat</w:t>
      </w:r>
      <w:r w:rsidR="008B2F1C" w:rsidRPr="007059FC">
        <w:rPr>
          <w:rFonts w:ascii="Times New Roman" w:hAnsi="Times New Roman"/>
          <w:sz w:val="24"/>
          <w:szCs w:val="24"/>
          <w:lang w:val="ro-RO"/>
        </w:rPr>
        <w:t>ă</w:t>
      </w:r>
      <w:r w:rsidR="000B6B2A" w:rsidRPr="007059FC">
        <w:rPr>
          <w:rFonts w:ascii="Times New Roman" w:hAnsi="Times New Roman"/>
          <w:sz w:val="24"/>
          <w:szCs w:val="24"/>
          <w:lang w:val="ro-RO"/>
        </w:rPr>
        <w:t xml:space="preserve"> în data de </w:t>
      </w:r>
      <w:r w:rsidR="00B47E22" w:rsidRPr="007059FC">
        <w:rPr>
          <w:rFonts w:ascii="Times New Roman" w:hAnsi="Times New Roman"/>
          <w:sz w:val="24"/>
          <w:szCs w:val="24"/>
          <w:lang w:val="ro-RO"/>
        </w:rPr>
        <w:t>19.04</w:t>
      </w:r>
      <w:r w:rsidR="000B6B2A" w:rsidRPr="007059FC">
        <w:rPr>
          <w:rFonts w:ascii="Times New Roman" w:hAnsi="Times New Roman"/>
          <w:sz w:val="24"/>
          <w:szCs w:val="24"/>
          <w:lang w:val="ro-RO"/>
        </w:rPr>
        <w:t xml:space="preserve">.2024 </w:t>
      </w:r>
      <w:r w:rsidR="00517456" w:rsidRPr="007059FC">
        <w:rPr>
          <w:rFonts w:ascii="Times New Roman" w:hAnsi="Times New Roman"/>
          <w:sz w:val="24"/>
          <w:szCs w:val="24"/>
          <w:lang w:val="ro-RO"/>
        </w:rPr>
        <w:t>privind</w:t>
      </w:r>
      <w:r w:rsidR="00B7036F" w:rsidRPr="007059F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45E63" w:rsidRPr="007059FC">
        <w:rPr>
          <w:rFonts w:ascii="Times New Roman" w:hAnsi="Times New Roman"/>
          <w:sz w:val="24"/>
          <w:szCs w:val="24"/>
          <w:lang w:val="ro-RO"/>
        </w:rPr>
        <w:t>obi</w:t>
      </w:r>
      <w:r w:rsidR="00B7036F" w:rsidRPr="007059FC">
        <w:rPr>
          <w:rFonts w:ascii="Times New Roman" w:hAnsi="Times New Roman"/>
          <w:sz w:val="24"/>
          <w:szCs w:val="24"/>
          <w:lang w:val="ro-RO"/>
        </w:rPr>
        <w:t>e</w:t>
      </w:r>
      <w:r w:rsidR="00345E63" w:rsidRPr="007059FC">
        <w:rPr>
          <w:rFonts w:ascii="Times New Roman" w:hAnsi="Times New Roman"/>
          <w:sz w:val="24"/>
          <w:szCs w:val="24"/>
          <w:lang w:val="ro-RO"/>
        </w:rPr>
        <w:t>ct</w:t>
      </w:r>
      <w:r w:rsidR="00B7036F" w:rsidRPr="007059FC">
        <w:rPr>
          <w:rFonts w:ascii="Times New Roman" w:hAnsi="Times New Roman"/>
          <w:sz w:val="24"/>
          <w:szCs w:val="24"/>
          <w:lang w:val="ro-RO"/>
        </w:rPr>
        <w:t>ivu</w:t>
      </w:r>
      <w:r w:rsidR="00345E63" w:rsidRPr="007059FC">
        <w:rPr>
          <w:rFonts w:ascii="Times New Roman" w:hAnsi="Times New Roman"/>
          <w:sz w:val="24"/>
          <w:szCs w:val="24"/>
          <w:lang w:val="ro-RO"/>
        </w:rPr>
        <w:t xml:space="preserve">l </w:t>
      </w:r>
      <w:r w:rsidR="00345E63">
        <w:rPr>
          <w:rFonts w:ascii="Times New Roman" w:hAnsi="Times New Roman"/>
          <w:sz w:val="24"/>
          <w:szCs w:val="24"/>
          <w:lang w:val="ro-RO"/>
        </w:rPr>
        <w:t>de investiție:</w:t>
      </w:r>
      <w:r w:rsidR="00B7036F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7036F" w:rsidRPr="00B7036F">
        <w:rPr>
          <w:rFonts w:ascii="Times New Roman" w:hAnsi="Times New Roman"/>
          <w:b/>
          <w:i/>
          <w:sz w:val="24"/>
          <w:szCs w:val="24"/>
          <w:lang w:val="it-IT"/>
        </w:rPr>
        <w:t>,,MODERNIZARE STRĂZI ÎN COMUNA LIEBLIENG, JUDEȚUL TIMIȘ”</w:t>
      </w:r>
      <w:r w:rsidR="008B2F1C">
        <w:rPr>
          <w:rFonts w:ascii="Times New Roman" w:hAnsi="Times New Roman"/>
          <w:bCs/>
          <w:iCs/>
          <w:sz w:val="24"/>
          <w:szCs w:val="24"/>
          <w:lang w:val="it-IT"/>
        </w:rPr>
        <w:t>, înregistrat</w:t>
      </w:r>
      <w:r w:rsidR="00B7036F">
        <w:rPr>
          <w:rFonts w:ascii="Times New Roman" w:hAnsi="Times New Roman"/>
          <w:bCs/>
          <w:iCs/>
          <w:sz w:val="24"/>
          <w:szCs w:val="24"/>
          <w:lang w:val="it-IT"/>
        </w:rPr>
        <w:t>ă</w:t>
      </w:r>
      <w:r w:rsidR="008B2F1C">
        <w:rPr>
          <w:rFonts w:ascii="Times New Roman" w:hAnsi="Times New Roman"/>
          <w:bCs/>
          <w:iCs/>
          <w:sz w:val="24"/>
          <w:szCs w:val="24"/>
          <w:lang w:val="it-IT"/>
        </w:rPr>
        <w:t xml:space="preserve"> la Primăria comunei Liebling sub nr.</w:t>
      </w:r>
      <w:r w:rsidR="00B7036F">
        <w:rPr>
          <w:rFonts w:ascii="Times New Roman" w:hAnsi="Times New Roman"/>
          <w:bCs/>
          <w:iCs/>
          <w:sz w:val="24"/>
          <w:szCs w:val="24"/>
          <w:lang w:val="it-IT"/>
        </w:rPr>
        <w:t xml:space="preserve"> </w:t>
      </w:r>
      <w:r w:rsidR="00B47E22">
        <w:rPr>
          <w:rFonts w:ascii="Times New Roman" w:hAnsi="Times New Roman"/>
          <w:bCs/>
          <w:iCs/>
          <w:sz w:val="24"/>
          <w:szCs w:val="24"/>
          <w:lang w:val="it-IT"/>
        </w:rPr>
        <w:t>2631</w:t>
      </w:r>
      <w:r w:rsidR="008B2F1C">
        <w:rPr>
          <w:rFonts w:ascii="Times New Roman" w:hAnsi="Times New Roman"/>
          <w:bCs/>
          <w:iCs/>
          <w:sz w:val="24"/>
          <w:szCs w:val="24"/>
          <w:lang w:val="it-IT"/>
        </w:rPr>
        <w:t xml:space="preserve"> data de </w:t>
      </w:r>
      <w:r w:rsidR="00B47E22">
        <w:rPr>
          <w:rFonts w:ascii="Times New Roman" w:hAnsi="Times New Roman"/>
          <w:bCs/>
          <w:iCs/>
          <w:sz w:val="24"/>
          <w:szCs w:val="24"/>
          <w:lang w:val="it-IT"/>
        </w:rPr>
        <w:t>19</w:t>
      </w:r>
      <w:r w:rsidR="008B2F1C">
        <w:rPr>
          <w:rFonts w:ascii="Times New Roman" w:hAnsi="Times New Roman"/>
          <w:bCs/>
          <w:iCs/>
          <w:sz w:val="24"/>
          <w:szCs w:val="24"/>
          <w:lang w:val="it-IT"/>
        </w:rPr>
        <w:t>.0</w:t>
      </w:r>
      <w:r w:rsidR="00B7036F">
        <w:rPr>
          <w:rFonts w:ascii="Times New Roman" w:hAnsi="Times New Roman"/>
          <w:bCs/>
          <w:iCs/>
          <w:sz w:val="24"/>
          <w:szCs w:val="24"/>
          <w:lang w:val="it-IT"/>
        </w:rPr>
        <w:t>4</w:t>
      </w:r>
      <w:r w:rsidR="008B2F1C">
        <w:rPr>
          <w:rFonts w:ascii="Times New Roman" w:hAnsi="Times New Roman"/>
          <w:bCs/>
          <w:iCs/>
          <w:sz w:val="24"/>
          <w:szCs w:val="24"/>
          <w:lang w:val="it-IT"/>
        </w:rPr>
        <w:t>.2024</w:t>
      </w:r>
      <w:r w:rsidR="00D30EF9" w:rsidRPr="007A1088">
        <w:rPr>
          <w:rFonts w:ascii="Times New Roman" w:hAnsi="Times New Roman"/>
          <w:i/>
          <w:sz w:val="24"/>
          <w:szCs w:val="24"/>
          <w:lang w:val="ro-RO"/>
        </w:rPr>
        <w:t>.</w:t>
      </w:r>
    </w:p>
    <w:p w14:paraId="242C3CBD" w14:textId="6E330964" w:rsidR="00D747DC" w:rsidRDefault="00D30EF9" w:rsidP="00D30EF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en-GB"/>
        </w:rPr>
      </w:pPr>
      <w:r>
        <w:rPr>
          <w:rFonts w:ascii="Times New Roman" w:hAnsi="Times New Roman"/>
          <w:sz w:val="24"/>
          <w:szCs w:val="24"/>
          <w:lang w:val="ro-RO"/>
        </w:rPr>
        <w:t>Având în vedere cele menționate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>, propun spre aprobare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>a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 Consiliului Local </w:t>
      </w:r>
      <w:r w:rsidR="006E73ED" w:rsidRPr="00517456">
        <w:rPr>
          <w:rFonts w:ascii="Times New Roman" w:hAnsi="Times New Roman"/>
          <w:sz w:val="24"/>
          <w:szCs w:val="24"/>
          <w:lang w:val="ro-RO"/>
        </w:rPr>
        <w:t>Liebling</w:t>
      </w:r>
      <w:r w:rsidR="0005053A" w:rsidRPr="0051745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județul </w:t>
      </w:r>
      <w:r w:rsidR="006E73ED" w:rsidRPr="00517456">
        <w:rPr>
          <w:rFonts w:ascii="Times New Roman" w:hAnsi="Times New Roman"/>
          <w:sz w:val="24"/>
          <w:szCs w:val="24"/>
          <w:lang w:val="ro-RO"/>
        </w:rPr>
        <w:t>Timiș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 xml:space="preserve"> proiectul de hotărâ</w:t>
      </w:r>
      <w:r w:rsidR="00517456" w:rsidRPr="00B7036F">
        <w:rPr>
          <w:rFonts w:ascii="Times New Roman" w:hAnsi="Times New Roman"/>
          <w:sz w:val="24"/>
          <w:szCs w:val="24"/>
          <w:lang w:val="ro-RO"/>
        </w:rPr>
        <w:t>r</w:t>
      </w:r>
      <w:r w:rsidR="00B7036F">
        <w:rPr>
          <w:rFonts w:ascii="Times New Roman" w:hAnsi="Times New Roman"/>
          <w:sz w:val="24"/>
          <w:szCs w:val="24"/>
          <w:lang w:val="ro-RO"/>
        </w:rPr>
        <w:t xml:space="preserve">e, </w:t>
      </w:r>
      <w:r w:rsidR="00816B2D" w:rsidRPr="00517456">
        <w:rPr>
          <w:rFonts w:ascii="Times New Roman" w:eastAsia="Times New Roman" w:hAnsi="Times New Roman"/>
          <w:color w:val="000000"/>
          <w:sz w:val="24"/>
          <w:szCs w:val="24"/>
          <w:lang w:val="ro-RO" w:eastAsia="en-GB"/>
        </w:rPr>
        <w:t>în forma prezentată.</w:t>
      </w:r>
    </w:p>
    <w:p w14:paraId="0C6C54E7" w14:textId="77777777" w:rsidR="00517456" w:rsidRPr="00517456" w:rsidRDefault="00517456" w:rsidP="00D747DC">
      <w:pPr>
        <w:keepNext/>
        <w:keepLines/>
        <w:jc w:val="both"/>
        <w:outlineLvl w:val="0"/>
        <w:rPr>
          <w:rFonts w:ascii="Times New Roman" w:eastAsia="Times New Roman" w:hAnsi="Times New Roman"/>
          <w:sz w:val="24"/>
          <w:szCs w:val="24"/>
          <w:lang w:val="ro-RO" w:eastAsia="en-GB"/>
        </w:rPr>
      </w:pPr>
    </w:p>
    <w:p w14:paraId="5945DE4F" w14:textId="2058EE86" w:rsidR="00952254" w:rsidRPr="00816B2D" w:rsidRDefault="00952254" w:rsidP="00D747DC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  <w:r w:rsidRPr="00816B2D">
        <w:rPr>
          <w:rFonts w:ascii="Times New Roman" w:hAnsi="Times New Roman"/>
          <w:b/>
          <w:sz w:val="26"/>
          <w:szCs w:val="26"/>
          <w:lang w:val="it-IT"/>
        </w:rPr>
        <w:t>Primar,</w:t>
      </w:r>
    </w:p>
    <w:p w14:paraId="130ADF55" w14:textId="77777777" w:rsidR="003D6588" w:rsidRPr="00816B2D" w:rsidRDefault="003D6588" w:rsidP="00D747DC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</w:p>
    <w:p w14:paraId="3A52415A" w14:textId="741299A2" w:rsidR="00686726" w:rsidRDefault="00952254" w:rsidP="00C605C3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  <w:r w:rsidRPr="00816B2D">
        <w:rPr>
          <w:rFonts w:ascii="Times New Roman" w:hAnsi="Times New Roman"/>
          <w:b/>
          <w:sz w:val="26"/>
          <w:szCs w:val="26"/>
          <w:lang w:val="it-IT"/>
        </w:rPr>
        <w:t>Ioan</w:t>
      </w:r>
      <w:r w:rsidR="00363046" w:rsidRPr="00816B2D">
        <w:rPr>
          <w:rFonts w:ascii="Times New Roman" w:hAnsi="Times New Roman"/>
          <w:b/>
          <w:sz w:val="26"/>
          <w:szCs w:val="26"/>
          <w:lang w:val="it-IT"/>
        </w:rPr>
        <w:t>-</w:t>
      </w:r>
      <w:r w:rsidRPr="00816B2D">
        <w:rPr>
          <w:rFonts w:ascii="Times New Roman" w:hAnsi="Times New Roman"/>
          <w:b/>
          <w:sz w:val="26"/>
          <w:szCs w:val="26"/>
          <w:lang w:val="it-IT"/>
        </w:rPr>
        <w:t>Gheorghe MUNTEANU</w:t>
      </w:r>
    </w:p>
    <w:p w14:paraId="05625C0E" w14:textId="77777777" w:rsidR="00B7036F" w:rsidRDefault="00B7036F" w:rsidP="00C605C3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</w:p>
    <w:p w14:paraId="1E3E5A7F" w14:textId="72D80051" w:rsidR="00B7036F" w:rsidRPr="00AC3E5D" w:rsidRDefault="00B7036F" w:rsidP="00C605C3">
      <w:pPr>
        <w:pStyle w:val="NoSpacing"/>
        <w:jc w:val="center"/>
        <w:rPr>
          <w:rFonts w:ascii="Times New Roman" w:hAnsi="Times New Roman"/>
          <w:b/>
          <w:sz w:val="26"/>
          <w:szCs w:val="26"/>
          <w:lang w:val="en-GB"/>
        </w:rPr>
      </w:pPr>
      <w:r>
        <w:rPr>
          <w:rFonts w:ascii="Times New Roman" w:hAnsi="Times New Roman"/>
          <w:b/>
          <w:sz w:val="26"/>
          <w:szCs w:val="26"/>
          <w:lang w:val="it-IT"/>
        </w:rPr>
        <w:t>.......................</w:t>
      </w:r>
    </w:p>
    <w:sectPr w:rsidR="00B7036F" w:rsidRPr="00AC3E5D" w:rsidSect="00396A0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784BE" w14:textId="77777777" w:rsidR="00282112" w:rsidRDefault="00282112" w:rsidP="00487C7F">
      <w:pPr>
        <w:spacing w:after="0" w:line="240" w:lineRule="auto"/>
      </w:pPr>
      <w:r>
        <w:separator/>
      </w:r>
    </w:p>
  </w:endnote>
  <w:endnote w:type="continuationSeparator" w:id="0">
    <w:p w14:paraId="5F8BA44F" w14:textId="77777777" w:rsidR="00282112" w:rsidRDefault="00282112" w:rsidP="00487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4D583" w14:textId="77777777" w:rsidR="00262519" w:rsidRPr="00262519" w:rsidRDefault="00262519">
    <w:pPr>
      <w:pStyle w:val="Footer"/>
      <w:jc w:val="center"/>
      <w:rPr>
        <w:rFonts w:ascii="Times New Roman" w:hAnsi="Times New Roman"/>
      </w:rPr>
    </w:pPr>
    <w:r w:rsidRPr="00262519">
      <w:rPr>
        <w:rFonts w:ascii="Times New Roman" w:hAnsi="Times New Roman"/>
      </w:rPr>
      <w:fldChar w:fldCharType="begin"/>
    </w:r>
    <w:r w:rsidRPr="00262519">
      <w:rPr>
        <w:rFonts w:ascii="Times New Roman" w:hAnsi="Times New Roman"/>
      </w:rPr>
      <w:instrText xml:space="preserve"> PAGE   \* MERGEFORMAT </w:instrText>
    </w:r>
    <w:r w:rsidRPr="00262519">
      <w:rPr>
        <w:rFonts w:ascii="Times New Roman" w:hAnsi="Times New Roman"/>
      </w:rPr>
      <w:fldChar w:fldCharType="separate"/>
    </w:r>
    <w:r w:rsidR="00CE6C71">
      <w:rPr>
        <w:rFonts w:ascii="Times New Roman" w:hAnsi="Times New Roman"/>
        <w:noProof/>
      </w:rPr>
      <w:t>2</w:t>
    </w:r>
    <w:r w:rsidRPr="00262519">
      <w:rPr>
        <w:rFonts w:ascii="Times New Roman" w:hAnsi="Times New Roman"/>
      </w:rPr>
      <w:fldChar w:fldCharType="end"/>
    </w:r>
  </w:p>
  <w:p w14:paraId="76900017" w14:textId="77777777" w:rsidR="00262519" w:rsidRPr="00262519" w:rsidRDefault="00262519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C1FFAC" w14:textId="77777777" w:rsidR="00282112" w:rsidRDefault="00282112" w:rsidP="00487C7F">
      <w:pPr>
        <w:spacing w:after="0" w:line="240" w:lineRule="auto"/>
      </w:pPr>
      <w:r>
        <w:separator/>
      </w:r>
    </w:p>
  </w:footnote>
  <w:footnote w:type="continuationSeparator" w:id="0">
    <w:p w14:paraId="06CDDB45" w14:textId="77777777" w:rsidR="00282112" w:rsidRDefault="00282112" w:rsidP="00487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95D7F" w14:textId="77777777" w:rsidR="002C5B57" w:rsidRPr="009B5B1E" w:rsidRDefault="00CE6C71" w:rsidP="002C5B57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noProof/>
        <w:lang w:val="ro-RO" w:eastAsia="ro-RO"/>
      </w:rPr>
      <w:drawing>
        <wp:anchor distT="0" distB="0" distL="114300" distR="114300" simplePos="0" relativeHeight="251657728" behindDoc="0" locked="0" layoutInCell="1" allowOverlap="1" wp14:anchorId="03C75A03" wp14:editId="11D4CDEE">
          <wp:simplePos x="0" y="0"/>
          <wp:positionH relativeFrom="column">
            <wp:posOffset>-86995</wp:posOffset>
          </wp:positionH>
          <wp:positionV relativeFrom="paragraph">
            <wp:posOffset>-156210</wp:posOffset>
          </wp:positionV>
          <wp:extent cx="775970" cy="1123950"/>
          <wp:effectExtent l="19050" t="0" r="5080" b="0"/>
          <wp:wrapSquare wrapText="bothSides"/>
          <wp:docPr id="2" name="Picture 3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5B57" w:rsidRPr="002C5B57">
      <w:rPr>
        <w:rFonts w:ascii="Times New Roman" w:hAnsi="Times New Roman"/>
        <w:sz w:val="24"/>
        <w:szCs w:val="24"/>
      </w:rPr>
      <w:t xml:space="preserve"> </w:t>
    </w:r>
    <w:r w:rsidR="002C5B57" w:rsidRPr="009B5B1E">
      <w:rPr>
        <w:rFonts w:ascii="Times New Roman" w:hAnsi="Times New Roman"/>
        <w:sz w:val="24"/>
        <w:szCs w:val="24"/>
      </w:rPr>
      <w:t>ROMÂNIA</w:t>
    </w:r>
  </w:p>
  <w:p w14:paraId="274479F9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14:paraId="09081F13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14:paraId="179CD8AC" w14:textId="77777777" w:rsidR="002C5B57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Liebling, Nr. 528, Cod </w:t>
    </w:r>
    <w:proofErr w:type="spellStart"/>
    <w:r>
      <w:rPr>
        <w:rFonts w:ascii="Times New Roman" w:hAnsi="Times New Roman"/>
        <w:sz w:val="24"/>
        <w:szCs w:val="24"/>
      </w:rPr>
      <w:t>poș</w:t>
    </w:r>
    <w:r w:rsidRPr="009B5B1E">
      <w:rPr>
        <w:rFonts w:ascii="Times New Roman" w:hAnsi="Times New Roman"/>
        <w:sz w:val="24"/>
        <w:szCs w:val="24"/>
      </w:rPr>
      <w:t>tal</w:t>
    </w:r>
    <w:proofErr w:type="spellEnd"/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14:paraId="7730FDDF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14:paraId="2D88477A" w14:textId="77777777" w:rsidR="00487C7F" w:rsidRPr="00487C7F" w:rsidRDefault="002C5B57" w:rsidP="00517456">
    <w:pPr>
      <w:pStyle w:val="Header"/>
      <w:jc w:val="center"/>
      <w:rPr>
        <w:lang w:val="ro-RO"/>
      </w:rPr>
    </w:pPr>
    <w:r w:rsidRPr="009B5B1E">
      <w:rPr>
        <w:rFonts w:ascii="Times New Roman" w:hAnsi="Times New Roman"/>
        <w:sz w:val="24"/>
        <w:szCs w:val="24"/>
      </w:rPr>
      <w:t xml:space="preserve">e-mail. </w:t>
    </w:r>
    <w:hyperlink r:id="rId2" w:history="1">
      <w:r w:rsidRPr="009B5B1E">
        <w:rPr>
          <w:rStyle w:val="Hyperlink"/>
          <w:rFonts w:ascii="Times New Roman" w:hAnsi="Times New Roman"/>
          <w:b/>
          <w:sz w:val="24"/>
          <w:szCs w:val="24"/>
        </w:rPr>
        <w:t>contact@primarialiebling.ro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C0C28"/>
    <w:multiLevelType w:val="multilevel"/>
    <w:tmpl w:val="08DAF9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942AB"/>
    <w:multiLevelType w:val="hybridMultilevel"/>
    <w:tmpl w:val="9D6CCC14"/>
    <w:lvl w:ilvl="0" w:tplc="90661A1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7FAF8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2A45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22B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42E6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C8A5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90E8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A614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E89D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0F30FB"/>
    <w:multiLevelType w:val="multilevel"/>
    <w:tmpl w:val="BD702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4D1035"/>
    <w:multiLevelType w:val="hybridMultilevel"/>
    <w:tmpl w:val="C12A187A"/>
    <w:lvl w:ilvl="0" w:tplc="FFC00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093BB3"/>
    <w:multiLevelType w:val="hybridMultilevel"/>
    <w:tmpl w:val="82D007D6"/>
    <w:lvl w:ilvl="0" w:tplc="B220EF22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5" w15:restartNumberingAfterBreak="0">
    <w:nsid w:val="37E465D1"/>
    <w:multiLevelType w:val="multilevel"/>
    <w:tmpl w:val="BCAA4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F57D16"/>
    <w:multiLevelType w:val="hybridMultilevel"/>
    <w:tmpl w:val="325A1836"/>
    <w:lvl w:ilvl="0" w:tplc="4470D9B8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68423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DE14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AE0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562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1E39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60BE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B8AD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2BD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3734D4"/>
    <w:multiLevelType w:val="multilevel"/>
    <w:tmpl w:val="BD702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8F43F5"/>
    <w:multiLevelType w:val="hybridMultilevel"/>
    <w:tmpl w:val="0CE40B0E"/>
    <w:lvl w:ilvl="0" w:tplc="4B882E8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CA02BF"/>
    <w:multiLevelType w:val="hybridMultilevel"/>
    <w:tmpl w:val="2B38815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42E46A0"/>
    <w:multiLevelType w:val="hybridMultilevel"/>
    <w:tmpl w:val="75D87A92"/>
    <w:lvl w:ilvl="0" w:tplc="B2FCF36E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1" w15:restartNumberingAfterBreak="0">
    <w:nsid w:val="762C4B9D"/>
    <w:multiLevelType w:val="hybridMultilevel"/>
    <w:tmpl w:val="F5C4F09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6F62035"/>
    <w:multiLevelType w:val="hybridMultilevel"/>
    <w:tmpl w:val="D65660E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83995088">
    <w:abstractNumId w:val="12"/>
  </w:num>
  <w:num w:numId="2" w16cid:durableId="950283067">
    <w:abstractNumId w:val="8"/>
  </w:num>
  <w:num w:numId="3" w16cid:durableId="1131049579">
    <w:abstractNumId w:val="3"/>
  </w:num>
  <w:num w:numId="4" w16cid:durableId="1520847275">
    <w:abstractNumId w:val="4"/>
  </w:num>
  <w:num w:numId="5" w16cid:durableId="2103989077">
    <w:abstractNumId w:val="10"/>
  </w:num>
  <w:num w:numId="6" w16cid:durableId="1881281728">
    <w:abstractNumId w:val="11"/>
  </w:num>
  <w:num w:numId="7" w16cid:durableId="290483756">
    <w:abstractNumId w:val="5"/>
    <w:lvlOverride w:ilvl="0">
      <w:lvl w:ilvl="0">
        <w:numFmt w:val="lowerLetter"/>
        <w:lvlText w:val="%1."/>
        <w:lvlJc w:val="left"/>
      </w:lvl>
    </w:lvlOverride>
  </w:num>
  <w:num w:numId="8" w16cid:durableId="1001353253">
    <w:abstractNumId w:val="1"/>
  </w:num>
  <w:num w:numId="9" w16cid:durableId="1309431023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0" w16cid:durableId="780998203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1" w16cid:durableId="1745255443">
    <w:abstractNumId w:val="6"/>
  </w:num>
  <w:num w:numId="12" w16cid:durableId="1145203058">
    <w:abstractNumId w:val="0"/>
  </w:num>
  <w:num w:numId="13" w16cid:durableId="1425615838">
    <w:abstractNumId w:val="7"/>
  </w:num>
  <w:num w:numId="14" w16cid:durableId="1859615500">
    <w:abstractNumId w:val="2"/>
  </w:num>
  <w:num w:numId="15" w16cid:durableId="9719844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7F"/>
    <w:rsid w:val="00000ED2"/>
    <w:rsid w:val="00012B23"/>
    <w:rsid w:val="00017529"/>
    <w:rsid w:val="0002579C"/>
    <w:rsid w:val="00026F54"/>
    <w:rsid w:val="00032E4C"/>
    <w:rsid w:val="00034A0A"/>
    <w:rsid w:val="00042EEA"/>
    <w:rsid w:val="000469DC"/>
    <w:rsid w:val="0005053A"/>
    <w:rsid w:val="000B6B2A"/>
    <w:rsid w:val="001252FD"/>
    <w:rsid w:val="001317B3"/>
    <w:rsid w:val="00135926"/>
    <w:rsid w:val="001702F3"/>
    <w:rsid w:val="001731A8"/>
    <w:rsid w:val="0017675F"/>
    <w:rsid w:val="001910C1"/>
    <w:rsid w:val="001B6ED1"/>
    <w:rsid w:val="001B71DE"/>
    <w:rsid w:val="001E4D76"/>
    <w:rsid w:val="002102F7"/>
    <w:rsid w:val="00221197"/>
    <w:rsid w:val="002224E1"/>
    <w:rsid w:val="00231451"/>
    <w:rsid w:val="002338CB"/>
    <w:rsid w:val="00262519"/>
    <w:rsid w:val="00282112"/>
    <w:rsid w:val="002C5B57"/>
    <w:rsid w:val="002D06A4"/>
    <w:rsid w:val="002D70B4"/>
    <w:rsid w:val="002F4138"/>
    <w:rsid w:val="0030234D"/>
    <w:rsid w:val="00310BA5"/>
    <w:rsid w:val="0032560C"/>
    <w:rsid w:val="00345E63"/>
    <w:rsid w:val="00363046"/>
    <w:rsid w:val="00375AED"/>
    <w:rsid w:val="00395CBE"/>
    <w:rsid w:val="003962E2"/>
    <w:rsid w:val="00396A0C"/>
    <w:rsid w:val="003977AF"/>
    <w:rsid w:val="00397978"/>
    <w:rsid w:val="003C03E9"/>
    <w:rsid w:val="003C7668"/>
    <w:rsid w:val="003D2437"/>
    <w:rsid w:val="003D6588"/>
    <w:rsid w:val="003E2296"/>
    <w:rsid w:val="003E5F84"/>
    <w:rsid w:val="00404AE0"/>
    <w:rsid w:val="004204E7"/>
    <w:rsid w:val="00441B23"/>
    <w:rsid w:val="004423AD"/>
    <w:rsid w:val="004473C0"/>
    <w:rsid w:val="004668C7"/>
    <w:rsid w:val="00487C7F"/>
    <w:rsid w:val="004921E5"/>
    <w:rsid w:val="00496F05"/>
    <w:rsid w:val="004B219E"/>
    <w:rsid w:val="004B3405"/>
    <w:rsid w:val="004C565F"/>
    <w:rsid w:val="004E63A5"/>
    <w:rsid w:val="004F2593"/>
    <w:rsid w:val="004F63AF"/>
    <w:rsid w:val="0050489C"/>
    <w:rsid w:val="00517456"/>
    <w:rsid w:val="00534C92"/>
    <w:rsid w:val="00542624"/>
    <w:rsid w:val="00560CF3"/>
    <w:rsid w:val="00563194"/>
    <w:rsid w:val="00571BEC"/>
    <w:rsid w:val="00573688"/>
    <w:rsid w:val="00581939"/>
    <w:rsid w:val="005A75F4"/>
    <w:rsid w:val="005B50E5"/>
    <w:rsid w:val="005D2032"/>
    <w:rsid w:val="005E7590"/>
    <w:rsid w:val="005F4DDA"/>
    <w:rsid w:val="0064276D"/>
    <w:rsid w:val="00657232"/>
    <w:rsid w:val="0066680D"/>
    <w:rsid w:val="00675EA8"/>
    <w:rsid w:val="00686726"/>
    <w:rsid w:val="00695C37"/>
    <w:rsid w:val="006A3DB6"/>
    <w:rsid w:val="006B7129"/>
    <w:rsid w:val="006C7C33"/>
    <w:rsid w:val="006E73ED"/>
    <w:rsid w:val="006F1DCA"/>
    <w:rsid w:val="006F7708"/>
    <w:rsid w:val="007059FC"/>
    <w:rsid w:val="00711C96"/>
    <w:rsid w:val="00720249"/>
    <w:rsid w:val="0072235D"/>
    <w:rsid w:val="00724164"/>
    <w:rsid w:val="00733799"/>
    <w:rsid w:val="00741CDB"/>
    <w:rsid w:val="00771E76"/>
    <w:rsid w:val="00784AC0"/>
    <w:rsid w:val="007868AF"/>
    <w:rsid w:val="00797882"/>
    <w:rsid w:val="007A02CC"/>
    <w:rsid w:val="007A1088"/>
    <w:rsid w:val="007A5C9F"/>
    <w:rsid w:val="007C2BCB"/>
    <w:rsid w:val="007C51D5"/>
    <w:rsid w:val="007E1113"/>
    <w:rsid w:val="007F3602"/>
    <w:rsid w:val="008052D7"/>
    <w:rsid w:val="00813A28"/>
    <w:rsid w:val="00815780"/>
    <w:rsid w:val="00816B2D"/>
    <w:rsid w:val="00823586"/>
    <w:rsid w:val="00833E18"/>
    <w:rsid w:val="0085111E"/>
    <w:rsid w:val="008517F9"/>
    <w:rsid w:val="00856F8E"/>
    <w:rsid w:val="00866B9B"/>
    <w:rsid w:val="0087349B"/>
    <w:rsid w:val="00886907"/>
    <w:rsid w:val="008B2F1C"/>
    <w:rsid w:val="008C04E6"/>
    <w:rsid w:val="008C4CD6"/>
    <w:rsid w:val="008D15CC"/>
    <w:rsid w:val="008F7968"/>
    <w:rsid w:val="00902512"/>
    <w:rsid w:val="00913A87"/>
    <w:rsid w:val="00913F07"/>
    <w:rsid w:val="00922F63"/>
    <w:rsid w:val="00934C12"/>
    <w:rsid w:val="00947C01"/>
    <w:rsid w:val="00952254"/>
    <w:rsid w:val="00960C69"/>
    <w:rsid w:val="00963D0E"/>
    <w:rsid w:val="00986894"/>
    <w:rsid w:val="00990B6D"/>
    <w:rsid w:val="009A49EC"/>
    <w:rsid w:val="009B5B1E"/>
    <w:rsid w:val="009E327A"/>
    <w:rsid w:val="009F435C"/>
    <w:rsid w:val="009F5503"/>
    <w:rsid w:val="00A50E55"/>
    <w:rsid w:val="00A67789"/>
    <w:rsid w:val="00A76D19"/>
    <w:rsid w:val="00A855A4"/>
    <w:rsid w:val="00AA4717"/>
    <w:rsid w:val="00AC3E5D"/>
    <w:rsid w:val="00AE18DB"/>
    <w:rsid w:val="00AE5FAD"/>
    <w:rsid w:val="00AE6D81"/>
    <w:rsid w:val="00B0434B"/>
    <w:rsid w:val="00B22189"/>
    <w:rsid w:val="00B230BA"/>
    <w:rsid w:val="00B30AD4"/>
    <w:rsid w:val="00B419A9"/>
    <w:rsid w:val="00B452F0"/>
    <w:rsid w:val="00B47E22"/>
    <w:rsid w:val="00B47E89"/>
    <w:rsid w:val="00B7036F"/>
    <w:rsid w:val="00B93DD1"/>
    <w:rsid w:val="00BA1FF9"/>
    <w:rsid w:val="00BA3445"/>
    <w:rsid w:val="00BB6C35"/>
    <w:rsid w:val="00BD7A3F"/>
    <w:rsid w:val="00BD7E9A"/>
    <w:rsid w:val="00BE2DC8"/>
    <w:rsid w:val="00BE6D06"/>
    <w:rsid w:val="00C20724"/>
    <w:rsid w:val="00C278C9"/>
    <w:rsid w:val="00C322ED"/>
    <w:rsid w:val="00C37B9C"/>
    <w:rsid w:val="00C43328"/>
    <w:rsid w:val="00C605C3"/>
    <w:rsid w:val="00C607EF"/>
    <w:rsid w:val="00C91C03"/>
    <w:rsid w:val="00CA7975"/>
    <w:rsid w:val="00CC12E3"/>
    <w:rsid w:val="00CC2F03"/>
    <w:rsid w:val="00CC31D4"/>
    <w:rsid w:val="00CC7187"/>
    <w:rsid w:val="00CD6816"/>
    <w:rsid w:val="00CE6C71"/>
    <w:rsid w:val="00CF2206"/>
    <w:rsid w:val="00CF6FF8"/>
    <w:rsid w:val="00D05D98"/>
    <w:rsid w:val="00D17AC0"/>
    <w:rsid w:val="00D30EF9"/>
    <w:rsid w:val="00D30F7D"/>
    <w:rsid w:val="00D359EC"/>
    <w:rsid w:val="00D747DC"/>
    <w:rsid w:val="00D90B82"/>
    <w:rsid w:val="00DF47DD"/>
    <w:rsid w:val="00E1714C"/>
    <w:rsid w:val="00E30F29"/>
    <w:rsid w:val="00E542F2"/>
    <w:rsid w:val="00E61B23"/>
    <w:rsid w:val="00E623DC"/>
    <w:rsid w:val="00E673E8"/>
    <w:rsid w:val="00E75C74"/>
    <w:rsid w:val="00EA6C29"/>
    <w:rsid w:val="00EB0347"/>
    <w:rsid w:val="00EB0B70"/>
    <w:rsid w:val="00EB59E6"/>
    <w:rsid w:val="00EB712E"/>
    <w:rsid w:val="00EB71E0"/>
    <w:rsid w:val="00EB7DAE"/>
    <w:rsid w:val="00EC1CD7"/>
    <w:rsid w:val="00ED0BB5"/>
    <w:rsid w:val="00ED1A00"/>
    <w:rsid w:val="00EF3EC3"/>
    <w:rsid w:val="00F014CA"/>
    <w:rsid w:val="00F039CB"/>
    <w:rsid w:val="00F111EE"/>
    <w:rsid w:val="00F1143D"/>
    <w:rsid w:val="00F25D7B"/>
    <w:rsid w:val="00F329C9"/>
    <w:rsid w:val="00F41151"/>
    <w:rsid w:val="00F56B2C"/>
    <w:rsid w:val="00F637A0"/>
    <w:rsid w:val="00F8591D"/>
    <w:rsid w:val="00F93C80"/>
    <w:rsid w:val="00F93C86"/>
    <w:rsid w:val="00FA0DF4"/>
    <w:rsid w:val="00FA40F3"/>
    <w:rsid w:val="00FB1FE5"/>
    <w:rsid w:val="00FB2FF9"/>
    <w:rsid w:val="00FC09C3"/>
    <w:rsid w:val="00FD2265"/>
    <w:rsid w:val="00FE4773"/>
    <w:rsid w:val="00FF0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F5E740"/>
  <w15:docId w15:val="{8D9E8B27-2673-4D23-B8BB-EE5E2BAC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12E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29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C7F"/>
  </w:style>
  <w:style w:type="paragraph" w:styleId="Footer">
    <w:name w:val="footer"/>
    <w:basedOn w:val="Normal"/>
    <w:link w:val="Foot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C7F"/>
  </w:style>
  <w:style w:type="paragraph" w:styleId="NoSpacing">
    <w:name w:val="No Spacing"/>
    <w:uiPriority w:val="1"/>
    <w:qFormat/>
    <w:rsid w:val="00487C7F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2338CB"/>
    <w:pPr>
      <w:ind w:left="720"/>
      <w:contextualSpacing/>
    </w:pPr>
    <w:rPr>
      <w:lang w:val="ro-RO"/>
    </w:rPr>
  </w:style>
  <w:style w:type="character" w:styleId="Hyperlink">
    <w:name w:val="Hyperlink"/>
    <w:rsid w:val="002338C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8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38CB"/>
    <w:rPr>
      <w:rFonts w:ascii="Tahoma" w:hAnsi="Tahoma" w:cs="Tahoma"/>
      <w:sz w:val="16"/>
      <w:szCs w:val="16"/>
    </w:rPr>
  </w:style>
  <w:style w:type="paragraph" w:customStyle="1" w:styleId="al">
    <w:name w:val="a_l"/>
    <w:basedOn w:val="Normal"/>
    <w:rsid w:val="00E75C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cmg">
    <w:name w:val="cmg"/>
    <w:basedOn w:val="DefaultParagraphFont"/>
    <w:rsid w:val="00E75C74"/>
  </w:style>
  <w:style w:type="table" w:styleId="TableGrid">
    <w:name w:val="Table Grid"/>
    <w:basedOn w:val="TableNormal"/>
    <w:rsid w:val="00F1143D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E6D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2Char">
    <w:name w:val="Heading 2 Char"/>
    <w:link w:val="Heading2"/>
    <w:uiPriority w:val="9"/>
    <w:semiHidden/>
    <w:rsid w:val="003E2296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normative-character">
    <w:name w:val="normative-character"/>
    <w:basedOn w:val="DefaultParagraphFont"/>
    <w:rsid w:val="002224E1"/>
  </w:style>
  <w:style w:type="paragraph" w:customStyle="1" w:styleId="sden">
    <w:name w:val="s_den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shdr">
    <w:name w:val="s_hdr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msonormalcxspmiddle">
    <w:name w:val="msonormalcxspmiddle"/>
    <w:basedOn w:val="Normal"/>
    <w:rsid w:val="003630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Default">
    <w:name w:val="Default"/>
    <w:rsid w:val="00EB712E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0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44CE1-0248-4DBA-9166-ED9F09A37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1066</CharactersWithSpaces>
  <SharedDoc>false</SharedDoc>
  <HLinks>
    <vt:vector size="42" baseType="variant">
      <vt:variant>
        <vt:i4>327759</vt:i4>
      </vt:variant>
      <vt:variant>
        <vt:i4>13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11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9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6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327759</vt:i4>
      </vt:variant>
      <vt:variant>
        <vt:i4>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0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2162697</vt:i4>
      </vt:variant>
      <vt:variant>
        <vt:i4>0</vt:i4>
      </vt:variant>
      <vt:variant>
        <vt:i4>0</vt:i4>
      </vt:variant>
      <vt:variant>
        <vt:i4>5</vt:i4>
      </vt:variant>
      <vt:variant>
        <vt:lpwstr>mailto:contact@primarialiebling.ro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Sonia</cp:lastModifiedBy>
  <cp:revision>10</cp:revision>
  <cp:lastPrinted>2024-04-01T10:13:00Z</cp:lastPrinted>
  <dcterms:created xsi:type="dcterms:W3CDTF">2024-04-26T05:56:00Z</dcterms:created>
  <dcterms:modified xsi:type="dcterms:W3CDTF">2024-05-30T05:37:00Z</dcterms:modified>
</cp:coreProperties>
</file>