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9D49" w14:textId="3255F6A4" w:rsidR="008E6B11" w:rsidRPr="001E3BE5" w:rsidRDefault="008E6B11" w:rsidP="001E3BE5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1E3BE5">
        <w:rPr>
          <w:rFonts w:ascii="Times New Roman" w:hAnsi="Times New Roman" w:cs="Times New Roman"/>
          <w:sz w:val="24"/>
          <w:szCs w:val="24"/>
          <w:lang w:val="ro-RO"/>
        </w:rPr>
        <w:t>ROMANIA</w:t>
      </w:r>
    </w:p>
    <w:p w14:paraId="26E3BF21" w14:textId="01E3F310" w:rsidR="008E6B11" w:rsidRPr="001E3BE5" w:rsidRDefault="008E6B11" w:rsidP="001E3BE5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1E3BE5">
        <w:rPr>
          <w:rFonts w:ascii="Times New Roman" w:hAnsi="Times New Roman" w:cs="Times New Roman"/>
          <w:sz w:val="24"/>
          <w:szCs w:val="24"/>
          <w:lang w:val="ro-RO"/>
        </w:rPr>
        <w:t>JUDETUL CONSTANTA</w:t>
      </w:r>
    </w:p>
    <w:p w14:paraId="20F06430" w14:textId="0568B730" w:rsidR="008E6B11" w:rsidRDefault="008E6B11" w:rsidP="001E3BE5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1E3BE5">
        <w:rPr>
          <w:rFonts w:ascii="Times New Roman" w:hAnsi="Times New Roman" w:cs="Times New Roman"/>
          <w:sz w:val="24"/>
          <w:szCs w:val="24"/>
          <w:lang w:val="ro-RO"/>
        </w:rPr>
        <w:t>COMUNA BANEASA</w:t>
      </w:r>
    </w:p>
    <w:p w14:paraId="1D485739" w14:textId="7A9277FB" w:rsidR="001E3BE5" w:rsidRPr="001E3BE5" w:rsidRDefault="001E3BE5" w:rsidP="001E3BE5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PRIMAR</w:t>
      </w:r>
    </w:p>
    <w:p w14:paraId="2E15FED4" w14:textId="0988BC27" w:rsidR="008E6B11" w:rsidRPr="001E3BE5" w:rsidRDefault="008E6B11" w:rsidP="001E3BE5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1E3BE5">
        <w:rPr>
          <w:rFonts w:ascii="Times New Roman" w:hAnsi="Times New Roman" w:cs="Times New Roman"/>
          <w:sz w:val="24"/>
          <w:szCs w:val="24"/>
          <w:lang w:val="ro-RO"/>
        </w:rPr>
        <w:t xml:space="preserve">NR    </w:t>
      </w:r>
      <w:r w:rsidR="00D978DF">
        <w:rPr>
          <w:rFonts w:ascii="Times New Roman" w:hAnsi="Times New Roman" w:cs="Times New Roman"/>
          <w:sz w:val="24"/>
          <w:szCs w:val="24"/>
          <w:lang w:val="ro-RO"/>
        </w:rPr>
        <w:t>________</w:t>
      </w:r>
      <w:r w:rsidRPr="001E3BE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4C3F" w:rsidRPr="001E3BE5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1E3BE5">
        <w:rPr>
          <w:rFonts w:ascii="Times New Roman" w:hAnsi="Times New Roman" w:cs="Times New Roman"/>
          <w:sz w:val="24"/>
          <w:szCs w:val="24"/>
          <w:lang w:val="ro-RO"/>
        </w:rPr>
        <w:t xml:space="preserve">DIN   </w:t>
      </w:r>
      <w:r w:rsidR="00D978DF">
        <w:rPr>
          <w:rFonts w:ascii="Times New Roman" w:hAnsi="Times New Roman" w:cs="Times New Roman"/>
          <w:sz w:val="24"/>
          <w:szCs w:val="24"/>
          <w:lang w:val="ro-RO"/>
        </w:rPr>
        <w:t>_______.</w:t>
      </w:r>
      <w:r w:rsidRPr="001E3BE5">
        <w:rPr>
          <w:rFonts w:ascii="Times New Roman" w:hAnsi="Times New Roman" w:cs="Times New Roman"/>
          <w:sz w:val="24"/>
          <w:szCs w:val="24"/>
          <w:lang w:val="ro-RO"/>
        </w:rPr>
        <w:t xml:space="preserve"> 2021</w:t>
      </w:r>
    </w:p>
    <w:p w14:paraId="2B8C9E4A" w14:textId="77777777" w:rsidR="008E6B11" w:rsidRPr="001E3BE5" w:rsidRDefault="008E6B11" w:rsidP="001E3BE5">
      <w:pPr>
        <w:pStyle w:val="Frspaiere"/>
        <w:rPr>
          <w:rFonts w:ascii="Times New Roman" w:hAnsi="Times New Roman" w:cs="Times New Roman"/>
          <w:sz w:val="24"/>
          <w:szCs w:val="24"/>
          <w:u w:val="single"/>
          <w:lang w:val="ro-RO"/>
        </w:rPr>
      </w:pPr>
    </w:p>
    <w:p w14:paraId="28FBDEB0" w14:textId="07C56F84" w:rsidR="003C2A43" w:rsidRPr="001E3BE5" w:rsidRDefault="001E3BE5" w:rsidP="001E3BE5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E3BE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</w:t>
      </w:r>
      <w:r w:rsidR="003C2A43" w:rsidRPr="001E3BE5">
        <w:rPr>
          <w:rFonts w:ascii="Times New Roman" w:hAnsi="Times New Roman" w:cs="Times New Roman"/>
          <w:b/>
          <w:bCs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EFERAT   </w:t>
      </w:r>
      <w:r w:rsidR="003C2A43" w:rsidRPr="001E3BE5">
        <w:rPr>
          <w:rFonts w:ascii="Times New Roman" w:hAnsi="Times New Roman" w:cs="Times New Roman"/>
          <w:b/>
          <w:bCs/>
          <w:sz w:val="24"/>
          <w:szCs w:val="24"/>
          <w:lang w:val="ro-RO"/>
        </w:rPr>
        <w:t>DE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</w:t>
      </w:r>
      <w:r w:rsidR="003C2A43" w:rsidRPr="001E3BE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1E3BE5">
        <w:rPr>
          <w:rFonts w:ascii="Times New Roman" w:hAnsi="Times New Roman" w:cs="Times New Roman"/>
          <w:b/>
          <w:bCs/>
          <w:sz w:val="24"/>
          <w:szCs w:val="24"/>
          <w:lang w:val="ro-RO"/>
        </w:rPr>
        <w:t>APROBARE</w:t>
      </w:r>
    </w:p>
    <w:p w14:paraId="7DB9C66B" w14:textId="77777777" w:rsidR="001E3BE5" w:rsidRPr="00E90768" w:rsidRDefault="001E3BE5" w:rsidP="001E3B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015192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privind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aprobarea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listei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cheltuielilor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neeligibile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care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vor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fi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suportate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din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bugetul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gram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local 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pentru</w:t>
      </w:r>
      <w:proofErr w:type="spellEnd"/>
      <w:proofErr w:type="gram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implementarea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proiectului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 CERS “Clean Energy for Rural Schools”  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finanțat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prin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Mecanismul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Financiar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Norvegian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2014-2021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si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Mecanismul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Financiar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al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Spatiului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Economic European 2014-2021,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Apelul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“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Imbunatatirea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Eficientei</w:t>
      </w:r>
      <w:proofErr w:type="spellEnd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proofErr w:type="spellStart"/>
      <w:r w:rsidRPr="00E90768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Energetice</w:t>
      </w:r>
      <w:proofErr w:type="spellEnd"/>
      <w:r w:rsidRPr="00E90768">
        <w:rPr>
          <w:rFonts w:ascii="Times New Roman" w:hAnsi="Times New Roman" w:cs="Times New Roman"/>
          <w:sz w:val="28"/>
          <w:szCs w:val="28"/>
          <w:shd w:val="clear" w:color="auto" w:fill="F9F9F9"/>
        </w:rPr>
        <w:t>”</w:t>
      </w:r>
      <w:r w:rsidRPr="00E907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D4B28A9" w14:textId="5AFDF499" w:rsidR="007C1169" w:rsidRDefault="007C1169" w:rsidP="001E3BE5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0763A940" w14:textId="322261F5" w:rsidR="007C1169" w:rsidRPr="001E3BE5" w:rsidRDefault="007C1169" w:rsidP="001E3BE5">
      <w:pPr>
        <w:pStyle w:val="Frspaiere"/>
        <w:rPr>
          <w:rFonts w:ascii="Times New Roman" w:hAnsi="Times New Roman" w:cs="Times New Roman"/>
          <w:sz w:val="24"/>
          <w:szCs w:val="24"/>
        </w:rPr>
      </w:pPr>
    </w:p>
    <w:bookmarkEnd w:id="0"/>
    <w:p w14:paraId="1AE19AC4" w14:textId="373A61A1" w:rsidR="00683B24" w:rsidRDefault="008877CF" w:rsidP="00D978DF">
      <w:pPr>
        <w:pStyle w:val="Frspaiere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D978DF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8D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8D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Ghidului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Solicitantului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Mecanismul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Norvegian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2014-2021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Mecanismul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Spatiului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Economic European 2014-2021,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Apelul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Imbunatatirea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Eficientei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Energetice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ale OUG nr. 34/2017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financiara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fondurilor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externe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nerambursabile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Mecanismului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Spatiul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Economic European 2014-2021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Mecanismul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Norvegian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2014-2021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</w:rPr>
        <w:t xml:space="preserve"> de </w:t>
      </w:r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 xml:space="preserve">necesitatea atragerii de fonduri europene prin demersurile efectuate prin acest proiect de hotărâre propun aprobarea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>contractarii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 xml:space="preserve"> fondurilor nerambursabile disponibile in cadrul Mecanismul Financiar Norvegian 2014-2021 si Mecanismul Financiar al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>Spatiului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 xml:space="preserve"> Economic European 2014-2021,  Apelul “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>Imbunatatirea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 xml:space="preserve"> Eficientei Energetice” precum și a contribuției financiare a comunei Baneasa în calitate de Promotor de proiect, în cadrul proiectului CERS “Clean Energy for Rural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>Schools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 xml:space="preserve">“, depus spre evaluare si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>finantare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 xml:space="preserve"> prin Mecanismul Financiar Norvegian 2014-2021 si Mecanismul Financiar al 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>Spatiului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 xml:space="preserve"> Economic European 2014-2021, Apelul “</w:t>
      </w:r>
      <w:proofErr w:type="spellStart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>Imbunatatirea</w:t>
      </w:r>
      <w:proofErr w:type="spellEnd"/>
      <w:r w:rsidR="007C1169" w:rsidRPr="00D978DF">
        <w:rPr>
          <w:rFonts w:ascii="Times New Roman" w:hAnsi="Times New Roman" w:cs="Times New Roman"/>
          <w:sz w:val="28"/>
          <w:szCs w:val="28"/>
          <w:lang w:val="ro-RO"/>
        </w:rPr>
        <w:t xml:space="preserve"> Eficientei Energetice</w:t>
      </w:r>
      <w:r w:rsidRPr="00D978DF">
        <w:rPr>
          <w:rFonts w:ascii="Times New Roman" w:hAnsi="Times New Roman" w:cs="Times New Roman"/>
          <w:sz w:val="28"/>
          <w:szCs w:val="28"/>
          <w:lang w:val="ro-RO"/>
        </w:rPr>
        <w:t xml:space="preserve"> unde  î</w:t>
      </w:r>
      <w:r w:rsidR="007C1169" w:rsidRPr="00D978DF">
        <w:rPr>
          <w:rFonts w:ascii="Times New Roman" w:hAnsi="Times New Roman" w:cs="Times New Roman"/>
          <w:sz w:val="28"/>
          <w:szCs w:val="28"/>
          <w:lang w:val="it-IT"/>
        </w:rPr>
        <w:t>n cadrul granturilor finantate prin Programul Norvegian,Comuna Baneasa a semnat un contract de finantare pt Proiectul Cresterea eficientei energetice in scolile din mediul rural.Proiectul prevede in principal reabilitarea energetica a celor 4 cladiri in care functioneaza liceul si scolile generale</w:t>
      </w:r>
      <w:r w:rsidRPr="00D978DF">
        <w:rPr>
          <w:rFonts w:ascii="Times New Roman" w:hAnsi="Times New Roman" w:cs="Times New Roman"/>
          <w:sz w:val="28"/>
          <w:szCs w:val="28"/>
          <w:lang w:val="it-IT"/>
        </w:rPr>
        <w:t xml:space="preserve"> in implementarea proiectului au rezultat o serie de cheltuieli ce nu pot fi deduse in cadrul capitolelor bugetate, astfel ca solutia rezultata in urma consultarii tuturor actorilor implicati in organizare si impelmentarea proiectului este a suportarii acestor cheltuieli din bugetul local, in caz contrar proiectul blocându-se cu repercursiunile respective asupra implementarii. In aceste conditii, dupa consultarea proiectantului, consultantului precum si al biroului contabilitate rezulta urmatoarea situatie privind cheltuielile </w:t>
      </w:r>
      <w:r w:rsidR="00683B24" w:rsidRPr="00D978DF">
        <w:rPr>
          <w:rFonts w:ascii="Times New Roman" w:hAnsi="Times New Roman" w:cs="Times New Roman"/>
          <w:sz w:val="28"/>
          <w:szCs w:val="28"/>
          <w:lang w:val="it-IT"/>
        </w:rPr>
        <w:t>neeligibil</w:t>
      </w:r>
      <w:r w:rsidRPr="00D978DF">
        <w:rPr>
          <w:rFonts w:ascii="Times New Roman" w:hAnsi="Times New Roman" w:cs="Times New Roman"/>
          <w:sz w:val="28"/>
          <w:szCs w:val="28"/>
          <w:lang w:val="it-IT"/>
        </w:rPr>
        <w:t>e :</w:t>
      </w:r>
    </w:p>
    <w:p w14:paraId="55C02F4F" w14:textId="77777777" w:rsidR="00D978DF" w:rsidRPr="00D978DF" w:rsidRDefault="00D978DF" w:rsidP="00D978DF">
      <w:pPr>
        <w:pStyle w:val="Frspaiere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1559"/>
        <w:gridCol w:w="1584"/>
        <w:gridCol w:w="1813"/>
      </w:tblGrid>
      <w:tr w:rsidR="00683B24" w:rsidRPr="00D978DF" w14:paraId="3FB111A7" w14:textId="77777777" w:rsidTr="00683B24">
        <w:tc>
          <w:tcPr>
            <w:tcW w:w="988" w:type="dxa"/>
          </w:tcPr>
          <w:p w14:paraId="14FF035A" w14:textId="2E47B066" w:rsidR="00683B24" w:rsidRPr="00D978DF" w:rsidRDefault="00683B24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Nr crt</w:t>
            </w:r>
          </w:p>
        </w:tc>
        <w:tc>
          <w:tcPr>
            <w:tcW w:w="3118" w:type="dxa"/>
          </w:tcPr>
          <w:p w14:paraId="16304B72" w14:textId="2EEF24C9" w:rsidR="00683B24" w:rsidRPr="00D978DF" w:rsidRDefault="00683B24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Denumirea capitolului si subcapitolului</w:t>
            </w:r>
          </w:p>
        </w:tc>
        <w:tc>
          <w:tcPr>
            <w:tcW w:w="1559" w:type="dxa"/>
          </w:tcPr>
          <w:p w14:paraId="55CB0D49" w14:textId="31EA8FE0" w:rsidR="00683B24" w:rsidRPr="00D978DF" w:rsidRDefault="00683B24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Valoare fara tva</w:t>
            </w:r>
          </w:p>
        </w:tc>
        <w:tc>
          <w:tcPr>
            <w:tcW w:w="1584" w:type="dxa"/>
          </w:tcPr>
          <w:p w14:paraId="69C97E30" w14:textId="3D98217A" w:rsidR="00683B24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 tva</w:t>
            </w:r>
          </w:p>
        </w:tc>
        <w:tc>
          <w:tcPr>
            <w:tcW w:w="1813" w:type="dxa"/>
          </w:tcPr>
          <w:p w14:paraId="71FADB04" w14:textId="14435D2C" w:rsidR="00683B24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Valoare cu tva</w:t>
            </w:r>
          </w:p>
        </w:tc>
      </w:tr>
      <w:tr w:rsidR="00E65F30" w:rsidRPr="00D978DF" w14:paraId="3A3C8504" w14:textId="77777777" w:rsidTr="00683B24">
        <w:tc>
          <w:tcPr>
            <w:tcW w:w="988" w:type="dxa"/>
          </w:tcPr>
          <w:p w14:paraId="64D3591D" w14:textId="3EC7C86A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1</w:t>
            </w:r>
          </w:p>
        </w:tc>
        <w:tc>
          <w:tcPr>
            <w:tcW w:w="3118" w:type="dxa"/>
          </w:tcPr>
          <w:p w14:paraId="1B0E9490" w14:textId="60419772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Audit energetic</w:t>
            </w:r>
          </w:p>
        </w:tc>
        <w:tc>
          <w:tcPr>
            <w:tcW w:w="1559" w:type="dxa"/>
          </w:tcPr>
          <w:p w14:paraId="196628CA" w14:textId="477212A5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22000</w:t>
            </w:r>
          </w:p>
        </w:tc>
        <w:tc>
          <w:tcPr>
            <w:tcW w:w="1584" w:type="dxa"/>
          </w:tcPr>
          <w:p w14:paraId="7F378401" w14:textId="610BEF9F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4180</w:t>
            </w:r>
          </w:p>
        </w:tc>
        <w:tc>
          <w:tcPr>
            <w:tcW w:w="1813" w:type="dxa"/>
          </w:tcPr>
          <w:p w14:paraId="0FD0042A" w14:textId="58EA2641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26180</w:t>
            </w:r>
          </w:p>
        </w:tc>
      </w:tr>
      <w:tr w:rsidR="00E65F30" w:rsidRPr="00D978DF" w14:paraId="5EB60681" w14:textId="77777777" w:rsidTr="00683B24">
        <w:tc>
          <w:tcPr>
            <w:tcW w:w="988" w:type="dxa"/>
          </w:tcPr>
          <w:p w14:paraId="09788E6F" w14:textId="0824603A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2</w:t>
            </w:r>
          </w:p>
        </w:tc>
        <w:tc>
          <w:tcPr>
            <w:tcW w:w="3118" w:type="dxa"/>
          </w:tcPr>
          <w:p w14:paraId="70FCF3D1" w14:textId="5F1D74CB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Studiu de fezabilitate</w:t>
            </w:r>
          </w:p>
        </w:tc>
        <w:tc>
          <w:tcPr>
            <w:tcW w:w="1559" w:type="dxa"/>
          </w:tcPr>
          <w:p w14:paraId="332286CF" w14:textId="4DBD72F6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26000</w:t>
            </w:r>
          </w:p>
        </w:tc>
        <w:tc>
          <w:tcPr>
            <w:tcW w:w="1584" w:type="dxa"/>
          </w:tcPr>
          <w:p w14:paraId="4E9A8864" w14:textId="567ABC2E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4940</w:t>
            </w:r>
          </w:p>
        </w:tc>
        <w:tc>
          <w:tcPr>
            <w:tcW w:w="1813" w:type="dxa"/>
          </w:tcPr>
          <w:p w14:paraId="196F5253" w14:textId="5FC7926C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30940</w:t>
            </w:r>
          </w:p>
        </w:tc>
      </w:tr>
      <w:tr w:rsidR="00E65F30" w:rsidRPr="00D978DF" w14:paraId="76DF006B" w14:textId="77777777" w:rsidTr="00683B24">
        <w:tc>
          <w:tcPr>
            <w:tcW w:w="988" w:type="dxa"/>
          </w:tcPr>
          <w:p w14:paraId="1E764887" w14:textId="64200806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3</w:t>
            </w:r>
          </w:p>
        </w:tc>
        <w:tc>
          <w:tcPr>
            <w:tcW w:w="3118" w:type="dxa"/>
          </w:tcPr>
          <w:p w14:paraId="3AC92907" w14:textId="2CFB6AC2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Verificare tehnica</w:t>
            </w:r>
          </w:p>
        </w:tc>
        <w:tc>
          <w:tcPr>
            <w:tcW w:w="1559" w:type="dxa"/>
          </w:tcPr>
          <w:p w14:paraId="5237BE0B" w14:textId="57A0DBC5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2000</w:t>
            </w:r>
          </w:p>
        </w:tc>
        <w:tc>
          <w:tcPr>
            <w:tcW w:w="1584" w:type="dxa"/>
          </w:tcPr>
          <w:p w14:paraId="3F82974B" w14:textId="712E926A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380</w:t>
            </w:r>
          </w:p>
        </w:tc>
        <w:tc>
          <w:tcPr>
            <w:tcW w:w="1813" w:type="dxa"/>
          </w:tcPr>
          <w:p w14:paraId="0FF2F649" w14:textId="06940099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2380</w:t>
            </w:r>
          </w:p>
        </w:tc>
      </w:tr>
      <w:tr w:rsidR="00E65F30" w:rsidRPr="00D978DF" w14:paraId="0240585E" w14:textId="77777777" w:rsidTr="00683B24">
        <w:tc>
          <w:tcPr>
            <w:tcW w:w="988" w:type="dxa"/>
          </w:tcPr>
          <w:p w14:paraId="58A9A777" w14:textId="798AC7C4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4</w:t>
            </w:r>
          </w:p>
        </w:tc>
        <w:tc>
          <w:tcPr>
            <w:tcW w:w="3118" w:type="dxa"/>
          </w:tcPr>
          <w:p w14:paraId="7F8A6F0C" w14:textId="5388712D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Proiect tehnic</w:t>
            </w:r>
          </w:p>
        </w:tc>
        <w:tc>
          <w:tcPr>
            <w:tcW w:w="1559" w:type="dxa"/>
          </w:tcPr>
          <w:p w14:paraId="7CD311FF" w14:textId="76796679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18000</w:t>
            </w:r>
          </w:p>
        </w:tc>
        <w:tc>
          <w:tcPr>
            <w:tcW w:w="1584" w:type="dxa"/>
          </w:tcPr>
          <w:p w14:paraId="4866608B" w14:textId="694E1CAB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3420</w:t>
            </w:r>
          </w:p>
        </w:tc>
        <w:tc>
          <w:tcPr>
            <w:tcW w:w="1813" w:type="dxa"/>
          </w:tcPr>
          <w:p w14:paraId="1A92868C" w14:textId="5EFB6E82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21420</w:t>
            </w:r>
          </w:p>
        </w:tc>
      </w:tr>
      <w:tr w:rsidR="00E65F30" w:rsidRPr="00D978DF" w14:paraId="67A0AC92" w14:textId="77777777" w:rsidTr="00683B24">
        <w:tc>
          <w:tcPr>
            <w:tcW w:w="988" w:type="dxa"/>
          </w:tcPr>
          <w:p w14:paraId="55008BA4" w14:textId="1A095095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5</w:t>
            </w:r>
          </w:p>
        </w:tc>
        <w:tc>
          <w:tcPr>
            <w:tcW w:w="3118" w:type="dxa"/>
          </w:tcPr>
          <w:p w14:paraId="10F9F26A" w14:textId="1D1068E6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consultanta</w:t>
            </w:r>
          </w:p>
        </w:tc>
        <w:tc>
          <w:tcPr>
            <w:tcW w:w="1559" w:type="dxa"/>
          </w:tcPr>
          <w:p w14:paraId="5FD58C32" w14:textId="28DBD48E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21008</w:t>
            </w:r>
          </w:p>
        </w:tc>
        <w:tc>
          <w:tcPr>
            <w:tcW w:w="1584" w:type="dxa"/>
          </w:tcPr>
          <w:p w14:paraId="1E704324" w14:textId="4EAE4CD4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3992</w:t>
            </w:r>
          </w:p>
        </w:tc>
        <w:tc>
          <w:tcPr>
            <w:tcW w:w="1813" w:type="dxa"/>
          </w:tcPr>
          <w:p w14:paraId="53CC81E9" w14:textId="43E189AE" w:rsidR="00E65F30" w:rsidRPr="00D978DF" w:rsidRDefault="00E65F30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25000</w:t>
            </w:r>
          </w:p>
        </w:tc>
      </w:tr>
      <w:tr w:rsidR="00E65F30" w:rsidRPr="00D978DF" w14:paraId="31C477CC" w14:textId="77777777" w:rsidTr="00D978DF">
        <w:trPr>
          <w:trHeight w:val="70"/>
        </w:trPr>
        <w:tc>
          <w:tcPr>
            <w:tcW w:w="988" w:type="dxa"/>
          </w:tcPr>
          <w:p w14:paraId="16C76822" w14:textId="5934AC6B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lastRenderedPageBreak/>
              <w:t>6</w:t>
            </w:r>
          </w:p>
        </w:tc>
        <w:tc>
          <w:tcPr>
            <w:tcW w:w="3118" w:type="dxa"/>
          </w:tcPr>
          <w:p w14:paraId="7AF290D4" w14:textId="68B4406C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Asistenta tehnica </w:t>
            </w:r>
            <w:r w:rsidR="005F0BF7"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din partea proiectantului</w:t>
            </w:r>
          </w:p>
        </w:tc>
        <w:tc>
          <w:tcPr>
            <w:tcW w:w="1559" w:type="dxa"/>
          </w:tcPr>
          <w:p w14:paraId="46AB02DC" w14:textId="0EF9BAC3" w:rsidR="00E65F30" w:rsidRPr="00D978DF" w:rsidRDefault="005F0BF7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6000</w:t>
            </w:r>
          </w:p>
        </w:tc>
        <w:tc>
          <w:tcPr>
            <w:tcW w:w="1584" w:type="dxa"/>
          </w:tcPr>
          <w:p w14:paraId="299996DA" w14:textId="0C6AE8A0" w:rsidR="00E65F30" w:rsidRPr="00D978DF" w:rsidRDefault="005F0BF7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1140</w:t>
            </w:r>
          </w:p>
        </w:tc>
        <w:tc>
          <w:tcPr>
            <w:tcW w:w="1813" w:type="dxa"/>
          </w:tcPr>
          <w:p w14:paraId="043CF660" w14:textId="475C149F" w:rsidR="00E65F30" w:rsidRPr="00D978DF" w:rsidRDefault="005F0BF7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7140</w:t>
            </w:r>
          </w:p>
        </w:tc>
      </w:tr>
      <w:tr w:rsidR="00E65F30" w:rsidRPr="00D978DF" w14:paraId="2086F200" w14:textId="77777777" w:rsidTr="00683B24">
        <w:tc>
          <w:tcPr>
            <w:tcW w:w="988" w:type="dxa"/>
          </w:tcPr>
          <w:p w14:paraId="7D17F04F" w14:textId="73FEA8DD" w:rsidR="00E65F30" w:rsidRPr="00D978DF" w:rsidRDefault="00E65F30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7</w:t>
            </w:r>
          </w:p>
        </w:tc>
        <w:tc>
          <w:tcPr>
            <w:tcW w:w="3118" w:type="dxa"/>
          </w:tcPr>
          <w:p w14:paraId="1A6AFC7D" w14:textId="71446E0D" w:rsidR="00E65F30" w:rsidRPr="00D978DF" w:rsidRDefault="005F0BF7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Dirigintie de santier</w:t>
            </w:r>
          </w:p>
        </w:tc>
        <w:tc>
          <w:tcPr>
            <w:tcW w:w="1559" w:type="dxa"/>
          </w:tcPr>
          <w:p w14:paraId="15650F92" w14:textId="77281DD8" w:rsidR="00E65F30" w:rsidRPr="00D978DF" w:rsidRDefault="005F0BF7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12000</w:t>
            </w:r>
          </w:p>
        </w:tc>
        <w:tc>
          <w:tcPr>
            <w:tcW w:w="1584" w:type="dxa"/>
          </w:tcPr>
          <w:p w14:paraId="61130471" w14:textId="66D3BC70" w:rsidR="00E65F30" w:rsidRPr="00D978DF" w:rsidRDefault="005F0BF7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2280</w:t>
            </w:r>
          </w:p>
        </w:tc>
        <w:tc>
          <w:tcPr>
            <w:tcW w:w="1813" w:type="dxa"/>
          </w:tcPr>
          <w:p w14:paraId="319E49EE" w14:textId="202AE341" w:rsidR="00E65F30" w:rsidRPr="00D978DF" w:rsidRDefault="005F0BF7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14280</w:t>
            </w:r>
          </w:p>
        </w:tc>
      </w:tr>
      <w:tr w:rsidR="005F0BF7" w:rsidRPr="00D978DF" w14:paraId="0AC078E9" w14:textId="77777777" w:rsidTr="00683B24">
        <w:tc>
          <w:tcPr>
            <w:tcW w:w="988" w:type="dxa"/>
          </w:tcPr>
          <w:p w14:paraId="5FCFD529" w14:textId="14EB3440" w:rsidR="005F0BF7" w:rsidRPr="00D978DF" w:rsidRDefault="005F0BF7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8</w:t>
            </w:r>
          </w:p>
        </w:tc>
        <w:tc>
          <w:tcPr>
            <w:tcW w:w="3118" w:type="dxa"/>
          </w:tcPr>
          <w:p w14:paraId="4835CB06" w14:textId="77777777" w:rsidR="005F0BF7" w:rsidRPr="00D978DF" w:rsidRDefault="005F0BF7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Constructii si instalatii</w:t>
            </w:r>
          </w:p>
          <w:p w14:paraId="5A71A68B" w14:textId="77777777" w:rsidR="00244D7F" w:rsidRPr="00D978DF" w:rsidRDefault="00244D7F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Liceul baneasa</w:t>
            </w:r>
          </w:p>
          <w:p w14:paraId="5C06E5C6" w14:textId="77777777" w:rsidR="00244D7F" w:rsidRPr="00D978DF" w:rsidRDefault="00244D7F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Scoala Faurei</w:t>
            </w:r>
          </w:p>
          <w:p w14:paraId="58358DFA" w14:textId="77777777" w:rsidR="00244D7F" w:rsidRPr="00D978DF" w:rsidRDefault="00244D7F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Scoala Negureni</w:t>
            </w:r>
          </w:p>
          <w:p w14:paraId="433164C1" w14:textId="0C052C7D" w:rsidR="00244D7F" w:rsidRPr="00D978DF" w:rsidRDefault="00244D7F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Scoala Baneasa</w:t>
            </w:r>
          </w:p>
        </w:tc>
        <w:tc>
          <w:tcPr>
            <w:tcW w:w="1559" w:type="dxa"/>
          </w:tcPr>
          <w:p w14:paraId="474E83CB" w14:textId="77777777" w:rsidR="005F0BF7" w:rsidRPr="00D978DF" w:rsidRDefault="00244D7F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476</w:t>
            </w:r>
            <w:r w:rsidR="009B36D5"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6</w:t>
            </w: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42</w:t>
            </w:r>
          </w:p>
          <w:p w14:paraId="669AAAC9" w14:textId="77777777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210296</w:t>
            </w:r>
          </w:p>
          <w:p w14:paraId="5969E6AD" w14:textId="77777777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139860</w:t>
            </w:r>
          </w:p>
          <w:p w14:paraId="06E1B689" w14:textId="77777777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75487</w:t>
            </w:r>
          </w:p>
          <w:p w14:paraId="58F3184D" w14:textId="0DE4779C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50999</w:t>
            </w:r>
          </w:p>
        </w:tc>
        <w:tc>
          <w:tcPr>
            <w:tcW w:w="1584" w:type="dxa"/>
          </w:tcPr>
          <w:p w14:paraId="313C8124" w14:textId="77777777" w:rsidR="005F0BF7" w:rsidRPr="00D978DF" w:rsidRDefault="00244D7F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90562</w:t>
            </w:r>
          </w:p>
          <w:p w14:paraId="12A88F56" w14:textId="77777777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90562</w:t>
            </w:r>
          </w:p>
          <w:p w14:paraId="0753D7CB" w14:textId="77777777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39956</w:t>
            </w:r>
          </w:p>
          <w:p w14:paraId="7D6ED3FF" w14:textId="77777777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14342</w:t>
            </w:r>
          </w:p>
          <w:p w14:paraId="00F83A29" w14:textId="7F9053DE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9689</w:t>
            </w:r>
          </w:p>
        </w:tc>
        <w:tc>
          <w:tcPr>
            <w:tcW w:w="1813" w:type="dxa"/>
          </w:tcPr>
          <w:p w14:paraId="795956A2" w14:textId="77777777" w:rsidR="005F0BF7" w:rsidRPr="00D978DF" w:rsidRDefault="00244D7F" w:rsidP="00E65F3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567204</w:t>
            </w:r>
          </w:p>
          <w:p w14:paraId="6845DB00" w14:textId="77777777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250252</w:t>
            </w:r>
          </w:p>
          <w:p w14:paraId="632DC0DD" w14:textId="77777777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166433</w:t>
            </w:r>
          </w:p>
          <w:p w14:paraId="5550B576" w14:textId="77777777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89830</w:t>
            </w:r>
          </w:p>
          <w:p w14:paraId="4DDBF7DB" w14:textId="1063987F" w:rsidR="009B36D5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60688</w:t>
            </w:r>
          </w:p>
        </w:tc>
      </w:tr>
      <w:tr w:rsidR="00244D7F" w:rsidRPr="00D978DF" w14:paraId="4EB985AE" w14:textId="77777777" w:rsidTr="00683B24">
        <w:tc>
          <w:tcPr>
            <w:tcW w:w="988" w:type="dxa"/>
          </w:tcPr>
          <w:p w14:paraId="3E641CAD" w14:textId="3E4A41CC" w:rsidR="00244D7F" w:rsidRPr="00D978DF" w:rsidRDefault="00244D7F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9</w:t>
            </w:r>
          </w:p>
        </w:tc>
        <w:tc>
          <w:tcPr>
            <w:tcW w:w="3118" w:type="dxa"/>
          </w:tcPr>
          <w:p w14:paraId="21ACF6CF" w14:textId="75F457D1" w:rsidR="00244D7F" w:rsidRPr="00D978DF" w:rsidRDefault="00244D7F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Utilaje </w:t>
            </w:r>
            <w:r w:rsidR="009B36D5"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echipamente </w:t>
            </w:r>
          </w:p>
        </w:tc>
        <w:tc>
          <w:tcPr>
            <w:tcW w:w="1559" w:type="dxa"/>
          </w:tcPr>
          <w:p w14:paraId="03853480" w14:textId="0A788DE3" w:rsidR="00244D7F" w:rsidRPr="00D978DF" w:rsidRDefault="00244D7F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3630</w:t>
            </w:r>
          </w:p>
        </w:tc>
        <w:tc>
          <w:tcPr>
            <w:tcW w:w="1584" w:type="dxa"/>
          </w:tcPr>
          <w:p w14:paraId="283BC90D" w14:textId="6D963061" w:rsidR="00244D7F" w:rsidRPr="00D978DF" w:rsidRDefault="00244D7F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689</w:t>
            </w:r>
          </w:p>
        </w:tc>
        <w:tc>
          <w:tcPr>
            <w:tcW w:w="1813" w:type="dxa"/>
          </w:tcPr>
          <w:p w14:paraId="189CB431" w14:textId="6EF0C2B2" w:rsidR="00244D7F" w:rsidRPr="00D978DF" w:rsidRDefault="00244D7F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4320</w:t>
            </w:r>
          </w:p>
        </w:tc>
      </w:tr>
      <w:tr w:rsidR="00244D7F" w:rsidRPr="00D978DF" w14:paraId="39BC1FE0" w14:textId="77777777" w:rsidTr="00683B24">
        <w:tc>
          <w:tcPr>
            <w:tcW w:w="988" w:type="dxa"/>
          </w:tcPr>
          <w:p w14:paraId="20B8BE94" w14:textId="389ED7D1" w:rsidR="00244D7F" w:rsidRPr="00D978DF" w:rsidRDefault="00244D7F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10</w:t>
            </w:r>
          </w:p>
        </w:tc>
        <w:tc>
          <w:tcPr>
            <w:tcW w:w="3118" w:type="dxa"/>
          </w:tcPr>
          <w:p w14:paraId="6A73EF1B" w14:textId="137EBC99" w:rsidR="00244D7F" w:rsidRPr="00D978DF" w:rsidRDefault="009B36D5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Comisioane,taxe,csc</w:t>
            </w:r>
          </w:p>
        </w:tc>
        <w:tc>
          <w:tcPr>
            <w:tcW w:w="1559" w:type="dxa"/>
          </w:tcPr>
          <w:p w14:paraId="7CA8D99D" w14:textId="4670ABE2" w:rsidR="00244D7F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6424</w:t>
            </w:r>
          </w:p>
        </w:tc>
        <w:tc>
          <w:tcPr>
            <w:tcW w:w="1584" w:type="dxa"/>
          </w:tcPr>
          <w:p w14:paraId="74B15112" w14:textId="77777777" w:rsidR="00244D7F" w:rsidRPr="00D978DF" w:rsidRDefault="00244D7F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</w:tc>
        <w:tc>
          <w:tcPr>
            <w:tcW w:w="1813" w:type="dxa"/>
          </w:tcPr>
          <w:p w14:paraId="51801540" w14:textId="2081087C" w:rsidR="00244D7F" w:rsidRPr="00D978DF" w:rsidRDefault="009B36D5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6424</w:t>
            </w:r>
          </w:p>
        </w:tc>
      </w:tr>
      <w:tr w:rsidR="009B36D5" w:rsidRPr="00D978DF" w14:paraId="783882FD" w14:textId="77777777" w:rsidTr="00683B24">
        <w:tc>
          <w:tcPr>
            <w:tcW w:w="988" w:type="dxa"/>
          </w:tcPr>
          <w:p w14:paraId="655D96A8" w14:textId="57D460F7" w:rsidR="009B36D5" w:rsidRPr="00D978DF" w:rsidRDefault="009B36D5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52699C79" w14:textId="7387247F" w:rsidR="009B36D5" w:rsidRPr="00D978DF" w:rsidRDefault="0061360A" w:rsidP="00683B24">
            <w:pPr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total</w:t>
            </w:r>
          </w:p>
        </w:tc>
        <w:tc>
          <w:tcPr>
            <w:tcW w:w="1559" w:type="dxa"/>
          </w:tcPr>
          <w:p w14:paraId="38A4A7F2" w14:textId="7406F845" w:rsidR="009B36D5" w:rsidRPr="00D978DF" w:rsidRDefault="0061360A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593705</w:t>
            </w:r>
          </w:p>
        </w:tc>
        <w:tc>
          <w:tcPr>
            <w:tcW w:w="1584" w:type="dxa"/>
          </w:tcPr>
          <w:p w14:paraId="1FCBCE86" w14:textId="6D9C17CC" w:rsidR="009B36D5" w:rsidRPr="00D978DF" w:rsidRDefault="0061360A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111583</w:t>
            </w:r>
          </w:p>
        </w:tc>
        <w:tc>
          <w:tcPr>
            <w:tcW w:w="1813" w:type="dxa"/>
          </w:tcPr>
          <w:p w14:paraId="68BEBBD3" w14:textId="7DAD377D" w:rsidR="009B36D5" w:rsidRPr="00D978DF" w:rsidRDefault="0061360A" w:rsidP="00E65F3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978D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705288</w:t>
            </w:r>
          </w:p>
        </w:tc>
      </w:tr>
    </w:tbl>
    <w:p w14:paraId="29F676CE" w14:textId="77777777" w:rsidR="00D978DF" w:rsidRDefault="007C1169" w:rsidP="007C1169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D978DF">
        <w:rPr>
          <w:rFonts w:ascii="Times New Roman" w:hAnsi="Times New Roman" w:cs="Times New Roman"/>
          <w:sz w:val="28"/>
          <w:szCs w:val="28"/>
          <w:lang w:val="it-IT"/>
        </w:rPr>
        <w:t xml:space="preserve">          </w:t>
      </w:r>
    </w:p>
    <w:p w14:paraId="199645CD" w14:textId="5AB9EE43" w:rsidR="007C1169" w:rsidRPr="00D978DF" w:rsidRDefault="007C1169" w:rsidP="00D978D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D978DF">
        <w:rPr>
          <w:rFonts w:ascii="Times New Roman" w:hAnsi="Times New Roman" w:cs="Times New Roman"/>
          <w:sz w:val="28"/>
          <w:szCs w:val="28"/>
          <w:lang w:val="it-IT"/>
        </w:rPr>
        <w:t xml:space="preserve"> Aprobarea listei </w:t>
      </w:r>
      <w:r w:rsidR="008877CF" w:rsidRPr="00D978DF">
        <w:rPr>
          <w:rFonts w:ascii="Times New Roman" w:hAnsi="Times New Roman" w:cs="Times New Roman"/>
          <w:sz w:val="28"/>
          <w:szCs w:val="28"/>
          <w:lang w:val="it-IT"/>
        </w:rPr>
        <w:t xml:space="preserve">cheltuielilor neeligibile </w:t>
      </w:r>
      <w:r w:rsidRPr="00D978DF">
        <w:rPr>
          <w:rFonts w:ascii="Times New Roman" w:hAnsi="Times New Roman" w:cs="Times New Roman"/>
          <w:sz w:val="28"/>
          <w:szCs w:val="28"/>
          <w:lang w:val="it-IT"/>
        </w:rPr>
        <w:t>este necesara p</w:t>
      </w:r>
      <w:r w:rsidR="008877CF" w:rsidRPr="00D978DF">
        <w:rPr>
          <w:rFonts w:ascii="Times New Roman" w:hAnsi="Times New Roman" w:cs="Times New Roman"/>
          <w:sz w:val="28"/>
          <w:szCs w:val="28"/>
          <w:lang w:val="it-IT"/>
        </w:rPr>
        <w:t>entru</w:t>
      </w:r>
      <w:r w:rsidRPr="00D978DF">
        <w:rPr>
          <w:rFonts w:ascii="Times New Roman" w:hAnsi="Times New Roman" w:cs="Times New Roman"/>
          <w:sz w:val="28"/>
          <w:szCs w:val="28"/>
          <w:lang w:val="it-IT"/>
        </w:rPr>
        <w:t xml:space="preserve"> continuarea implementarii conform graficului de implementare a proiectului.</w:t>
      </w:r>
    </w:p>
    <w:p w14:paraId="35009587" w14:textId="77777777" w:rsidR="007C1169" w:rsidRPr="00D978DF" w:rsidRDefault="007C1169" w:rsidP="00D978D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D978DF">
        <w:rPr>
          <w:rFonts w:ascii="Times New Roman" w:hAnsi="Times New Roman" w:cs="Times New Roman"/>
          <w:sz w:val="28"/>
          <w:szCs w:val="28"/>
          <w:lang w:val="it-IT"/>
        </w:rPr>
        <w:t>In acest moment se lucreaza la documentatia de licitatie pt atribuirea contractului de executie a lucrarilor.</w:t>
      </w:r>
    </w:p>
    <w:p w14:paraId="3F5D9C1D" w14:textId="48E3D106" w:rsidR="007C1169" w:rsidRPr="00D978DF" w:rsidRDefault="008877CF" w:rsidP="00D978D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978D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D978DF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D978DF">
        <w:rPr>
          <w:rFonts w:ascii="Times New Roman" w:hAnsi="Times New Roman" w:cs="Times New Roman"/>
          <w:sz w:val="28"/>
          <w:szCs w:val="28"/>
          <w:lang w:val="it-IT"/>
        </w:rPr>
        <w:t>Drept pentru care propun adoptarea proiectului de hotarare in forma prezentata</w:t>
      </w:r>
      <w:r w:rsidR="00D978DF" w:rsidRPr="00D978DF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14:paraId="11FABACF" w14:textId="77777777" w:rsidR="007C1169" w:rsidRPr="00D978DF" w:rsidRDefault="007C1169" w:rsidP="007C1169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2F5EA0A" w14:textId="77777777" w:rsidR="003C2A43" w:rsidRPr="00D978DF" w:rsidRDefault="003C2A43" w:rsidP="003C2A43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F202646" w14:textId="13EDBA33" w:rsidR="003C2A43" w:rsidRPr="00D978DF" w:rsidRDefault="00D978DF" w:rsidP="00D978DF">
      <w:pPr>
        <w:tabs>
          <w:tab w:val="center" w:pos="4536"/>
        </w:tabs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978D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C2A43" w:rsidRPr="00D978D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</w:t>
      </w:r>
      <w:r w:rsidRPr="00D978DF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PRIMAR</w:t>
      </w:r>
    </w:p>
    <w:p w14:paraId="220CF193" w14:textId="239BFC14" w:rsidR="00D978DF" w:rsidRPr="00D978DF" w:rsidRDefault="00D978DF" w:rsidP="00D978DF">
      <w:pPr>
        <w:tabs>
          <w:tab w:val="center" w:pos="4536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978DF">
        <w:rPr>
          <w:rFonts w:ascii="Times New Roman" w:hAnsi="Times New Roman" w:cs="Times New Roman"/>
          <w:b/>
          <w:bCs/>
          <w:sz w:val="28"/>
          <w:szCs w:val="28"/>
          <w:lang w:val="ro-RO"/>
        </w:rPr>
        <w:t>COLIȘ    PAUL</w:t>
      </w:r>
    </w:p>
    <w:p w14:paraId="7EC21C82" w14:textId="7E793BBC" w:rsidR="003C2A43" w:rsidRPr="00D978DF" w:rsidRDefault="003C2A43" w:rsidP="003C2A43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77CC9571" w14:textId="77777777" w:rsidR="003C2A43" w:rsidRPr="003C2A43" w:rsidRDefault="003C2A43" w:rsidP="003C2A43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3C2A43">
        <w:rPr>
          <w:rFonts w:ascii="Times New Roman" w:hAnsi="Times New Roman" w:cs="Times New Roman"/>
          <w:sz w:val="28"/>
          <w:szCs w:val="28"/>
          <w:lang w:val="it-IT"/>
        </w:rPr>
        <w:t xml:space="preserve">  </w:t>
      </w:r>
    </w:p>
    <w:p w14:paraId="1AA0862E" w14:textId="77777777" w:rsidR="00043160" w:rsidRDefault="00043160"/>
    <w:sectPr w:rsidR="00043160" w:rsidSect="00D978DF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43"/>
    <w:rsid w:val="00031969"/>
    <w:rsid w:val="00043160"/>
    <w:rsid w:val="001E3BE5"/>
    <w:rsid w:val="00244D7F"/>
    <w:rsid w:val="002D4C3F"/>
    <w:rsid w:val="003C2A43"/>
    <w:rsid w:val="005D721E"/>
    <w:rsid w:val="005F0BF7"/>
    <w:rsid w:val="0061360A"/>
    <w:rsid w:val="00683B24"/>
    <w:rsid w:val="007C1169"/>
    <w:rsid w:val="00836F96"/>
    <w:rsid w:val="00862645"/>
    <w:rsid w:val="008877CF"/>
    <w:rsid w:val="008E6B11"/>
    <w:rsid w:val="009032F3"/>
    <w:rsid w:val="009B36D5"/>
    <w:rsid w:val="00A247A9"/>
    <w:rsid w:val="00B720E4"/>
    <w:rsid w:val="00C371F1"/>
    <w:rsid w:val="00D53843"/>
    <w:rsid w:val="00D978DF"/>
    <w:rsid w:val="00E6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DDF8"/>
  <w15:chartTrackingRefBased/>
  <w15:docId w15:val="{585A30B5-8B2E-441D-941D-57FC925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68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1E3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513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ORASUL BANEASA</cp:lastModifiedBy>
  <cp:revision>3</cp:revision>
  <cp:lastPrinted>2021-05-25T07:10:00Z</cp:lastPrinted>
  <dcterms:created xsi:type="dcterms:W3CDTF">2021-05-25T10:55:00Z</dcterms:created>
  <dcterms:modified xsi:type="dcterms:W3CDTF">2021-05-25T11:05:00Z</dcterms:modified>
</cp:coreProperties>
</file>