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B70ED" w14:textId="782AA808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 xml:space="preserve">PRIMARIA COMUNEI </w:t>
      </w:r>
      <w:r>
        <w:rPr>
          <w:rFonts w:ascii="Arial" w:hAnsi="Arial" w:cs="Arial"/>
          <w:lang w:val="pt-PT"/>
        </w:rPr>
        <w:t xml:space="preserve">PÂRSCOV </w:t>
      </w:r>
    </w:p>
    <w:p w14:paraId="0707F6B6" w14:textId="0A40F45A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            </w:t>
      </w:r>
      <w:r w:rsidRPr="00CC7E90">
        <w:rPr>
          <w:rFonts w:ascii="Arial" w:hAnsi="Arial" w:cs="Arial"/>
          <w:lang w:val="pt-PT"/>
        </w:rPr>
        <w:t>JUDETUL BUZAU</w:t>
      </w:r>
    </w:p>
    <w:p w14:paraId="579069F3" w14:textId="7365C0E8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   </w:t>
      </w:r>
      <w:r w:rsidR="002F592F">
        <w:rPr>
          <w:rFonts w:ascii="Arial" w:hAnsi="Arial" w:cs="Arial"/>
          <w:lang w:val="pt-PT"/>
        </w:rPr>
        <w:t xml:space="preserve">    </w:t>
      </w:r>
      <w:r>
        <w:rPr>
          <w:rFonts w:ascii="Arial" w:hAnsi="Arial" w:cs="Arial"/>
          <w:lang w:val="pt-PT"/>
        </w:rPr>
        <w:t xml:space="preserve"> </w:t>
      </w:r>
      <w:r w:rsidRPr="00CC7E90">
        <w:rPr>
          <w:rFonts w:ascii="Arial" w:hAnsi="Arial" w:cs="Arial"/>
          <w:lang w:val="pt-PT"/>
        </w:rPr>
        <w:t>NR.</w:t>
      </w:r>
      <w:r w:rsidR="002F592F">
        <w:rPr>
          <w:rFonts w:ascii="Arial" w:hAnsi="Arial" w:cs="Arial"/>
          <w:lang w:val="pt-PT"/>
        </w:rPr>
        <w:t xml:space="preserve"> 6251</w:t>
      </w:r>
      <w:r>
        <w:rPr>
          <w:rFonts w:ascii="Arial" w:hAnsi="Arial" w:cs="Arial"/>
          <w:lang w:val="pt-PT"/>
        </w:rPr>
        <w:t xml:space="preserve"> / 1</w:t>
      </w:r>
      <w:r w:rsidR="002F592F">
        <w:rPr>
          <w:rFonts w:ascii="Arial" w:hAnsi="Arial" w:cs="Arial"/>
          <w:lang w:val="pt-PT"/>
        </w:rPr>
        <w:t>3</w:t>
      </w:r>
      <w:r>
        <w:rPr>
          <w:rFonts w:ascii="Arial" w:hAnsi="Arial" w:cs="Arial"/>
          <w:lang w:val="pt-PT"/>
        </w:rPr>
        <w:t>.06.2024</w:t>
      </w:r>
    </w:p>
    <w:p w14:paraId="5A3D7434" w14:textId="77777777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</w:p>
    <w:p w14:paraId="029FE26F" w14:textId="77777777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</w:p>
    <w:p w14:paraId="4ABE733F" w14:textId="77777777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</w:p>
    <w:p w14:paraId="07581734" w14:textId="77777777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</w:p>
    <w:p w14:paraId="597ECBCE" w14:textId="77777777" w:rsidR="00AF611F" w:rsidRPr="00CC7E90" w:rsidRDefault="00AF611F" w:rsidP="00AF611F">
      <w:pPr>
        <w:jc w:val="center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>REFERAT DE APROBARE</w:t>
      </w:r>
    </w:p>
    <w:p w14:paraId="705D743A" w14:textId="1A6C8E12" w:rsidR="00AF611F" w:rsidRPr="00CC7E90" w:rsidRDefault="00AF611F" w:rsidP="00AF611F">
      <w:pPr>
        <w:jc w:val="center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>la proiectul de hot</w:t>
      </w:r>
      <w:r>
        <w:rPr>
          <w:rFonts w:ascii="Arial" w:hAnsi="Arial" w:cs="Arial"/>
          <w:lang w:val="pt-PT"/>
        </w:rPr>
        <w:t>ă</w:t>
      </w:r>
      <w:r w:rsidRPr="00CC7E90">
        <w:rPr>
          <w:rFonts w:ascii="Arial" w:hAnsi="Arial" w:cs="Arial"/>
          <w:lang w:val="pt-PT"/>
        </w:rPr>
        <w:t>r</w:t>
      </w:r>
      <w:r>
        <w:rPr>
          <w:rFonts w:ascii="Arial" w:hAnsi="Arial" w:cs="Arial"/>
          <w:lang w:val="pt-PT"/>
        </w:rPr>
        <w:t>â</w:t>
      </w:r>
      <w:r w:rsidRPr="00CC7E90">
        <w:rPr>
          <w:rFonts w:ascii="Arial" w:hAnsi="Arial" w:cs="Arial"/>
          <w:lang w:val="pt-PT"/>
        </w:rPr>
        <w:t>re privind aprobarea</w:t>
      </w:r>
      <w:r>
        <w:rPr>
          <w:rFonts w:ascii="Arial" w:hAnsi="Arial" w:cs="Arial"/>
          <w:lang w:val="pt-PT"/>
        </w:rPr>
        <w:t xml:space="preserve"> încheierii</w:t>
      </w:r>
      <w:r w:rsidRPr="00CC7E90">
        <w:rPr>
          <w:rFonts w:ascii="Arial" w:hAnsi="Arial" w:cs="Arial"/>
          <w:lang w:val="pt-PT"/>
        </w:rPr>
        <w:t xml:space="preserve"> Protocolului de colaborare </w:t>
      </w:r>
      <w:r>
        <w:rPr>
          <w:rFonts w:ascii="Arial" w:hAnsi="Arial" w:cs="Arial"/>
          <w:lang w:val="pt-PT"/>
        </w:rPr>
        <w:t>î</w:t>
      </w:r>
      <w:r w:rsidRPr="00CC7E90">
        <w:rPr>
          <w:rFonts w:ascii="Arial" w:hAnsi="Arial" w:cs="Arial"/>
          <w:lang w:val="pt-PT"/>
        </w:rPr>
        <w:t xml:space="preserve">ntre </w:t>
      </w:r>
      <w:r>
        <w:rPr>
          <w:rFonts w:ascii="Arial" w:hAnsi="Arial" w:cs="Arial"/>
          <w:lang w:val="pt-PT"/>
        </w:rPr>
        <w:t xml:space="preserve">UAT </w:t>
      </w:r>
      <w:r w:rsidRPr="00CC7E90">
        <w:rPr>
          <w:rFonts w:ascii="Arial" w:hAnsi="Arial" w:cs="Arial"/>
          <w:lang w:val="pt-PT"/>
        </w:rPr>
        <w:t xml:space="preserve">Comuna </w:t>
      </w:r>
      <w:r>
        <w:rPr>
          <w:rFonts w:ascii="Arial" w:hAnsi="Arial" w:cs="Arial"/>
          <w:lang w:val="pt-PT"/>
        </w:rPr>
        <w:t>Pârscov</w:t>
      </w:r>
      <w:r w:rsidRPr="00CC7E90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ș</w:t>
      </w:r>
      <w:r w:rsidRPr="00CC7E90">
        <w:rPr>
          <w:rFonts w:ascii="Arial" w:hAnsi="Arial" w:cs="Arial"/>
          <w:lang w:val="pt-PT"/>
        </w:rPr>
        <w:t>i Serviciul de Ambulan</w:t>
      </w:r>
      <w:r>
        <w:rPr>
          <w:rFonts w:ascii="Arial" w:hAnsi="Arial" w:cs="Arial"/>
          <w:lang w:val="pt-PT"/>
        </w:rPr>
        <w:t>ță</w:t>
      </w:r>
      <w:r w:rsidRPr="00CC7E90">
        <w:rPr>
          <w:rFonts w:ascii="Arial" w:hAnsi="Arial" w:cs="Arial"/>
          <w:lang w:val="pt-PT"/>
        </w:rPr>
        <w:t xml:space="preserve"> Jude</w:t>
      </w:r>
      <w:r>
        <w:rPr>
          <w:rFonts w:ascii="Arial" w:hAnsi="Arial" w:cs="Arial"/>
          <w:lang w:val="pt-PT"/>
        </w:rPr>
        <w:t>ț</w:t>
      </w:r>
      <w:r w:rsidRPr="00CC7E90">
        <w:rPr>
          <w:rFonts w:ascii="Arial" w:hAnsi="Arial" w:cs="Arial"/>
          <w:lang w:val="pt-PT"/>
        </w:rPr>
        <w:t>ean Buz</w:t>
      </w:r>
      <w:r>
        <w:rPr>
          <w:rFonts w:ascii="Arial" w:hAnsi="Arial" w:cs="Arial"/>
          <w:lang w:val="pt-PT"/>
        </w:rPr>
        <w:t>ă</w:t>
      </w:r>
      <w:r w:rsidRPr="00CC7E90">
        <w:rPr>
          <w:rFonts w:ascii="Arial" w:hAnsi="Arial" w:cs="Arial"/>
          <w:lang w:val="pt-PT"/>
        </w:rPr>
        <w:t>u</w:t>
      </w:r>
    </w:p>
    <w:p w14:paraId="4C40BF78" w14:textId="77777777" w:rsidR="00AF611F" w:rsidRPr="00CC7E90" w:rsidRDefault="00AF611F" w:rsidP="00AF611F">
      <w:pPr>
        <w:jc w:val="center"/>
        <w:rPr>
          <w:rFonts w:ascii="Arial" w:hAnsi="Arial" w:cs="Arial"/>
          <w:lang w:val="pt-PT"/>
        </w:rPr>
      </w:pPr>
    </w:p>
    <w:p w14:paraId="6AFE35BC" w14:textId="77777777" w:rsidR="00AF611F" w:rsidRPr="00CC7E90" w:rsidRDefault="00AF611F" w:rsidP="00AF611F">
      <w:pPr>
        <w:jc w:val="center"/>
        <w:rPr>
          <w:rFonts w:ascii="Arial" w:hAnsi="Arial" w:cs="Arial"/>
          <w:lang w:val="pt-PT"/>
        </w:rPr>
      </w:pPr>
    </w:p>
    <w:p w14:paraId="356050A7" w14:textId="77777777" w:rsidR="00AF611F" w:rsidRPr="00CC7E90" w:rsidRDefault="00AF611F" w:rsidP="00AF611F">
      <w:pPr>
        <w:jc w:val="center"/>
        <w:rPr>
          <w:rFonts w:ascii="Arial" w:hAnsi="Arial" w:cs="Arial"/>
          <w:lang w:val="pt-PT"/>
        </w:rPr>
      </w:pPr>
    </w:p>
    <w:p w14:paraId="4B02EB1D" w14:textId="77777777" w:rsidR="00AF611F" w:rsidRPr="00CC7E90" w:rsidRDefault="00AF611F" w:rsidP="00AF611F">
      <w:pPr>
        <w:jc w:val="center"/>
        <w:rPr>
          <w:rFonts w:ascii="Arial" w:hAnsi="Arial" w:cs="Arial"/>
          <w:lang w:val="pt-PT"/>
        </w:rPr>
      </w:pPr>
    </w:p>
    <w:p w14:paraId="1E2EF715" w14:textId="77777777" w:rsidR="00AF611F" w:rsidRDefault="00AF611F" w:rsidP="00AF611F">
      <w:pPr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ab/>
      </w:r>
    </w:p>
    <w:p w14:paraId="74BC0507" w14:textId="270AB70B" w:rsidR="00AF611F" w:rsidRDefault="00AF611F" w:rsidP="00AF611F">
      <w:pPr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ab/>
        <w:t xml:space="preserve">    Dupa cum se cunoaste , am facut presiuni constante pentru readucerea ambulantei la Parscov , insistentele noastre avand rezultatul dorit . In acest sens este necesar a se pune la dispozitia </w:t>
      </w:r>
      <w:r w:rsidRPr="00CC7E90">
        <w:rPr>
          <w:rFonts w:ascii="Arial" w:hAnsi="Arial" w:cs="Arial"/>
          <w:lang w:val="pt-PT"/>
        </w:rPr>
        <w:t>Serviciul</w:t>
      </w:r>
      <w:r>
        <w:rPr>
          <w:rFonts w:ascii="Arial" w:hAnsi="Arial" w:cs="Arial"/>
          <w:lang w:val="pt-PT"/>
        </w:rPr>
        <w:t>ui</w:t>
      </w:r>
      <w:r w:rsidRPr="00CC7E90">
        <w:rPr>
          <w:rFonts w:ascii="Arial" w:hAnsi="Arial" w:cs="Arial"/>
          <w:lang w:val="pt-PT"/>
        </w:rPr>
        <w:t xml:space="preserve"> de Ambulanta Judetean Buzau</w:t>
      </w:r>
      <w:r>
        <w:rPr>
          <w:rFonts w:ascii="Arial" w:hAnsi="Arial" w:cs="Arial"/>
          <w:lang w:val="pt-PT"/>
        </w:rPr>
        <w:t xml:space="preserve"> spatiul si terenul aferent , precum si suportarea din bugetul local a utilitatilor aferente desfasurarii acestei activitati .</w:t>
      </w:r>
    </w:p>
    <w:p w14:paraId="4A028636" w14:textId="5724AA55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              </w:t>
      </w:r>
      <w:r w:rsidRPr="00CC7E90">
        <w:rPr>
          <w:rFonts w:ascii="Arial" w:hAnsi="Arial" w:cs="Arial"/>
          <w:lang w:val="pt-PT"/>
        </w:rPr>
        <w:t xml:space="preserve">Prin prezentul proiect de hotarare propun incheierea unui Protocol de colaborare cu Serviciul de Ambulanta Judetean Buzau, care isi va deschide </w:t>
      </w:r>
      <w:r w:rsidR="002F592F">
        <w:rPr>
          <w:rFonts w:ascii="Arial" w:hAnsi="Arial" w:cs="Arial"/>
          <w:lang w:val="pt-PT"/>
        </w:rPr>
        <w:t>o substație</w:t>
      </w:r>
      <w:r w:rsidRPr="00CC7E90">
        <w:rPr>
          <w:rFonts w:ascii="Arial" w:hAnsi="Arial" w:cs="Arial"/>
          <w:lang w:val="pt-PT"/>
        </w:rPr>
        <w:t xml:space="preserve"> in </w:t>
      </w:r>
      <w:r>
        <w:rPr>
          <w:rFonts w:ascii="Arial" w:hAnsi="Arial" w:cs="Arial"/>
          <w:lang w:val="pt-PT"/>
        </w:rPr>
        <w:t xml:space="preserve">comuna Pârscov </w:t>
      </w:r>
      <w:r w:rsidRPr="00CC7E90">
        <w:rPr>
          <w:rFonts w:ascii="Arial" w:hAnsi="Arial" w:cs="Arial"/>
          <w:lang w:val="pt-PT"/>
        </w:rPr>
        <w:t>, pentru asigurarea interventiilor la cazurile care necesita acordarea primului ajutor precum si transportarea pacientilor la spital, intr-un interval de timp scurt, deservind astfel, atat satele componente ale comunei noastre cat si comunele invecinate.</w:t>
      </w:r>
    </w:p>
    <w:p w14:paraId="5DE394D1" w14:textId="146AAC5A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ab/>
        <w:t xml:space="preserve">Serviciul de Ambulanta Judetean Buzau va dota punctul de lucru cu </w:t>
      </w:r>
      <w:r w:rsidR="002F592F">
        <w:rPr>
          <w:rFonts w:ascii="Arial" w:hAnsi="Arial" w:cs="Arial"/>
          <w:lang w:val="pt-PT"/>
        </w:rPr>
        <w:t>2</w:t>
      </w:r>
      <w:r w:rsidRPr="00CC7E90">
        <w:rPr>
          <w:rFonts w:ascii="Arial" w:hAnsi="Arial" w:cs="Arial"/>
          <w:lang w:val="pt-PT"/>
        </w:rPr>
        <w:t xml:space="preserve"> ambulante, 5 cadre medicale si 5 soferi, precum si cu echipament de specialitate necesar acordarii primului ajutor.</w:t>
      </w:r>
    </w:p>
    <w:p w14:paraId="7ED0EF89" w14:textId="097C2946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ab/>
      </w:r>
      <w:r w:rsidR="002F592F">
        <w:rPr>
          <w:rFonts w:ascii="Arial" w:hAnsi="Arial" w:cs="Arial"/>
          <w:lang w:val="pt-PT"/>
        </w:rPr>
        <w:t>Substația</w:t>
      </w:r>
      <w:r w:rsidRPr="00CC7E90">
        <w:rPr>
          <w:rFonts w:ascii="Arial" w:hAnsi="Arial" w:cs="Arial"/>
          <w:lang w:val="pt-PT"/>
        </w:rPr>
        <w:t xml:space="preserve"> va functiona in spatiul </w:t>
      </w:r>
      <w:r>
        <w:rPr>
          <w:rFonts w:ascii="Arial" w:hAnsi="Arial" w:cs="Arial"/>
          <w:lang w:val="pt-PT"/>
        </w:rPr>
        <w:t>proprietate publica a comunei Pârscov, sat Pârscov – dispensar vererinar – identificat conform anexei la protocol</w:t>
      </w:r>
      <w:r w:rsidRPr="00CC7E90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, asigurandu-se totodata </w:t>
      </w:r>
      <w:r w:rsidRPr="00AF611F">
        <w:rPr>
          <w:rFonts w:ascii="Arial" w:hAnsi="Arial" w:cs="Arial"/>
          <w:lang w:val="pt-PT"/>
        </w:rPr>
        <w:t xml:space="preserve">si un loc de parcare in suprafata de </w:t>
      </w:r>
      <w:r w:rsidR="002F592F">
        <w:rPr>
          <w:rFonts w:ascii="Arial" w:hAnsi="Arial" w:cs="Arial"/>
          <w:lang w:val="pt-PT"/>
        </w:rPr>
        <w:t>33,02</w:t>
      </w:r>
      <w:r w:rsidRPr="00AF611F">
        <w:rPr>
          <w:rFonts w:ascii="Arial" w:hAnsi="Arial" w:cs="Arial"/>
          <w:lang w:val="pt-PT"/>
        </w:rPr>
        <w:t xml:space="preserve"> mp, teren ce apartine domeniului public al comunei Pârscov</w:t>
      </w:r>
      <w:r>
        <w:rPr>
          <w:rFonts w:ascii="Arial" w:hAnsi="Arial" w:cs="Arial"/>
          <w:lang w:val="pt-PT"/>
        </w:rPr>
        <w:t xml:space="preserve"> .</w:t>
      </w:r>
    </w:p>
    <w:p w14:paraId="30826444" w14:textId="5A407E4D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 xml:space="preserve"> </w:t>
      </w:r>
      <w:r w:rsidRPr="00CC7E90">
        <w:rPr>
          <w:rFonts w:ascii="Arial" w:hAnsi="Arial" w:cs="Arial"/>
          <w:lang w:val="pt-PT"/>
        </w:rPr>
        <w:tab/>
        <w:t xml:space="preserve">Fata de aspectele mentionate, </w:t>
      </w:r>
      <w:r>
        <w:rPr>
          <w:rFonts w:ascii="Arial" w:hAnsi="Arial" w:cs="Arial"/>
          <w:lang w:val="pt-PT"/>
        </w:rPr>
        <w:t xml:space="preserve">consider ca este imperios necesar a se adopta in regim de maxima urgenta acest proiect de hotarare , atat de necesar comunitatii locale si </w:t>
      </w:r>
      <w:r w:rsidRPr="00CC7E90">
        <w:rPr>
          <w:rFonts w:ascii="Arial" w:hAnsi="Arial" w:cs="Arial"/>
          <w:lang w:val="pt-PT"/>
        </w:rPr>
        <w:t>supun spre adoptare proiectul de hotarare pe care l-am initiat in acest sens.</w:t>
      </w:r>
    </w:p>
    <w:p w14:paraId="154D442C" w14:textId="77777777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</w:p>
    <w:p w14:paraId="503CF9B1" w14:textId="77777777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</w:p>
    <w:p w14:paraId="2740494B" w14:textId="77777777" w:rsidR="00AF611F" w:rsidRPr="00CC7E90" w:rsidRDefault="00AF611F" w:rsidP="00AF611F">
      <w:pPr>
        <w:jc w:val="both"/>
        <w:rPr>
          <w:rFonts w:ascii="Arial" w:hAnsi="Arial" w:cs="Arial"/>
          <w:lang w:val="pt-PT"/>
        </w:rPr>
      </w:pPr>
    </w:p>
    <w:p w14:paraId="6848909E" w14:textId="77777777" w:rsidR="00AF611F" w:rsidRPr="00CC7E90" w:rsidRDefault="00AF611F" w:rsidP="00AF611F">
      <w:pPr>
        <w:jc w:val="center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>PRIMAR,</w:t>
      </w:r>
    </w:p>
    <w:p w14:paraId="53387472" w14:textId="5B1089A1" w:rsidR="001875A8" w:rsidRPr="00AF611F" w:rsidRDefault="00AF611F" w:rsidP="00AF611F">
      <w:pPr>
        <w:jc w:val="center"/>
        <w:rPr>
          <w:lang w:val="pt-PT"/>
        </w:rPr>
      </w:pPr>
      <w:r>
        <w:rPr>
          <w:rFonts w:ascii="Arial" w:hAnsi="Arial" w:cs="Arial"/>
          <w:lang w:val="pt-PT"/>
        </w:rPr>
        <w:t>Daniel MIHAI</w:t>
      </w:r>
    </w:p>
    <w:sectPr w:rsidR="001875A8" w:rsidRPr="00AF6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776BA"/>
    <w:rsid w:val="001875A8"/>
    <w:rsid w:val="002F592F"/>
    <w:rsid w:val="004C6E9E"/>
    <w:rsid w:val="00963CB3"/>
    <w:rsid w:val="00AF611F"/>
    <w:rsid w:val="00D7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DF34"/>
  <w15:chartTrackingRefBased/>
  <w15:docId w15:val="{22E28B84-1E89-405E-9E75-6486064D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1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77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77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776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77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776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776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776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776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776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776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776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776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776BA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776BA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776B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776B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776B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776B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776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77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776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77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776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776B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776B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776BA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776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776BA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776B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264</Words>
  <Characters>1535</Characters>
  <Application>Microsoft Office Word</Application>
  <DocSecurity>0</DocSecurity>
  <Lines>12</Lines>
  <Paragraphs>3</Paragraphs>
  <ScaleCrop>false</ScaleCrop>
  <Company>Grizli777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3</cp:revision>
  <dcterms:created xsi:type="dcterms:W3CDTF">2024-06-12T06:13:00Z</dcterms:created>
  <dcterms:modified xsi:type="dcterms:W3CDTF">2024-06-13T10:15:00Z</dcterms:modified>
</cp:coreProperties>
</file>