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B1720" w14:textId="77777777" w:rsidR="002A4E79" w:rsidRPr="00CC7E90" w:rsidRDefault="002A4E79" w:rsidP="002A4E79">
      <w:pPr>
        <w:jc w:val="center"/>
        <w:rPr>
          <w:rFonts w:ascii="Arial" w:hAnsi="Arial" w:cs="Arial"/>
          <w:lang w:val="pt-PT"/>
        </w:rPr>
      </w:pPr>
    </w:p>
    <w:p w14:paraId="1B830B08" w14:textId="3AEA7A43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 xml:space="preserve">PRIMARIA COMUNEI </w:t>
      </w:r>
      <w:r>
        <w:rPr>
          <w:rFonts w:ascii="Arial" w:hAnsi="Arial" w:cs="Arial"/>
          <w:lang w:val="pt-PT"/>
        </w:rPr>
        <w:t>PÂRSCOV</w:t>
      </w:r>
    </w:p>
    <w:p w14:paraId="0D4AF4AC" w14:textId="6E5799E6" w:rsidR="002A4E79" w:rsidRDefault="002A4E79" w:rsidP="002A4E79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            </w:t>
      </w:r>
      <w:r w:rsidRPr="00CC7E90">
        <w:rPr>
          <w:rFonts w:ascii="Arial" w:hAnsi="Arial" w:cs="Arial"/>
          <w:lang w:val="pt-PT"/>
        </w:rPr>
        <w:t>JUDETUL BUZAU</w:t>
      </w:r>
    </w:p>
    <w:p w14:paraId="7D5DF9C1" w14:textId="61249649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Compartiment agricol și administrativ</w:t>
      </w:r>
    </w:p>
    <w:p w14:paraId="7F366283" w14:textId="5778443B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        </w:t>
      </w:r>
      <w:r w:rsidRPr="00CC7E90">
        <w:rPr>
          <w:rFonts w:ascii="Arial" w:hAnsi="Arial" w:cs="Arial"/>
          <w:lang w:val="pt-PT"/>
        </w:rPr>
        <w:t>N</w:t>
      </w:r>
      <w:r>
        <w:rPr>
          <w:rFonts w:ascii="Arial" w:hAnsi="Arial" w:cs="Arial"/>
          <w:lang w:val="pt-PT"/>
        </w:rPr>
        <w:t>r.</w:t>
      </w:r>
      <w:r w:rsidR="001E042A">
        <w:rPr>
          <w:rFonts w:ascii="Arial" w:hAnsi="Arial" w:cs="Arial"/>
          <w:lang w:val="pt-PT"/>
        </w:rPr>
        <w:t>6252</w:t>
      </w:r>
      <w:r>
        <w:rPr>
          <w:rFonts w:ascii="Arial" w:hAnsi="Arial" w:cs="Arial"/>
          <w:lang w:val="pt-PT"/>
        </w:rPr>
        <w:t xml:space="preserve"> / 1</w:t>
      </w:r>
      <w:r w:rsidR="001E042A">
        <w:rPr>
          <w:rFonts w:ascii="Arial" w:hAnsi="Arial" w:cs="Arial"/>
          <w:lang w:val="pt-PT"/>
        </w:rPr>
        <w:t>3</w:t>
      </w:r>
      <w:r>
        <w:rPr>
          <w:rFonts w:ascii="Arial" w:hAnsi="Arial" w:cs="Arial"/>
          <w:lang w:val="pt-PT"/>
        </w:rPr>
        <w:t>.06.2024</w:t>
      </w:r>
    </w:p>
    <w:p w14:paraId="646E2FE0" w14:textId="77777777" w:rsidR="002A4E79" w:rsidRDefault="002A4E79" w:rsidP="002A4E79">
      <w:pPr>
        <w:jc w:val="both"/>
        <w:rPr>
          <w:rFonts w:ascii="Arial" w:hAnsi="Arial" w:cs="Arial"/>
          <w:lang w:val="pt-PT"/>
        </w:rPr>
      </w:pPr>
    </w:p>
    <w:p w14:paraId="01EE5653" w14:textId="77777777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</w:p>
    <w:p w14:paraId="722FA0FA" w14:textId="77777777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</w:p>
    <w:p w14:paraId="283F99A6" w14:textId="7ECEA350" w:rsidR="002A4E79" w:rsidRPr="00CC7E90" w:rsidRDefault="002A4E79" w:rsidP="002A4E79">
      <w:pPr>
        <w:jc w:val="center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R A P O R T</w:t>
      </w:r>
      <w:r>
        <w:rPr>
          <w:rFonts w:ascii="Arial" w:hAnsi="Arial" w:cs="Arial"/>
          <w:lang w:val="pt-PT"/>
        </w:rPr>
        <w:t xml:space="preserve"> DE SPECIALITATE </w:t>
      </w:r>
    </w:p>
    <w:p w14:paraId="2AF62E7A" w14:textId="372ACF25" w:rsidR="002A4E79" w:rsidRPr="00CC7E90" w:rsidRDefault="002A4E79" w:rsidP="002A4E79">
      <w:pPr>
        <w:jc w:val="center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 xml:space="preserve">la proiectul de hotarare privind aprobarea </w:t>
      </w:r>
      <w:r>
        <w:rPr>
          <w:rFonts w:ascii="Arial" w:hAnsi="Arial" w:cs="Arial"/>
          <w:lang w:val="pt-PT"/>
        </w:rPr>
        <w:t xml:space="preserve">încheierii </w:t>
      </w:r>
      <w:r w:rsidRPr="00CC7E90">
        <w:rPr>
          <w:rFonts w:ascii="Arial" w:hAnsi="Arial" w:cs="Arial"/>
          <w:lang w:val="pt-PT"/>
        </w:rPr>
        <w:t xml:space="preserve">Protocolului de colaborare </w:t>
      </w:r>
      <w:r>
        <w:rPr>
          <w:rFonts w:ascii="Arial" w:hAnsi="Arial" w:cs="Arial"/>
          <w:lang w:val="pt-PT"/>
        </w:rPr>
        <w:t>î</w:t>
      </w:r>
      <w:r w:rsidRPr="00CC7E90">
        <w:rPr>
          <w:rFonts w:ascii="Arial" w:hAnsi="Arial" w:cs="Arial"/>
          <w:lang w:val="pt-PT"/>
        </w:rPr>
        <w:t xml:space="preserve">ntre </w:t>
      </w:r>
      <w:r>
        <w:rPr>
          <w:rFonts w:ascii="Arial" w:hAnsi="Arial" w:cs="Arial"/>
          <w:lang w:val="pt-PT"/>
        </w:rPr>
        <w:t xml:space="preserve">UAT </w:t>
      </w:r>
      <w:r w:rsidRPr="00CC7E90">
        <w:rPr>
          <w:rFonts w:ascii="Arial" w:hAnsi="Arial" w:cs="Arial"/>
          <w:lang w:val="pt-PT"/>
        </w:rPr>
        <w:t xml:space="preserve">Comuna </w:t>
      </w:r>
      <w:r>
        <w:rPr>
          <w:rFonts w:ascii="Arial" w:hAnsi="Arial" w:cs="Arial"/>
          <w:lang w:val="pt-PT"/>
        </w:rPr>
        <w:t>Pârscov</w:t>
      </w:r>
      <w:r w:rsidRPr="00CC7E90">
        <w:rPr>
          <w:rFonts w:ascii="Arial" w:hAnsi="Arial" w:cs="Arial"/>
          <w:lang w:val="pt-PT"/>
        </w:rPr>
        <w:t xml:space="preserve"> </w:t>
      </w:r>
      <w:r w:rsidR="008573E5">
        <w:rPr>
          <w:rFonts w:ascii="Arial" w:hAnsi="Arial" w:cs="Arial"/>
          <w:lang w:val="pt-PT"/>
        </w:rPr>
        <w:t>ș</w:t>
      </w:r>
      <w:r w:rsidRPr="00CC7E90">
        <w:rPr>
          <w:rFonts w:ascii="Arial" w:hAnsi="Arial" w:cs="Arial"/>
          <w:lang w:val="pt-PT"/>
        </w:rPr>
        <w:t>i Serviciul de Ambulanta Judetean Buzau</w:t>
      </w:r>
    </w:p>
    <w:p w14:paraId="4161C880" w14:textId="77777777" w:rsidR="002A4E79" w:rsidRPr="00CC7E90" w:rsidRDefault="002A4E79" w:rsidP="002A4E79">
      <w:pPr>
        <w:jc w:val="center"/>
        <w:rPr>
          <w:rFonts w:ascii="Arial" w:hAnsi="Arial" w:cs="Arial"/>
          <w:lang w:val="pt-PT"/>
        </w:rPr>
      </w:pPr>
    </w:p>
    <w:p w14:paraId="5F55A998" w14:textId="77777777" w:rsidR="002A4E79" w:rsidRDefault="002A4E79" w:rsidP="002A4E79">
      <w:pPr>
        <w:jc w:val="center"/>
        <w:rPr>
          <w:rFonts w:ascii="Arial" w:hAnsi="Arial" w:cs="Arial"/>
          <w:lang w:val="pt-PT"/>
        </w:rPr>
      </w:pPr>
    </w:p>
    <w:p w14:paraId="533D61F8" w14:textId="77777777" w:rsidR="002A4E79" w:rsidRPr="00CC7E90" w:rsidRDefault="002A4E79" w:rsidP="002A4E79">
      <w:pPr>
        <w:jc w:val="center"/>
        <w:rPr>
          <w:rFonts w:ascii="Arial" w:hAnsi="Arial" w:cs="Arial"/>
          <w:lang w:val="pt-PT"/>
        </w:rPr>
      </w:pPr>
    </w:p>
    <w:p w14:paraId="72740205" w14:textId="657687EE" w:rsidR="002A4E79" w:rsidRPr="002A4E79" w:rsidRDefault="002A4E79" w:rsidP="002A4E79">
      <w:pPr>
        <w:ind w:firstLine="720"/>
        <w:jc w:val="both"/>
        <w:rPr>
          <w:rFonts w:ascii="Arial" w:hAnsi="Arial" w:cs="Arial"/>
          <w:lang w:val="fr-FR"/>
        </w:rPr>
      </w:pPr>
      <w:r w:rsidRPr="00573055">
        <w:rPr>
          <w:rFonts w:ascii="Arial" w:hAnsi="Arial" w:cs="Arial"/>
          <w:lang w:val="fr-FR"/>
        </w:rPr>
        <w:t>Avand in vedere:</w:t>
      </w:r>
    </w:p>
    <w:p w14:paraId="677E7320" w14:textId="77777777" w:rsidR="002A4E79" w:rsidRPr="00CC7E90" w:rsidRDefault="002A4E79" w:rsidP="002A4E79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  <w:t>-prevederile Legii nr.95/2006 privind reforma in domeniul sanatatii, republicata, cu modificarile si completarile ulterioare;</w:t>
      </w:r>
    </w:p>
    <w:p w14:paraId="79136F75" w14:textId="77777777" w:rsidR="002A4E79" w:rsidRPr="00CC7E90" w:rsidRDefault="002A4E79" w:rsidP="002A4E79">
      <w:pPr>
        <w:autoSpaceDE w:val="0"/>
        <w:autoSpaceDN w:val="0"/>
        <w:adjustRightInd w:val="0"/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  <w:t xml:space="preserve">-prevederile Ordinului nr.2021/691/2008 pentru aprobarea Normelor metodologice de aplicare ale titlului IV "Sistemul national de asistenta medicala de urgenta si de prim ajutor calificat" din </w:t>
      </w:r>
      <w:r w:rsidRPr="00CC7E90">
        <w:rPr>
          <w:rFonts w:ascii="Arial" w:hAnsi="Arial" w:cs="Arial"/>
          <w:vanish/>
          <w:color w:val="000000"/>
          <w:lang w:val="pt-PT"/>
        </w:rPr>
        <w:t>&lt;LLNK 12006    95 10 201   0 17&gt;</w:t>
      </w:r>
      <w:r w:rsidRPr="00CC7E90">
        <w:rPr>
          <w:rFonts w:ascii="Arial" w:hAnsi="Arial" w:cs="Arial"/>
          <w:color w:val="000000"/>
          <w:u w:val="single"/>
          <w:lang w:val="pt-PT"/>
        </w:rPr>
        <w:t>Legea nr. 95/2006</w:t>
      </w:r>
      <w:r w:rsidRPr="00CC7E90">
        <w:rPr>
          <w:rFonts w:ascii="Arial" w:hAnsi="Arial" w:cs="Arial"/>
          <w:lang w:val="pt-PT"/>
        </w:rPr>
        <w:t xml:space="preserve"> privind reforma în domeniul sanatatii,  </w:t>
      </w:r>
    </w:p>
    <w:p w14:paraId="79A7DDBA" w14:textId="77777777" w:rsidR="002A4E79" w:rsidRPr="00CC7E90" w:rsidRDefault="002A4E79" w:rsidP="002A4E79">
      <w:pPr>
        <w:ind w:firstLine="720"/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-prevederile Ordinului nr.1092/2006 privind stabilirea competentelor si atributiilor echipajelor publice de interventie de diferite niveluri in faza prespitaliceasca,</w:t>
      </w:r>
    </w:p>
    <w:p w14:paraId="37F21D16" w14:textId="77777777" w:rsidR="002A4E79" w:rsidRPr="00CC7E90" w:rsidRDefault="002A4E79" w:rsidP="002A4E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 xml:space="preserve">-prevederile Ordinului nr.1511/2008 pentru aprobarea Normelor de aplicare a </w:t>
      </w:r>
      <w:r w:rsidRPr="00CC7E90">
        <w:rPr>
          <w:rFonts w:ascii="Arial" w:hAnsi="Arial" w:cs="Arial"/>
          <w:vanish/>
          <w:color w:val="000000"/>
          <w:lang w:val="pt-PT"/>
        </w:rPr>
        <w:t>&lt;LLNK 12006    95 10 202  93 29&gt;</w:t>
      </w:r>
      <w:r w:rsidRPr="00CC7E90">
        <w:rPr>
          <w:rFonts w:ascii="Arial" w:hAnsi="Arial" w:cs="Arial"/>
          <w:color w:val="000000"/>
          <w:u w:val="single"/>
          <w:lang w:val="pt-PT"/>
        </w:rPr>
        <w:t>art. 93 din Legea nr. 95/2006</w:t>
      </w:r>
      <w:r w:rsidRPr="00CC7E90">
        <w:rPr>
          <w:rFonts w:ascii="Arial" w:hAnsi="Arial" w:cs="Arial"/>
          <w:lang w:val="pt-PT"/>
        </w:rPr>
        <w:t xml:space="preserve"> privind reforma in domeniul sanatatii,</w:t>
      </w:r>
    </w:p>
    <w:p w14:paraId="5E5299DA" w14:textId="77777777" w:rsidR="002A4E79" w:rsidRPr="00CC7E90" w:rsidRDefault="002A4E79" w:rsidP="002A4E79">
      <w:pPr>
        <w:ind w:firstLine="720"/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-prevederile Hotararii Consiliului local nr.30/2022 privind aprobarea inchirierii spatiului in suprafata de 80 mp situat in Bl.A4, parter, proprietatea CONSUMCOOP VALEA SARATEL ;</w:t>
      </w:r>
    </w:p>
    <w:p w14:paraId="21E51744" w14:textId="77777777" w:rsidR="002A4E79" w:rsidRPr="00CC7E90" w:rsidRDefault="002A4E79" w:rsidP="002A4E7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>-prevederile art.129 alin.(2), lit’’d’’ si lit.’’e’’, coroborat cu alin.(7), lit.’’c’’, lit.’’o’’, alin.(9), lit,’’a’’ si alin.(10), lit.’’a’’ din Ordonanta de Urgenta a Guvernului nr.57/2019 privind Codul adminsitrativ, cu modificarile si completarile ulterioare,</w:t>
      </w:r>
    </w:p>
    <w:p w14:paraId="6CBA41B9" w14:textId="49DB716C" w:rsidR="002A4E79" w:rsidRDefault="002A4E79" w:rsidP="002A4E79">
      <w:pPr>
        <w:jc w:val="both"/>
        <w:rPr>
          <w:rFonts w:ascii="Arial" w:hAnsi="Arial" w:cs="Arial"/>
          <w:lang w:val="pt-PT"/>
        </w:rPr>
      </w:pPr>
      <w:r w:rsidRPr="00CC7E90">
        <w:rPr>
          <w:rFonts w:ascii="Arial" w:hAnsi="Arial" w:cs="Arial"/>
          <w:lang w:val="pt-PT"/>
        </w:rPr>
        <w:tab/>
        <w:t xml:space="preserve">Supun spre analiza si adoptare proiectul de hotarare privind aprobarea </w:t>
      </w:r>
      <w:r>
        <w:rPr>
          <w:rFonts w:ascii="Arial" w:hAnsi="Arial" w:cs="Arial"/>
          <w:lang w:val="pt-PT"/>
        </w:rPr>
        <w:t xml:space="preserve">încheierii </w:t>
      </w:r>
      <w:r w:rsidRPr="00CC7E90">
        <w:rPr>
          <w:rFonts w:ascii="Arial" w:hAnsi="Arial" w:cs="Arial"/>
          <w:lang w:val="pt-PT"/>
        </w:rPr>
        <w:t xml:space="preserve">Protocolului de colaborare intre </w:t>
      </w:r>
      <w:r>
        <w:rPr>
          <w:rFonts w:ascii="Arial" w:hAnsi="Arial" w:cs="Arial"/>
          <w:lang w:val="pt-PT"/>
        </w:rPr>
        <w:t xml:space="preserve">UAT </w:t>
      </w:r>
      <w:r w:rsidRPr="00CC7E90">
        <w:rPr>
          <w:rFonts w:ascii="Arial" w:hAnsi="Arial" w:cs="Arial"/>
          <w:lang w:val="pt-PT"/>
        </w:rPr>
        <w:t xml:space="preserve">Comuna </w:t>
      </w:r>
      <w:r>
        <w:rPr>
          <w:rFonts w:ascii="Arial" w:hAnsi="Arial" w:cs="Arial"/>
          <w:lang w:val="pt-PT"/>
        </w:rPr>
        <w:t>Pârscov</w:t>
      </w:r>
      <w:r w:rsidRPr="00CC7E90">
        <w:rPr>
          <w:rFonts w:ascii="Arial" w:hAnsi="Arial" w:cs="Arial"/>
          <w:lang w:val="pt-PT"/>
        </w:rPr>
        <w:t xml:space="preserve"> si Serviciul de Ambulanta Judetean Buzau.</w:t>
      </w:r>
    </w:p>
    <w:p w14:paraId="109CA03E" w14:textId="3BDE7AED" w:rsidR="002A4E79" w:rsidRDefault="002A4E79" w:rsidP="002A4E79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ab/>
        <w:t>Prin protocolul incheiat se creeaza premisele infiintarii substatiei de salvare la nivelul comunei Pârscov , UAT Comuna Pârscov punand la dispozitie spatiul aferent necesar – imobil + garaj ,</w:t>
      </w:r>
      <w:r w:rsidR="008573E5">
        <w:rPr>
          <w:rFonts w:ascii="Arial" w:hAnsi="Arial" w:cs="Arial"/>
          <w:lang w:val="pt-PT"/>
        </w:rPr>
        <w:t xml:space="preserve">identificate conform anexei la protocol , </w:t>
      </w:r>
      <w:r>
        <w:rPr>
          <w:rFonts w:ascii="Arial" w:hAnsi="Arial" w:cs="Arial"/>
          <w:lang w:val="pt-PT"/>
        </w:rPr>
        <w:t xml:space="preserve"> aflat</w:t>
      </w:r>
      <w:r w:rsidR="001E042A">
        <w:rPr>
          <w:rFonts w:ascii="Arial" w:hAnsi="Arial" w:cs="Arial"/>
          <w:lang w:val="pt-PT"/>
        </w:rPr>
        <w:t>e</w:t>
      </w:r>
      <w:r>
        <w:rPr>
          <w:rFonts w:ascii="Arial" w:hAnsi="Arial" w:cs="Arial"/>
          <w:lang w:val="pt-PT"/>
        </w:rPr>
        <w:t xml:space="preserve"> in domeniul public al comunei Pârscov si asigurand utilitatile pe toata durata functionarii .</w:t>
      </w:r>
    </w:p>
    <w:p w14:paraId="446E4968" w14:textId="03ACF0BB" w:rsidR="002A4E79" w:rsidRPr="002A4E79" w:rsidRDefault="002A4E79" w:rsidP="002A4E79">
      <w:pPr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ab/>
      </w:r>
      <w:r w:rsidRPr="002A4E79">
        <w:rPr>
          <w:rFonts w:ascii="Arial" w:hAnsi="Arial" w:cs="Arial"/>
          <w:lang w:val="pt-PT"/>
        </w:rPr>
        <w:t>Avand in vedere cele mai sus mentionate , consider oportun si legal a se adopta</w:t>
      </w:r>
      <w:r>
        <w:rPr>
          <w:rFonts w:ascii="Arial" w:hAnsi="Arial" w:cs="Arial"/>
          <w:lang w:val="pt-PT"/>
        </w:rPr>
        <w:t xml:space="preserve"> aceasta hotarare . </w:t>
      </w:r>
    </w:p>
    <w:p w14:paraId="407854FC" w14:textId="77777777" w:rsidR="002A4E79" w:rsidRPr="002A4E79" w:rsidRDefault="002A4E79" w:rsidP="002A4E79">
      <w:pPr>
        <w:jc w:val="both"/>
        <w:rPr>
          <w:rFonts w:ascii="Arial" w:hAnsi="Arial" w:cs="Arial"/>
          <w:lang w:val="pt-PT"/>
        </w:rPr>
      </w:pPr>
    </w:p>
    <w:p w14:paraId="63612E46" w14:textId="77777777" w:rsidR="002A4E79" w:rsidRPr="002A4E79" w:rsidRDefault="002A4E79" w:rsidP="002A4E79">
      <w:pPr>
        <w:jc w:val="both"/>
        <w:rPr>
          <w:rFonts w:ascii="Arial" w:hAnsi="Arial" w:cs="Arial"/>
          <w:lang w:val="pt-PT"/>
        </w:rPr>
      </w:pPr>
    </w:p>
    <w:p w14:paraId="22390E65" w14:textId="77777777" w:rsidR="002A4E79" w:rsidRPr="002A4E79" w:rsidRDefault="002A4E79" w:rsidP="002A4E79">
      <w:pPr>
        <w:jc w:val="both"/>
        <w:rPr>
          <w:rFonts w:ascii="Arial" w:hAnsi="Arial" w:cs="Arial"/>
          <w:lang w:val="pt-PT"/>
        </w:rPr>
      </w:pPr>
    </w:p>
    <w:p w14:paraId="6232748F" w14:textId="2BA010AD" w:rsidR="001875A8" w:rsidRPr="002A4E79" w:rsidRDefault="002A4E79" w:rsidP="002A4E79">
      <w:pPr>
        <w:tabs>
          <w:tab w:val="left" w:pos="4050"/>
        </w:tabs>
        <w:jc w:val="center"/>
        <w:rPr>
          <w:rFonts w:ascii="Arial" w:hAnsi="Arial" w:cs="Arial"/>
          <w:lang w:val="en-GB"/>
        </w:rPr>
      </w:pPr>
      <w:r w:rsidRPr="002A4E79">
        <w:rPr>
          <w:rFonts w:ascii="Arial" w:hAnsi="Arial" w:cs="Arial"/>
          <w:lang w:val="en-GB"/>
        </w:rPr>
        <w:t>Compartiment agricol și administrativ ,</w:t>
      </w:r>
    </w:p>
    <w:p w14:paraId="1177A527" w14:textId="092494B6" w:rsidR="002A4E79" w:rsidRPr="002A4E79" w:rsidRDefault="002A4E79" w:rsidP="002A4E79">
      <w:pPr>
        <w:tabs>
          <w:tab w:val="left" w:pos="4050"/>
        </w:tabs>
        <w:jc w:val="center"/>
        <w:rPr>
          <w:rFonts w:ascii="Arial" w:hAnsi="Arial" w:cs="Arial"/>
          <w:lang w:val="en-GB"/>
        </w:rPr>
      </w:pPr>
      <w:r w:rsidRPr="002A4E79">
        <w:rPr>
          <w:rFonts w:ascii="Arial" w:hAnsi="Arial" w:cs="Arial"/>
          <w:lang w:val="en-GB"/>
        </w:rPr>
        <w:t>Ing. Ad</w:t>
      </w:r>
      <w:r>
        <w:rPr>
          <w:rFonts w:ascii="Arial" w:hAnsi="Arial" w:cs="Arial"/>
          <w:lang w:val="en-GB"/>
        </w:rPr>
        <w:t>rian CALEN</w:t>
      </w:r>
    </w:p>
    <w:p w14:paraId="58523F78" w14:textId="77777777" w:rsidR="002A4E79" w:rsidRPr="002A4E79" w:rsidRDefault="002A4E79" w:rsidP="002A4E79">
      <w:pPr>
        <w:tabs>
          <w:tab w:val="left" w:pos="4050"/>
        </w:tabs>
        <w:jc w:val="center"/>
        <w:rPr>
          <w:rFonts w:ascii="Arial" w:hAnsi="Arial" w:cs="Arial"/>
          <w:lang w:val="en-GB"/>
        </w:rPr>
      </w:pPr>
    </w:p>
    <w:sectPr w:rsidR="002A4E79" w:rsidRPr="002A4E79" w:rsidSect="002A4E79">
      <w:pgSz w:w="12240" w:h="15840"/>
      <w:pgMar w:top="360" w:right="108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D7274"/>
    <w:rsid w:val="001875A8"/>
    <w:rsid w:val="001E042A"/>
    <w:rsid w:val="002A4E79"/>
    <w:rsid w:val="004C6E9E"/>
    <w:rsid w:val="008573E5"/>
    <w:rsid w:val="00963CB3"/>
    <w:rsid w:val="00AD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018FD"/>
  <w15:chartTrackingRefBased/>
  <w15:docId w15:val="{D8E51387-E70E-47A4-9FFF-C180C8426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E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D7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D7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D727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D7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D727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D72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D72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D72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D72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D727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D72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D727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D7274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D7274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D727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D727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D727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D727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D72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AD7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D727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D7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D727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AD727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D727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AD7274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D727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D7274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D727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322</Words>
  <Characters>1871</Characters>
  <Application>Microsoft Office Word</Application>
  <DocSecurity>0</DocSecurity>
  <Lines>15</Lines>
  <Paragraphs>4</Paragraphs>
  <ScaleCrop>false</ScaleCrop>
  <Company>Grizli777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dcterms:created xsi:type="dcterms:W3CDTF">2024-06-12T06:30:00Z</dcterms:created>
  <dcterms:modified xsi:type="dcterms:W3CDTF">2024-06-13T10:21:00Z</dcterms:modified>
</cp:coreProperties>
</file>