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6D6" w:rsidRDefault="00CF55B8" w:rsidP="00CF55B8">
      <w:pPr>
        <w:spacing w:after="0" w:line="240" w:lineRule="auto"/>
        <w:jc w:val="center"/>
      </w:pPr>
      <w:proofErr w:type="gramStart"/>
      <w:r>
        <w:t>ANEXA NR.</w:t>
      </w:r>
      <w:proofErr w:type="gramEnd"/>
      <w:r>
        <w:t xml:space="preserve"> I </w:t>
      </w:r>
      <w:proofErr w:type="gramStart"/>
      <w:r>
        <w:t xml:space="preserve">LA </w:t>
      </w:r>
      <w:r w:rsidR="000E7323">
        <w:t xml:space="preserve"> </w:t>
      </w:r>
      <w:r>
        <w:t>HCL</w:t>
      </w:r>
      <w:proofErr w:type="gramEnd"/>
      <w:r>
        <w:t xml:space="preserve"> NR. </w:t>
      </w:r>
      <w:r w:rsidR="003B1E48">
        <w:t xml:space="preserve"> </w:t>
      </w:r>
      <w:r w:rsidR="00A948F6">
        <w:t>___</w:t>
      </w:r>
      <w:r>
        <w:t>/</w:t>
      </w:r>
      <w:r w:rsidR="00A948F6">
        <w:t>___________</w:t>
      </w:r>
    </w:p>
    <w:p w:rsidR="00E34AF3" w:rsidRDefault="003B1E48" w:rsidP="00CF55B8">
      <w:pPr>
        <w:spacing w:after="0" w:line="240" w:lineRule="auto"/>
        <w:jc w:val="center"/>
      </w:pPr>
      <w:r>
        <w:t>PRIVIND RECTIFICAREA BUGETULUI LOCAL PE ANUL 2024</w:t>
      </w:r>
    </w:p>
    <w:p w:rsidR="00E34AF3" w:rsidRDefault="00E34AF3" w:rsidP="00E34AF3">
      <w:pPr>
        <w:autoSpaceDE w:val="0"/>
        <w:autoSpaceDN w:val="0"/>
        <w:adjustRightInd w:val="0"/>
        <w:spacing w:after="0" w:line="240" w:lineRule="auto"/>
      </w:pPr>
    </w:p>
    <w:p w:rsidR="000E7323" w:rsidRDefault="000E7323" w:rsidP="00E34AF3">
      <w:pPr>
        <w:autoSpaceDE w:val="0"/>
        <w:autoSpaceDN w:val="0"/>
        <w:adjustRightInd w:val="0"/>
        <w:spacing w:after="0" w:line="240" w:lineRule="auto"/>
      </w:pPr>
    </w:p>
    <w:p w:rsidR="000E7323" w:rsidRDefault="000E7323" w:rsidP="00E34AF3">
      <w:pPr>
        <w:autoSpaceDE w:val="0"/>
        <w:autoSpaceDN w:val="0"/>
        <w:adjustRightInd w:val="0"/>
        <w:spacing w:after="0" w:line="240" w:lineRule="auto"/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0"/>
        <w:gridCol w:w="1620"/>
        <w:gridCol w:w="1300"/>
        <w:gridCol w:w="1514"/>
      </w:tblGrid>
      <w:tr w:rsidR="00A948F6" w:rsidRPr="00765A3C" w:rsidTr="004B4CCC">
        <w:trPr>
          <w:trHeight w:val="315"/>
        </w:trPr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INDICATOR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SECŢIUNE</w:t>
            </w: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SUMA</w:t>
            </w:r>
          </w:p>
        </w:tc>
      </w:tr>
      <w:tr w:rsidR="00A948F6" w:rsidRPr="00765A3C" w:rsidTr="004B4CCC">
        <w:trPr>
          <w:trHeight w:val="330"/>
        </w:trPr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Tr. I</w:t>
            </w:r>
            <w:r>
              <w:rPr>
                <w:b/>
                <w:lang w:val="ro-RO"/>
              </w:rPr>
              <w:t>I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An 202</w:t>
            </w:r>
            <w:r>
              <w:rPr>
                <w:b/>
                <w:lang w:val="ro-RO"/>
              </w:rPr>
              <w:t>4</w:t>
            </w:r>
          </w:p>
        </w:tc>
      </w:tr>
      <w:tr w:rsidR="00A948F6" w:rsidRPr="00765A3C" w:rsidTr="004B4CCC">
        <w:trPr>
          <w:trHeight w:val="576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Default="00A948F6" w:rsidP="004B4CCC">
            <w:pPr>
              <w:rPr>
                <w:rFonts w:ascii="Calibri" w:hAnsi="Calibri" w:cs="Calibri"/>
                <w:b/>
                <w:lang w:val="ro-RO"/>
              </w:rPr>
            </w:pPr>
            <w:r w:rsidRPr="00633678">
              <w:rPr>
                <w:rFonts w:ascii="Calibri" w:hAnsi="Calibri" w:cs="Calibri"/>
                <w:b/>
                <w:lang w:val="ro-RO"/>
              </w:rPr>
              <w:t>03.</w:t>
            </w:r>
            <w:r>
              <w:rPr>
                <w:rFonts w:ascii="Calibri" w:hAnsi="Calibri" w:cs="Calibri"/>
                <w:b/>
                <w:lang w:val="ro-RO"/>
              </w:rPr>
              <w:t>18</w:t>
            </w:r>
            <w:r w:rsidRPr="00633678">
              <w:rPr>
                <w:rFonts w:ascii="Calibri" w:hAnsi="Calibri" w:cs="Calibri"/>
                <w:b/>
                <w:lang w:val="ro-RO"/>
              </w:rPr>
              <w:t>.</w:t>
            </w:r>
            <w:r>
              <w:rPr>
                <w:rFonts w:ascii="Calibri" w:hAnsi="Calibri" w:cs="Calibri"/>
                <w:b/>
                <w:lang w:val="ro-RO"/>
              </w:rPr>
              <w:t>00</w:t>
            </w:r>
            <w:r w:rsidRPr="00633678">
              <w:rPr>
                <w:rFonts w:ascii="Calibri" w:hAnsi="Calibri" w:cs="Calibri"/>
                <w:b/>
                <w:lang w:val="ro-RO"/>
              </w:rPr>
              <w:t xml:space="preserve"> – Impozitul pe veniturile din transferul proprietăților imobiliare </w:t>
            </w:r>
          </w:p>
          <w:p w:rsidR="00A948F6" w:rsidRPr="00765A3C" w:rsidRDefault="00A948F6" w:rsidP="004B4CCC">
            <w:pPr>
              <w:rPr>
                <w:b/>
                <w:lang w:val="ro-RO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</w:p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S</w:t>
            </w:r>
            <w:r>
              <w:rPr>
                <w:b/>
                <w:lang w:val="ro-RO"/>
              </w:rPr>
              <w:t>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</w:p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+</w:t>
            </w:r>
            <w:r>
              <w:rPr>
                <w:b/>
                <w:lang w:val="ro-RO"/>
              </w:rPr>
              <w:t>3</w:t>
            </w:r>
            <w:r w:rsidRPr="00765A3C">
              <w:rPr>
                <w:b/>
                <w:lang w:val="ro-RO"/>
              </w:rPr>
              <w:t>,50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</w:p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+</w:t>
            </w:r>
            <w:r>
              <w:rPr>
                <w:b/>
                <w:lang w:val="ro-RO"/>
              </w:rPr>
              <w:t>3</w:t>
            </w:r>
            <w:r w:rsidRPr="00765A3C">
              <w:rPr>
                <w:b/>
                <w:lang w:val="ro-RO"/>
              </w:rPr>
              <w:t>,50</w:t>
            </w:r>
          </w:p>
        </w:tc>
      </w:tr>
      <w:tr w:rsidR="00A948F6" w:rsidRPr="00765A3C" w:rsidTr="004B4CCC">
        <w:trPr>
          <w:trHeight w:val="252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633678" w:rsidRDefault="00A948F6" w:rsidP="004B4CCC">
            <w:pPr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07.03.00 – Taxă timbru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  <w:r>
              <w:rPr>
                <w:b/>
                <w:lang w:val="ro-RO"/>
              </w:rPr>
              <w:t>+4,50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  <w:r>
              <w:rPr>
                <w:b/>
                <w:lang w:val="ro-RO"/>
              </w:rPr>
              <w:t>+4,50</w:t>
            </w:r>
          </w:p>
        </w:tc>
      </w:tr>
      <w:tr w:rsidR="00A948F6" w:rsidRPr="00765A3C" w:rsidTr="004B4CCC">
        <w:trPr>
          <w:trHeight w:val="8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5E74C1">
              <w:rPr>
                <w:rFonts w:ascii="Calibri" w:hAnsi="Calibri" w:cs="Calibri"/>
                <w:b/>
                <w:lang w:val="ro-RO"/>
              </w:rPr>
              <w:t>07.50.00 – Alte impozite și taxe pe proprietate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+</w:t>
            </w:r>
            <w:r>
              <w:rPr>
                <w:b/>
                <w:lang w:val="ro-RO"/>
              </w:rPr>
              <w:t>355</w:t>
            </w:r>
            <w:r w:rsidRPr="00765A3C">
              <w:rPr>
                <w:b/>
                <w:lang w:val="ro-RO"/>
              </w:rPr>
              <w:t>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+</w:t>
            </w:r>
            <w:r>
              <w:rPr>
                <w:b/>
                <w:lang w:val="ro-RO"/>
              </w:rPr>
              <w:t>355</w:t>
            </w:r>
            <w:r w:rsidRPr="00765A3C">
              <w:rPr>
                <w:b/>
                <w:lang w:val="ro-RO"/>
              </w:rPr>
              <w:t>,00</w:t>
            </w:r>
          </w:p>
        </w:tc>
      </w:tr>
      <w:tr w:rsidR="00A948F6" w:rsidRPr="00765A3C" w:rsidTr="004B4CCC">
        <w:trPr>
          <w:trHeight w:val="96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633678">
              <w:rPr>
                <w:rFonts w:ascii="Calibri" w:hAnsi="Calibri" w:cs="Calibri"/>
                <w:b/>
                <w:lang w:val="ro-RO"/>
              </w:rPr>
              <w:t>16.02.0</w:t>
            </w:r>
            <w:r>
              <w:rPr>
                <w:rFonts w:ascii="Calibri" w:hAnsi="Calibri" w:cs="Calibri"/>
                <w:b/>
                <w:lang w:val="ro-RO"/>
              </w:rPr>
              <w:t>1</w:t>
            </w:r>
            <w:r w:rsidRPr="00633678">
              <w:rPr>
                <w:rFonts w:ascii="Calibri" w:hAnsi="Calibri" w:cs="Calibri"/>
                <w:b/>
                <w:lang w:val="ro-RO"/>
              </w:rPr>
              <w:t>- Impozit pe mijloacele de transport</w:t>
            </w:r>
            <w:r>
              <w:rPr>
                <w:rFonts w:ascii="Calibri" w:hAnsi="Calibri" w:cs="Calibri"/>
                <w:b/>
                <w:lang w:val="ro-RO"/>
              </w:rPr>
              <w:t xml:space="preserve"> persoane fizice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S</w:t>
            </w:r>
            <w:r>
              <w:rPr>
                <w:b/>
                <w:lang w:val="ro-RO"/>
              </w:rPr>
              <w:t>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 xml:space="preserve">+ </w:t>
            </w:r>
            <w:r>
              <w:rPr>
                <w:b/>
                <w:lang w:val="ro-RO"/>
              </w:rPr>
              <w:t>6</w:t>
            </w:r>
            <w:r w:rsidRPr="00765A3C">
              <w:rPr>
                <w:b/>
                <w:lang w:val="ro-RO"/>
              </w:rPr>
              <w:t>,</w:t>
            </w:r>
            <w:r>
              <w:rPr>
                <w:b/>
                <w:lang w:val="ro-RO"/>
              </w:rPr>
              <w:t>0</w:t>
            </w:r>
            <w:r w:rsidRPr="00765A3C">
              <w:rPr>
                <w:b/>
                <w:lang w:val="ro-RO"/>
              </w:rPr>
              <w:t>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+6,</w:t>
            </w:r>
            <w:r>
              <w:rPr>
                <w:b/>
                <w:lang w:val="ro-RO"/>
              </w:rPr>
              <w:t>0</w:t>
            </w:r>
            <w:r w:rsidRPr="00765A3C">
              <w:rPr>
                <w:b/>
                <w:lang w:val="ro-RO"/>
              </w:rPr>
              <w:t>0</w:t>
            </w:r>
          </w:p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</w:p>
        </w:tc>
      </w:tr>
      <w:tr w:rsidR="00A948F6" w:rsidRPr="00765A3C" w:rsidTr="004B4CCC">
        <w:trPr>
          <w:trHeight w:val="60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633678">
              <w:rPr>
                <w:rFonts w:ascii="Calibri" w:hAnsi="Calibri" w:cs="Calibri"/>
                <w:b/>
                <w:lang w:val="ro-RO"/>
              </w:rPr>
              <w:t>30.02.05 – Venituri din concesiuni și închirieri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</w:p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S</w:t>
            </w:r>
            <w:r>
              <w:rPr>
                <w:b/>
                <w:lang w:val="ro-RO"/>
              </w:rPr>
              <w:t>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</w:p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+</w:t>
            </w:r>
            <w:r>
              <w:rPr>
                <w:b/>
                <w:lang w:val="ro-RO"/>
              </w:rPr>
              <w:t>2,5</w:t>
            </w:r>
            <w:r w:rsidRPr="00765A3C">
              <w:rPr>
                <w:b/>
                <w:lang w:val="ro-RO"/>
              </w:rPr>
              <w:t>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</w:p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+</w:t>
            </w:r>
            <w:r>
              <w:rPr>
                <w:b/>
                <w:lang w:val="ro-RO"/>
              </w:rPr>
              <w:t>2</w:t>
            </w:r>
            <w:r w:rsidRPr="00765A3C">
              <w:rPr>
                <w:b/>
                <w:lang w:val="ro-RO"/>
              </w:rPr>
              <w:t>,</w:t>
            </w:r>
            <w:r>
              <w:rPr>
                <w:b/>
                <w:lang w:val="ro-RO"/>
              </w:rPr>
              <w:t>5</w:t>
            </w:r>
            <w:r w:rsidRPr="00765A3C">
              <w:rPr>
                <w:b/>
                <w:lang w:val="ro-RO"/>
              </w:rPr>
              <w:t>0</w:t>
            </w:r>
          </w:p>
        </w:tc>
      </w:tr>
      <w:tr w:rsidR="00A948F6" w:rsidRPr="00765A3C" w:rsidTr="004B4CCC">
        <w:trPr>
          <w:trHeight w:val="252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 xml:space="preserve">42.87.00 – </w:t>
            </w:r>
            <w:proofErr w:type="spellStart"/>
            <w:r w:rsidRPr="00E816AE">
              <w:rPr>
                <w:b/>
              </w:rPr>
              <w:t>Subventii</w:t>
            </w:r>
            <w:proofErr w:type="spellEnd"/>
            <w:r w:rsidRPr="00E816AE">
              <w:rPr>
                <w:b/>
              </w:rPr>
              <w:t xml:space="preserve"> din </w:t>
            </w:r>
            <w:proofErr w:type="spellStart"/>
            <w:r w:rsidRPr="00E816AE">
              <w:rPr>
                <w:b/>
              </w:rPr>
              <w:t>bugetul</w:t>
            </w:r>
            <w:proofErr w:type="spellEnd"/>
            <w:r w:rsidRPr="00E816AE">
              <w:rPr>
                <w:b/>
              </w:rPr>
              <w:t xml:space="preserve"> de stat </w:t>
            </w:r>
            <w:proofErr w:type="spellStart"/>
            <w:r>
              <w:rPr>
                <w:b/>
              </w:rPr>
              <w:t>către</w:t>
            </w:r>
            <w:proofErr w:type="spellEnd"/>
            <w:r w:rsidRPr="00E816AE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bugetele</w:t>
            </w:r>
            <w:proofErr w:type="spellEnd"/>
            <w:r>
              <w:rPr>
                <w:b/>
              </w:rPr>
              <w:t xml:space="preserve"> locale </w:t>
            </w:r>
            <w:proofErr w:type="spellStart"/>
            <w:r>
              <w:rPr>
                <w:b/>
              </w:rPr>
              <w:t>pentru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Programul</w:t>
            </w:r>
            <w:proofErr w:type="spellEnd"/>
            <w:r>
              <w:rPr>
                <w:b/>
              </w:rPr>
              <w:t xml:space="preserve"> National de </w:t>
            </w:r>
            <w:proofErr w:type="spellStart"/>
            <w:r>
              <w:rPr>
                <w:b/>
              </w:rPr>
              <w:t>Investiții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Anghel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Saligny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S</w:t>
            </w:r>
            <w:r>
              <w:rPr>
                <w:b/>
                <w:lang w:val="ro-RO"/>
              </w:rPr>
              <w:t>D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+</w:t>
            </w:r>
            <w:r>
              <w:rPr>
                <w:b/>
                <w:lang w:val="ro-RO"/>
              </w:rPr>
              <w:t>1.022</w:t>
            </w:r>
            <w:r w:rsidRPr="00765A3C">
              <w:rPr>
                <w:b/>
                <w:lang w:val="ro-RO"/>
              </w:rPr>
              <w:t>.00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+</w:t>
            </w:r>
            <w:r>
              <w:rPr>
                <w:b/>
                <w:lang w:val="ro-RO"/>
              </w:rPr>
              <w:t>1.02</w:t>
            </w:r>
            <w:r w:rsidRPr="00765A3C">
              <w:rPr>
                <w:b/>
                <w:lang w:val="ro-RO"/>
              </w:rPr>
              <w:t>2,00</w:t>
            </w:r>
          </w:p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</w:p>
        </w:tc>
      </w:tr>
      <w:tr w:rsidR="00A948F6" w:rsidRPr="00765A3C" w:rsidTr="004B4CCC">
        <w:trPr>
          <w:trHeight w:val="19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37.02.03- Vărsăminte din secțiunea funcționare pentru finanțarea secțiunii de dezvoltare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-</w:t>
            </w:r>
            <w:r>
              <w:rPr>
                <w:b/>
                <w:lang w:val="ro-RO"/>
              </w:rPr>
              <w:t>152</w:t>
            </w:r>
            <w:r w:rsidRPr="00765A3C">
              <w:rPr>
                <w:b/>
                <w:lang w:val="ro-RO"/>
              </w:rPr>
              <w:t>,</w:t>
            </w:r>
            <w:r>
              <w:rPr>
                <w:b/>
                <w:lang w:val="ro-RO"/>
              </w:rPr>
              <w:t>5</w:t>
            </w:r>
            <w:r w:rsidRPr="00765A3C">
              <w:rPr>
                <w:b/>
                <w:lang w:val="ro-RO"/>
              </w:rPr>
              <w:t>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-</w:t>
            </w:r>
            <w:r>
              <w:rPr>
                <w:b/>
                <w:lang w:val="ro-RO"/>
              </w:rPr>
              <w:t>152</w:t>
            </w:r>
            <w:r w:rsidRPr="00765A3C">
              <w:rPr>
                <w:b/>
                <w:lang w:val="ro-RO"/>
              </w:rPr>
              <w:t>,</w:t>
            </w:r>
            <w:r>
              <w:rPr>
                <w:b/>
                <w:lang w:val="ro-RO"/>
              </w:rPr>
              <w:t>5</w:t>
            </w:r>
            <w:r w:rsidRPr="00765A3C">
              <w:rPr>
                <w:b/>
                <w:lang w:val="ro-RO"/>
              </w:rPr>
              <w:t>0</w:t>
            </w:r>
          </w:p>
        </w:tc>
      </w:tr>
      <w:tr w:rsidR="00A948F6" w:rsidRPr="00765A3C" w:rsidTr="004B4CCC">
        <w:trPr>
          <w:trHeight w:val="30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37.02.04 - Vărsăminte din secțiunea funcționare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SD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+</w:t>
            </w:r>
            <w:r>
              <w:rPr>
                <w:b/>
                <w:lang w:val="ro-RO"/>
              </w:rPr>
              <w:t>152</w:t>
            </w:r>
            <w:r w:rsidRPr="00765A3C">
              <w:rPr>
                <w:b/>
                <w:lang w:val="ro-RO"/>
              </w:rPr>
              <w:t>,</w:t>
            </w:r>
            <w:r>
              <w:rPr>
                <w:b/>
                <w:lang w:val="ro-RO"/>
              </w:rPr>
              <w:t>5</w:t>
            </w:r>
            <w:r w:rsidRPr="00765A3C">
              <w:rPr>
                <w:b/>
                <w:lang w:val="ro-RO"/>
              </w:rPr>
              <w:t>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+</w:t>
            </w:r>
            <w:r>
              <w:rPr>
                <w:b/>
                <w:lang w:val="ro-RO"/>
              </w:rPr>
              <w:t>152</w:t>
            </w:r>
            <w:r w:rsidRPr="00765A3C">
              <w:rPr>
                <w:b/>
                <w:lang w:val="ro-RO"/>
              </w:rPr>
              <w:t>,</w:t>
            </w:r>
            <w:r>
              <w:rPr>
                <w:b/>
                <w:lang w:val="ro-RO"/>
              </w:rPr>
              <w:t>5</w:t>
            </w:r>
            <w:r w:rsidRPr="00765A3C">
              <w:rPr>
                <w:b/>
                <w:lang w:val="ro-RO"/>
              </w:rPr>
              <w:t>0</w:t>
            </w:r>
          </w:p>
        </w:tc>
      </w:tr>
      <w:tr w:rsidR="00A948F6" w:rsidRPr="00765A3C" w:rsidTr="004B4CCC">
        <w:trPr>
          <w:trHeight w:val="252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</w:p>
        </w:tc>
      </w:tr>
      <w:tr w:rsidR="00A948F6" w:rsidRPr="00765A3C" w:rsidTr="004B4CCC">
        <w:trPr>
          <w:trHeight w:val="30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 xml:space="preserve">TOTAL VENITURI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+</w:t>
            </w:r>
            <w:r>
              <w:rPr>
                <w:b/>
                <w:lang w:val="ro-RO"/>
              </w:rPr>
              <w:t>1.393</w:t>
            </w:r>
            <w:r w:rsidRPr="00765A3C">
              <w:rPr>
                <w:b/>
                <w:lang w:val="ro-RO"/>
              </w:rPr>
              <w:t>,</w:t>
            </w:r>
            <w:r>
              <w:rPr>
                <w:b/>
                <w:lang w:val="ro-RO"/>
              </w:rPr>
              <w:t>5</w:t>
            </w:r>
            <w:r w:rsidRPr="00765A3C">
              <w:rPr>
                <w:b/>
                <w:lang w:val="ro-RO"/>
              </w:rPr>
              <w:t>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+</w:t>
            </w:r>
            <w:r>
              <w:rPr>
                <w:b/>
                <w:lang w:val="ro-RO"/>
              </w:rPr>
              <w:t>1.393</w:t>
            </w:r>
            <w:r w:rsidRPr="00765A3C">
              <w:rPr>
                <w:b/>
                <w:lang w:val="ro-RO"/>
              </w:rPr>
              <w:t>,</w:t>
            </w:r>
            <w:r>
              <w:rPr>
                <w:b/>
                <w:lang w:val="ro-RO"/>
              </w:rPr>
              <w:t>5</w:t>
            </w:r>
            <w:r w:rsidRPr="00765A3C">
              <w:rPr>
                <w:b/>
                <w:lang w:val="ro-RO"/>
              </w:rPr>
              <w:t>0</w:t>
            </w:r>
          </w:p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</w:p>
        </w:tc>
      </w:tr>
      <w:tr w:rsidR="00A948F6" w:rsidRPr="00765A3C" w:rsidTr="004B4CCC">
        <w:trPr>
          <w:trHeight w:val="24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bCs/>
                <w:lang w:val="ro-RO"/>
              </w:rPr>
            </w:pPr>
            <w:proofErr w:type="spellStart"/>
            <w:r w:rsidRPr="00765A3C">
              <w:rPr>
                <w:b/>
                <w:bCs/>
              </w:rPr>
              <w:t>Capitolul</w:t>
            </w:r>
            <w:proofErr w:type="spellEnd"/>
            <w:r w:rsidRPr="00765A3C">
              <w:rPr>
                <w:b/>
                <w:bCs/>
              </w:rPr>
              <w:t xml:space="preserve"> 51.02 – </w:t>
            </w:r>
            <w:proofErr w:type="spellStart"/>
            <w:r w:rsidRPr="00765A3C">
              <w:rPr>
                <w:b/>
                <w:bCs/>
              </w:rPr>
              <w:t>Autorități</w:t>
            </w:r>
            <w:proofErr w:type="spellEnd"/>
            <w:r w:rsidRPr="00765A3C">
              <w:rPr>
                <w:b/>
                <w:bCs/>
              </w:rPr>
              <w:t xml:space="preserve"> executive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bCs/>
                <w:lang w:val="ro-RO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bCs/>
                <w:lang w:val="ro-RO"/>
              </w:rPr>
            </w:pPr>
            <w:r w:rsidRPr="00765A3C">
              <w:rPr>
                <w:b/>
                <w:bCs/>
              </w:rPr>
              <w:t>+1</w:t>
            </w:r>
            <w:r>
              <w:rPr>
                <w:b/>
                <w:bCs/>
              </w:rPr>
              <w:t>14</w:t>
            </w:r>
            <w:r w:rsidRPr="00765A3C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765A3C">
              <w:rPr>
                <w:b/>
                <w:bCs/>
              </w:rPr>
              <w:t>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bCs/>
                <w:lang w:val="ro-RO"/>
              </w:rPr>
            </w:pPr>
            <w:r w:rsidRPr="00765A3C">
              <w:rPr>
                <w:b/>
                <w:bCs/>
              </w:rPr>
              <w:t>+</w:t>
            </w:r>
            <w:r>
              <w:rPr>
                <w:b/>
                <w:bCs/>
              </w:rPr>
              <w:t>114,</w:t>
            </w:r>
            <w:r w:rsidRPr="00765A3C">
              <w:rPr>
                <w:b/>
                <w:bCs/>
              </w:rPr>
              <w:t>50</w:t>
            </w:r>
          </w:p>
        </w:tc>
      </w:tr>
      <w:tr w:rsidR="00A948F6" w:rsidRPr="00765A3C" w:rsidTr="004B4CCC">
        <w:trPr>
          <w:trHeight w:val="218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765A3C">
              <w:t xml:space="preserve">- </w:t>
            </w:r>
            <w:proofErr w:type="spellStart"/>
            <w:r w:rsidRPr="00765A3C">
              <w:t>titlul</w:t>
            </w:r>
            <w:proofErr w:type="spellEnd"/>
            <w:r w:rsidRPr="00765A3C">
              <w:t xml:space="preserve"> 10 – </w:t>
            </w:r>
            <w:proofErr w:type="spellStart"/>
            <w:r w:rsidRPr="00765A3C">
              <w:t>Cheltuieli</w:t>
            </w:r>
            <w:proofErr w:type="spellEnd"/>
            <w:r w:rsidRPr="00765A3C">
              <w:t xml:space="preserve"> de personal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765A3C"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0C77B5" w:rsidRDefault="00A948F6" w:rsidP="004B4CCC">
            <w:pPr>
              <w:jc w:val="right"/>
              <w:rPr>
                <w:b/>
                <w:bCs/>
                <w:lang w:val="ro-RO"/>
              </w:rPr>
            </w:pPr>
            <w:r w:rsidRPr="000C77B5">
              <w:rPr>
                <w:b/>
                <w:bCs/>
              </w:rPr>
              <w:t>+100,00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0C77B5" w:rsidRDefault="00A948F6" w:rsidP="004B4CCC">
            <w:pPr>
              <w:jc w:val="right"/>
              <w:rPr>
                <w:b/>
                <w:bCs/>
                <w:lang w:val="ro-RO"/>
              </w:rPr>
            </w:pPr>
            <w:r w:rsidRPr="000C77B5">
              <w:rPr>
                <w:b/>
                <w:bCs/>
              </w:rPr>
              <w:t>+100,00</w:t>
            </w:r>
          </w:p>
        </w:tc>
      </w:tr>
      <w:tr w:rsidR="00A948F6" w:rsidRPr="00765A3C" w:rsidTr="004B4CCC">
        <w:trPr>
          <w:trHeight w:val="23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765A3C">
              <w:t xml:space="preserve">- 10.01.01 – </w:t>
            </w:r>
            <w:proofErr w:type="spellStart"/>
            <w:r w:rsidRPr="00765A3C">
              <w:t>Salarii</w:t>
            </w:r>
            <w:proofErr w:type="spellEnd"/>
            <w:r w:rsidRPr="00765A3C">
              <w:t xml:space="preserve"> de </w:t>
            </w:r>
            <w:proofErr w:type="spellStart"/>
            <w:r w:rsidRPr="00765A3C">
              <w:t>bază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765A3C"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  <w:r w:rsidRPr="00765A3C">
              <w:t>+100,00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  <w:r w:rsidRPr="00765A3C">
              <w:t>+100,00</w:t>
            </w:r>
          </w:p>
        </w:tc>
      </w:tr>
      <w:tr w:rsidR="00A948F6" w:rsidRPr="00765A3C" w:rsidTr="004B4CCC">
        <w:trPr>
          <w:trHeight w:val="23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bCs/>
                <w:lang w:val="ro-RO"/>
              </w:rPr>
            </w:pPr>
            <w:r w:rsidRPr="00765A3C">
              <w:rPr>
                <w:b/>
                <w:bCs/>
              </w:rPr>
              <w:t>-</w:t>
            </w:r>
            <w:proofErr w:type="spellStart"/>
            <w:r w:rsidRPr="00765A3C">
              <w:rPr>
                <w:b/>
                <w:bCs/>
              </w:rPr>
              <w:t>titlul</w:t>
            </w:r>
            <w:proofErr w:type="spellEnd"/>
            <w:r w:rsidRPr="00765A3C">
              <w:rPr>
                <w:b/>
                <w:bCs/>
              </w:rPr>
              <w:t xml:space="preserve"> 20– </w:t>
            </w:r>
            <w:proofErr w:type="spellStart"/>
            <w:r w:rsidRPr="00765A3C">
              <w:rPr>
                <w:b/>
                <w:bCs/>
              </w:rPr>
              <w:t>bunuri</w:t>
            </w:r>
            <w:proofErr w:type="spellEnd"/>
            <w:r w:rsidRPr="00765A3C">
              <w:rPr>
                <w:b/>
                <w:bCs/>
              </w:rPr>
              <w:t xml:space="preserve"> </w:t>
            </w:r>
            <w:proofErr w:type="spellStart"/>
            <w:r w:rsidRPr="00765A3C">
              <w:rPr>
                <w:b/>
                <w:bCs/>
              </w:rPr>
              <w:t>și</w:t>
            </w:r>
            <w:proofErr w:type="spellEnd"/>
            <w:r w:rsidRPr="00765A3C">
              <w:rPr>
                <w:b/>
                <w:bCs/>
              </w:rPr>
              <w:t xml:space="preserve"> </w:t>
            </w:r>
            <w:proofErr w:type="spellStart"/>
            <w:r w:rsidRPr="00765A3C">
              <w:rPr>
                <w:b/>
                <w:bCs/>
              </w:rPr>
              <w:t>servicii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bCs/>
                <w:lang w:val="ro-RO"/>
              </w:rPr>
            </w:pPr>
            <w:r w:rsidRPr="00765A3C">
              <w:rPr>
                <w:b/>
                <w:bCs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bCs/>
                <w:lang w:val="ro-RO"/>
              </w:rPr>
            </w:pPr>
            <w:r w:rsidRPr="00765A3C">
              <w:rPr>
                <w:b/>
                <w:bCs/>
              </w:rPr>
              <w:t>+</w:t>
            </w:r>
            <w:r>
              <w:rPr>
                <w:b/>
                <w:bCs/>
              </w:rPr>
              <w:t>14</w:t>
            </w:r>
            <w:r w:rsidRPr="00765A3C">
              <w:rPr>
                <w:b/>
                <w:bCs/>
              </w:rPr>
              <w:t>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bCs/>
                <w:lang w:val="ro-RO"/>
              </w:rPr>
            </w:pPr>
            <w:r w:rsidRPr="00765A3C">
              <w:rPr>
                <w:b/>
                <w:bCs/>
              </w:rPr>
              <w:t>+</w:t>
            </w:r>
            <w:r>
              <w:rPr>
                <w:b/>
                <w:bCs/>
              </w:rPr>
              <w:t>14</w:t>
            </w:r>
            <w:r w:rsidRPr="00765A3C">
              <w:rPr>
                <w:b/>
                <w:bCs/>
              </w:rPr>
              <w:t>,00</w:t>
            </w:r>
          </w:p>
        </w:tc>
      </w:tr>
      <w:tr w:rsidR="00A948F6" w:rsidRPr="00765A3C" w:rsidTr="004B4CCC">
        <w:trPr>
          <w:trHeight w:val="23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765A3C">
              <w:t>- 20.01.</w:t>
            </w:r>
            <w:r>
              <w:t>07</w:t>
            </w:r>
            <w:r w:rsidRPr="00765A3C">
              <w:t xml:space="preserve"> – </w:t>
            </w:r>
            <w:r>
              <w:t>Transport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765A3C"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  <w:r w:rsidRPr="00765A3C">
              <w:t>+4,00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  <w:r w:rsidRPr="00765A3C">
              <w:t>+4,00</w:t>
            </w:r>
          </w:p>
        </w:tc>
      </w:tr>
      <w:tr w:rsidR="00A948F6" w:rsidRPr="00765A3C" w:rsidTr="004B4CCC">
        <w:trPr>
          <w:trHeight w:val="26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765A3C">
              <w:t xml:space="preserve">-20.02.00 – </w:t>
            </w:r>
            <w:proofErr w:type="spellStart"/>
            <w:r w:rsidRPr="00765A3C">
              <w:t>Reparații</w:t>
            </w:r>
            <w:proofErr w:type="spellEnd"/>
            <w:r w:rsidRPr="00765A3C">
              <w:t xml:space="preserve"> </w:t>
            </w:r>
            <w:proofErr w:type="spellStart"/>
            <w:r w:rsidRPr="00765A3C">
              <w:t>curente</w:t>
            </w:r>
            <w:proofErr w:type="spellEnd"/>
            <w:r w:rsidRPr="00765A3C"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Cs/>
                <w:lang w:val="ro-RO"/>
              </w:rPr>
            </w:pPr>
            <w:r w:rsidRPr="00765A3C">
              <w:rPr>
                <w:bCs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Cs/>
                <w:lang w:val="ro-RO"/>
              </w:rPr>
            </w:pPr>
            <w:r w:rsidRPr="00765A3C">
              <w:rPr>
                <w:bCs/>
                <w:lang w:val="ro-RO"/>
              </w:rPr>
              <w:t>+10,00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Cs/>
                <w:lang w:val="ro-RO"/>
              </w:rPr>
            </w:pPr>
            <w:r w:rsidRPr="00765A3C">
              <w:rPr>
                <w:bCs/>
                <w:lang w:val="ro-RO"/>
              </w:rPr>
              <w:t>+10,00</w:t>
            </w:r>
          </w:p>
        </w:tc>
      </w:tr>
      <w:tr w:rsidR="00A948F6" w:rsidRPr="00765A3C" w:rsidTr="004B4CCC">
        <w:trPr>
          <w:trHeight w:val="17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765A3C">
              <w:rPr>
                <w:b/>
                <w:iCs/>
                <w:lang w:val="ro-RO"/>
              </w:rPr>
              <w:t>Capitolul 65.02– Invățământ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  <w:r w:rsidRPr="00765A3C">
              <w:rPr>
                <w:b/>
                <w:iCs/>
                <w:lang w:val="ro-RO"/>
              </w:rPr>
              <w:t>+</w:t>
            </w:r>
            <w:r>
              <w:rPr>
                <w:b/>
                <w:iCs/>
                <w:lang w:val="ro-RO"/>
              </w:rPr>
              <w:t>52</w:t>
            </w:r>
            <w:r w:rsidRPr="00765A3C">
              <w:rPr>
                <w:b/>
                <w:iCs/>
                <w:lang w:val="ro-RO"/>
              </w:rPr>
              <w:t>,</w:t>
            </w:r>
            <w:r>
              <w:rPr>
                <w:b/>
                <w:iCs/>
                <w:lang w:val="ro-RO"/>
              </w:rPr>
              <w:t>5</w:t>
            </w:r>
            <w:r w:rsidRPr="00765A3C">
              <w:rPr>
                <w:b/>
                <w:iCs/>
                <w:lang w:val="ro-RO"/>
              </w:rPr>
              <w:t>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  <w:r w:rsidRPr="00765A3C">
              <w:rPr>
                <w:b/>
                <w:iCs/>
                <w:lang w:val="ro-RO"/>
              </w:rPr>
              <w:t>+</w:t>
            </w:r>
            <w:r>
              <w:rPr>
                <w:b/>
                <w:iCs/>
                <w:lang w:val="ro-RO"/>
              </w:rPr>
              <w:t>52</w:t>
            </w:r>
            <w:r w:rsidRPr="00765A3C">
              <w:rPr>
                <w:b/>
                <w:iCs/>
                <w:lang w:val="ro-RO"/>
              </w:rPr>
              <w:t>,</w:t>
            </w:r>
            <w:r>
              <w:rPr>
                <w:b/>
                <w:iCs/>
                <w:lang w:val="ro-RO"/>
              </w:rPr>
              <w:t>5</w:t>
            </w:r>
            <w:r w:rsidRPr="00765A3C">
              <w:rPr>
                <w:b/>
                <w:iCs/>
                <w:lang w:val="ro-RO"/>
              </w:rPr>
              <w:t>0</w:t>
            </w:r>
          </w:p>
        </w:tc>
      </w:tr>
      <w:tr w:rsidR="00A948F6" w:rsidRPr="00765A3C" w:rsidTr="004B4CCC">
        <w:trPr>
          <w:trHeight w:val="218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765A3C">
              <w:rPr>
                <w:b/>
                <w:bCs/>
                <w:iCs/>
              </w:rPr>
              <w:lastRenderedPageBreak/>
              <w:t xml:space="preserve">- </w:t>
            </w:r>
            <w:proofErr w:type="spellStart"/>
            <w:r w:rsidRPr="00765A3C">
              <w:rPr>
                <w:b/>
                <w:bCs/>
                <w:iCs/>
              </w:rPr>
              <w:t>titlul</w:t>
            </w:r>
            <w:proofErr w:type="spellEnd"/>
            <w:r w:rsidRPr="00765A3C">
              <w:rPr>
                <w:b/>
                <w:bCs/>
                <w:iCs/>
              </w:rPr>
              <w:t xml:space="preserve"> 71 – Active </w:t>
            </w:r>
            <w:proofErr w:type="spellStart"/>
            <w:r w:rsidRPr="00765A3C">
              <w:rPr>
                <w:b/>
                <w:bCs/>
                <w:iCs/>
              </w:rPr>
              <w:t>nefinanciare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765A3C">
              <w:rPr>
                <w:b/>
                <w:bCs/>
                <w:iCs/>
                <w:lang w:val="ro-RO"/>
              </w:rPr>
              <w:t>SD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  <w:r w:rsidRPr="00765A3C">
              <w:rPr>
                <w:b/>
                <w:bCs/>
                <w:iCs/>
                <w:lang w:val="ro-RO"/>
              </w:rPr>
              <w:t>+</w:t>
            </w:r>
            <w:r>
              <w:rPr>
                <w:b/>
                <w:bCs/>
                <w:iCs/>
                <w:lang w:val="ro-RO"/>
              </w:rPr>
              <w:t>52</w:t>
            </w:r>
            <w:r w:rsidRPr="00765A3C">
              <w:rPr>
                <w:b/>
                <w:bCs/>
                <w:iCs/>
                <w:lang w:val="ro-RO"/>
              </w:rPr>
              <w:t>,</w:t>
            </w:r>
            <w:r>
              <w:rPr>
                <w:b/>
                <w:bCs/>
                <w:iCs/>
                <w:lang w:val="ro-RO"/>
              </w:rPr>
              <w:t>5</w:t>
            </w:r>
            <w:r w:rsidRPr="00765A3C">
              <w:rPr>
                <w:b/>
                <w:bCs/>
                <w:iCs/>
                <w:lang w:val="ro-RO"/>
              </w:rPr>
              <w:t>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  <w:r w:rsidRPr="00765A3C">
              <w:rPr>
                <w:b/>
                <w:bCs/>
                <w:iCs/>
                <w:lang w:val="ro-RO"/>
              </w:rPr>
              <w:t>+</w:t>
            </w:r>
            <w:r>
              <w:rPr>
                <w:b/>
                <w:bCs/>
                <w:iCs/>
                <w:lang w:val="ro-RO"/>
              </w:rPr>
              <w:t>52</w:t>
            </w:r>
            <w:r w:rsidRPr="00765A3C">
              <w:rPr>
                <w:b/>
                <w:bCs/>
                <w:iCs/>
                <w:lang w:val="ro-RO"/>
              </w:rPr>
              <w:t>,</w:t>
            </w:r>
            <w:r>
              <w:rPr>
                <w:b/>
                <w:bCs/>
                <w:iCs/>
                <w:lang w:val="ro-RO"/>
              </w:rPr>
              <w:t>5</w:t>
            </w:r>
            <w:r w:rsidRPr="00765A3C">
              <w:rPr>
                <w:b/>
                <w:bCs/>
                <w:iCs/>
                <w:lang w:val="ro-RO"/>
              </w:rPr>
              <w:t>0</w:t>
            </w:r>
          </w:p>
        </w:tc>
      </w:tr>
      <w:tr w:rsidR="00A948F6" w:rsidRPr="00765A3C" w:rsidTr="004B4CCC">
        <w:trPr>
          <w:trHeight w:val="19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765A3C">
              <w:rPr>
                <w:iCs/>
                <w:lang w:val="ro-RO"/>
              </w:rPr>
              <w:t>- 71.01.01 – Construcții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765A3C">
              <w:rPr>
                <w:iCs/>
                <w:lang w:val="ro-RO"/>
              </w:rPr>
              <w:t>SD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  <w:r w:rsidRPr="00765A3C">
              <w:rPr>
                <w:iCs/>
                <w:lang w:val="ro-RO"/>
              </w:rPr>
              <w:t>+</w:t>
            </w:r>
            <w:r>
              <w:rPr>
                <w:iCs/>
                <w:lang w:val="ro-RO"/>
              </w:rPr>
              <w:t>52</w:t>
            </w:r>
            <w:r w:rsidRPr="00765A3C">
              <w:rPr>
                <w:iCs/>
                <w:lang w:val="ro-RO"/>
              </w:rPr>
              <w:t>,</w:t>
            </w:r>
            <w:r>
              <w:rPr>
                <w:iCs/>
                <w:lang w:val="ro-RO"/>
              </w:rPr>
              <w:t>5</w:t>
            </w:r>
            <w:r w:rsidRPr="00765A3C">
              <w:rPr>
                <w:iCs/>
                <w:lang w:val="ro-RO"/>
              </w:rPr>
              <w:t>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  <w:r w:rsidRPr="00765A3C">
              <w:rPr>
                <w:iCs/>
                <w:lang w:val="ro-RO"/>
              </w:rPr>
              <w:t>+</w:t>
            </w:r>
            <w:r>
              <w:rPr>
                <w:iCs/>
                <w:lang w:val="ro-RO"/>
              </w:rPr>
              <w:t>52</w:t>
            </w:r>
            <w:r w:rsidRPr="00765A3C">
              <w:rPr>
                <w:iCs/>
                <w:lang w:val="ro-RO"/>
              </w:rPr>
              <w:t>,</w:t>
            </w:r>
            <w:r>
              <w:rPr>
                <w:iCs/>
                <w:lang w:val="ro-RO"/>
              </w:rPr>
              <w:t>5</w:t>
            </w:r>
            <w:r w:rsidRPr="00765A3C">
              <w:rPr>
                <w:iCs/>
                <w:lang w:val="ro-RO"/>
              </w:rPr>
              <w:t>0</w:t>
            </w:r>
          </w:p>
        </w:tc>
      </w:tr>
      <w:tr w:rsidR="00A948F6" w:rsidRPr="00765A3C" w:rsidTr="004B4CCC">
        <w:trPr>
          <w:trHeight w:val="19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3E798C">
              <w:rPr>
                <w:rFonts w:ascii="Calibri" w:hAnsi="Calibri" w:cs="Calibri"/>
                <w:b/>
                <w:iCs/>
                <w:lang w:val="ro-RO"/>
              </w:rPr>
              <w:t>Capitolul 68.02 – Asistență socială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  <w:r w:rsidRPr="00765A3C">
              <w:rPr>
                <w:b/>
                <w:bCs/>
                <w:lang w:val="ro-RO"/>
              </w:rPr>
              <w:t>+</w:t>
            </w:r>
            <w:r>
              <w:rPr>
                <w:b/>
                <w:bCs/>
                <w:lang w:val="ro-RO"/>
              </w:rPr>
              <w:t>60</w:t>
            </w:r>
            <w:r w:rsidRPr="00765A3C">
              <w:rPr>
                <w:b/>
                <w:bCs/>
                <w:lang w:val="ro-RO"/>
              </w:rPr>
              <w:t>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  <w:r w:rsidRPr="00765A3C">
              <w:rPr>
                <w:b/>
                <w:bCs/>
                <w:lang w:val="ro-RO"/>
              </w:rPr>
              <w:t>+</w:t>
            </w:r>
            <w:r>
              <w:rPr>
                <w:b/>
                <w:bCs/>
                <w:lang w:val="ro-RO"/>
              </w:rPr>
              <w:t>60</w:t>
            </w:r>
            <w:r w:rsidRPr="00765A3C">
              <w:rPr>
                <w:b/>
                <w:bCs/>
                <w:lang w:val="ro-RO"/>
              </w:rPr>
              <w:t>,00</w:t>
            </w:r>
          </w:p>
        </w:tc>
      </w:tr>
      <w:tr w:rsidR="00A948F6" w:rsidRPr="00765A3C" w:rsidTr="004B4CCC">
        <w:trPr>
          <w:trHeight w:val="218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28430B" w:rsidRDefault="00A948F6" w:rsidP="004B4CCC">
            <w:pPr>
              <w:rPr>
                <w:b/>
                <w:lang w:val="ro-RO"/>
              </w:rPr>
            </w:pPr>
            <w:r w:rsidRPr="0028430B">
              <w:rPr>
                <w:rFonts w:ascii="Calibri" w:hAnsi="Calibri" w:cs="Calibri"/>
                <w:b/>
                <w:lang w:val="ro-RO"/>
              </w:rPr>
              <w:t xml:space="preserve">- titlul 10 – Cheltuieli de personal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28430B" w:rsidRDefault="00A948F6" w:rsidP="004B4CCC">
            <w:pPr>
              <w:rPr>
                <w:b/>
                <w:lang w:val="ro-RO"/>
              </w:rPr>
            </w:pPr>
            <w:r w:rsidRPr="0028430B">
              <w:rPr>
                <w:b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28430B" w:rsidRDefault="00A948F6" w:rsidP="004B4CCC">
            <w:pPr>
              <w:jc w:val="right"/>
              <w:rPr>
                <w:b/>
                <w:lang w:val="ro-RO"/>
              </w:rPr>
            </w:pPr>
            <w:r w:rsidRPr="0028430B">
              <w:rPr>
                <w:b/>
                <w:lang w:val="ro-RO"/>
              </w:rPr>
              <w:t>+10,00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28430B" w:rsidRDefault="00A948F6" w:rsidP="004B4CCC">
            <w:pPr>
              <w:jc w:val="right"/>
              <w:rPr>
                <w:b/>
                <w:lang w:val="ro-RO"/>
              </w:rPr>
            </w:pPr>
            <w:r w:rsidRPr="0028430B">
              <w:rPr>
                <w:b/>
                <w:lang w:val="ro-RO"/>
              </w:rPr>
              <w:t>+10,00</w:t>
            </w:r>
          </w:p>
        </w:tc>
      </w:tr>
      <w:tr w:rsidR="00A948F6" w:rsidRPr="00765A3C" w:rsidTr="004B4CCC">
        <w:trPr>
          <w:trHeight w:val="158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6C3E56">
              <w:t>- 10.01.</w:t>
            </w:r>
            <w:r>
              <w:t>01</w:t>
            </w:r>
            <w:r w:rsidRPr="006C3E56">
              <w:t xml:space="preserve"> – </w:t>
            </w:r>
            <w:proofErr w:type="spellStart"/>
            <w:r>
              <w:t>Salarii</w:t>
            </w:r>
            <w:proofErr w:type="spellEnd"/>
            <w:r>
              <w:t xml:space="preserve"> de </w:t>
            </w:r>
            <w:proofErr w:type="spellStart"/>
            <w:r>
              <w:t>bază</w:t>
            </w:r>
            <w:proofErr w:type="spellEnd"/>
            <w:r w:rsidRPr="006C3E56"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765A3C">
              <w:rPr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  <w:r w:rsidRPr="00765A3C">
              <w:rPr>
                <w:b/>
                <w:bCs/>
                <w:lang w:val="ro-RO"/>
              </w:rPr>
              <w:t>+1</w:t>
            </w:r>
            <w:r>
              <w:rPr>
                <w:b/>
                <w:bCs/>
                <w:lang w:val="ro-RO"/>
              </w:rPr>
              <w:t>0</w:t>
            </w:r>
            <w:r w:rsidRPr="00765A3C">
              <w:rPr>
                <w:b/>
                <w:bCs/>
                <w:lang w:val="ro-RO"/>
              </w:rPr>
              <w:t>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  <w:r w:rsidRPr="00765A3C">
              <w:rPr>
                <w:b/>
                <w:bCs/>
                <w:lang w:val="ro-RO"/>
              </w:rPr>
              <w:t>+1</w:t>
            </w:r>
            <w:r>
              <w:rPr>
                <w:b/>
                <w:bCs/>
                <w:lang w:val="ro-RO"/>
              </w:rPr>
              <w:t>0</w:t>
            </w:r>
            <w:r w:rsidRPr="00765A3C">
              <w:rPr>
                <w:b/>
                <w:bCs/>
                <w:lang w:val="ro-RO"/>
              </w:rPr>
              <w:t>,00</w:t>
            </w:r>
          </w:p>
        </w:tc>
      </w:tr>
      <w:tr w:rsidR="00A948F6" w:rsidRPr="00765A3C" w:rsidTr="004B4CCC">
        <w:trPr>
          <w:trHeight w:val="23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3E798C">
              <w:rPr>
                <w:rFonts w:ascii="Calibri" w:hAnsi="Calibri" w:cs="Calibri"/>
                <w:b/>
                <w:iCs/>
                <w:lang w:val="ro-RO"/>
              </w:rPr>
              <w:t>-titlul 57- asistență socială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765A3C">
              <w:rPr>
                <w:iCs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  <w:r w:rsidRPr="00765A3C">
              <w:rPr>
                <w:b/>
                <w:bCs/>
                <w:iCs/>
                <w:lang w:val="ro-RO"/>
              </w:rPr>
              <w:t>+</w:t>
            </w:r>
            <w:r>
              <w:rPr>
                <w:b/>
                <w:bCs/>
                <w:iCs/>
                <w:lang w:val="ro-RO"/>
              </w:rPr>
              <w:t>50</w:t>
            </w:r>
            <w:r w:rsidRPr="00765A3C">
              <w:rPr>
                <w:b/>
                <w:bCs/>
                <w:iCs/>
                <w:lang w:val="ro-RO"/>
              </w:rPr>
              <w:t>,</w:t>
            </w:r>
            <w:r>
              <w:rPr>
                <w:b/>
                <w:bCs/>
                <w:iCs/>
                <w:lang w:val="ro-RO"/>
              </w:rPr>
              <w:t>0</w:t>
            </w:r>
            <w:r w:rsidRPr="00765A3C">
              <w:rPr>
                <w:b/>
                <w:bCs/>
                <w:iCs/>
                <w:lang w:val="ro-RO"/>
              </w:rPr>
              <w:t>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  <w:r w:rsidRPr="00765A3C">
              <w:rPr>
                <w:b/>
                <w:bCs/>
                <w:iCs/>
                <w:lang w:val="ro-RO"/>
              </w:rPr>
              <w:t>+</w:t>
            </w:r>
            <w:r>
              <w:rPr>
                <w:b/>
                <w:bCs/>
                <w:iCs/>
                <w:lang w:val="ro-RO"/>
              </w:rPr>
              <w:t>50</w:t>
            </w:r>
            <w:r w:rsidRPr="00765A3C">
              <w:rPr>
                <w:b/>
                <w:bCs/>
                <w:iCs/>
                <w:lang w:val="ro-RO"/>
              </w:rPr>
              <w:t>,</w:t>
            </w:r>
            <w:r>
              <w:rPr>
                <w:b/>
                <w:bCs/>
                <w:iCs/>
                <w:lang w:val="ro-RO"/>
              </w:rPr>
              <w:t>0</w:t>
            </w:r>
            <w:r w:rsidRPr="00765A3C">
              <w:rPr>
                <w:b/>
                <w:bCs/>
                <w:iCs/>
                <w:lang w:val="ro-RO"/>
              </w:rPr>
              <w:t>0</w:t>
            </w:r>
          </w:p>
        </w:tc>
      </w:tr>
      <w:tr w:rsidR="00A948F6" w:rsidRPr="00765A3C" w:rsidTr="004B4CCC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3E798C">
              <w:rPr>
                <w:rFonts w:ascii="Calibri" w:hAnsi="Calibri" w:cs="Calibri"/>
                <w:bCs/>
                <w:iCs/>
                <w:lang w:val="ro-RO"/>
              </w:rPr>
              <w:t xml:space="preserve">-titlul 57.02.01 – ajutoare sociale în numerar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  <w:r w:rsidRPr="00765A3C">
              <w:rPr>
                <w:b/>
                <w:bCs/>
                <w:iCs/>
                <w:lang w:val="ro-RO"/>
              </w:rPr>
              <w:t>+</w:t>
            </w:r>
            <w:r>
              <w:rPr>
                <w:b/>
                <w:bCs/>
                <w:iCs/>
                <w:lang w:val="ro-RO"/>
              </w:rPr>
              <w:t>50</w:t>
            </w:r>
            <w:r w:rsidRPr="00765A3C">
              <w:rPr>
                <w:b/>
                <w:bCs/>
                <w:iCs/>
                <w:lang w:val="ro-RO"/>
              </w:rPr>
              <w:t>,</w:t>
            </w:r>
            <w:r>
              <w:rPr>
                <w:b/>
                <w:bCs/>
                <w:iCs/>
                <w:lang w:val="ro-RO"/>
              </w:rPr>
              <w:t>0</w:t>
            </w:r>
            <w:r w:rsidRPr="00765A3C">
              <w:rPr>
                <w:b/>
                <w:bCs/>
                <w:iCs/>
                <w:lang w:val="ro-RO"/>
              </w:rPr>
              <w:t>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694D87" w:rsidRDefault="00A948F6" w:rsidP="004B4CCC">
            <w:pPr>
              <w:jc w:val="right"/>
              <w:rPr>
                <w:b/>
                <w:bCs/>
                <w:iCs/>
                <w:lang w:val="ro-RO"/>
              </w:rPr>
            </w:pPr>
            <w:r w:rsidRPr="00765A3C">
              <w:rPr>
                <w:b/>
                <w:bCs/>
                <w:iCs/>
                <w:lang w:val="ro-RO"/>
              </w:rPr>
              <w:t>+</w:t>
            </w:r>
            <w:r>
              <w:rPr>
                <w:b/>
                <w:bCs/>
                <w:iCs/>
                <w:lang w:val="ro-RO"/>
              </w:rPr>
              <w:t>50</w:t>
            </w:r>
            <w:r w:rsidRPr="00765A3C">
              <w:rPr>
                <w:b/>
                <w:bCs/>
                <w:iCs/>
                <w:lang w:val="ro-RO"/>
              </w:rPr>
              <w:t>,</w:t>
            </w:r>
            <w:r>
              <w:rPr>
                <w:b/>
                <w:bCs/>
                <w:iCs/>
                <w:lang w:val="ro-RO"/>
              </w:rPr>
              <w:t>0</w:t>
            </w:r>
            <w:r w:rsidRPr="00765A3C">
              <w:rPr>
                <w:b/>
                <w:bCs/>
                <w:iCs/>
                <w:lang w:val="ro-RO"/>
              </w:rPr>
              <w:t>0</w:t>
            </w:r>
          </w:p>
        </w:tc>
      </w:tr>
      <w:tr w:rsidR="00A948F6" w:rsidRPr="00765A3C" w:rsidTr="004B4CCC">
        <w:trPr>
          <w:trHeight w:val="13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3E798C" w:rsidRDefault="00A948F6" w:rsidP="004B4CCC">
            <w:pPr>
              <w:rPr>
                <w:rFonts w:ascii="Calibri" w:hAnsi="Calibri" w:cs="Calibri"/>
                <w:bCs/>
                <w:iCs/>
                <w:lang w:val="ro-RO"/>
              </w:rPr>
            </w:pPr>
            <w:r w:rsidRPr="003E798C">
              <w:rPr>
                <w:rFonts w:ascii="Calibri" w:hAnsi="Calibri" w:cs="Calibri"/>
                <w:b/>
                <w:iCs/>
                <w:lang w:val="ro-RO"/>
              </w:rPr>
              <w:t>Subcapitol 68.02.15 – ajtoare sociale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bCs/>
                <w:iCs/>
                <w:lang w:val="ro-RO"/>
              </w:rPr>
            </w:pPr>
            <w:r>
              <w:rPr>
                <w:b/>
                <w:bCs/>
                <w:iCs/>
                <w:lang w:val="ro-RO"/>
              </w:rPr>
              <w:t>+5,00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bCs/>
                <w:iCs/>
                <w:lang w:val="ro-RO"/>
              </w:rPr>
            </w:pPr>
            <w:r>
              <w:rPr>
                <w:b/>
                <w:bCs/>
                <w:iCs/>
                <w:lang w:val="ro-RO"/>
              </w:rPr>
              <w:t>+5,00</w:t>
            </w:r>
          </w:p>
        </w:tc>
      </w:tr>
      <w:tr w:rsidR="00A948F6" w:rsidRPr="00765A3C" w:rsidTr="004B4CCC">
        <w:trPr>
          <w:trHeight w:val="8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3E798C" w:rsidRDefault="00A948F6" w:rsidP="004B4CCC">
            <w:pPr>
              <w:rPr>
                <w:rFonts w:ascii="Calibri" w:hAnsi="Calibri" w:cs="Calibri"/>
                <w:bCs/>
                <w:iCs/>
                <w:lang w:val="ro-RO"/>
              </w:rPr>
            </w:pPr>
            <w:r w:rsidRPr="003E798C">
              <w:rPr>
                <w:rFonts w:ascii="Calibri" w:hAnsi="Calibri" w:cs="Calibri"/>
                <w:b/>
                <w:iCs/>
                <w:lang w:val="ro-RO"/>
              </w:rPr>
              <w:t>-titlul 57- asistență socială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bCs/>
                <w:iCs/>
                <w:lang w:val="ro-RO"/>
              </w:rPr>
            </w:pPr>
            <w:r>
              <w:rPr>
                <w:b/>
                <w:bCs/>
                <w:iCs/>
                <w:lang w:val="ro-RO"/>
              </w:rPr>
              <w:t>+5,00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bCs/>
                <w:iCs/>
                <w:lang w:val="ro-RO"/>
              </w:rPr>
            </w:pPr>
            <w:r>
              <w:rPr>
                <w:b/>
                <w:bCs/>
                <w:iCs/>
                <w:lang w:val="ro-RO"/>
              </w:rPr>
              <w:t>+5,00</w:t>
            </w:r>
          </w:p>
        </w:tc>
      </w:tr>
      <w:tr w:rsidR="00A948F6" w:rsidRPr="00765A3C" w:rsidTr="004B4CCC">
        <w:trPr>
          <w:trHeight w:val="20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3E798C" w:rsidRDefault="00A948F6" w:rsidP="004B4CCC">
            <w:pPr>
              <w:rPr>
                <w:rFonts w:ascii="Calibri" w:hAnsi="Calibri" w:cs="Calibri"/>
                <w:bCs/>
                <w:iCs/>
                <w:lang w:val="ro-RO"/>
              </w:rPr>
            </w:pPr>
            <w:r w:rsidRPr="003E798C">
              <w:rPr>
                <w:rFonts w:ascii="Calibri" w:hAnsi="Calibri" w:cs="Calibri"/>
                <w:bCs/>
                <w:iCs/>
                <w:lang w:val="ro-RO"/>
              </w:rPr>
              <w:t xml:space="preserve">-titlul 57.02.01 – ajutoare sociale în numerar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bCs/>
                <w:iCs/>
                <w:lang w:val="ro-RO"/>
              </w:rPr>
            </w:pPr>
            <w:r>
              <w:rPr>
                <w:b/>
                <w:bCs/>
                <w:iCs/>
                <w:lang w:val="ro-RO"/>
              </w:rPr>
              <w:t>+5,00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bCs/>
                <w:iCs/>
                <w:lang w:val="ro-RO"/>
              </w:rPr>
            </w:pPr>
            <w:r>
              <w:rPr>
                <w:b/>
                <w:bCs/>
                <w:iCs/>
                <w:lang w:val="ro-RO"/>
              </w:rPr>
              <w:t>+5,00</w:t>
            </w:r>
          </w:p>
        </w:tc>
      </w:tr>
      <w:tr w:rsidR="00A948F6" w:rsidRPr="00765A3C" w:rsidTr="004B4CCC">
        <w:trPr>
          <w:trHeight w:val="312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3E798C">
              <w:rPr>
                <w:rFonts w:ascii="Calibri" w:hAnsi="Calibri" w:cs="Calibri"/>
                <w:b/>
                <w:bCs/>
                <w:iCs/>
                <w:lang w:val="ro-RO"/>
              </w:rPr>
              <w:t>Capitolul 70.</w:t>
            </w:r>
            <w:r>
              <w:rPr>
                <w:rFonts w:ascii="Calibri" w:hAnsi="Calibri" w:cs="Calibri"/>
                <w:b/>
                <w:bCs/>
                <w:iCs/>
                <w:lang w:val="ro-RO"/>
              </w:rPr>
              <w:t>50</w:t>
            </w:r>
            <w:r w:rsidRPr="003E798C">
              <w:rPr>
                <w:rFonts w:ascii="Calibri" w:hAnsi="Calibri" w:cs="Calibri"/>
                <w:b/>
                <w:bCs/>
                <w:iCs/>
                <w:lang w:val="ro-RO"/>
              </w:rPr>
              <w:t xml:space="preserve">– </w:t>
            </w:r>
            <w:r>
              <w:rPr>
                <w:rFonts w:ascii="Calibri" w:hAnsi="Calibri" w:cs="Calibri"/>
                <w:b/>
                <w:bCs/>
                <w:iCs/>
                <w:lang w:val="ro-RO"/>
              </w:rPr>
              <w:t xml:space="preserve">Alte </w:t>
            </w:r>
            <w:r w:rsidRPr="003E798C">
              <w:rPr>
                <w:rFonts w:ascii="Calibri" w:hAnsi="Calibri" w:cs="Calibri"/>
                <w:b/>
                <w:bCs/>
                <w:iCs/>
                <w:lang w:val="ro-RO"/>
              </w:rPr>
              <w:t>Servici</w:t>
            </w:r>
            <w:r>
              <w:rPr>
                <w:rFonts w:ascii="Calibri" w:hAnsi="Calibri" w:cs="Calibri"/>
                <w:b/>
                <w:bCs/>
                <w:iCs/>
                <w:lang w:val="ro-RO"/>
              </w:rPr>
              <w:t>i în domeniul locuinței, serviciilor și dezvoltării comunale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151CF6" w:rsidRDefault="00A948F6" w:rsidP="004B4CCC">
            <w:pPr>
              <w:jc w:val="right"/>
              <w:rPr>
                <w:b/>
                <w:bCs/>
                <w:lang w:val="ro-RO"/>
              </w:rPr>
            </w:pPr>
            <w:r w:rsidRPr="00151CF6">
              <w:rPr>
                <w:b/>
                <w:bCs/>
                <w:iCs/>
                <w:lang w:val="ro-RO"/>
              </w:rPr>
              <w:t>+</w:t>
            </w:r>
            <w:r>
              <w:rPr>
                <w:b/>
                <w:bCs/>
                <w:iCs/>
                <w:lang w:val="ro-RO"/>
              </w:rPr>
              <w:t>20</w:t>
            </w:r>
            <w:r w:rsidRPr="00151CF6">
              <w:rPr>
                <w:b/>
                <w:bCs/>
                <w:iCs/>
                <w:lang w:val="ro-RO"/>
              </w:rPr>
              <w:t>,</w:t>
            </w:r>
            <w:r>
              <w:rPr>
                <w:b/>
                <w:bCs/>
                <w:iCs/>
                <w:lang w:val="ro-RO"/>
              </w:rPr>
              <w:t>0</w:t>
            </w:r>
            <w:r w:rsidRPr="00151CF6">
              <w:rPr>
                <w:b/>
                <w:bCs/>
                <w:iCs/>
                <w:lang w:val="ro-RO"/>
              </w:rPr>
              <w:t>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151CF6" w:rsidRDefault="00A948F6" w:rsidP="004B4CCC">
            <w:pPr>
              <w:jc w:val="right"/>
              <w:rPr>
                <w:b/>
                <w:bCs/>
                <w:lang w:val="ro-RO"/>
              </w:rPr>
            </w:pPr>
            <w:r w:rsidRPr="00151CF6">
              <w:rPr>
                <w:b/>
                <w:bCs/>
                <w:iCs/>
                <w:lang w:val="ro-RO"/>
              </w:rPr>
              <w:t>+</w:t>
            </w:r>
            <w:r>
              <w:rPr>
                <w:b/>
                <w:bCs/>
                <w:iCs/>
                <w:lang w:val="ro-RO"/>
              </w:rPr>
              <w:t>20</w:t>
            </w:r>
            <w:r w:rsidRPr="00151CF6">
              <w:rPr>
                <w:b/>
                <w:bCs/>
                <w:iCs/>
                <w:lang w:val="ro-RO"/>
              </w:rPr>
              <w:t>,</w:t>
            </w:r>
            <w:r>
              <w:rPr>
                <w:b/>
                <w:bCs/>
                <w:iCs/>
                <w:lang w:val="ro-RO"/>
              </w:rPr>
              <w:t>0</w:t>
            </w:r>
            <w:r w:rsidRPr="00151CF6">
              <w:rPr>
                <w:b/>
                <w:bCs/>
                <w:iCs/>
                <w:lang w:val="ro-RO"/>
              </w:rPr>
              <w:t>0</w:t>
            </w:r>
          </w:p>
        </w:tc>
      </w:tr>
      <w:tr w:rsidR="00A948F6" w:rsidRPr="00765A3C" w:rsidTr="004B4CCC">
        <w:trPr>
          <w:trHeight w:val="276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bookmarkStart w:id="0" w:name="_Hlk169615695"/>
            <w:r w:rsidRPr="003E798C">
              <w:rPr>
                <w:rFonts w:ascii="Calibri" w:hAnsi="Calibri" w:cs="Calibri"/>
                <w:b/>
                <w:bCs/>
                <w:iCs/>
                <w:lang w:val="ro-RO"/>
              </w:rPr>
              <w:t>-titlul 20 – bunuri și servicii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765A3C">
              <w:rPr>
                <w:bCs/>
                <w:iCs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151CF6" w:rsidRDefault="00A948F6" w:rsidP="004B4CCC">
            <w:pPr>
              <w:jc w:val="right"/>
              <w:rPr>
                <w:lang w:val="ro-RO"/>
              </w:rPr>
            </w:pPr>
            <w:r w:rsidRPr="00151CF6">
              <w:rPr>
                <w:iCs/>
                <w:lang w:val="ro-RO"/>
              </w:rPr>
              <w:t>+</w:t>
            </w:r>
            <w:r>
              <w:rPr>
                <w:iCs/>
                <w:lang w:val="ro-RO"/>
              </w:rPr>
              <w:t>20,00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151CF6" w:rsidRDefault="00A948F6" w:rsidP="004B4CCC">
            <w:pPr>
              <w:jc w:val="right"/>
              <w:rPr>
                <w:lang w:val="ro-RO"/>
              </w:rPr>
            </w:pPr>
            <w:r>
              <w:rPr>
                <w:iCs/>
                <w:lang w:val="ro-RO"/>
              </w:rPr>
              <w:t>+20,00</w:t>
            </w:r>
          </w:p>
        </w:tc>
      </w:tr>
      <w:tr w:rsidR="00A948F6" w:rsidRPr="00765A3C" w:rsidTr="004B4CCC">
        <w:trPr>
          <w:trHeight w:val="218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Cs/>
                <w:iCs/>
                <w:lang w:val="ro-RO"/>
              </w:rPr>
            </w:pPr>
            <w:r w:rsidRPr="003E798C">
              <w:rPr>
                <w:rFonts w:ascii="Calibri" w:hAnsi="Calibri" w:cs="Calibri"/>
                <w:iCs/>
                <w:lang w:val="ro-RO"/>
              </w:rPr>
              <w:t>- 20.01.</w:t>
            </w:r>
            <w:r>
              <w:rPr>
                <w:rFonts w:ascii="Calibri" w:hAnsi="Calibri" w:cs="Calibri"/>
                <w:iCs/>
                <w:lang w:val="ro-RO"/>
              </w:rPr>
              <w:t>30</w:t>
            </w:r>
            <w:r w:rsidRPr="003E798C">
              <w:rPr>
                <w:rFonts w:ascii="Calibri" w:hAnsi="Calibri" w:cs="Calibri"/>
                <w:iCs/>
                <w:lang w:val="ro-RO"/>
              </w:rPr>
              <w:t xml:space="preserve"> – </w:t>
            </w:r>
            <w:proofErr w:type="spellStart"/>
            <w:r w:rsidRPr="0028430B">
              <w:rPr>
                <w:rFonts w:ascii="Calibri" w:hAnsi="Calibri" w:cs="Calibri"/>
                <w:bCs/>
                <w:iCs/>
              </w:rPr>
              <w:t>Alte</w:t>
            </w:r>
            <w:proofErr w:type="spellEnd"/>
            <w:r w:rsidRPr="0028430B">
              <w:rPr>
                <w:rFonts w:ascii="Calibri" w:hAnsi="Calibri" w:cs="Calibri"/>
                <w:bCs/>
                <w:iCs/>
              </w:rPr>
              <w:t xml:space="preserve"> </w:t>
            </w:r>
            <w:proofErr w:type="spellStart"/>
            <w:r w:rsidRPr="0028430B">
              <w:rPr>
                <w:rFonts w:ascii="Calibri" w:hAnsi="Calibri" w:cs="Calibri"/>
                <w:bCs/>
                <w:iCs/>
              </w:rPr>
              <w:t>bunuri</w:t>
            </w:r>
            <w:proofErr w:type="spellEnd"/>
            <w:r w:rsidRPr="0028430B">
              <w:rPr>
                <w:rFonts w:ascii="Calibri" w:hAnsi="Calibri" w:cs="Calibri"/>
                <w:bCs/>
                <w:iCs/>
              </w:rPr>
              <w:t xml:space="preserve"> </w:t>
            </w:r>
            <w:proofErr w:type="spellStart"/>
            <w:r w:rsidRPr="0028430B">
              <w:rPr>
                <w:rFonts w:ascii="Calibri" w:hAnsi="Calibri" w:cs="Calibri"/>
                <w:bCs/>
                <w:iCs/>
              </w:rPr>
              <w:t>si</w:t>
            </w:r>
            <w:proofErr w:type="spellEnd"/>
            <w:r w:rsidRPr="0028430B">
              <w:rPr>
                <w:rFonts w:ascii="Calibri" w:hAnsi="Calibri" w:cs="Calibri"/>
                <w:bCs/>
                <w:iCs/>
              </w:rPr>
              <w:t xml:space="preserve"> </w:t>
            </w:r>
            <w:proofErr w:type="spellStart"/>
            <w:r w:rsidRPr="0028430B">
              <w:rPr>
                <w:rFonts w:ascii="Calibri" w:hAnsi="Calibri" w:cs="Calibri"/>
                <w:bCs/>
                <w:iCs/>
              </w:rPr>
              <w:t>servicii</w:t>
            </w:r>
            <w:proofErr w:type="spellEnd"/>
            <w:r w:rsidRPr="0028430B">
              <w:rPr>
                <w:rFonts w:ascii="Calibri" w:hAnsi="Calibri" w:cs="Calibri"/>
                <w:bCs/>
                <w:iCs/>
              </w:rPr>
              <w:t xml:space="preserve"> </w:t>
            </w:r>
            <w:proofErr w:type="spellStart"/>
            <w:r w:rsidRPr="0028430B">
              <w:rPr>
                <w:rFonts w:ascii="Calibri" w:hAnsi="Calibri" w:cs="Calibri"/>
                <w:bCs/>
                <w:iCs/>
              </w:rPr>
              <w:t>pentru</w:t>
            </w:r>
            <w:proofErr w:type="spellEnd"/>
            <w:r w:rsidRPr="0028430B">
              <w:rPr>
                <w:rFonts w:ascii="Calibri" w:hAnsi="Calibri" w:cs="Calibri"/>
                <w:bCs/>
                <w:iCs/>
              </w:rPr>
              <w:t xml:space="preserve"> </w:t>
            </w:r>
            <w:proofErr w:type="spellStart"/>
            <w:r w:rsidRPr="0028430B">
              <w:rPr>
                <w:rFonts w:ascii="Calibri" w:hAnsi="Calibri" w:cs="Calibri"/>
                <w:bCs/>
                <w:iCs/>
              </w:rPr>
              <w:t>întretinere</w:t>
            </w:r>
            <w:proofErr w:type="spellEnd"/>
            <w:r w:rsidRPr="0028430B">
              <w:rPr>
                <w:rFonts w:ascii="Calibri" w:hAnsi="Calibri" w:cs="Calibri"/>
                <w:bCs/>
                <w:iCs/>
              </w:rPr>
              <w:t xml:space="preserve"> </w:t>
            </w:r>
            <w:proofErr w:type="spellStart"/>
            <w:r w:rsidRPr="0028430B">
              <w:rPr>
                <w:rFonts w:ascii="Calibri" w:hAnsi="Calibri" w:cs="Calibri"/>
                <w:bCs/>
                <w:iCs/>
              </w:rPr>
              <w:t>si</w:t>
            </w:r>
            <w:proofErr w:type="spellEnd"/>
            <w:r w:rsidRPr="0028430B">
              <w:rPr>
                <w:rFonts w:ascii="Calibri" w:hAnsi="Calibri" w:cs="Calibri"/>
                <w:bCs/>
                <w:iCs/>
              </w:rPr>
              <w:t xml:space="preserve"> </w:t>
            </w:r>
            <w:proofErr w:type="spellStart"/>
            <w:r w:rsidRPr="0028430B">
              <w:rPr>
                <w:rFonts w:ascii="Calibri" w:hAnsi="Calibri" w:cs="Calibri"/>
                <w:bCs/>
                <w:iCs/>
              </w:rPr>
              <w:t>functionare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Cs/>
                <w:iCs/>
                <w:lang w:val="ro-RO"/>
              </w:rPr>
            </w:pPr>
            <w:r>
              <w:rPr>
                <w:bCs/>
                <w:iCs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151CF6" w:rsidRDefault="00A948F6" w:rsidP="004B4CCC">
            <w:pPr>
              <w:jc w:val="right"/>
              <w:rPr>
                <w:iCs/>
                <w:lang w:val="ro-RO"/>
              </w:rPr>
            </w:pPr>
            <w:r>
              <w:rPr>
                <w:iCs/>
                <w:lang w:val="ro-RO"/>
              </w:rPr>
              <w:t>+20,00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151CF6" w:rsidRDefault="00A948F6" w:rsidP="004B4CCC">
            <w:pPr>
              <w:jc w:val="right"/>
              <w:rPr>
                <w:iCs/>
                <w:lang w:val="ro-RO"/>
              </w:rPr>
            </w:pPr>
            <w:r>
              <w:rPr>
                <w:iCs/>
                <w:lang w:val="ro-RO"/>
              </w:rPr>
              <w:t>+20,00</w:t>
            </w:r>
          </w:p>
        </w:tc>
      </w:tr>
      <w:bookmarkEnd w:id="0"/>
      <w:tr w:rsidR="00A948F6" w:rsidRPr="00765A3C" w:rsidTr="004B4CCC">
        <w:trPr>
          <w:trHeight w:val="218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765A3C">
              <w:rPr>
                <w:b/>
                <w:bCs/>
                <w:iCs/>
                <w:lang w:val="ro-RO"/>
              </w:rPr>
              <w:t>Capitolul  84.02-Drumuri si poduri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  <w:r w:rsidRPr="00765A3C">
              <w:rPr>
                <w:b/>
                <w:iCs/>
                <w:lang w:val="ro-RO"/>
              </w:rPr>
              <w:t>+</w:t>
            </w:r>
            <w:r>
              <w:rPr>
                <w:b/>
                <w:iCs/>
                <w:lang w:val="ro-RO"/>
              </w:rPr>
              <w:t>1.142,00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  <w:r w:rsidRPr="00765A3C">
              <w:rPr>
                <w:b/>
                <w:iCs/>
                <w:lang w:val="ro-RO"/>
              </w:rPr>
              <w:t>+</w:t>
            </w:r>
            <w:r>
              <w:rPr>
                <w:b/>
                <w:iCs/>
                <w:lang w:val="ro-RO"/>
              </w:rPr>
              <w:t>1.142,00</w:t>
            </w:r>
          </w:p>
        </w:tc>
      </w:tr>
      <w:tr w:rsidR="00A948F6" w:rsidRPr="00765A3C" w:rsidTr="004B4CCC">
        <w:trPr>
          <w:trHeight w:val="132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bCs/>
                <w:iCs/>
                <w:lang w:val="ro-RO"/>
              </w:rPr>
            </w:pPr>
            <w:r w:rsidRPr="003E798C">
              <w:rPr>
                <w:rFonts w:ascii="Calibri" w:hAnsi="Calibri" w:cs="Calibri"/>
                <w:b/>
                <w:bCs/>
                <w:iCs/>
                <w:lang w:val="ro-RO"/>
              </w:rPr>
              <w:t>-titlul 20 – bunuri și servicii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765A3C">
              <w:rPr>
                <w:bCs/>
                <w:iCs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iCs/>
                <w:lang w:val="ro-RO"/>
              </w:rPr>
            </w:pPr>
            <w:r w:rsidRPr="00151CF6">
              <w:rPr>
                <w:iCs/>
                <w:lang w:val="ro-RO"/>
              </w:rPr>
              <w:t>+</w:t>
            </w:r>
            <w:r>
              <w:rPr>
                <w:iCs/>
                <w:lang w:val="ro-RO"/>
              </w:rPr>
              <w:t>20,00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iCs/>
                <w:lang w:val="ro-RO"/>
              </w:rPr>
            </w:pPr>
            <w:r>
              <w:rPr>
                <w:iCs/>
                <w:lang w:val="ro-RO"/>
              </w:rPr>
              <w:t>+20,00</w:t>
            </w:r>
          </w:p>
        </w:tc>
      </w:tr>
      <w:tr w:rsidR="00A948F6" w:rsidRPr="00765A3C" w:rsidTr="004B4CCC">
        <w:trPr>
          <w:trHeight w:val="132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bCs/>
                <w:iCs/>
                <w:lang w:val="ro-RO"/>
              </w:rPr>
            </w:pPr>
            <w:r w:rsidRPr="003E798C">
              <w:rPr>
                <w:rFonts w:ascii="Calibri" w:hAnsi="Calibri" w:cs="Calibri"/>
                <w:iCs/>
                <w:lang w:val="ro-RO"/>
              </w:rPr>
              <w:t>- 20.01.</w:t>
            </w:r>
            <w:r>
              <w:rPr>
                <w:rFonts w:ascii="Calibri" w:hAnsi="Calibri" w:cs="Calibri"/>
                <w:iCs/>
                <w:lang w:val="ro-RO"/>
              </w:rPr>
              <w:t>30</w:t>
            </w:r>
            <w:r w:rsidRPr="003E798C">
              <w:rPr>
                <w:rFonts w:ascii="Calibri" w:hAnsi="Calibri" w:cs="Calibri"/>
                <w:iCs/>
                <w:lang w:val="ro-RO"/>
              </w:rPr>
              <w:t xml:space="preserve"> – </w:t>
            </w:r>
            <w:proofErr w:type="spellStart"/>
            <w:r w:rsidRPr="0028430B">
              <w:rPr>
                <w:rFonts w:ascii="Calibri" w:hAnsi="Calibri" w:cs="Calibri"/>
                <w:bCs/>
                <w:iCs/>
              </w:rPr>
              <w:t>Alte</w:t>
            </w:r>
            <w:proofErr w:type="spellEnd"/>
            <w:r w:rsidRPr="0028430B">
              <w:rPr>
                <w:rFonts w:ascii="Calibri" w:hAnsi="Calibri" w:cs="Calibri"/>
                <w:bCs/>
                <w:iCs/>
              </w:rPr>
              <w:t xml:space="preserve"> </w:t>
            </w:r>
            <w:proofErr w:type="spellStart"/>
            <w:r w:rsidRPr="0028430B">
              <w:rPr>
                <w:rFonts w:ascii="Calibri" w:hAnsi="Calibri" w:cs="Calibri"/>
                <w:bCs/>
                <w:iCs/>
              </w:rPr>
              <w:t>bunuri</w:t>
            </w:r>
            <w:proofErr w:type="spellEnd"/>
            <w:r w:rsidRPr="0028430B">
              <w:rPr>
                <w:rFonts w:ascii="Calibri" w:hAnsi="Calibri" w:cs="Calibri"/>
                <w:bCs/>
                <w:iCs/>
              </w:rPr>
              <w:t xml:space="preserve"> </w:t>
            </w:r>
            <w:proofErr w:type="spellStart"/>
            <w:r w:rsidRPr="0028430B">
              <w:rPr>
                <w:rFonts w:ascii="Calibri" w:hAnsi="Calibri" w:cs="Calibri"/>
                <w:bCs/>
                <w:iCs/>
              </w:rPr>
              <w:t>si</w:t>
            </w:r>
            <w:proofErr w:type="spellEnd"/>
            <w:r w:rsidRPr="0028430B">
              <w:rPr>
                <w:rFonts w:ascii="Calibri" w:hAnsi="Calibri" w:cs="Calibri"/>
                <w:bCs/>
                <w:iCs/>
              </w:rPr>
              <w:t xml:space="preserve"> </w:t>
            </w:r>
            <w:proofErr w:type="spellStart"/>
            <w:r w:rsidRPr="0028430B">
              <w:rPr>
                <w:rFonts w:ascii="Calibri" w:hAnsi="Calibri" w:cs="Calibri"/>
                <w:bCs/>
                <w:iCs/>
              </w:rPr>
              <w:t>servicii</w:t>
            </w:r>
            <w:proofErr w:type="spellEnd"/>
            <w:r w:rsidRPr="0028430B">
              <w:rPr>
                <w:rFonts w:ascii="Calibri" w:hAnsi="Calibri" w:cs="Calibri"/>
                <w:bCs/>
                <w:iCs/>
              </w:rPr>
              <w:t xml:space="preserve"> </w:t>
            </w:r>
            <w:proofErr w:type="spellStart"/>
            <w:r w:rsidRPr="0028430B">
              <w:rPr>
                <w:rFonts w:ascii="Calibri" w:hAnsi="Calibri" w:cs="Calibri"/>
                <w:bCs/>
                <w:iCs/>
              </w:rPr>
              <w:t>pentru</w:t>
            </w:r>
            <w:proofErr w:type="spellEnd"/>
            <w:r w:rsidRPr="0028430B">
              <w:rPr>
                <w:rFonts w:ascii="Calibri" w:hAnsi="Calibri" w:cs="Calibri"/>
                <w:bCs/>
                <w:iCs/>
              </w:rPr>
              <w:t xml:space="preserve"> </w:t>
            </w:r>
            <w:proofErr w:type="spellStart"/>
            <w:r w:rsidRPr="0028430B">
              <w:rPr>
                <w:rFonts w:ascii="Calibri" w:hAnsi="Calibri" w:cs="Calibri"/>
                <w:bCs/>
                <w:iCs/>
              </w:rPr>
              <w:t>întretinere</w:t>
            </w:r>
            <w:proofErr w:type="spellEnd"/>
            <w:r w:rsidRPr="0028430B">
              <w:rPr>
                <w:rFonts w:ascii="Calibri" w:hAnsi="Calibri" w:cs="Calibri"/>
                <w:bCs/>
                <w:iCs/>
              </w:rPr>
              <w:t xml:space="preserve"> </w:t>
            </w:r>
            <w:proofErr w:type="spellStart"/>
            <w:r w:rsidRPr="0028430B">
              <w:rPr>
                <w:rFonts w:ascii="Calibri" w:hAnsi="Calibri" w:cs="Calibri"/>
                <w:bCs/>
                <w:iCs/>
              </w:rPr>
              <w:t>si</w:t>
            </w:r>
            <w:proofErr w:type="spellEnd"/>
            <w:r w:rsidRPr="0028430B">
              <w:rPr>
                <w:rFonts w:ascii="Calibri" w:hAnsi="Calibri" w:cs="Calibri"/>
                <w:bCs/>
                <w:iCs/>
              </w:rPr>
              <w:t xml:space="preserve"> </w:t>
            </w:r>
            <w:proofErr w:type="spellStart"/>
            <w:r w:rsidRPr="0028430B">
              <w:rPr>
                <w:rFonts w:ascii="Calibri" w:hAnsi="Calibri" w:cs="Calibri"/>
                <w:bCs/>
                <w:iCs/>
              </w:rPr>
              <w:t>functionare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>
              <w:rPr>
                <w:bCs/>
                <w:iCs/>
                <w:lang w:val="ro-RO"/>
              </w:rPr>
              <w:t>SF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iCs/>
                <w:lang w:val="ro-RO"/>
              </w:rPr>
            </w:pPr>
            <w:r>
              <w:rPr>
                <w:iCs/>
                <w:lang w:val="ro-RO"/>
              </w:rPr>
              <w:t>+20,00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iCs/>
                <w:lang w:val="ro-RO"/>
              </w:rPr>
            </w:pPr>
            <w:r>
              <w:rPr>
                <w:iCs/>
                <w:lang w:val="ro-RO"/>
              </w:rPr>
              <w:t>+20,00</w:t>
            </w:r>
          </w:p>
        </w:tc>
      </w:tr>
      <w:tr w:rsidR="00A948F6" w:rsidRPr="00765A3C" w:rsidTr="004B4CCC">
        <w:trPr>
          <w:trHeight w:val="242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765A3C">
              <w:rPr>
                <w:b/>
                <w:iCs/>
                <w:lang w:val="ro-RO"/>
              </w:rPr>
              <w:t>- titlul 71 – Active nefinanciare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765A3C">
              <w:rPr>
                <w:b/>
                <w:iCs/>
                <w:lang w:val="ro-RO"/>
              </w:rPr>
              <w:t>SD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  <w:r w:rsidRPr="00765A3C">
              <w:rPr>
                <w:b/>
                <w:iCs/>
                <w:lang w:val="ro-RO"/>
              </w:rPr>
              <w:t>+</w:t>
            </w:r>
            <w:r>
              <w:rPr>
                <w:b/>
                <w:iCs/>
                <w:lang w:val="ro-RO"/>
              </w:rPr>
              <w:t>1.122,00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  <w:r>
              <w:rPr>
                <w:b/>
                <w:iCs/>
                <w:lang w:val="ro-RO"/>
              </w:rPr>
              <w:t>+1.122,00</w:t>
            </w:r>
          </w:p>
        </w:tc>
      </w:tr>
      <w:tr w:rsidR="00A948F6" w:rsidRPr="00765A3C" w:rsidTr="004B4CCC">
        <w:trPr>
          <w:trHeight w:val="252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765A3C">
              <w:rPr>
                <w:iCs/>
                <w:lang w:val="ro-RO"/>
              </w:rPr>
              <w:t>- 71.01.01 – Construcții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765A3C">
              <w:rPr>
                <w:iCs/>
                <w:lang w:val="ro-RO"/>
              </w:rPr>
              <w:t>SD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  <w:r>
              <w:rPr>
                <w:bCs/>
                <w:iCs/>
                <w:lang w:val="ro-RO"/>
              </w:rPr>
              <w:t>+1.122,00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Default="00A948F6" w:rsidP="004B4CCC">
            <w:pPr>
              <w:jc w:val="right"/>
              <w:rPr>
                <w:bCs/>
                <w:iCs/>
                <w:lang w:val="ro-RO"/>
              </w:rPr>
            </w:pPr>
            <w:r>
              <w:rPr>
                <w:bCs/>
                <w:iCs/>
                <w:lang w:val="ro-RO"/>
              </w:rPr>
              <w:t>+1.122,00</w:t>
            </w:r>
          </w:p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</w:p>
        </w:tc>
      </w:tr>
      <w:tr w:rsidR="00A948F6" w:rsidRPr="00765A3C" w:rsidTr="004B4CCC">
        <w:trPr>
          <w:trHeight w:val="33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 xml:space="preserve">TOTAL CHELTUIELI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rPr>
                <w:b/>
                <w:lang w:val="ro-RO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+</w:t>
            </w:r>
            <w:r>
              <w:rPr>
                <w:b/>
                <w:lang w:val="ro-RO"/>
              </w:rPr>
              <w:t>1.393</w:t>
            </w:r>
            <w:r w:rsidRPr="00765A3C">
              <w:rPr>
                <w:b/>
                <w:lang w:val="ro-RO"/>
              </w:rPr>
              <w:t>,</w:t>
            </w:r>
            <w:r>
              <w:rPr>
                <w:b/>
                <w:lang w:val="ro-RO"/>
              </w:rPr>
              <w:t>5</w:t>
            </w:r>
            <w:r w:rsidRPr="00765A3C">
              <w:rPr>
                <w:b/>
                <w:lang w:val="ro-RO"/>
              </w:rPr>
              <w:t>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8F6" w:rsidRPr="00765A3C" w:rsidRDefault="00A948F6" w:rsidP="004B4CCC">
            <w:pPr>
              <w:jc w:val="right"/>
              <w:rPr>
                <w:b/>
                <w:lang w:val="ro-RO"/>
              </w:rPr>
            </w:pPr>
            <w:r w:rsidRPr="00765A3C">
              <w:rPr>
                <w:b/>
                <w:lang w:val="ro-RO"/>
              </w:rPr>
              <w:t>+</w:t>
            </w:r>
            <w:r>
              <w:rPr>
                <w:b/>
                <w:lang w:val="ro-RO"/>
              </w:rPr>
              <w:t>1.393</w:t>
            </w:r>
            <w:r w:rsidRPr="00765A3C">
              <w:rPr>
                <w:b/>
                <w:lang w:val="ro-RO"/>
              </w:rPr>
              <w:t>,</w:t>
            </w:r>
            <w:r>
              <w:rPr>
                <w:b/>
                <w:lang w:val="ro-RO"/>
              </w:rPr>
              <w:t>5</w:t>
            </w:r>
            <w:r w:rsidRPr="00765A3C">
              <w:rPr>
                <w:b/>
                <w:lang w:val="ro-RO"/>
              </w:rPr>
              <w:t>0</w:t>
            </w:r>
          </w:p>
        </w:tc>
      </w:tr>
    </w:tbl>
    <w:p w:rsidR="00E34AF3" w:rsidRDefault="00E34AF3" w:rsidP="00A948F6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val="ro-RO"/>
        </w:rPr>
      </w:pPr>
    </w:p>
    <w:p w:rsidR="00E34AF3" w:rsidRDefault="00E34AF3" w:rsidP="00E34AF3">
      <w:pPr>
        <w:autoSpaceDE w:val="0"/>
        <w:autoSpaceDN w:val="0"/>
        <w:adjustRightInd w:val="0"/>
        <w:spacing w:after="0" w:line="240" w:lineRule="auto"/>
        <w:ind w:firstLine="72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Preşedinte de şedinţă, </w:t>
      </w:r>
    </w:p>
    <w:p w:rsidR="00E34AF3" w:rsidRDefault="000E7323" w:rsidP="00E34AF3">
      <w:pPr>
        <w:autoSpaceDE w:val="0"/>
        <w:autoSpaceDN w:val="0"/>
        <w:adjustRightInd w:val="0"/>
        <w:spacing w:after="0" w:line="240" w:lineRule="auto"/>
        <w:ind w:firstLine="72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</w:t>
      </w:r>
      <w:r w:rsidR="00AE4A79">
        <w:rPr>
          <w:sz w:val="28"/>
          <w:szCs w:val="28"/>
          <w:lang w:val="ro-RO"/>
        </w:rPr>
        <w:t xml:space="preserve">   </w:t>
      </w:r>
      <w:r w:rsidR="00E34AF3">
        <w:rPr>
          <w:sz w:val="28"/>
          <w:szCs w:val="28"/>
          <w:lang w:val="ro-RO"/>
        </w:rPr>
        <w:t xml:space="preserve">                </w:t>
      </w:r>
    </w:p>
    <w:p w:rsidR="00E34AF3" w:rsidRDefault="008A3972" w:rsidP="008A3972">
      <w:pPr>
        <w:autoSpaceDE w:val="0"/>
        <w:autoSpaceDN w:val="0"/>
        <w:adjustRightInd w:val="0"/>
        <w:spacing w:after="0" w:line="240" w:lineRule="auto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ION ROXANA-NICOLETA</w:t>
      </w:r>
    </w:p>
    <w:p w:rsidR="00E34AF3" w:rsidRDefault="00E34AF3" w:rsidP="00E34AF3">
      <w:pPr>
        <w:autoSpaceDE w:val="0"/>
        <w:autoSpaceDN w:val="0"/>
        <w:adjustRightInd w:val="0"/>
        <w:spacing w:after="0" w:line="240" w:lineRule="auto"/>
        <w:ind w:left="4320" w:firstLine="720"/>
        <w:rPr>
          <w:rFonts w:ascii="OpenSans-Regular" w:hAnsi="OpenSans-Regular" w:cs="OpenSans-Regular"/>
          <w:sz w:val="20"/>
          <w:szCs w:val="20"/>
        </w:rPr>
      </w:pPr>
      <w:r>
        <w:rPr>
          <w:sz w:val="28"/>
          <w:szCs w:val="28"/>
          <w:lang w:val="ro-RO"/>
        </w:rPr>
        <w:t xml:space="preserve"> </w:t>
      </w:r>
      <w:r>
        <w:rPr>
          <w:rFonts w:ascii="OpenSans-Regular" w:hAnsi="OpenSans-Regular" w:cs="OpenSans-Regular"/>
          <w:sz w:val="20"/>
          <w:szCs w:val="20"/>
        </w:rPr>
        <w:t>CONTRASEMNEAZĂ PENTRU LEGALITATE:</w:t>
      </w:r>
    </w:p>
    <w:p w:rsidR="00E34AF3" w:rsidRDefault="00E34AF3" w:rsidP="00E34AF3">
      <w:pPr>
        <w:autoSpaceDE w:val="0"/>
        <w:autoSpaceDN w:val="0"/>
        <w:adjustRightInd w:val="0"/>
        <w:spacing w:after="0" w:line="240" w:lineRule="auto"/>
        <w:ind w:left="4320"/>
        <w:jc w:val="both"/>
        <w:rPr>
          <w:rFonts w:ascii="OpenSans-Regular" w:hAnsi="OpenSans-Regular" w:cs="OpenSans-Regular"/>
          <w:sz w:val="20"/>
          <w:szCs w:val="20"/>
        </w:rPr>
      </w:pPr>
      <w:proofErr w:type="gramStart"/>
      <w:r>
        <w:rPr>
          <w:rFonts w:ascii="OpenSans-Regular" w:hAnsi="OpenSans-Regular" w:cs="OpenSans-Regular"/>
          <w:sz w:val="21"/>
          <w:szCs w:val="21"/>
        </w:rPr>
        <w:t>p</w:t>
      </w:r>
      <w:proofErr w:type="gramEnd"/>
      <w:r>
        <w:rPr>
          <w:rFonts w:ascii="OpenSans-Regular" w:hAnsi="OpenSans-Regular" w:cs="OpenSans-Regular"/>
          <w:sz w:val="21"/>
          <w:szCs w:val="21"/>
        </w:rPr>
        <w:t xml:space="preserve"> </w:t>
      </w:r>
      <w:r>
        <w:rPr>
          <w:rFonts w:ascii="OpenSans-Regular" w:hAnsi="OpenSans-Regular" w:cs="OpenSans-Regular"/>
          <w:sz w:val="20"/>
          <w:szCs w:val="20"/>
        </w:rPr>
        <w:t>SECRETARUL GENERAL AL COMUNEI CORNĂȚELU</w:t>
      </w:r>
    </w:p>
    <w:p w:rsidR="00E34AF3" w:rsidRDefault="00E34AF3" w:rsidP="00E34AF3">
      <w:pPr>
        <w:autoSpaceDE w:val="0"/>
        <w:autoSpaceDN w:val="0"/>
        <w:adjustRightInd w:val="0"/>
        <w:spacing w:after="0" w:line="240" w:lineRule="auto"/>
        <w:ind w:left="5760"/>
        <w:rPr>
          <w:rFonts w:ascii="OpenSans-SemiBold" w:hAnsi="OpenSans-SemiBold" w:cs="OpenSans-SemiBold"/>
          <w:b/>
          <w:bCs/>
        </w:rPr>
      </w:pPr>
      <w:r>
        <w:rPr>
          <w:rFonts w:ascii="OpenSans-SemiBold" w:hAnsi="OpenSans-SemiBold" w:cs="OpenSans-SemiBold"/>
          <w:b/>
          <w:bCs/>
        </w:rPr>
        <w:t>Claudia DUMITRU</w:t>
      </w:r>
    </w:p>
    <w:p w:rsidR="00E34AF3" w:rsidRDefault="00E34AF3" w:rsidP="00E34AF3">
      <w:pPr>
        <w:autoSpaceDE w:val="0"/>
        <w:autoSpaceDN w:val="0"/>
        <w:adjustRightInd w:val="0"/>
        <w:spacing w:after="0" w:line="240" w:lineRule="auto"/>
        <w:ind w:left="5760" w:firstLine="720"/>
        <w:rPr>
          <w:rFonts w:ascii="OpenSans-Regular" w:hAnsi="OpenSans-Regular" w:cs="OpenSans-Regular"/>
          <w:sz w:val="20"/>
          <w:szCs w:val="20"/>
        </w:rPr>
      </w:pPr>
      <w:proofErr w:type="spellStart"/>
      <w:r>
        <w:rPr>
          <w:rFonts w:ascii="OpenSans-Regular" w:hAnsi="OpenSans-Regular" w:cs="OpenSans-Regular"/>
          <w:sz w:val="20"/>
          <w:szCs w:val="20"/>
        </w:rPr>
        <w:t>Consilier</w:t>
      </w:r>
      <w:proofErr w:type="spellEnd"/>
    </w:p>
    <w:p w:rsidR="00E34AF3" w:rsidRPr="00E34AF3" w:rsidRDefault="00E34AF3" w:rsidP="00E34AF3">
      <w:pPr>
        <w:spacing w:after="0" w:line="240" w:lineRule="auto"/>
        <w:ind w:left="4320"/>
        <w:rPr>
          <w:sz w:val="28"/>
          <w:szCs w:val="28"/>
          <w:lang w:val="ro-RO"/>
        </w:rPr>
      </w:pPr>
      <w:proofErr w:type="gramStart"/>
      <w:r>
        <w:rPr>
          <w:rFonts w:ascii="OpenSans-Regular" w:hAnsi="OpenSans-Regular" w:cs="OpenSans-Regular"/>
          <w:sz w:val="20"/>
          <w:szCs w:val="20"/>
        </w:rPr>
        <w:t>cu</w:t>
      </w:r>
      <w:proofErr w:type="gramEnd"/>
      <w:r>
        <w:rPr>
          <w:rFonts w:ascii="OpenSans-Regular" w:hAnsi="OpenSans-Regular" w:cs="OpenSans-Regular"/>
          <w:sz w:val="20"/>
          <w:szCs w:val="20"/>
        </w:rPr>
        <w:t xml:space="preserve"> </w:t>
      </w:r>
      <w:proofErr w:type="spellStart"/>
      <w:r>
        <w:rPr>
          <w:rFonts w:ascii="OpenSans-Regular" w:hAnsi="OpenSans-Regular" w:cs="OpenSans-Regular"/>
          <w:sz w:val="20"/>
          <w:szCs w:val="20"/>
        </w:rPr>
        <w:t>atribuții</w:t>
      </w:r>
      <w:proofErr w:type="spellEnd"/>
      <w:r>
        <w:rPr>
          <w:rFonts w:ascii="OpenSans-Regular" w:hAnsi="OpenSans-Regular" w:cs="OpenSans-Regular"/>
          <w:sz w:val="20"/>
          <w:szCs w:val="20"/>
        </w:rPr>
        <w:t xml:space="preserve"> delegate </w:t>
      </w:r>
      <w:proofErr w:type="spellStart"/>
      <w:r>
        <w:rPr>
          <w:rFonts w:ascii="OpenSans-Regular" w:hAnsi="OpenSans-Regular" w:cs="OpenSans-Regular"/>
          <w:sz w:val="20"/>
          <w:szCs w:val="20"/>
        </w:rPr>
        <w:t>specifice</w:t>
      </w:r>
      <w:proofErr w:type="spellEnd"/>
      <w:r>
        <w:rPr>
          <w:rFonts w:ascii="OpenSans-Regular" w:hAnsi="OpenSans-Regular" w:cs="OpenSans-Regular"/>
          <w:sz w:val="20"/>
          <w:szCs w:val="20"/>
        </w:rPr>
        <w:t xml:space="preserve"> </w:t>
      </w:r>
      <w:proofErr w:type="spellStart"/>
      <w:r>
        <w:rPr>
          <w:rFonts w:ascii="OpenSans-Regular" w:hAnsi="OpenSans-Regular" w:cs="OpenSans-Regular"/>
          <w:sz w:val="20"/>
          <w:szCs w:val="20"/>
        </w:rPr>
        <w:t>secretarului</w:t>
      </w:r>
      <w:proofErr w:type="spellEnd"/>
      <w:r>
        <w:rPr>
          <w:rFonts w:ascii="OpenSans-Regular" w:hAnsi="OpenSans-Regular" w:cs="OpenSans-Regular"/>
          <w:sz w:val="20"/>
          <w:szCs w:val="20"/>
        </w:rPr>
        <w:t xml:space="preserve"> general</w:t>
      </w:r>
    </w:p>
    <w:p w:rsidR="00E34AF3" w:rsidRPr="00E34AF3" w:rsidRDefault="00E34AF3" w:rsidP="00E34AF3"/>
    <w:p w:rsidR="003B1E48" w:rsidRPr="00E34AF3" w:rsidRDefault="003B1E48" w:rsidP="00E34AF3"/>
    <w:sectPr w:rsidR="003B1E48" w:rsidRPr="00E34AF3" w:rsidSect="00E34AF3">
      <w:pgSz w:w="12240" w:h="15840"/>
      <w:pgMar w:top="567" w:right="567" w:bottom="56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F55B8"/>
    <w:rsid w:val="000E7323"/>
    <w:rsid w:val="002D56D6"/>
    <w:rsid w:val="003B1E48"/>
    <w:rsid w:val="0057319E"/>
    <w:rsid w:val="008A3972"/>
    <w:rsid w:val="009C1E03"/>
    <w:rsid w:val="00A12E3E"/>
    <w:rsid w:val="00A948F6"/>
    <w:rsid w:val="00AE4A79"/>
    <w:rsid w:val="00AE6E77"/>
    <w:rsid w:val="00C45285"/>
    <w:rsid w:val="00CF55B8"/>
    <w:rsid w:val="00E32FE8"/>
    <w:rsid w:val="00E34AF3"/>
    <w:rsid w:val="00E934E9"/>
    <w:rsid w:val="00F22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A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33289-2EB0-4651-8E06-DACC8728B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380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12</cp:revision>
  <cp:lastPrinted>2024-05-24T11:22:00Z</cp:lastPrinted>
  <dcterms:created xsi:type="dcterms:W3CDTF">2024-04-22T12:44:00Z</dcterms:created>
  <dcterms:modified xsi:type="dcterms:W3CDTF">2024-06-19T10:53:00Z</dcterms:modified>
</cp:coreProperties>
</file>