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D14" w:rsidRPr="00163D14" w:rsidRDefault="00163D14" w:rsidP="00163D14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 w:rsidRPr="00163D14">
        <w:rPr>
          <w:rFonts w:eastAsia="Times New Roman"/>
          <w:b/>
          <w:sz w:val="28"/>
          <w:lang w:eastAsia="zh-CN"/>
        </w:rPr>
        <w:t>ROMANIA</w:t>
      </w:r>
    </w:p>
    <w:p w:rsidR="00163D14" w:rsidRPr="00163D14" w:rsidRDefault="00163D14" w:rsidP="00163D14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JUDETUL BIHOR</w:t>
      </w:r>
    </w:p>
    <w:p w:rsidR="00163D14" w:rsidRPr="00163D14" w:rsidRDefault="00163D14" w:rsidP="00163D14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COMUNA CIUMEGHIU</w:t>
      </w:r>
    </w:p>
    <w:p w:rsidR="00163D14" w:rsidRDefault="00163D14" w:rsidP="00F61771">
      <w:pPr>
        <w:widowControl w:val="0"/>
        <w:autoSpaceDE w:val="0"/>
        <w:autoSpaceDN w:val="0"/>
        <w:ind w:leftChars="-200" w:left="-420" w:firstLineChars="150" w:firstLine="422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Nr. 4</w:t>
      </w:r>
      <w:r w:rsidR="00A64660">
        <w:rPr>
          <w:rFonts w:eastAsia="Times New Roman"/>
          <w:b/>
          <w:sz w:val="28"/>
          <w:lang w:eastAsia="zh-CN"/>
        </w:rPr>
        <w:t>482</w:t>
      </w:r>
      <w:r w:rsidRPr="00163D14">
        <w:rPr>
          <w:rFonts w:eastAsia="Times New Roman"/>
          <w:b/>
          <w:sz w:val="28"/>
          <w:lang w:eastAsia="zh-CN"/>
        </w:rPr>
        <w:t xml:space="preserve"> din </w:t>
      </w:r>
      <w:r w:rsidR="00A64660">
        <w:rPr>
          <w:rFonts w:eastAsia="Times New Roman"/>
          <w:b/>
          <w:sz w:val="28"/>
          <w:lang w:eastAsia="zh-CN"/>
        </w:rPr>
        <w:t>03</w:t>
      </w:r>
      <w:r w:rsidRPr="00163D14">
        <w:rPr>
          <w:rFonts w:eastAsia="Times New Roman"/>
          <w:b/>
          <w:sz w:val="28"/>
          <w:lang w:eastAsia="zh-CN"/>
        </w:rPr>
        <w:t>.06 2024</w:t>
      </w:r>
      <w:r w:rsidR="00C90D30">
        <w:rPr>
          <w:rFonts w:eastAsia="Times New Roman"/>
          <w:b/>
          <w:sz w:val="28"/>
          <w:lang w:eastAsia="zh-CN"/>
        </w:rPr>
        <w:t>.</w:t>
      </w:r>
    </w:p>
    <w:p w:rsidR="00C90D30" w:rsidRPr="00163D14" w:rsidRDefault="00C90D30" w:rsidP="00F61771">
      <w:pPr>
        <w:widowControl w:val="0"/>
        <w:autoSpaceDE w:val="0"/>
        <w:autoSpaceDN w:val="0"/>
        <w:ind w:leftChars="-200" w:left="-420" w:firstLineChars="150" w:firstLine="422"/>
        <w:rPr>
          <w:rFonts w:eastAsia="Times New Roman"/>
          <w:b/>
          <w:sz w:val="28"/>
          <w:lang w:eastAsia="zh-CN"/>
        </w:rPr>
      </w:pPr>
    </w:p>
    <w:p w:rsidR="00163D14" w:rsidRPr="00163D14" w:rsidRDefault="00163D14" w:rsidP="00163D14">
      <w:pPr>
        <w:widowControl w:val="0"/>
        <w:autoSpaceDE w:val="0"/>
        <w:autoSpaceDN w:val="0"/>
        <w:ind w:leftChars="-200" w:left="-420" w:firstLineChars="150" w:firstLine="422"/>
        <w:rPr>
          <w:rFonts w:eastAsia="Times New Roman"/>
          <w:b/>
          <w:sz w:val="28"/>
          <w:lang w:eastAsia="zh-CN"/>
        </w:rPr>
      </w:pPr>
    </w:p>
    <w:p w:rsidR="00163D14" w:rsidRPr="00163D14" w:rsidRDefault="00163D14" w:rsidP="00163D14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 xml:space="preserve">                </w:t>
      </w:r>
      <w:r w:rsidRPr="00163D14">
        <w:rPr>
          <w:rFonts w:eastAsia="Times New Roman"/>
          <w:sz w:val="28"/>
          <w:lang w:eastAsia="zh-CN"/>
        </w:rPr>
        <w:t xml:space="preserve">            </w:t>
      </w:r>
      <w:r w:rsidR="007E098E">
        <w:rPr>
          <w:rFonts w:eastAsia="Times New Roman"/>
          <w:sz w:val="28"/>
          <w:lang w:eastAsia="zh-CN"/>
        </w:rPr>
        <w:t xml:space="preserve">    </w:t>
      </w:r>
      <w:r w:rsidRPr="00163D14">
        <w:rPr>
          <w:rFonts w:eastAsia="Times New Roman"/>
          <w:sz w:val="28"/>
          <w:lang w:eastAsia="zh-CN"/>
        </w:rPr>
        <w:t xml:space="preserve">     </w:t>
      </w:r>
      <w:r w:rsidRPr="00163D14">
        <w:rPr>
          <w:rFonts w:eastAsia="Times New Roman"/>
          <w:b/>
          <w:sz w:val="28"/>
          <w:lang w:eastAsia="zh-CN"/>
        </w:rPr>
        <w:t>REFERAT DE APROBARE</w:t>
      </w:r>
    </w:p>
    <w:p w:rsidR="00163D14" w:rsidRPr="00163D14" w:rsidRDefault="00163D14" w:rsidP="00163D14">
      <w:pPr>
        <w:widowControl w:val="0"/>
        <w:autoSpaceDE w:val="0"/>
        <w:autoSpaceDN w:val="0"/>
        <w:jc w:val="left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sz w:val="28"/>
          <w:lang w:eastAsia="zh-CN"/>
        </w:rPr>
        <w:t xml:space="preserve">    La</w:t>
      </w:r>
      <w:r w:rsidRPr="00163D14">
        <w:rPr>
          <w:rFonts w:eastAsia="Times New Roman"/>
          <w:b/>
          <w:sz w:val="28"/>
          <w:lang w:eastAsia="zh-CN"/>
        </w:rPr>
        <w:t xml:space="preserve"> </w:t>
      </w:r>
      <w:proofErr w:type="spellStart"/>
      <w:r w:rsidRPr="00163D14">
        <w:rPr>
          <w:rFonts w:eastAsia="Times New Roman"/>
          <w:b/>
          <w:sz w:val="28"/>
          <w:lang w:eastAsia="zh-CN"/>
        </w:rPr>
        <w:t>Proiectul</w:t>
      </w:r>
      <w:proofErr w:type="spellEnd"/>
      <w:r w:rsidRPr="00163D14">
        <w:rPr>
          <w:rFonts w:eastAsia="Times New Roman"/>
          <w:b/>
          <w:sz w:val="28"/>
          <w:lang w:eastAsia="zh-CN"/>
        </w:rPr>
        <w:t xml:space="preserve"> de </w:t>
      </w:r>
      <w:proofErr w:type="spellStart"/>
      <w:r w:rsidRPr="00163D14">
        <w:rPr>
          <w:rFonts w:eastAsia="Times New Roman"/>
          <w:b/>
          <w:sz w:val="28"/>
          <w:lang w:eastAsia="zh-CN"/>
        </w:rPr>
        <w:t>Hotarare</w:t>
      </w:r>
      <w:proofErr w:type="spellEnd"/>
      <w:r w:rsidRPr="00163D14">
        <w:rPr>
          <w:rFonts w:eastAsia="Times New Roman"/>
          <w:b/>
          <w:sz w:val="28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lang w:eastAsia="zh-CN"/>
        </w:rPr>
        <w:t>privind</w:t>
      </w:r>
      <w:proofErr w:type="spellEnd"/>
      <w:r w:rsidRPr="00163D14">
        <w:rPr>
          <w:rFonts w:eastAsia="Times New Roman"/>
          <w:sz w:val="28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însușirea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documentației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cadastrala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pentru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un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imobil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în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vedereea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întăbulării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și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trecerii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F61771">
        <w:rPr>
          <w:rFonts w:eastAsia="Times New Roman"/>
          <w:sz w:val="28"/>
          <w:shd w:val="clear" w:color="auto" w:fill="FFFFFF"/>
          <w:lang w:eastAsia="zh-CN"/>
        </w:rPr>
        <w:t>în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domeniul</w:t>
      </w:r>
      <w:proofErr w:type="spellEnd"/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privat</w:t>
      </w:r>
      <w:proofErr w:type="spellEnd"/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al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comunei</w:t>
      </w:r>
      <w:proofErr w:type="spellEnd"/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Ciumeghiu</w:t>
      </w:r>
      <w:proofErr w:type="spellEnd"/>
      <w:r w:rsidR="00F61771">
        <w:rPr>
          <w:rFonts w:eastAsia="Times New Roman"/>
          <w:sz w:val="28"/>
          <w:shd w:val="clear" w:color="auto" w:fill="FFFFFF"/>
          <w:lang w:eastAsia="zh-CN"/>
        </w:rPr>
        <w:t>.</w:t>
      </w:r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</w:p>
    <w:p w:rsidR="00163D14" w:rsidRDefault="00163D14" w:rsidP="00163D14">
      <w:pPr>
        <w:rPr>
          <w:rFonts w:eastAsia="Times New Roman"/>
          <w:color w:val="000000"/>
          <w:sz w:val="28"/>
          <w:szCs w:val="28"/>
        </w:rPr>
      </w:pPr>
    </w:p>
    <w:p w:rsidR="00AB0B60" w:rsidRDefault="00F61771" w:rsidP="00163D14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163D1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163D14">
        <w:rPr>
          <w:rFonts w:eastAsia="Times New Roman"/>
          <w:color w:val="000000"/>
          <w:sz w:val="28"/>
          <w:szCs w:val="28"/>
        </w:rPr>
        <w:t xml:space="preserve"> </w:t>
      </w:r>
      <w:r w:rsidR="00AB0B60">
        <w:rPr>
          <w:rFonts w:eastAsia="Times New Roman"/>
          <w:color w:val="000000"/>
          <w:sz w:val="28"/>
          <w:szCs w:val="28"/>
        </w:rPr>
        <w:t xml:space="preserve">In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vederea</w:t>
      </w:r>
      <w:proofErr w:type="spellEnd"/>
      <w:r w:rsidR="00AB0B60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construirea</w:t>
      </w:r>
      <w:proofErr w:type="spellEnd"/>
      <w:r w:rsidR="00AB0B60"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locuinte</w:t>
      </w:r>
      <w:proofErr w:type="spellEnd"/>
      <w:r w:rsidR="00AB0B60"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proofErr w:type="gramStart"/>
      <w:r w:rsidR="00AB0B60">
        <w:rPr>
          <w:rFonts w:eastAsia="Times New Roman"/>
          <w:color w:val="000000"/>
          <w:sz w:val="28"/>
          <w:szCs w:val="28"/>
        </w:rPr>
        <w:t>către</w:t>
      </w:r>
      <w:proofErr w:type="spellEnd"/>
      <w:r w:rsidR="00AB0B60">
        <w:rPr>
          <w:rFonts w:eastAsia="Times New Roman"/>
          <w:color w:val="000000"/>
          <w:sz w:val="28"/>
          <w:szCs w:val="28"/>
        </w:rPr>
        <w:t xml:space="preserve"> 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familiile</w:t>
      </w:r>
      <w:proofErr w:type="spellEnd"/>
      <w:proofErr w:type="gramEnd"/>
      <w:r w:rsidR="00AB0B60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tinere</w:t>
      </w:r>
      <w:proofErr w:type="spellEnd"/>
      <w:r w:rsidR="00AB0B60">
        <w:rPr>
          <w:rFonts w:eastAsia="Times New Roman"/>
          <w:color w:val="000000"/>
          <w:sz w:val="28"/>
          <w:szCs w:val="28"/>
        </w:rPr>
        <w:t xml:space="preserve"> ,  am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propus</w:t>
      </w:r>
      <w:proofErr w:type="spellEnd"/>
      <w:r w:rsidR="00AB0B60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AB0B60">
        <w:rPr>
          <w:rFonts w:eastAsia="Times New Roman"/>
          <w:color w:val="000000"/>
          <w:sz w:val="28"/>
          <w:szCs w:val="28"/>
        </w:rPr>
        <w:t>întocmirea</w:t>
      </w:r>
      <w:proofErr w:type="spellEnd"/>
    </w:p>
    <w:p w:rsidR="00163D14" w:rsidRDefault="00AB0B60" w:rsidP="00163D14">
      <w:pPr>
        <w:rPr>
          <w:sz w:val="28"/>
          <w:szCs w:val="28"/>
        </w:rPr>
      </w:pPr>
      <w:proofErr w:type="spellStart"/>
      <w:r>
        <w:rPr>
          <w:rFonts w:eastAsia="Times New Roman"/>
          <w:color w:val="000000"/>
          <w:sz w:val="28"/>
          <w:szCs w:val="28"/>
        </w:rPr>
        <w:t>d</w:t>
      </w:r>
      <w:r w:rsidR="00163D14">
        <w:rPr>
          <w:rFonts w:eastAsia="Times New Roman"/>
          <w:color w:val="000000"/>
          <w:sz w:val="28"/>
          <w:szCs w:val="28"/>
        </w:rPr>
        <w:t>ocumentat</w:t>
      </w:r>
      <w:bookmarkStart w:id="0" w:name="_GoBack"/>
      <w:bookmarkEnd w:id="0"/>
      <w:r>
        <w:rPr>
          <w:rFonts w:eastAsia="Times New Roman"/>
          <w:color w:val="000000"/>
          <w:sz w:val="28"/>
          <w:szCs w:val="28"/>
        </w:rPr>
        <w:t>i</w:t>
      </w:r>
      <w:r w:rsidR="00163D14">
        <w:rPr>
          <w:rFonts w:eastAsia="Times New Roman"/>
          <w:color w:val="000000"/>
          <w:sz w:val="28"/>
          <w:szCs w:val="28"/>
        </w:rPr>
        <w:t>a</w:t>
      </w:r>
      <w:proofErr w:type="spellEnd"/>
      <w:r w:rsidR="00163D14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163D14">
        <w:rPr>
          <w:rFonts w:eastAsia="Times New Roman"/>
          <w:color w:val="000000"/>
          <w:sz w:val="28"/>
          <w:szCs w:val="28"/>
        </w:rPr>
        <w:t>cadastral</w:t>
      </w:r>
      <w:r>
        <w:rPr>
          <w:rFonts w:eastAsia="Times New Roman"/>
          <w:color w:val="000000"/>
          <w:sz w:val="28"/>
          <w:szCs w:val="28"/>
        </w:rPr>
        <w:t>e</w:t>
      </w:r>
      <w:proofErr w:type="spellEnd"/>
      <w:r w:rsidR="00163D14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163D14">
        <w:rPr>
          <w:rFonts w:eastAsia="Times New Roman"/>
          <w:color w:val="000000"/>
          <w:sz w:val="28"/>
          <w:szCs w:val="28"/>
        </w:rPr>
        <w:t>pentru</w:t>
      </w:r>
      <w:proofErr w:type="spellEnd"/>
      <w:r w:rsidR="00163D14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163D14">
        <w:rPr>
          <w:rFonts w:eastAsia="Times New Roman"/>
          <w:color w:val="000000"/>
          <w:sz w:val="28"/>
          <w:szCs w:val="28"/>
        </w:rPr>
        <w:t>imobilul</w:t>
      </w:r>
      <w:proofErr w:type="spellEnd"/>
      <w:r w:rsidR="00163D14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163D14">
        <w:rPr>
          <w:rFonts w:eastAsia="Times New Roman"/>
          <w:color w:val="000000"/>
          <w:sz w:val="28"/>
          <w:szCs w:val="28"/>
        </w:rPr>
        <w:t>cuprins</w:t>
      </w:r>
      <w:proofErr w:type="spellEnd"/>
      <w:r w:rsidR="00163D14">
        <w:rPr>
          <w:rFonts w:eastAsia="Times New Roman"/>
          <w:color w:val="000000"/>
          <w:sz w:val="28"/>
          <w:szCs w:val="28"/>
        </w:rPr>
        <w:t xml:space="preserve"> in</w:t>
      </w:r>
      <w:r w:rsidR="00163D1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163D14">
        <w:rPr>
          <w:b/>
          <w:bCs/>
          <w:sz w:val="28"/>
          <w:szCs w:val="28"/>
        </w:rPr>
        <w:t xml:space="preserve">CFnr.73  </w:t>
      </w:r>
      <w:proofErr w:type="spellStart"/>
      <w:r w:rsidR="00163D14">
        <w:rPr>
          <w:sz w:val="28"/>
          <w:szCs w:val="28"/>
        </w:rPr>
        <w:t>Ciumeghiu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nr.topo</w:t>
      </w:r>
      <w:proofErr w:type="spellEnd"/>
      <w:r w:rsidR="00163D14">
        <w:rPr>
          <w:sz w:val="28"/>
          <w:szCs w:val="28"/>
        </w:rPr>
        <w:t xml:space="preserve"> 28/1 </w:t>
      </w:r>
      <w:proofErr w:type="spellStart"/>
      <w:r w:rsidR="00163D14">
        <w:rPr>
          <w:sz w:val="28"/>
          <w:szCs w:val="28"/>
        </w:rPr>
        <w:t>și</w:t>
      </w:r>
      <w:proofErr w:type="spellEnd"/>
      <w:r w:rsidR="00163D14">
        <w:rPr>
          <w:sz w:val="28"/>
          <w:szCs w:val="28"/>
        </w:rPr>
        <w:t xml:space="preserve"> 29/1 in </w:t>
      </w:r>
      <w:proofErr w:type="spellStart"/>
      <w:r w:rsidR="00163D14">
        <w:rPr>
          <w:sz w:val="28"/>
          <w:szCs w:val="28"/>
        </w:rPr>
        <w:t>suprafata</w:t>
      </w:r>
      <w:proofErr w:type="spellEnd"/>
      <w:r w:rsidR="00163D14">
        <w:rPr>
          <w:sz w:val="28"/>
          <w:szCs w:val="28"/>
        </w:rPr>
        <w:t xml:space="preserve"> de 1150 </w:t>
      </w:r>
      <w:proofErr w:type="spellStart"/>
      <w:r w:rsidR="00163D14">
        <w:rPr>
          <w:sz w:val="28"/>
          <w:szCs w:val="28"/>
        </w:rPr>
        <w:t>mp</w:t>
      </w:r>
      <w:proofErr w:type="spellEnd"/>
      <w:r w:rsidR="00163D14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fiind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teren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arabil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situat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în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intravilanul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comunei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Ciumeghiu,sat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Ciumeghiu</w:t>
      </w:r>
      <w:proofErr w:type="spellEnd"/>
      <w:r w:rsidR="00163D14">
        <w:rPr>
          <w:sz w:val="28"/>
          <w:szCs w:val="28"/>
        </w:rPr>
        <w:t xml:space="preserve"> </w:t>
      </w:r>
      <w:proofErr w:type="spellStart"/>
      <w:r w:rsidR="00163D14">
        <w:rPr>
          <w:sz w:val="28"/>
          <w:szCs w:val="28"/>
        </w:rPr>
        <w:t>si</w:t>
      </w:r>
      <w:proofErr w:type="spellEnd"/>
      <w:r w:rsidR="00163D14">
        <w:rPr>
          <w:sz w:val="28"/>
          <w:szCs w:val="28"/>
        </w:rPr>
        <w:t xml:space="preserve"> conform </w:t>
      </w:r>
      <w:proofErr w:type="spellStart"/>
      <w:r w:rsidR="00163D14">
        <w:rPr>
          <w:sz w:val="28"/>
          <w:szCs w:val="28"/>
        </w:rPr>
        <w:t>prevederilor</w:t>
      </w:r>
      <w:proofErr w:type="spellEnd"/>
      <w:r w:rsidR="00163D14">
        <w:rPr>
          <w:sz w:val="28"/>
          <w:szCs w:val="28"/>
        </w:rPr>
        <w:t>:</w:t>
      </w:r>
    </w:p>
    <w:p w:rsidR="00163D14" w:rsidRDefault="00163D14" w:rsidP="00163D14">
      <w:pPr>
        <w:rPr>
          <w:sz w:val="28"/>
          <w:szCs w:val="28"/>
        </w:rPr>
      </w:pPr>
      <w:r>
        <w:rPr>
          <w:sz w:val="28"/>
          <w:szCs w:val="28"/>
        </w:rPr>
        <w:t>-art.</w:t>
      </w:r>
      <w:r w:rsidR="003D2BB0">
        <w:rPr>
          <w:sz w:val="28"/>
          <w:szCs w:val="28"/>
        </w:rPr>
        <w:t>31</w:t>
      </w:r>
      <w:r w:rsidR="00B01CB8">
        <w:rPr>
          <w:sz w:val="28"/>
          <w:szCs w:val="28"/>
        </w:rPr>
        <w:t>,alin.2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nr.18/1991 a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neatribuite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rămase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dispoziția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orașului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</w:t>
      </w:r>
      <w:proofErr w:type="spellEnd"/>
      <w:r w:rsidR="00B01CB8">
        <w:rPr>
          <w:sz w:val="28"/>
          <w:szCs w:val="28"/>
        </w:rPr>
        <w:t>.</w:t>
      </w:r>
      <w:r w:rsidR="00B01CB8" w:rsidRPr="00B01CB8">
        <w:rPr>
          <w:rStyle w:val="salnbdy"/>
          <w:color w:val="000000"/>
        </w:rPr>
        <w:t xml:space="preserve"> </w:t>
      </w:r>
    </w:p>
    <w:p w:rsidR="00163D14" w:rsidRDefault="00163D14" w:rsidP="00F61771">
      <w:pPr>
        <w:jc w:val="left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b/>
          <w:bCs/>
          <w:sz w:val="28"/>
          <w:szCs w:val="28"/>
        </w:rPr>
        <w:t>Prin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Decizia</w:t>
      </w:r>
      <w:proofErr w:type="spellEnd"/>
      <w:r>
        <w:rPr>
          <w:b/>
          <w:bCs/>
          <w:sz w:val="28"/>
          <w:szCs w:val="28"/>
        </w:rPr>
        <w:t xml:space="preserve"> nr. 22/2016, ÎCCJ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Complet</w:t>
      </w:r>
      <w:proofErr w:type="spellEnd"/>
      <w:r>
        <w:rPr>
          <w:sz w:val="28"/>
          <w:szCs w:val="28"/>
        </w:rPr>
        <w:t xml:space="preserve"> DCD/C)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formulată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Curtea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Brașov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Secția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contencios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fiscal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Dosarul</w:t>
      </w:r>
      <w:proofErr w:type="spellEnd"/>
      <w:r>
        <w:rPr>
          <w:sz w:val="28"/>
          <w:szCs w:val="28"/>
        </w:rPr>
        <w:t xml:space="preserve"> nr. 283/119/2015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consecință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stabilit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>: “</w:t>
      </w:r>
      <w:proofErr w:type="spellStart"/>
      <w:r>
        <w:rPr>
          <w:bCs/>
          <w:sz w:val="28"/>
          <w:szCs w:val="28"/>
        </w:rPr>
        <w:t>Dispozițiile</w:t>
      </w:r>
      <w:proofErr w:type="spellEnd"/>
      <w:r>
        <w:rPr>
          <w:bCs/>
          <w:sz w:val="28"/>
          <w:szCs w:val="28"/>
        </w:rPr>
        <w:t xml:space="preserve"> art. 26 din </w:t>
      </w:r>
      <w:proofErr w:type="spellStart"/>
      <w:r>
        <w:rPr>
          <w:bCs/>
          <w:sz w:val="28"/>
          <w:szCs w:val="28"/>
        </w:rPr>
        <w:t>Legea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fondului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funciar</w:t>
      </w:r>
      <w:proofErr w:type="spellEnd"/>
      <w:r>
        <w:rPr>
          <w:bCs/>
          <w:sz w:val="28"/>
          <w:szCs w:val="28"/>
        </w:rPr>
        <w:t xml:space="preserve"> nr. 18/1991, </w:t>
      </w:r>
      <w:proofErr w:type="spellStart"/>
      <w:r>
        <w:rPr>
          <w:bCs/>
          <w:sz w:val="28"/>
          <w:szCs w:val="28"/>
        </w:rPr>
        <w:t>republicată</w:t>
      </w:r>
      <w:proofErr w:type="spellEnd"/>
      <w:r>
        <w:rPr>
          <w:bCs/>
          <w:sz w:val="28"/>
          <w:szCs w:val="28"/>
        </w:rPr>
        <w:t xml:space="preserve"> (</w:t>
      </w:r>
      <w:proofErr w:type="spellStart"/>
      <w:r>
        <w:rPr>
          <w:bCs/>
          <w:sz w:val="28"/>
          <w:szCs w:val="28"/>
        </w:rPr>
        <w:t>în</w:t>
      </w:r>
      <w:proofErr w:type="spellEnd"/>
      <w:r>
        <w:rPr>
          <w:bCs/>
          <w:sz w:val="28"/>
          <w:szCs w:val="28"/>
        </w:rPr>
        <w:t xml:space="preserve"> forma de la data </w:t>
      </w:r>
      <w:proofErr w:type="spellStart"/>
      <w:r>
        <w:rPr>
          <w:bCs/>
          <w:sz w:val="28"/>
          <w:szCs w:val="28"/>
        </w:rPr>
        <w:t>intrării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în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vigoare</w:t>
      </w:r>
      <w:proofErr w:type="spellEnd"/>
      <w:r>
        <w:rPr>
          <w:bCs/>
          <w:sz w:val="28"/>
          <w:szCs w:val="28"/>
        </w:rPr>
        <w:t xml:space="preserve"> a </w:t>
      </w:r>
      <w:proofErr w:type="spellStart"/>
      <w:r>
        <w:rPr>
          <w:bCs/>
          <w:sz w:val="28"/>
          <w:szCs w:val="28"/>
        </w:rPr>
        <w:t>Legii</w:t>
      </w:r>
      <w:proofErr w:type="spellEnd"/>
      <w:r>
        <w:rPr>
          <w:bCs/>
          <w:sz w:val="28"/>
          <w:szCs w:val="28"/>
        </w:rPr>
        <w:t xml:space="preserve"> nr. 158/2010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modificarea</w:t>
      </w:r>
      <w:proofErr w:type="spellEnd"/>
      <w:r>
        <w:rPr>
          <w:bCs/>
          <w:sz w:val="28"/>
          <w:szCs w:val="28"/>
        </w:rPr>
        <w:t xml:space="preserve"> art. 26 din </w:t>
      </w:r>
      <w:proofErr w:type="spellStart"/>
      <w:r>
        <w:rPr>
          <w:bCs/>
          <w:sz w:val="28"/>
          <w:szCs w:val="28"/>
        </w:rPr>
        <w:t>Legea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fondului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funciar</w:t>
      </w:r>
      <w:proofErr w:type="spellEnd"/>
      <w:r>
        <w:rPr>
          <w:bCs/>
          <w:sz w:val="28"/>
          <w:szCs w:val="28"/>
        </w:rPr>
        <w:t xml:space="preserve"> nr. 18/1991), au </w:t>
      </w:r>
      <w:proofErr w:type="spellStart"/>
      <w:r>
        <w:rPr>
          <w:bCs/>
          <w:sz w:val="28"/>
          <w:szCs w:val="28"/>
        </w:rPr>
        <w:t>fost</w:t>
      </w:r>
      <w:proofErr w:type="spellEnd"/>
      <w:r>
        <w:rPr>
          <w:bCs/>
          <w:sz w:val="28"/>
          <w:szCs w:val="28"/>
        </w:rPr>
        <w:t xml:space="preserve"> abrogate </w:t>
      </w:r>
      <w:proofErr w:type="spellStart"/>
      <w:r>
        <w:rPr>
          <w:bCs/>
          <w:sz w:val="28"/>
          <w:szCs w:val="28"/>
        </w:rPr>
        <w:t>prin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intrarea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în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vigoare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</w:t>
      </w:r>
      <w:proofErr w:type="spellEnd"/>
      <w:r>
        <w:rPr>
          <w:bCs/>
          <w:sz w:val="28"/>
          <w:szCs w:val="28"/>
        </w:rPr>
        <w:t xml:space="preserve"> art. </w:t>
      </w:r>
      <w:r>
        <w:rPr>
          <w:b/>
          <w:sz w:val="28"/>
          <w:szCs w:val="28"/>
        </w:rPr>
        <w:t xml:space="preserve">1.138 din </w:t>
      </w:r>
      <w:proofErr w:type="spellStart"/>
      <w:r>
        <w:rPr>
          <w:b/>
          <w:sz w:val="28"/>
          <w:szCs w:val="28"/>
        </w:rPr>
        <w:t>Codul</w:t>
      </w:r>
      <w:proofErr w:type="spellEnd"/>
      <w:r>
        <w:rPr>
          <w:b/>
          <w:sz w:val="28"/>
          <w:szCs w:val="28"/>
        </w:rPr>
        <w:t xml:space="preserve"> civil,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în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ceea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privește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regimul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juridic</w:t>
      </w:r>
      <w:proofErr w:type="spellEnd"/>
      <w:r>
        <w:rPr>
          <w:bCs/>
          <w:sz w:val="28"/>
          <w:szCs w:val="28"/>
        </w:rPr>
        <w:t xml:space="preserve"> al </w:t>
      </w:r>
      <w:proofErr w:type="spellStart"/>
      <w:r>
        <w:rPr>
          <w:bCs/>
          <w:sz w:val="28"/>
          <w:szCs w:val="28"/>
        </w:rPr>
        <w:t>terenurilor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intravilanul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localităților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rămase</w:t>
      </w:r>
      <w:proofErr w:type="spellEnd"/>
      <w:r>
        <w:rPr>
          <w:bCs/>
          <w:sz w:val="28"/>
          <w:szCs w:val="28"/>
        </w:rPr>
        <w:t xml:space="preserve"> la </w:t>
      </w:r>
      <w:proofErr w:type="spellStart"/>
      <w:r>
        <w:rPr>
          <w:bCs/>
          <w:sz w:val="28"/>
          <w:szCs w:val="28"/>
        </w:rPr>
        <w:t>dispoziția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autorităților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administrației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publice</w:t>
      </w:r>
      <w:proofErr w:type="spellEnd"/>
      <w:r>
        <w:rPr>
          <w:bCs/>
          <w:sz w:val="28"/>
          <w:szCs w:val="28"/>
        </w:rPr>
        <w:t xml:space="preserve"> locale de la </w:t>
      </w:r>
      <w:proofErr w:type="spellStart"/>
      <w:r>
        <w:rPr>
          <w:bCs/>
          <w:sz w:val="28"/>
          <w:szCs w:val="28"/>
        </w:rPr>
        <w:t>persoanele</w:t>
      </w:r>
      <w:proofErr w:type="spellEnd"/>
      <w:r>
        <w:rPr>
          <w:bCs/>
          <w:sz w:val="28"/>
          <w:szCs w:val="28"/>
        </w:rPr>
        <w:t xml:space="preserve"> care au </w:t>
      </w:r>
      <w:proofErr w:type="spellStart"/>
      <w:r>
        <w:rPr>
          <w:bCs/>
          <w:sz w:val="28"/>
          <w:szCs w:val="28"/>
        </w:rPr>
        <w:t>decedat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și</w:t>
      </w:r>
      <w:proofErr w:type="spellEnd"/>
      <w:r>
        <w:rPr>
          <w:bCs/>
          <w:sz w:val="28"/>
          <w:szCs w:val="28"/>
        </w:rPr>
        <w:t>/</w:t>
      </w:r>
      <w:proofErr w:type="spellStart"/>
      <w:r>
        <w:rPr>
          <w:bCs/>
          <w:sz w:val="28"/>
          <w:szCs w:val="28"/>
        </w:rPr>
        <w:t>sau</w:t>
      </w:r>
      <w:proofErr w:type="spellEnd"/>
      <w:r>
        <w:rPr>
          <w:bCs/>
          <w:sz w:val="28"/>
          <w:szCs w:val="28"/>
        </w:rPr>
        <w:t xml:space="preserve"> nu au </w:t>
      </w:r>
      <w:proofErr w:type="spellStart"/>
      <w:r>
        <w:rPr>
          <w:bCs/>
          <w:sz w:val="28"/>
          <w:szCs w:val="28"/>
        </w:rPr>
        <w:t>moștenitori</w:t>
      </w:r>
      <w:proofErr w:type="spellEnd"/>
      <w:r>
        <w:rPr>
          <w:bCs/>
          <w:sz w:val="28"/>
          <w:szCs w:val="28"/>
        </w:rPr>
        <w:t xml:space="preserve">.                                                                     </w:t>
      </w:r>
    </w:p>
    <w:p w:rsidR="00163D14" w:rsidRDefault="00163D14" w:rsidP="00F61771">
      <w:pPr>
        <w:jc w:val="left"/>
        <w:rPr>
          <w:rFonts w:eastAsia="Times New Roman"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spellStart"/>
      <w:r>
        <w:rPr>
          <w:rFonts w:eastAsia="Times New Roman"/>
          <w:color w:val="000000"/>
          <w:sz w:val="28"/>
          <w:szCs w:val="28"/>
        </w:rPr>
        <w:t>Imobilul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prevăzut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mai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sus nu face </w:t>
      </w:r>
      <w:proofErr w:type="spellStart"/>
      <w:r>
        <w:rPr>
          <w:rFonts w:eastAsia="Times New Roman"/>
          <w:color w:val="000000"/>
          <w:sz w:val="28"/>
          <w:szCs w:val="28"/>
        </w:rPr>
        <w:t>obiectul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unor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cereri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reconstituire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dreptului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proprietate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privată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sau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restituire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,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depuse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temeiul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actelor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normative cu </w:t>
      </w:r>
      <w:proofErr w:type="spellStart"/>
      <w:r>
        <w:rPr>
          <w:rFonts w:eastAsia="Times New Roman"/>
          <w:color w:val="000000"/>
          <w:sz w:val="28"/>
          <w:szCs w:val="28"/>
        </w:rPr>
        <w:t>caracter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special </w:t>
      </w:r>
      <w:proofErr w:type="spellStart"/>
      <w:r>
        <w:rPr>
          <w:rFonts w:eastAsia="Times New Roman"/>
          <w:color w:val="000000"/>
          <w:sz w:val="28"/>
          <w:szCs w:val="28"/>
        </w:rPr>
        <w:t>privind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fondul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funciar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, </w:t>
      </w:r>
      <w:proofErr w:type="spellStart"/>
      <w:r>
        <w:rPr>
          <w:rFonts w:eastAsia="Times New Roman"/>
          <w:color w:val="000000"/>
          <w:sz w:val="28"/>
          <w:szCs w:val="28"/>
        </w:rPr>
        <w:t>respectiv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cele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care </w:t>
      </w:r>
      <w:proofErr w:type="spellStart"/>
      <w:r>
        <w:rPr>
          <w:rFonts w:eastAsia="Times New Roman"/>
          <w:color w:val="000000"/>
          <w:sz w:val="28"/>
          <w:szCs w:val="28"/>
        </w:rPr>
        <w:t>reglementează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regimul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juridic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al </w:t>
      </w:r>
      <w:proofErr w:type="spellStart"/>
      <w:r>
        <w:rPr>
          <w:rFonts w:eastAsia="Times New Roman"/>
          <w:color w:val="000000"/>
          <w:sz w:val="28"/>
          <w:szCs w:val="28"/>
        </w:rPr>
        <w:t>imobilelor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preluate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mod </w:t>
      </w:r>
      <w:proofErr w:type="spellStart"/>
      <w:r>
        <w:rPr>
          <w:rFonts w:eastAsia="Times New Roman"/>
          <w:color w:val="000000"/>
          <w:sz w:val="28"/>
          <w:szCs w:val="28"/>
        </w:rPr>
        <w:t>abuziv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Statul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Român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perioada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6 </w:t>
      </w:r>
      <w:proofErr w:type="spellStart"/>
      <w:r>
        <w:rPr>
          <w:rFonts w:eastAsia="Times New Roman"/>
          <w:color w:val="000000"/>
          <w:sz w:val="28"/>
          <w:szCs w:val="28"/>
        </w:rPr>
        <w:t>martie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1945 -22 </w:t>
      </w:r>
      <w:proofErr w:type="spellStart"/>
      <w:r>
        <w:rPr>
          <w:rFonts w:eastAsia="Times New Roman"/>
          <w:color w:val="000000"/>
          <w:sz w:val="28"/>
          <w:szCs w:val="28"/>
        </w:rPr>
        <w:t>decembrie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1989 , nu sunt </w:t>
      </w:r>
      <w:proofErr w:type="spellStart"/>
      <w:r>
        <w:rPr>
          <w:rFonts w:eastAsia="Times New Roman"/>
          <w:color w:val="000000"/>
          <w:sz w:val="28"/>
          <w:szCs w:val="28"/>
        </w:rPr>
        <w:t>grevate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sarcini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şi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nu fac </w:t>
      </w:r>
      <w:proofErr w:type="spellStart"/>
      <w:r>
        <w:rPr>
          <w:rFonts w:eastAsia="Times New Roman"/>
          <w:color w:val="000000"/>
          <w:sz w:val="28"/>
          <w:szCs w:val="28"/>
        </w:rPr>
        <w:t>obiectul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vreunui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litigiu</w:t>
      </w:r>
      <w:proofErr w:type="spellEnd"/>
    </w:p>
    <w:p w:rsidR="00163D14" w:rsidRDefault="00163D14" w:rsidP="00F61771">
      <w:pPr>
        <w:tabs>
          <w:tab w:val="left" w:pos="2670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 </w:t>
      </w:r>
      <w:proofErr w:type="spellStart"/>
      <w:r>
        <w:rPr>
          <w:sz w:val="28"/>
          <w:szCs w:val="28"/>
        </w:rPr>
        <w:t>supun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61771">
        <w:rPr>
          <w:sz w:val="28"/>
          <w:szCs w:val="28"/>
        </w:rPr>
        <w:t>î</w:t>
      </w:r>
      <w:r>
        <w:rPr>
          <w:sz w:val="28"/>
          <w:szCs w:val="28"/>
        </w:rPr>
        <w:t>nsu</w:t>
      </w:r>
      <w:proofErr w:type="spellEnd"/>
      <w:r>
        <w:rPr>
          <w:sz w:val="28"/>
          <w:szCs w:val="28"/>
          <w:lang w:val="ro-RO"/>
        </w:rPr>
        <w:t>ș</w:t>
      </w:r>
      <w:proofErr w:type="spellStart"/>
      <w:r>
        <w:rPr>
          <w:sz w:val="28"/>
          <w:szCs w:val="28"/>
        </w:rPr>
        <w:t>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cadastrale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cuprins</w:t>
      </w:r>
      <w:proofErr w:type="spellEnd"/>
      <w:r>
        <w:rPr>
          <w:sz w:val="28"/>
          <w:szCs w:val="28"/>
        </w:rPr>
        <w:t xml:space="preserve"> in CF 73 </w:t>
      </w:r>
      <w:proofErr w:type="spellStart"/>
      <w:r>
        <w:rPr>
          <w:sz w:val="28"/>
          <w:szCs w:val="28"/>
        </w:rPr>
        <w:t>nr.topo</w:t>
      </w:r>
      <w:proofErr w:type="spellEnd"/>
      <w:r>
        <w:rPr>
          <w:sz w:val="28"/>
          <w:szCs w:val="28"/>
        </w:rPr>
        <w:t xml:space="preserve"> 28/1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29/1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</w:t>
      </w:r>
      <w:proofErr w:type="spellEnd"/>
      <w:r>
        <w:rPr>
          <w:sz w:val="28"/>
          <w:szCs w:val="28"/>
          <w:lang w:val="ro-RO"/>
        </w:rPr>
        <w:t>ț</w:t>
      </w:r>
      <w:r>
        <w:rPr>
          <w:sz w:val="28"/>
          <w:szCs w:val="28"/>
        </w:rPr>
        <w:t xml:space="preserve">a de 1.150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64660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64660">
        <w:rPr>
          <w:sz w:val="28"/>
          <w:szCs w:val="28"/>
        </w:rPr>
        <w:t>î</w:t>
      </w:r>
      <w:r>
        <w:rPr>
          <w:sz w:val="28"/>
          <w:szCs w:val="28"/>
        </w:rPr>
        <w:t>nt</w:t>
      </w:r>
      <w:proofErr w:type="spellEnd"/>
      <w:r>
        <w:rPr>
          <w:sz w:val="28"/>
          <w:szCs w:val="28"/>
          <w:lang w:val="ro-RO"/>
        </w:rPr>
        <w:t>ă</w:t>
      </w:r>
      <w:proofErr w:type="spellStart"/>
      <w:r>
        <w:rPr>
          <w:sz w:val="28"/>
          <w:szCs w:val="28"/>
        </w:rPr>
        <w:t>bul</w:t>
      </w:r>
      <w:proofErr w:type="spellEnd"/>
      <w:r>
        <w:rPr>
          <w:sz w:val="28"/>
          <w:szCs w:val="28"/>
          <w:lang w:val="ro-RO"/>
        </w:rPr>
        <w:t>ă</w:t>
      </w:r>
      <w:proofErr w:type="spellStart"/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ș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trecerii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64660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F61771" w:rsidRDefault="00F61771"/>
    <w:p w:rsidR="00F61771" w:rsidRPr="00F61771" w:rsidRDefault="00F61771" w:rsidP="00F61771"/>
    <w:p w:rsidR="00F61771" w:rsidRPr="001D284E" w:rsidRDefault="001D284E" w:rsidP="00F61771">
      <w:pPr>
        <w:rPr>
          <w:sz w:val="28"/>
          <w:szCs w:val="28"/>
        </w:rPr>
      </w:pPr>
      <w:r w:rsidRPr="001D284E">
        <w:rPr>
          <w:sz w:val="28"/>
          <w:szCs w:val="28"/>
        </w:rPr>
        <w:t xml:space="preserve">                                                   PRIMAR,</w:t>
      </w:r>
    </w:p>
    <w:p w:rsidR="00F61771" w:rsidRPr="00F61771" w:rsidRDefault="00F61771" w:rsidP="00F61771">
      <w:pPr>
        <w:tabs>
          <w:tab w:val="left" w:pos="3525"/>
        </w:tabs>
        <w:rPr>
          <w:sz w:val="28"/>
          <w:szCs w:val="28"/>
        </w:rPr>
      </w:pPr>
      <w:r w:rsidRPr="00F61771">
        <w:rPr>
          <w:sz w:val="28"/>
          <w:szCs w:val="28"/>
        </w:rPr>
        <w:t xml:space="preserve">                                                   </w:t>
      </w:r>
      <w:proofErr w:type="spellStart"/>
      <w:r w:rsidRPr="00F61771">
        <w:rPr>
          <w:sz w:val="28"/>
          <w:szCs w:val="28"/>
        </w:rPr>
        <w:t>Ilie</w:t>
      </w:r>
      <w:proofErr w:type="spellEnd"/>
      <w:r w:rsidRPr="00F61771">
        <w:rPr>
          <w:sz w:val="28"/>
          <w:szCs w:val="28"/>
        </w:rPr>
        <w:t xml:space="preserve"> Viorel</w:t>
      </w:r>
    </w:p>
    <w:sectPr w:rsidR="00F61771" w:rsidRPr="00F61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14"/>
    <w:rsid w:val="00163D14"/>
    <w:rsid w:val="001D284E"/>
    <w:rsid w:val="003D2BB0"/>
    <w:rsid w:val="006116AB"/>
    <w:rsid w:val="007E098E"/>
    <w:rsid w:val="00A64660"/>
    <w:rsid w:val="00AB0B60"/>
    <w:rsid w:val="00B01CB8"/>
    <w:rsid w:val="00C90D30"/>
    <w:rsid w:val="00F6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50F51"/>
  <w15:chartTrackingRefBased/>
  <w15:docId w15:val="{15954CC1-2E95-4F79-95D4-804BFD76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D14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B0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2024-06-27T13:33:00Z</dcterms:created>
  <dcterms:modified xsi:type="dcterms:W3CDTF">2024-07-01T12:22:00Z</dcterms:modified>
</cp:coreProperties>
</file>