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67CB0F" w14:textId="77777777" w:rsidR="007A6F0F" w:rsidRPr="00206A14" w:rsidRDefault="007A6F0F" w:rsidP="004B5D63">
      <w:pPr>
        <w:spacing w:after="0"/>
        <w:ind w:left="-567" w:right="-613"/>
        <w:jc w:val="both"/>
        <w:rPr>
          <w:rFonts w:ascii="Times New Roman" w:hAnsi="Times New Roman" w:cs="Times New Roman"/>
          <w:sz w:val="28"/>
          <w:szCs w:val="28"/>
        </w:rPr>
      </w:pPr>
    </w:p>
    <w:p w14:paraId="3FE5AC3B" w14:textId="77777777" w:rsidR="0041273E" w:rsidRPr="00206A14" w:rsidRDefault="0041273E" w:rsidP="004B5D63">
      <w:pPr>
        <w:pStyle w:val="Titlu1"/>
        <w:ind w:left="-567" w:right="-613" w:firstLine="0"/>
        <w:jc w:val="both"/>
        <w:rPr>
          <w:b w:val="0"/>
          <w:szCs w:val="28"/>
        </w:rPr>
      </w:pPr>
      <w:r w:rsidRPr="00206A14">
        <w:rPr>
          <w:b w:val="0"/>
          <w:szCs w:val="28"/>
        </w:rPr>
        <w:t xml:space="preserve">  </w:t>
      </w:r>
      <w:r w:rsidR="00DD16FE" w:rsidRPr="00206A14">
        <w:rPr>
          <w:b w:val="0"/>
          <w:szCs w:val="28"/>
        </w:rPr>
        <w:t xml:space="preserve">   </w:t>
      </w:r>
      <w:r w:rsidR="00AE37A2" w:rsidRPr="00206A14">
        <w:rPr>
          <w:b w:val="0"/>
          <w:szCs w:val="28"/>
        </w:rPr>
        <w:t xml:space="preserve">  </w:t>
      </w:r>
      <w:r w:rsidRPr="00206A14">
        <w:rPr>
          <w:b w:val="0"/>
          <w:szCs w:val="28"/>
        </w:rPr>
        <w:t xml:space="preserve">Romania </w:t>
      </w:r>
    </w:p>
    <w:p w14:paraId="690D2C99" w14:textId="77777777" w:rsidR="0041273E" w:rsidRPr="00206A14" w:rsidRDefault="00AE37A2" w:rsidP="004B5D63">
      <w:pPr>
        <w:spacing w:after="0"/>
        <w:ind w:left="-567" w:right="-613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206A14">
        <w:rPr>
          <w:rFonts w:ascii="Times New Roman" w:hAnsi="Times New Roman" w:cs="Times New Roman"/>
          <w:sz w:val="28"/>
          <w:szCs w:val="28"/>
          <w:lang w:val="fr-FR"/>
        </w:rPr>
        <w:t xml:space="preserve">    </w:t>
      </w:r>
      <w:proofErr w:type="spellStart"/>
      <w:r w:rsidR="0041273E" w:rsidRPr="00206A14">
        <w:rPr>
          <w:rFonts w:ascii="Times New Roman" w:hAnsi="Times New Roman" w:cs="Times New Roman"/>
          <w:sz w:val="28"/>
          <w:szCs w:val="28"/>
          <w:lang w:val="fr-FR"/>
        </w:rPr>
        <w:t>Judetul</w:t>
      </w:r>
      <w:proofErr w:type="spellEnd"/>
      <w:r w:rsidR="0041273E" w:rsidRPr="00206A14">
        <w:rPr>
          <w:rFonts w:ascii="Times New Roman" w:hAnsi="Times New Roman" w:cs="Times New Roman"/>
          <w:sz w:val="28"/>
          <w:szCs w:val="28"/>
          <w:lang w:val="fr-FR"/>
        </w:rPr>
        <w:t xml:space="preserve"> Buzau </w:t>
      </w:r>
    </w:p>
    <w:p w14:paraId="3974C944" w14:textId="77777777" w:rsidR="00AE37A2" w:rsidRPr="00206A14" w:rsidRDefault="00AE37A2" w:rsidP="004B5D63">
      <w:pPr>
        <w:spacing w:after="0"/>
        <w:ind w:left="-567" w:right="-613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206A14">
        <w:rPr>
          <w:rFonts w:ascii="Times New Roman" w:hAnsi="Times New Roman" w:cs="Times New Roman"/>
          <w:sz w:val="28"/>
          <w:szCs w:val="28"/>
          <w:lang w:val="fr-FR"/>
        </w:rPr>
        <w:t xml:space="preserve">   </w:t>
      </w:r>
      <w:proofErr w:type="spellStart"/>
      <w:r w:rsidR="0041273E" w:rsidRPr="00206A14">
        <w:rPr>
          <w:rFonts w:ascii="Times New Roman" w:hAnsi="Times New Roman" w:cs="Times New Roman"/>
          <w:sz w:val="28"/>
          <w:szCs w:val="28"/>
          <w:lang w:val="fr-FR"/>
        </w:rPr>
        <w:t>Comuna</w:t>
      </w:r>
      <w:proofErr w:type="spellEnd"/>
      <w:r w:rsidRPr="00206A14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E053DC" w:rsidRPr="00206A14">
        <w:rPr>
          <w:rFonts w:ascii="Times New Roman" w:hAnsi="Times New Roman" w:cs="Times New Roman"/>
          <w:sz w:val="28"/>
          <w:szCs w:val="28"/>
          <w:lang w:val="fr-FR"/>
        </w:rPr>
        <w:t>Parscov</w:t>
      </w:r>
      <w:proofErr w:type="spellEnd"/>
    </w:p>
    <w:p w14:paraId="505A0DD1" w14:textId="35F3FE9E" w:rsidR="001C45DD" w:rsidRDefault="0041273E" w:rsidP="004B5D63">
      <w:pPr>
        <w:spacing w:after="0"/>
        <w:ind w:left="-567" w:right="-613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206A14">
        <w:rPr>
          <w:rFonts w:ascii="Times New Roman" w:hAnsi="Times New Roman" w:cs="Times New Roman"/>
          <w:sz w:val="28"/>
          <w:szCs w:val="28"/>
          <w:lang w:val="fr-FR"/>
        </w:rPr>
        <w:t xml:space="preserve"> Nr. </w:t>
      </w:r>
      <w:r w:rsidR="00206A14" w:rsidRPr="00206A14">
        <w:rPr>
          <w:rFonts w:ascii="Times New Roman" w:hAnsi="Times New Roman" w:cs="Times New Roman"/>
          <w:sz w:val="28"/>
          <w:szCs w:val="28"/>
          <w:lang w:val="fr-FR"/>
        </w:rPr>
        <w:t>7402</w:t>
      </w:r>
      <w:r w:rsidRPr="00206A14">
        <w:rPr>
          <w:rFonts w:ascii="Times New Roman" w:hAnsi="Times New Roman" w:cs="Times New Roman"/>
          <w:sz w:val="28"/>
          <w:szCs w:val="28"/>
          <w:lang w:val="fr-FR"/>
        </w:rPr>
        <w:t xml:space="preserve"> / </w:t>
      </w:r>
      <w:r w:rsidR="00206A14" w:rsidRPr="00206A14">
        <w:rPr>
          <w:rFonts w:ascii="Times New Roman" w:hAnsi="Times New Roman" w:cs="Times New Roman"/>
          <w:sz w:val="28"/>
          <w:szCs w:val="28"/>
          <w:lang w:val="fr-FR"/>
        </w:rPr>
        <w:t>12</w:t>
      </w:r>
      <w:r w:rsidR="00AE37A2" w:rsidRPr="00206A14">
        <w:rPr>
          <w:rFonts w:ascii="Times New Roman" w:hAnsi="Times New Roman" w:cs="Times New Roman"/>
          <w:sz w:val="28"/>
          <w:szCs w:val="28"/>
          <w:lang w:val="fr-FR"/>
        </w:rPr>
        <w:t>.0</w:t>
      </w:r>
      <w:r w:rsidR="00206A14" w:rsidRPr="00206A14">
        <w:rPr>
          <w:rFonts w:ascii="Times New Roman" w:hAnsi="Times New Roman" w:cs="Times New Roman"/>
          <w:sz w:val="28"/>
          <w:szCs w:val="28"/>
          <w:lang w:val="fr-FR"/>
        </w:rPr>
        <w:t>7</w:t>
      </w:r>
      <w:r w:rsidR="00AE37A2" w:rsidRPr="00206A14">
        <w:rPr>
          <w:rFonts w:ascii="Times New Roman" w:hAnsi="Times New Roman" w:cs="Times New Roman"/>
          <w:sz w:val="28"/>
          <w:szCs w:val="28"/>
          <w:lang w:val="fr-FR"/>
        </w:rPr>
        <w:t>.202</w:t>
      </w:r>
      <w:r w:rsidR="00631890" w:rsidRPr="00206A14">
        <w:rPr>
          <w:rFonts w:ascii="Times New Roman" w:hAnsi="Times New Roman" w:cs="Times New Roman"/>
          <w:sz w:val="28"/>
          <w:szCs w:val="28"/>
          <w:lang w:val="fr-FR"/>
        </w:rPr>
        <w:t>4</w:t>
      </w:r>
    </w:p>
    <w:p w14:paraId="7637FF49" w14:textId="77777777" w:rsidR="00206A14" w:rsidRDefault="00206A14" w:rsidP="004B5D63">
      <w:pPr>
        <w:spacing w:after="0"/>
        <w:ind w:left="-567" w:right="-613"/>
        <w:jc w:val="both"/>
        <w:rPr>
          <w:rFonts w:ascii="Times New Roman" w:hAnsi="Times New Roman" w:cs="Times New Roman"/>
          <w:sz w:val="28"/>
          <w:szCs w:val="28"/>
          <w:lang w:val="fr-FR"/>
        </w:rPr>
      </w:pPr>
    </w:p>
    <w:p w14:paraId="6B9247EB" w14:textId="77777777" w:rsidR="00206A14" w:rsidRPr="00206A14" w:rsidRDefault="00206A14" w:rsidP="004B5D63">
      <w:pPr>
        <w:spacing w:after="0"/>
        <w:ind w:left="-567" w:right="-613"/>
        <w:jc w:val="both"/>
        <w:rPr>
          <w:rFonts w:ascii="Times New Roman" w:hAnsi="Times New Roman" w:cs="Times New Roman"/>
          <w:sz w:val="28"/>
          <w:szCs w:val="28"/>
          <w:lang w:val="fr-FR"/>
        </w:rPr>
      </w:pPr>
    </w:p>
    <w:p w14:paraId="29D0FC25" w14:textId="77777777" w:rsidR="0041273E" w:rsidRPr="00206A14" w:rsidRDefault="00F120F8" w:rsidP="004B5D63">
      <w:pPr>
        <w:spacing w:after="0"/>
        <w:ind w:left="-567" w:right="-613"/>
        <w:jc w:val="center"/>
        <w:rPr>
          <w:rFonts w:ascii="Times New Roman" w:hAnsi="Times New Roman" w:cs="Times New Roman"/>
          <w:sz w:val="28"/>
          <w:szCs w:val="28"/>
          <w:lang w:val="fr-FR"/>
        </w:rPr>
      </w:pPr>
      <w:r w:rsidRPr="00206A14">
        <w:rPr>
          <w:rFonts w:ascii="Times New Roman" w:hAnsi="Times New Roman" w:cs="Times New Roman"/>
          <w:sz w:val="28"/>
          <w:szCs w:val="28"/>
          <w:lang w:val="fr-FR"/>
        </w:rPr>
        <w:t>REFERAT DE APROBARE</w:t>
      </w:r>
    </w:p>
    <w:p w14:paraId="5165DC86" w14:textId="0F74C5FB" w:rsidR="003F5193" w:rsidRPr="00206A14" w:rsidRDefault="00AE37A2" w:rsidP="004B5D63">
      <w:pPr>
        <w:spacing w:after="0" w:line="240" w:lineRule="auto"/>
        <w:ind w:left="-567" w:right="-613"/>
        <w:jc w:val="center"/>
        <w:rPr>
          <w:rFonts w:ascii="Times New Roman" w:hAnsi="Times New Roman" w:cs="Times New Roman"/>
          <w:sz w:val="28"/>
          <w:szCs w:val="28"/>
          <w:lang w:val="fr-FR"/>
        </w:rPr>
      </w:pPr>
      <w:r w:rsidRPr="00206A14">
        <w:rPr>
          <w:rFonts w:ascii="Times New Roman" w:hAnsi="Times New Roman" w:cs="Times New Roman"/>
          <w:sz w:val="28"/>
          <w:szCs w:val="28"/>
          <w:lang w:val="pt-PT"/>
        </w:rPr>
        <w:t>l</w:t>
      </w:r>
      <w:r w:rsidR="000D3C20" w:rsidRPr="00206A14">
        <w:rPr>
          <w:rFonts w:ascii="Times New Roman" w:hAnsi="Times New Roman" w:cs="Times New Roman"/>
          <w:sz w:val="28"/>
          <w:szCs w:val="28"/>
          <w:lang w:val="pt-PT"/>
        </w:rPr>
        <w:t>a</w:t>
      </w:r>
      <w:r w:rsidR="00FB787B" w:rsidRPr="00206A14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r w:rsidR="000D3C20" w:rsidRPr="00206A14">
        <w:rPr>
          <w:rFonts w:ascii="Times New Roman" w:hAnsi="Times New Roman" w:cs="Times New Roman"/>
          <w:sz w:val="28"/>
          <w:szCs w:val="28"/>
          <w:lang w:val="pt-PT"/>
        </w:rPr>
        <w:t>proiect de hotarare</w:t>
      </w:r>
      <w:r w:rsidR="00FB787B" w:rsidRPr="00206A14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r w:rsidR="000D3C20" w:rsidRPr="00206A14">
        <w:rPr>
          <w:rFonts w:ascii="Times New Roman" w:hAnsi="Times New Roman" w:cs="Times New Roman"/>
          <w:sz w:val="28"/>
          <w:szCs w:val="28"/>
          <w:lang w:val="ro-RO"/>
        </w:rPr>
        <w:t>privind</w:t>
      </w:r>
      <w:r w:rsidR="00FB787B" w:rsidRPr="00206A14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proofErr w:type="spellStart"/>
      <w:r w:rsidR="00206A14" w:rsidRPr="00206A14">
        <w:rPr>
          <w:rFonts w:ascii="Times New Roman" w:hAnsi="Times New Roman" w:cs="Times New Roman"/>
          <w:sz w:val="28"/>
          <w:szCs w:val="28"/>
          <w:lang w:val="fr-FR"/>
        </w:rPr>
        <w:t>rectific</w:t>
      </w:r>
      <w:r w:rsidR="003F5193" w:rsidRPr="00206A14">
        <w:rPr>
          <w:rFonts w:ascii="Times New Roman" w:hAnsi="Times New Roman" w:cs="Times New Roman"/>
          <w:sz w:val="28"/>
          <w:szCs w:val="28"/>
          <w:lang w:val="fr-FR"/>
        </w:rPr>
        <w:t>area</w:t>
      </w:r>
      <w:proofErr w:type="spellEnd"/>
      <w:r w:rsidR="00FB787B" w:rsidRPr="00206A14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0D3C20" w:rsidRPr="00206A14">
        <w:rPr>
          <w:rFonts w:ascii="Times New Roman" w:hAnsi="Times New Roman" w:cs="Times New Roman"/>
          <w:sz w:val="28"/>
          <w:szCs w:val="28"/>
          <w:lang w:val="fr-FR"/>
        </w:rPr>
        <w:t>bugetului</w:t>
      </w:r>
      <w:proofErr w:type="spellEnd"/>
      <w:r w:rsidR="00FB787B" w:rsidRPr="00206A14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0D3C20" w:rsidRPr="00206A14">
        <w:rPr>
          <w:rFonts w:ascii="Times New Roman" w:hAnsi="Times New Roman" w:cs="Times New Roman"/>
          <w:sz w:val="28"/>
          <w:szCs w:val="28"/>
          <w:lang w:val="fr-FR"/>
        </w:rPr>
        <w:t>comunei</w:t>
      </w:r>
      <w:proofErr w:type="spellEnd"/>
      <w:r w:rsidR="00FB787B" w:rsidRPr="00206A14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E053DC" w:rsidRPr="00206A14">
        <w:rPr>
          <w:rFonts w:ascii="Times New Roman" w:hAnsi="Times New Roman" w:cs="Times New Roman"/>
          <w:sz w:val="28"/>
          <w:szCs w:val="28"/>
          <w:lang w:val="fr-FR"/>
        </w:rPr>
        <w:t>P</w:t>
      </w:r>
      <w:r w:rsidR="00206A14">
        <w:rPr>
          <w:rFonts w:ascii="Times New Roman" w:hAnsi="Times New Roman" w:cs="Times New Roman"/>
          <w:sz w:val="28"/>
          <w:szCs w:val="28"/>
          <w:lang w:val="fr-FR"/>
        </w:rPr>
        <w:t>â</w:t>
      </w:r>
      <w:r w:rsidR="00E053DC" w:rsidRPr="00206A14">
        <w:rPr>
          <w:rFonts w:ascii="Times New Roman" w:hAnsi="Times New Roman" w:cs="Times New Roman"/>
          <w:sz w:val="28"/>
          <w:szCs w:val="28"/>
          <w:lang w:val="fr-FR"/>
        </w:rPr>
        <w:t>rscov</w:t>
      </w:r>
      <w:proofErr w:type="spellEnd"/>
      <w:r w:rsidR="000D3C20" w:rsidRPr="00206A14">
        <w:rPr>
          <w:rFonts w:ascii="Times New Roman" w:hAnsi="Times New Roman" w:cs="Times New Roman"/>
          <w:sz w:val="28"/>
          <w:szCs w:val="28"/>
          <w:lang w:val="fr-FR"/>
        </w:rPr>
        <w:t>,</w:t>
      </w:r>
    </w:p>
    <w:p w14:paraId="4BC9ECA7" w14:textId="4A067F66" w:rsidR="000D3C20" w:rsidRPr="00206A14" w:rsidRDefault="009478F4" w:rsidP="004B5D63">
      <w:pPr>
        <w:spacing w:after="0" w:line="240" w:lineRule="auto"/>
        <w:ind w:left="-567" w:right="-613"/>
        <w:jc w:val="center"/>
        <w:rPr>
          <w:rFonts w:ascii="Times New Roman" w:hAnsi="Times New Roman" w:cs="Times New Roman"/>
          <w:sz w:val="28"/>
          <w:szCs w:val="28"/>
          <w:lang w:val="fr-FR"/>
        </w:rPr>
      </w:pPr>
      <w:proofErr w:type="spellStart"/>
      <w:proofErr w:type="gramStart"/>
      <w:r w:rsidRPr="00206A14">
        <w:rPr>
          <w:rFonts w:ascii="Times New Roman" w:hAnsi="Times New Roman" w:cs="Times New Roman"/>
          <w:sz w:val="28"/>
          <w:szCs w:val="28"/>
          <w:lang w:val="fr-FR"/>
        </w:rPr>
        <w:t>judeţul</w:t>
      </w:r>
      <w:proofErr w:type="spellEnd"/>
      <w:proofErr w:type="gramEnd"/>
      <w:r w:rsidRPr="00206A14">
        <w:rPr>
          <w:rFonts w:ascii="Times New Roman" w:hAnsi="Times New Roman" w:cs="Times New Roman"/>
          <w:sz w:val="28"/>
          <w:szCs w:val="28"/>
          <w:lang w:val="fr-FR"/>
        </w:rPr>
        <w:t xml:space="preserve"> Buzău, </w:t>
      </w:r>
      <w:proofErr w:type="spellStart"/>
      <w:r w:rsidRPr="00206A14">
        <w:rPr>
          <w:rFonts w:ascii="Times New Roman" w:hAnsi="Times New Roman" w:cs="Times New Roman"/>
          <w:sz w:val="28"/>
          <w:szCs w:val="28"/>
          <w:lang w:val="fr-FR"/>
        </w:rPr>
        <w:t>pentru</w:t>
      </w:r>
      <w:proofErr w:type="spellEnd"/>
      <w:r w:rsidR="00FB787B" w:rsidRPr="00206A14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AE37A2" w:rsidRPr="00206A14">
        <w:rPr>
          <w:rFonts w:ascii="Times New Roman" w:hAnsi="Times New Roman" w:cs="Times New Roman"/>
          <w:sz w:val="28"/>
          <w:szCs w:val="28"/>
          <w:lang w:val="fr-FR"/>
        </w:rPr>
        <w:t>anul</w:t>
      </w:r>
      <w:proofErr w:type="spellEnd"/>
      <w:r w:rsidR="00AE37A2" w:rsidRPr="00206A14">
        <w:rPr>
          <w:rFonts w:ascii="Times New Roman" w:hAnsi="Times New Roman" w:cs="Times New Roman"/>
          <w:sz w:val="28"/>
          <w:szCs w:val="28"/>
          <w:lang w:val="fr-FR"/>
        </w:rPr>
        <w:t xml:space="preserve"> 202</w:t>
      </w:r>
      <w:r w:rsidR="00631890" w:rsidRPr="00206A14">
        <w:rPr>
          <w:rFonts w:ascii="Times New Roman" w:hAnsi="Times New Roman" w:cs="Times New Roman"/>
          <w:sz w:val="28"/>
          <w:szCs w:val="28"/>
          <w:lang w:val="fr-FR"/>
        </w:rPr>
        <w:t>4</w:t>
      </w:r>
    </w:p>
    <w:p w14:paraId="3E7069D7" w14:textId="77777777" w:rsidR="006B1A40" w:rsidRPr="00206A14" w:rsidRDefault="006B1A40" w:rsidP="00126F94">
      <w:pPr>
        <w:pStyle w:val="Titlu"/>
        <w:ind w:left="0" w:right="-613" w:firstLine="0"/>
        <w:jc w:val="both"/>
        <w:rPr>
          <w:b w:val="0"/>
          <w:szCs w:val="28"/>
        </w:rPr>
      </w:pPr>
    </w:p>
    <w:p w14:paraId="626ED509" w14:textId="77777777" w:rsidR="00206A14" w:rsidRPr="00206A14" w:rsidRDefault="00206A14" w:rsidP="00126F94">
      <w:pPr>
        <w:pStyle w:val="Titlu"/>
        <w:ind w:left="0" w:right="-613" w:firstLine="0"/>
        <w:jc w:val="both"/>
        <w:rPr>
          <w:b w:val="0"/>
          <w:szCs w:val="28"/>
        </w:rPr>
      </w:pPr>
    </w:p>
    <w:p w14:paraId="3A9ABAF8" w14:textId="77777777" w:rsidR="00206A14" w:rsidRPr="00206A14" w:rsidRDefault="00206A14" w:rsidP="00126F94">
      <w:pPr>
        <w:pStyle w:val="Titlu"/>
        <w:ind w:left="0" w:right="-613" w:firstLine="0"/>
        <w:jc w:val="both"/>
        <w:rPr>
          <w:b w:val="0"/>
          <w:szCs w:val="28"/>
        </w:rPr>
      </w:pPr>
    </w:p>
    <w:p w14:paraId="6F39B0DF" w14:textId="77777777" w:rsidR="00206A14" w:rsidRPr="00206A14" w:rsidRDefault="00206A14" w:rsidP="00126F94">
      <w:pPr>
        <w:pStyle w:val="Titlu"/>
        <w:ind w:left="0" w:right="-613" w:firstLine="0"/>
        <w:jc w:val="both"/>
        <w:rPr>
          <w:b w:val="0"/>
          <w:szCs w:val="28"/>
        </w:rPr>
      </w:pPr>
    </w:p>
    <w:p w14:paraId="0636CF95" w14:textId="1281E2CE" w:rsidR="004B5D63" w:rsidRPr="00206A14" w:rsidRDefault="00206A14" w:rsidP="00206A14">
      <w:pPr>
        <w:spacing w:after="0"/>
        <w:ind w:left="-567" w:right="-613"/>
        <w:rPr>
          <w:rFonts w:ascii="Times New Roman" w:hAnsi="Times New Roman" w:cs="Times New Roman"/>
          <w:sz w:val="28"/>
          <w:szCs w:val="28"/>
        </w:rPr>
      </w:pPr>
      <w:r w:rsidRPr="00206A14">
        <w:rPr>
          <w:rFonts w:ascii="Times New Roman" w:hAnsi="Times New Roman" w:cs="Times New Roman"/>
          <w:sz w:val="28"/>
          <w:szCs w:val="28"/>
        </w:rPr>
        <w:t xml:space="preserve">  </w:t>
      </w:r>
      <w:r w:rsidR="007A6F0F" w:rsidRPr="00206A14">
        <w:rPr>
          <w:rFonts w:ascii="Times New Roman" w:hAnsi="Times New Roman" w:cs="Times New Roman"/>
          <w:sz w:val="28"/>
          <w:szCs w:val="28"/>
        </w:rPr>
        <w:t xml:space="preserve">Avand in </w:t>
      </w:r>
      <w:proofErr w:type="spellStart"/>
      <w:r w:rsidR="007A6F0F" w:rsidRPr="00206A14">
        <w:rPr>
          <w:rFonts w:ascii="Times New Roman" w:hAnsi="Times New Roman" w:cs="Times New Roman"/>
          <w:sz w:val="28"/>
          <w:szCs w:val="28"/>
        </w:rPr>
        <w:t>vedere</w:t>
      </w:r>
      <w:proofErr w:type="spellEnd"/>
      <w:r w:rsidR="00E053DC" w:rsidRPr="00206A14">
        <w:rPr>
          <w:rFonts w:ascii="Times New Roman" w:eastAsia="Times New Roman" w:hAnsi="Times New Roman" w:cs="Times New Roman"/>
          <w:sz w:val="28"/>
          <w:szCs w:val="28"/>
        </w:rPr>
        <w:t>:</w:t>
      </w:r>
      <w:r w:rsidR="00E053DC" w:rsidRPr="00206A14">
        <w:rPr>
          <w:rFonts w:ascii="Times New Roman" w:eastAsia="Times New Roman" w:hAnsi="Times New Roman" w:cs="Times New Roman"/>
          <w:sz w:val="28"/>
          <w:szCs w:val="28"/>
        </w:rPr>
        <w:br/>
      </w:r>
      <w:r w:rsidR="00AE7303" w:rsidRPr="00206A14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 w:rsidR="00AE7303" w:rsidRPr="00206A14">
        <w:rPr>
          <w:rFonts w:ascii="Times New Roman" w:hAnsi="Times New Roman" w:cs="Times New Roman"/>
          <w:sz w:val="28"/>
          <w:szCs w:val="28"/>
        </w:rPr>
        <w:t xml:space="preserve">-  </w:t>
      </w:r>
      <w:proofErr w:type="spellStart"/>
      <w:r w:rsidR="004B5D63" w:rsidRPr="00206A14">
        <w:rPr>
          <w:rFonts w:ascii="Times New Roman" w:hAnsi="Times New Roman" w:cs="Times New Roman"/>
          <w:sz w:val="28"/>
          <w:szCs w:val="28"/>
        </w:rPr>
        <w:t>prevederile</w:t>
      </w:r>
      <w:proofErr w:type="spellEnd"/>
      <w:proofErr w:type="gramEnd"/>
      <w:r w:rsidR="004B5D63" w:rsidRPr="00206A14">
        <w:rPr>
          <w:rFonts w:ascii="Times New Roman" w:hAnsi="Times New Roman" w:cs="Times New Roman"/>
          <w:sz w:val="28"/>
          <w:szCs w:val="28"/>
        </w:rPr>
        <w:t xml:space="preserve"> </w:t>
      </w:r>
      <w:r w:rsidR="00E053DC" w:rsidRPr="00206A14">
        <w:rPr>
          <w:rFonts w:ascii="Times New Roman" w:eastAsia="Calibri" w:hAnsi="Times New Roman" w:cs="Times New Roman"/>
          <w:sz w:val="28"/>
          <w:szCs w:val="28"/>
        </w:rPr>
        <w:t xml:space="preserve">art. 19-20 </w:t>
      </w:r>
      <w:proofErr w:type="spellStart"/>
      <w:r w:rsidR="004B5D63" w:rsidRPr="00206A14">
        <w:rPr>
          <w:rFonts w:ascii="Times New Roman" w:eastAsia="Calibri" w:hAnsi="Times New Roman" w:cs="Times New Roman"/>
          <w:sz w:val="28"/>
          <w:szCs w:val="28"/>
        </w:rPr>
        <w:t>si</w:t>
      </w:r>
      <w:proofErr w:type="spellEnd"/>
      <w:r w:rsidR="004B5D63" w:rsidRPr="00206A14">
        <w:rPr>
          <w:rFonts w:ascii="Times New Roman" w:eastAsia="Calibri" w:hAnsi="Times New Roman" w:cs="Times New Roman"/>
          <w:sz w:val="28"/>
          <w:szCs w:val="28"/>
        </w:rPr>
        <w:t xml:space="preserve"> art. 39 </w:t>
      </w:r>
      <w:r w:rsidR="00E053DC" w:rsidRPr="00206A14">
        <w:rPr>
          <w:rFonts w:ascii="Times New Roman" w:eastAsia="Calibri" w:hAnsi="Times New Roman" w:cs="Times New Roman"/>
          <w:sz w:val="28"/>
          <w:szCs w:val="28"/>
        </w:rPr>
        <w:t xml:space="preserve">ale </w:t>
      </w:r>
      <w:proofErr w:type="spellStart"/>
      <w:r w:rsidR="00E053DC" w:rsidRPr="00206A14">
        <w:rPr>
          <w:rFonts w:ascii="Times New Roman" w:hAnsi="Times New Roman" w:cs="Times New Roman"/>
          <w:sz w:val="28"/>
          <w:szCs w:val="28"/>
        </w:rPr>
        <w:t>Legii</w:t>
      </w:r>
      <w:proofErr w:type="spellEnd"/>
      <w:r w:rsidR="00FB787B" w:rsidRPr="00206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53DC" w:rsidRPr="00206A14">
        <w:rPr>
          <w:rFonts w:ascii="Times New Roman" w:hAnsi="Times New Roman" w:cs="Times New Roman"/>
          <w:sz w:val="28"/>
          <w:szCs w:val="28"/>
        </w:rPr>
        <w:t>finanţelor</w:t>
      </w:r>
      <w:proofErr w:type="spellEnd"/>
      <w:r w:rsidR="00FB787B" w:rsidRPr="00206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53DC" w:rsidRPr="00206A14">
        <w:rPr>
          <w:rFonts w:ascii="Times New Roman" w:hAnsi="Times New Roman" w:cs="Times New Roman"/>
          <w:sz w:val="28"/>
          <w:szCs w:val="28"/>
        </w:rPr>
        <w:t>publice</w:t>
      </w:r>
      <w:proofErr w:type="spellEnd"/>
      <w:r w:rsidR="00E053DC" w:rsidRPr="00206A14">
        <w:rPr>
          <w:rFonts w:ascii="Times New Roman" w:hAnsi="Times New Roman" w:cs="Times New Roman"/>
          <w:sz w:val="28"/>
          <w:szCs w:val="28"/>
        </w:rPr>
        <w:t xml:space="preserve"> locale nr. 273/2006, cu </w:t>
      </w:r>
      <w:proofErr w:type="spellStart"/>
      <w:r w:rsidR="00E053DC" w:rsidRPr="00206A14">
        <w:rPr>
          <w:rFonts w:ascii="Times New Roman" w:hAnsi="Times New Roman" w:cs="Times New Roman"/>
          <w:sz w:val="28"/>
          <w:szCs w:val="28"/>
        </w:rPr>
        <w:t>modificările</w:t>
      </w:r>
      <w:proofErr w:type="spellEnd"/>
      <w:r w:rsidR="00FB787B" w:rsidRPr="00206A14">
        <w:rPr>
          <w:rFonts w:ascii="Times New Roman" w:hAnsi="Times New Roman" w:cs="Times New Roman"/>
          <w:sz w:val="28"/>
          <w:szCs w:val="28"/>
        </w:rPr>
        <w:t xml:space="preserve"> </w:t>
      </w:r>
      <w:r w:rsidR="00E053DC" w:rsidRPr="00206A14">
        <w:rPr>
          <w:rFonts w:ascii="Times New Roman" w:hAnsi="Times New Roman" w:cs="Times New Roman"/>
          <w:sz w:val="28"/>
          <w:szCs w:val="28"/>
        </w:rPr>
        <w:t>şi</w:t>
      </w:r>
      <w:r w:rsidR="00FB787B" w:rsidRPr="00206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53DC" w:rsidRPr="00206A14">
        <w:rPr>
          <w:rFonts w:ascii="Times New Roman" w:hAnsi="Times New Roman" w:cs="Times New Roman"/>
          <w:sz w:val="28"/>
          <w:szCs w:val="28"/>
        </w:rPr>
        <w:t>completările</w:t>
      </w:r>
      <w:proofErr w:type="spellEnd"/>
      <w:r w:rsidR="00FB787B" w:rsidRPr="00206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E053DC" w:rsidRPr="00206A14">
        <w:rPr>
          <w:rFonts w:ascii="Times New Roman" w:hAnsi="Times New Roman" w:cs="Times New Roman"/>
          <w:sz w:val="28"/>
          <w:szCs w:val="28"/>
        </w:rPr>
        <w:t>ulterioare</w:t>
      </w:r>
      <w:proofErr w:type="spellEnd"/>
      <w:r w:rsidR="00E053DC" w:rsidRPr="00206A14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</w:p>
    <w:p w14:paraId="66EC7982" w14:textId="77777777" w:rsidR="00206A14" w:rsidRPr="00206A14" w:rsidRDefault="00206A14" w:rsidP="00206A14">
      <w:pPr>
        <w:pStyle w:val="NormalWeb"/>
        <w:spacing w:before="0" w:beforeAutospacing="0" w:after="0" w:afterAutospacing="0"/>
        <w:ind w:left="-567"/>
        <w:jc w:val="both"/>
        <w:rPr>
          <w:sz w:val="28"/>
          <w:szCs w:val="28"/>
          <w:lang w:val="pt-PT"/>
        </w:rPr>
      </w:pPr>
      <w:r w:rsidRPr="00206A14">
        <w:rPr>
          <w:sz w:val="28"/>
          <w:szCs w:val="28"/>
          <w:lang w:val="pt-PT"/>
        </w:rPr>
        <w:t>-nota de fundamentare nr. 7321/2024 plată cote Legea nr. 50/1991 , actualizată, proiect de investiție "Înființare sistem canalizare în comuna Pârscov , județul Buzău"   ,</w:t>
      </w:r>
    </w:p>
    <w:p w14:paraId="18FE6831" w14:textId="77777777" w:rsidR="00206A14" w:rsidRPr="00206A14" w:rsidRDefault="00206A14" w:rsidP="00206A14">
      <w:pPr>
        <w:pStyle w:val="NormalWeb"/>
        <w:spacing w:before="0" w:beforeAutospacing="0" w:after="0" w:afterAutospacing="0"/>
        <w:ind w:left="-567"/>
        <w:jc w:val="both"/>
        <w:rPr>
          <w:sz w:val="28"/>
          <w:szCs w:val="28"/>
          <w:lang w:val="pt-PT"/>
        </w:rPr>
      </w:pPr>
      <w:r w:rsidRPr="00206A14">
        <w:rPr>
          <w:sz w:val="28"/>
          <w:szCs w:val="28"/>
          <w:lang w:val="pt-PT"/>
        </w:rPr>
        <w:t>-nota de fundamentare nr. 7323/2024 intocmire SF proiect de investiție "Asfaltare drumuri de interes local comuna Pârscov , județul Buzău" , </w:t>
      </w:r>
    </w:p>
    <w:p w14:paraId="72EFCBDB" w14:textId="77777777" w:rsidR="00206A14" w:rsidRPr="00206A14" w:rsidRDefault="00206A14" w:rsidP="00206A14">
      <w:pPr>
        <w:pStyle w:val="NormalWeb"/>
        <w:spacing w:before="0" w:beforeAutospacing="0" w:after="0" w:afterAutospacing="0"/>
        <w:ind w:left="-567"/>
        <w:jc w:val="both"/>
        <w:rPr>
          <w:sz w:val="28"/>
          <w:szCs w:val="28"/>
          <w:lang w:val="pt-PT"/>
        </w:rPr>
      </w:pPr>
      <w:r w:rsidRPr="00206A14">
        <w:rPr>
          <w:sz w:val="28"/>
          <w:szCs w:val="28"/>
          <w:shd w:val="clear" w:color="auto" w:fill="FFFFFF"/>
          <w:lang w:val="pt-PT"/>
        </w:rPr>
        <w:t>- nota de fundamentare nr. 7332/2024</w:t>
      </w:r>
      <w:r w:rsidRPr="00206A14">
        <w:rPr>
          <w:sz w:val="28"/>
          <w:szCs w:val="28"/>
          <w:lang w:val="pt-PT"/>
        </w:rPr>
        <w:t> privind necesitatea si oportunitatea realizarii obiectivului de investiție "Modernizare sistem iluminat public în comuna Pârscov , județul Buzău   ,</w:t>
      </w:r>
    </w:p>
    <w:p w14:paraId="746C8944" w14:textId="77777777" w:rsidR="00206A14" w:rsidRPr="00206A14" w:rsidRDefault="00206A14" w:rsidP="00206A14">
      <w:pPr>
        <w:pStyle w:val="NormalWeb"/>
        <w:spacing w:before="0" w:beforeAutospacing="0" w:after="0" w:afterAutospacing="0"/>
        <w:ind w:left="-567"/>
        <w:jc w:val="both"/>
        <w:rPr>
          <w:sz w:val="28"/>
          <w:szCs w:val="28"/>
          <w:lang w:val="pt-PT"/>
        </w:rPr>
      </w:pPr>
      <w:r w:rsidRPr="00206A14">
        <w:rPr>
          <w:sz w:val="28"/>
          <w:szCs w:val="28"/>
          <w:lang w:val="pt-PT"/>
        </w:rPr>
        <w:t>- extras de cont Trezoreria Pătârlagele , virament sume susținere activitate cămin cultural ,</w:t>
      </w:r>
    </w:p>
    <w:p w14:paraId="02DAE786" w14:textId="77777777" w:rsidR="00206A14" w:rsidRPr="00206A14" w:rsidRDefault="00206A14" w:rsidP="00206A14">
      <w:pPr>
        <w:pStyle w:val="NormalWeb"/>
        <w:spacing w:before="0" w:beforeAutospacing="0" w:after="0" w:afterAutospacing="0"/>
        <w:ind w:left="-567"/>
        <w:jc w:val="both"/>
        <w:rPr>
          <w:sz w:val="28"/>
          <w:szCs w:val="28"/>
          <w:lang w:val="pt-PT"/>
        </w:rPr>
      </w:pPr>
      <w:r w:rsidRPr="00206A14">
        <w:rPr>
          <w:sz w:val="28"/>
          <w:szCs w:val="28"/>
          <w:lang w:val="pt-PT"/>
        </w:rPr>
        <w:t> - execuția bugetului de venituri și cheltuieli la data de 11.07.2024 și   necesarul de cheltuieli  în perioada  11.07.2024 - 31.12.2024    ,   </w:t>
      </w:r>
    </w:p>
    <w:p w14:paraId="01E67836" w14:textId="1B76FF41" w:rsidR="00631890" w:rsidRPr="00206A14" w:rsidRDefault="00631890" w:rsidP="00206A14">
      <w:pPr>
        <w:spacing w:after="0"/>
        <w:ind w:left="-567" w:right="-613"/>
        <w:jc w:val="both"/>
        <w:rPr>
          <w:rFonts w:ascii="Times New Roman" w:hAnsi="Times New Roman" w:cs="Times New Roman"/>
          <w:sz w:val="28"/>
          <w:szCs w:val="28"/>
          <w:lang w:val="pt-PT"/>
        </w:rPr>
      </w:pPr>
      <w:r w:rsidRPr="00206A14">
        <w:rPr>
          <w:rFonts w:ascii="Times New Roman" w:hAnsi="Times New Roman" w:cs="Times New Roman"/>
          <w:sz w:val="28"/>
          <w:szCs w:val="28"/>
          <w:lang w:val="pt-PT"/>
        </w:rPr>
        <w:t xml:space="preserve"> -</w:t>
      </w:r>
      <w:r w:rsidR="00206A14" w:rsidRPr="00206A14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r w:rsidRPr="00206A14">
        <w:rPr>
          <w:rFonts w:ascii="Times New Roman" w:hAnsi="Times New Roman" w:cs="Times New Roman"/>
          <w:sz w:val="28"/>
          <w:szCs w:val="28"/>
          <w:lang w:val="pt-PT"/>
        </w:rPr>
        <w:t>Legea nr.153/2017 privind salarizarea personalului platit din fonduri publice</w:t>
      </w:r>
      <w:r w:rsidR="00206A14" w:rsidRPr="00206A14">
        <w:rPr>
          <w:rFonts w:ascii="Times New Roman" w:hAnsi="Times New Roman" w:cs="Times New Roman"/>
          <w:sz w:val="28"/>
          <w:szCs w:val="28"/>
          <w:lang w:val="pt-PT"/>
        </w:rPr>
        <w:t xml:space="preserve">, actualizata, </w:t>
      </w:r>
    </w:p>
    <w:p w14:paraId="45E11B43" w14:textId="77777777" w:rsidR="00206A14" w:rsidRPr="00206A14" w:rsidRDefault="00206A14" w:rsidP="00206A14">
      <w:pPr>
        <w:spacing w:after="0"/>
        <w:ind w:left="-567" w:right="-613"/>
        <w:jc w:val="both"/>
        <w:rPr>
          <w:rFonts w:ascii="Times New Roman" w:hAnsi="Times New Roman" w:cs="Times New Roman"/>
          <w:sz w:val="28"/>
          <w:szCs w:val="28"/>
          <w:lang w:val="pt-PT"/>
        </w:rPr>
      </w:pPr>
    </w:p>
    <w:p w14:paraId="7518454D" w14:textId="26E02271" w:rsidR="00206A14" w:rsidRPr="00206A14" w:rsidRDefault="004B5D63" w:rsidP="00206A14">
      <w:pPr>
        <w:spacing w:after="0"/>
        <w:ind w:left="-567" w:right="-613" w:firstLine="1287"/>
        <w:jc w:val="both"/>
        <w:rPr>
          <w:rFonts w:ascii="Times New Roman" w:hAnsi="Times New Roman" w:cs="Times New Roman"/>
          <w:sz w:val="28"/>
          <w:szCs w:val="28"/>
          <w:lang w:val="pt-PT"/>
        </w:rPr>
      </w:pPr>
      <w:r w:rsidRPr="00206A14">
        <w:rPr>
          <w:rFonts w:ascii="Times New Roman" w:hAnsi="Times New Roman" w:cs="Times New Roman"/>
          <w:sz w:val="28"/>
          <w:szCs w:val="28"/>
          <w:lang w:val="pt-PT"/>
        </w:rPr>
        <w:t xml:space="preserve">In conformitate cu prevederile OUG nr.57/2019 privind Codul administrativ , actualizat propun spre aprobare , </w:t>
      </w:r>
      <w:r w:rsidR="00206A14" w:rsidRPr="00206A14">
        <w:rPr>
          <w:rFonts w:ascii="Times New Roman" w:hAnsi="Times New Roman" w:cs="Times New Roman"/>
          <w:sz w:val="28"/>
          <w:szCs w:val="28"/>
          <w:lang w:val="pt-PT"/>
        </w:rPr>
        <w:t xml:space="preserve">in regim de urgenta motivata de implementare proiecte de investitii si acoperire cheltuieli curente , </w:t>
      </w:r>
      <w:r w:rsidRPr="00206A14">
        <w:rPr>
          <w:rFonts w:ascii="Times New Roman" w:hAnsi="Times New Roman" w:cs="Times New Roman"/>
          <w:sz w:val="28"/>
          <w:szCs w:val="28"/>
          <w:lang w:val="pt-PT"/>
        </w:rPr>
        <w:t xml:space="preserve">proiectul de hotarare privind </w:t>
      </w:r>
      <w:r w:rsidR="00206A14" w:rsidRPr="00206A14">
        <w:rPr>
          <w:rFonts w:ascii="Times New Roman" w:hAnsi="Times New Roman" w:cs="Times New Roman"/>
          <w:sz w:val="28"/>
          <w:szCs w:val="28"/>
          <w:lang w:val="pt-PT"/>
        </w:rPr>
        <w:t xml:space="preserve">rectificarea </w:t>
      </w:r>
      <w:r w:rsidRPr="00206A14">
        <w:rPr>
          <w:rFonts w:ascii="Times New Roman" w:hAnsi="Times New Roman" w:cs="Times New Roman"/>
          <w:sz w:val="28"/>
          <w:szCs w:val="28"/>
          <w:lang w:val="pt-PT"/>
        </w:rPr>
        <w:t>bugetul</w:t>
      </w:r>
      <w:r w:rsidR="00206A14" w:rsidRPr="00206A14">
        <w:rPr>
          <w:rFonts w:ascii="Times New Roman" w:hAnsi="Times New Roman" w:cs="Times New Roman"/>
          <w:sz w:val="28"/>
          <w:szCs w:val="28"/>
          <w:lang w:val="pt-PT"/>
        </w:rPr>
        <w:t>ui</w:t>
      </w:r>
      <w:r w:rsidRPr="00206A14">
        <w:rPr>
          <w:rFonts w:ascii="Times New Roman" w:hAnsi="Times New Roman" w:cs="Times New Roman"/>
          <w:sz w:val="28"/>
          <w:szCs w:val="28"/>
          <w:lang w:val="pt-PT"/>
        </w:rPr>
        <w:t xml:space="preserve"> local de venituri si cheltuieli pe anul 202</w:t>
      </w:r>
      <w:r w:rsidR="00631890" w:rsidRPr="00206A14">
        <w:rPr>
          <w:rFonts w:ascii="Times New Roman" w:hAnsi="Times New Roman" w:cs="Times New Roman"/>
          <w:sz w:val="28"/>
          <w:szCs w:val="28"/>
          <w:lang w:val="pt-PT"/>
        </w:rPr>
        <w:t>4</w:t>
      </w:r>
      <w:r w:rsidR="00206A14" w:rsidRPr="00206A14">
        <w:rPr>
          <w:rFonts w:ascii="Times New Roman" w:hAnsi="Times New Roman" w:cs="Times New Roman"/>
          <w:sz w:val="28"/>
          <w:szCs w:val="28"/>
          <w:lang w:val="pt-PT"/>
        </w:rPr>
        <w:t xml:space="preserve"> .</w:t>
      </w:r>
      <w:r w:rsidR="00126F94" w:rsidRPr="00206A14">
        <w:rPr>
          <w:rFonts w:ascii="Times New Roman" w:hAnsi="Times New Roman" w:cs="Times New Roman"/>
          <w:sz w:val="28"/>
          <w:szCs w:val="28"/>
          <w:lang w:val="pt-PT"/>
        </w:rPr>
        <w:t xml:space="preserve">  </w:t>
      </w:r>
    </w:p>
    <w:p w14:paraId="6AF21C44" w14:textId="77777777" w:rsidR="00206A14" w:rsidRPr="00206A14" w:rsidRDefault="00206A14" w:rsidP="00206A14">
      <w:pPr>
        <w:spacing w:after="0"/>
        <w:ind w:left="-567" w:right="-613" w:firstLine="1287"/>
        <w:jc w:val="both"/>
        <w:rPr>
          <w:rFonts w:ascii="Times New Roman" w:hAnsi="Times New Roman" w:cs="Times New Roman"/>
          <w:sz w:val="28"/>
          <w:szCs w:val="28"/>
          <w:lang w:val="pt-PT"/>
        </w:rPr>
      </w:pPr>
    </w:p>
    <w:p w14:paraId="02E4A185" w14:textId="3F278A51" w:rsidR="006B1A40" w:rsidRPr="00206A14" w:rsidRDefault="004B5D63" w:rsidP="00206A14">
      <w:pPr>
        <w:spacing w:after="0"/>
        <w:ind w:left="-567" w:right="-613" w:firstLine="1287"/>
        <w:jc w:val="both"/>
        <w:rPr>
          <w:rFonts w:ascii="Times New Roman" w:hAnsi="Times New Roman" w:cs="Times New Roman"/>
          <w:sz w:val="28"/>
          <w:szCs w:val="28"/>
          <w:lang w:val="pt-PT"/>
        </w:rPr>
      </w:pPr>
      <w:r w:rsidRPr="00206A14">
        <w:rPr>
          <w:rFonts w:ascii="Times New Roman" w:hAnsi="Times New Roman" w:cs="Times New Roman"/>
          <w:sz w:val="28"/>
          <w:szCs w:val="28"/>
          <w:lang w:val="pt-PT"/>
        </w:rPr>
        <w:t>.</w:t>
      </w:r>
    </w:p>
    <w:p w14:paraId="181513EE" w14:textId="77777777" w:rsidR="0041273E" w:rsidRPr="00206A14" w:rsidRDefault="0041273E" w:rsidP="004B5D63">
      <w:pPr>
        <w:pStyle w:val="Titlu2"/>
        <w:spacing w:before="0"/>
        <w:ind w:left="-567" w:right="-613"/>
        <w:jc w:val="center"/>
        <w:rPr>
          <w:rFonts w:ascii="Times New Roman" w:hAnsi="Times New Roman" w:cs="Times New Roman"/>
          <w:b w:val="0"/>
          <w:color w:val="auto"/>
          <w:sz w:val="28"/>
          <w:szCs w:val="28"/>
        </w:rPr>
      </w:pPr>
      <w:proofErr w:type="gramStart"/>
      <w:r w:rsidRPr="00206A14">
        <w:rPr>
          <w:rFonts w:ascii="Times New Roman" w:hAnsi="Times New Roman" w:cs="Times New Roman"/>
          <w:b w:val="0"/>
          <w:color w:val="auto"/>
          <w:sz w:val="28"/>
          <w:szCs w:val="28"/>
        </w:rPr>
        <w:t>Initiator ,</w:t>
      </w:r>
      <w:proofErr w:type="gramEnd"/>
    </w:p>
    <w:p w14:paraId="7BAA562B" w14:textId="77777777" w:rsidR="0041273E" w:rsidRPr="00206A14" w:rsidRDefault="0041273E" w:rsidP="004B5D63">
      <w:pPr>
        <w:spacing w:after="0"/>
        <w:ind w:left="-567" w:right="-613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206A14">
        <w:rPr>
          <w:rFonts w:ascii="Times New Roman" w:hAnsi="Times New Roman" w:cs="Times New Roman"/>
          <w:sz w:val="28"/>
          <w:szCs w:val="28"/>
        </w:rPr>
        <w:t>Primar ,</w:t>
      </w:r>
      <w:proofErr w:type="gramEnd"/>
    </w:p>
    <w:p w14:paraId="50B8B61E" w14:textId="77777777" w:rsidR="00D15DBA" w:rsidRPr="00206A14" w:rsidRDefault="00E053DC" w:rsidP="004B5D63">
      <w:pPr>
        <w:spacing w:after="0"/>
        <w:ind w:left="-567" w:right="-613"/>
        <w:jc w:val="center"/>
        <w:rPr>
          <w:rFonts w:ascii="Times New Roman" w:hAnsi="Times New Roman" w:cs="Times New Roman"/>
          <w:sz w:val="28"/>
          <w:szCs w:val="28"/>
        </w:rPr>
      </w:pPr>
      <w:r w:rsidRPr="00206A14">
        <w:rPr>
          <w:rFonts w:ascii="Times New Roman" w:hAnsi="Times New Roman" w:cs="Times New Roman"/>
          <w:sz w:val="28"/>
          <w:szCs w:val="28"/>
        </w:rPr>
        <w:t>Daniel MIHAI</w:t>
      </w:r>
    </w:p>
    <w:sectPr w:rsidR="00D15DBA" w:rsidRPr="00206A14" w:rsidSect="00190D50">
      <w:pgSz w:w="11906" w:h="16838"/>
      <w:pgMar w:top="567" w:right="1440" w:bottom="28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9A5176"/>
    <w:multiLevelType w:val="hybridMultilevel"/>
    <w:tmpl w:val="8DA6A108"/>
    <w:lvl w:ilvl="0" w:tplc="56CAD6A2">
      <w:numFmt w:val="bullet"/>
      <w:lvlText w:val="-"/>
      <w:lvlJc w:val="left"/>
      <w:pPr>
        <w:ind w:left="360" w:hanging="360"/>
      </w:pPr>
      <w:rPr>
        <w:rFonts w:ascii="Bookman Old Style" w:eastAsia="Times New Roman" w:hAnsi="Bookman Old Style" w:cs="Times New Roman" w:hint="default"/>
        <w:b/>
      </w:rPr>
    </w:lvl>
    <w:lvl w:ilvl="1" w:tplc="0418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1" w15:restartNumberingAfterBreak="0">
    <w:nsid w:val="1C617A62"/>
    <w:multiLevelType w:val="multilevel"/>
    <w:tmpl w:val="A7E20626"/>
    <w:lvl w:ilvl="0">
      <w:numFmt w:val="bullet"/>
      <w:lvlText w:val="-"/>
      <w:lvlJc w:val="left"/>
      <w:pPr>
        <w:ind w:left="174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24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1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9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6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3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60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7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500" w:hanging="360"/>
      </w:pPr>
      <w:rPr>
        <w:rFonts w:ascii="Wingdings" w:hAnsi="Wingdings"/>
      </w:rPr>
    </w:lvl>
  </w:abstractNum>
  <w:num w:numId="1" w16cid:durableId="527837982">
    <w:abstractNumId w:val="0"/>
  </w:num>
  <w:num w:numId="2" w16cid:durableId="14924042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1273E"/>
    <w:rsid w:val="0006156C"/>
    <w:rsid w:val="0009288F"/>
    <w:rsid w:val="000D27CF"/>
    <w:rsid w:val="000D3C20"/>
    <w:rsid w:val="00126F94"/>
    <w:rsid w:val="00187183"/>
    <w:rsid w:val="00190D50"/>
    <w:rsid w:val="001C45DD"/>
    <w:rsid w:val="00206A14"/>
    <w:rsid w:val="0023098E"/>
    <w:rsid w:val="002A48C7"/>
    <w:rsid w:val="002D62EA"/>
    <w:rsid w:val="003F5193"/>
    <w:rsid w:val="0041273E"/>
    <w:rsid w:val="004A3875"/>
    <w:rsid w:val="004B5D63"/>
    <w:rsid w:val="004D7F38"/>
    <w:rsid w:val="00516BC3"/>
    <w:rsid w:val="00564428"/>
    <w:rsid w:val="00574293"/>
    <w:rsid w:val="005B15AD"/>
    <w:rsid w:val="005D0A00"/>
    <w:rsid w:val="00626427"/>
    <w:rsid w:val="00631890"/>
    <w:rsid w:val="00661D2B"/>
    <w:rsid w:val="006B1A40"/>
    <w:rsid w:val="006C2EB0"/>
    <w:rsid w:val="0071599D"/>
    <w:rsid w:val="007752C7"/>
    <w:rsid w:val="007A6F0F"/>
    <w:rsid w:val="007F311E"/>
    <w:rsid w:val="00813686"/>
    <w:rsid w:val="008C3FBB"/>
    <w:rsid w:val="008D4510"/>
    <w:rsid w:val="00935A85"/>
    <w:rsid w:val="009478F4"/>
    <w:rsid w:val="009B685A"/>
    <w:rsid w:val="009C45A4"/>
    <w:rsid w:val="00A336E7"/>
    <w:rsid w:val="00A74088"/>
    <w:rsid w:val="00AE37A2"/>
    <w:rsid w:val="00AE7303"/>
    <w:rsid w:val="00B03641"/>
    <w:rsid w:val="00B3319D"/>
    <w:rsid w:val="00B938CA"/>
    <w:rsid w:val="00C41C5E"/>
    <w:rsid w:val="00CF2032"/>
    <w:rsid w:val="00D125DB"/>
    <w:rsid w:val="00D15DBA"/>
    <w:rsid w:val="00D86C2F"/>
    <w:rsid w:val="00D932A1"/>
    <w:rsid w:val="00DD16FE"/>
    <w:rsid w:val="00DD20E5"/>
    <w:rsid w:val="00E053DC"/>
    <w:rsid w:val="00EA15F5"/>
    <w:rsid w:val="00EC666C"/>
    <w:rsid w:val="00ED1392"/>
    <w:rsid w:val="00F120F8"/>
    <w:rsid w:val="00F5147D"/>
    <w:rsid w:val="00FB78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F3DA6"/>
  <w15:docId w15:val="{98BD513A-7EAF-4F17-B6CF-4C9793449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5DB"/>
  </w:style>
  <w:style w:type="paragraph" w:styleId="Titlu1">
    <w:name w:val="heading 1"/>
    <w:basedOn w:val="Normal"/>
    <w:next w:val="Normal"/>
    <w:link w:val="Titlu1Caracter"/>
    <w:uiPriority w:val="99"/>
    <w:qFormat/>
    <w:rsid w:val="0041273E"/>
    <w:pPr>
      <w:keepNext/>
      <w:spacing w:after="0" w:line="240" w:lineRule="auto"/>
      <w:ind w:left="240" w:right="-720" w:firstLine="480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val="ro-RO" w:eastAsia="en-US"/>
    </w:rPr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41273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9"/>
    <w:rsid w:val="0041273E"/>
    <w:rPr>
      <w:rFonts w:ascii="Times New Roman" w:eastAsia="Times New Roman" w:hAnsi="Times New Roman" w:cs="Times New Roman"/>
      <w:b/>
      <w:sz w:val="28"/>
      <w:szCs w:val="20"/>
      <w:lang w:val="ro-RO" w:eastAsia="en-US"/>
    </w:rPr>
  </w:style>
  <w:style w:type="character" w:customStyle="1" w:styleId="Titlu2Caracter">
    <w:name w:val="Titlu 2 Caracter"/>
    <w:basedOn w:val="Fontdeparagrafimplicit"/>
    <w:link w:val="Titlu2"/>
    <w:uiPriority w:val="9"/>
    <w:rsid w:val="0041273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u">
    <w:name w:val="Title"/>
    <w:basedOn w:val="Normal"/>
    <w:link w:val="TitluCaracter"/>
    <w:qFormat/>
    <w:rsid w:val="0041273E"/>
    <w:pPr>
      <w:spacing w:after="0" w:line="240" w:lineRule="auto"/>
      <w:ind w:left="-360" w:right="-720" w:firstLine="360"/>
      <w:jc w:val="center"/>
    </w:pPr>
    <w:rPr>
      <w:rFonts w:ascii="Times New Roman" w:eastAsia="Times New Roman" w:hAnsi="Times New Roman" w:cs="Times New Roman"/>
      <w:b/>
      <w:sz w:val="28"/>
      <w:szCs w:val="20"/>
      <w:lang w:val="ro-RO" w:eastAsia="en-US"/>
    </w:rPr>
  </w:style>
  <w:style w:type="character" w:customStyle="1" w:styleId="TitluCaracter">
    <w:name w:val="Titlu Caracter"/>
    <w:basedOn w:val="Fontdeparagrafimplicit"/>
    <w:link w:val="Titlu"/>
    <w:rsid w:val="0041273E"/>
    <w:rPr>
      <w:rFonts w:ascii="Times New Roman" w:eastAsia="Times New Roman" w:hAnsi="Times New Roman" w:cs="Times New Roman"/>
      <w:b/>
      <w:sz w:val="28"/>
      <w:szCs w:val="20"/>
      <w:lang w:val="ro-RO" w:eastAsia="en-US"/>
    </w:rPr>
  </w:style>
  <w:style w:type="paragraph" w:styleId="NormalWeb">
    <w:name w:val="Normal (Web)"/>
    <w:basedOn w:val="Normal"/>
    <w:uiPriority w:val="99"/>
    <w:rsid w:val="004127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Listparagraf">
    <w:name w:val="List Paragraph"/>
    <w:basedOn w:val="Normal"/>
    <w:uiPriority w:val="34"/>
    <w:qFormat/>
    <w:rsid w:val="0041273E"/>
    <w:pPr>
      <w:ind w:left="720"/>
      <w:contextualSpacing/>
    </w:pPr>
  </w:style>
  <w:style w:type="paragraph" w:customStyle="1" w:styleId="Listparagraf1">
    <w:name w:val="Listă paragraf1"/>
    <w:basedOn w:val="Normal"/>
    <w:rsid w:val="00AE7303"/>
    <w:pPr>
      <w:suppressAutoHyphens/>
      <w:autoSpaceDN w:val="0"/>
      <w:spacing w:after="0" w:line="240" w:lineRule="auto"/>
      <w:ind w:left="720"/>
      <w:textAlignment w:val="baseline"/>
    </w:pPr>
    <w:rPr>
      <w:rFonts w:ascii="Times New Roman" w:eastAsia="Times New Roman" w:hAnsi="Times New Roman" w:cs="Times New Roman"/>
      <w:sz w:val="24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5190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5F0278-3169-4318-93E3-8881801A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249</TotalTime>
  <Pages>1</Pages>
  <Words>227</Words>
  <Characters>1319</Characters>
  <Application>Microsoft Office Word</Application>
  <DocSecurity>0</DocSecurity>
  <Lines>10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Președinte BUZĂU</cp:lastModifiedBy>
  <cp:revision>33</cp:revision>
  <cp:lastPrinted>2021-12-10T07:07:00Z</cp:lastPrinted>
  <dcterms:created xsi:type="dcterms:W3CDTF">2020-01-06T10:12:00Z</dcterms:created>
  <dcterms:modified xsi:type="dcterms:W3CDTF">2024-07-12T09:11:00Z</dcterms:modified>
</cp:coreProperties>
</file>