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323C71C2"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92741A">
        <w:rPr>
          <w:rFonts w:ascii="Times New Roman" w:eastAsia="Times New Roman" w:hAnsi="Times New Roman" w:cs="Times New Roman"/>
          <w:b/>
          <w:bCs/>
          <w:kern w:val="1"/>
          <w:sz w:val="28"/>
          <w:szCs w:val="24"/>
          <w:lang w:val="ro-RO" w:eastAsia="ar-SA"/>
        </w:rPr>
        <w:t>2768</w:t>
      </w:r>
      <w:r w:rsidRPr="0056661B">
        <w:rPr>
          <w:rFonts w:ascii="Times New Roman" w:eastAsia="Times New Roman" w:hAnsi="Times New Roman" w:cs="Times New Roman"/>
          <w:b/>
          <w:bCs/>
          <w:kern w:val="1"/>
          <w:sz w:val="28"/>
          <w:szCs w:val="24"/>
          <w:lang w:val="ro-RO" w:eastAsia="ar-SA"/>
        </w:rPr>
        <w:t xml:space="preserve"> / </w:t>
      </w:r>
      <w:r w:rsidR="007D63D8">
        <w:rPr>
          <w:rFonts w:ascii="Times New Roman" w:eastAsia="Times New Roman" w:hAnsi="Times New Roman" w:cs="Times New Roman"/>
          <w:b/>
          <w:bCs/>
          <w:kern w:val="1"/>
          <w:sz w:val="28"/>
          <w:szCs w:val="24"/>
          <w:lang w:val="ro-RO" w:eastAsia="ar-SA"/>
        </w:rPr>
        <w:t>1</w:t>
      </w:r>
      <w:r w:rsidR="0092741A">
        <w:rPr>
          <w:rFonts w:ascii="Times New Roman" w:eastAsia="Times New Roman" w:hAnsi="Times New Roman" w:cs="Times New Roman"/>
          <w:b/>
          <w:bCs/>
          <w:kern w:val="1"/>
          <w:sz w:val="28"/>
          <w:szCs w:val="24"/>
          <w:lang w:val="ro-RO" w:eastAsia="ar-SA"/>
        </w:rPr>
        <w:t>0</w:t>
      </w:r>
      <w:r w:rsidR="006A1058">
        <w:rPr>
          <w:rFonts w:ascii="Times New Roman" w:eastAsia="Times New Roman" w:hAnsi="Times New Roman" w:cs="Times New Roman"/>
          <w:b/>
          <w:bCs/>
          <w:kern w:val="1"/>
          <w:sz w:val="28"/>
          <w:szCs w:val="24"/>
          <w:lang w:val="ro-RO" w:eastAsia="ar-SA"/>
        </w:rPr>
        <w:t xml:space="preserve"> </w:t>
      </w:r>
      <w:r w:rsidR="0092741A">
        <w:rPr>
          <w:rFonts w:ascii="Times New Roman" w:eastAsia="Times New Roman" w:hAnsi="Times New Roman" w:cs="Times New Roman"/>
          <w:b/>
          <w:bCs/>
          <w:kern w:val="1"/>
          <w:sz w:val="28"/>
          <w:szCs w:val="24"/>
          <w:lang w:val="ro-RO" w:eastAsia="ar-SA"/>
        </w:rPr>
        <w:t>iu</w:t>
      </w:r>
      <w:r w:rsidR="007D63D8">
        <w:rPr>
          <w:rFonts w:ascii="Times New Roman" w:eastAsia="Times New Roman" w:hAnsi="Times New Roman" w:cs="Times New Roman"/>
          <w:b/>
          <w:bCs/>
          <w:kern w:val="1"/>
          <w:sz w:val="28"/>
          <w:szCs w:val="24"/>
          <w:lang w:val="ro-RO" w:eastAsia="ar-SA"/>
        </w:rPr>
        <w:t>lie</w:t>
      </w:r>
      <w:r w:rsidRPr="0056661B">
        <w:rPr>
          <w:rFonts w:ascii="Times New Roman" w:eastAsia="Times New Roman" w:hAnsi="Times New Roman" w:cs="Times New Roman"/>
          <w:b/>
          <w:bCs/>
          <w:kern w:val="1"/>
          <w:sz w:val="28"/>
          <w:szCs w:val="24"/>
          <w:lang w:val="ro-RO" w:eastAsia="ar-SA"/>
        </w:rPr>
        <w:t xml:space="preserve"> 202</w:t>
      </w:r>
      <w:r w:rsidR="00F82951">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68B41343" w14:textId="77777777" w:rsidR="00056812"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w:t>
      </w:r>
      <w:r w:rsidR="00056812">
        <w:rPr>
          <w:rFonts w:ascii="Times New Roman" w:eastAsia="Times New Roman" w:hAnsi="Times New Roman" w:cs="Arial"/>
          <w:b/>
          <w:bCs/>
          <w:color w:val="000000"/>
          <w:kern w:val="1"/>
          <w:sz w:val="24"/>
          <w:szCs w:val="24"/>
          <w:lang w:val="ro-RO" w:eastAsia="ar-SA"/>
        </w:rPr>
        <w:t>,</w:t>
      </w:r>
    </w:p>
    <w:p w14:paraId="04422A74" w14:textId="25F5DB61" w:rsidR="00056812" w:rsidRDefault="0056661B" w:rsidP="00056812">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şi</w:t>
      </w:r>
      <w:r w:rsidR="00056812">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cheltuieli, rectificat</w:t>
      </w:r>
      <w:r w:rsidR="00056812">
        <w:rPr>
          <w:rFonts w:ascii="Times New Roman" w:eastAsia="Times New Roman" w:hAnsi="Times New Roman" w:cs="Arial"/>
          <w:b/>
          <w:bCs/>
          <w:color w:val="000000"/>
          <w:kern w:val="1"/>
          <w:sz w:val="24"/>
          <w:szCs w:val="24"/>
          <w:lang w:val="ro-RO" w:eastAsia="ar-SA"/>
        </w:rPr>
        <w:t>,</w:t>
      </w:r>
      <w:r w:rsidR="002B5B03">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Pr="0056661B">
        <w:rPr>
          <w:rFonts w:ascii="Times New Roman" w:eastAsia="Times New Roman" w:hAnsi="Times New Roman" w:cs="Arial"/>
          <w:b/>
          <w:bCs/>
          <w:color w:val="000000"/>
          <w:kern w:val="1"/>
          <w:sz w:val="24"/>
          <w:szCs w:val="24"/>
          <w:lang w:val="ro-RO" w:eastAsia="ar-SA"/>
        </w:rPr>
        <w:t xml:space="preserve"> Consiliului Local al comunei Târguşor, </w:t>
      </w:r>
    </w:p>
    <w:p w14:paraId="413C9A2F" w14:textId="0316297C" w:rsidR="0056661B" w:rsidRPr="0056661B"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judeţul Constanța, pe anul 202</w:t>
      </w:r>
      <w:r w:rsidR="00F82951">
        <w:rPr>
          <w:rFonts w:ascii="Times New Roman" w:eastAsia="Times New Roman" w:hAnsi="Times New Roman" w:cs="Arial"/>
          <w:b/>
          <w:bCs/>
          <w:color w:val="000000"/>
          <w:kern w:val="1"/>
          <w:sz w:val="24"/>
          <w:szCs w:val="24"/>
          <w:lang w:val="ro-RO" w:eastAsia="ar-SA"/>
        </w:rPr>
        <w:t>4</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1CEE41DF"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F82951">
        <w:rPr>
          <w:rFonts w:ascii="Times New Roman" w:eastAsia="Times New Roman" w:hAnsi="Times New Roman" w:cs="Times New Roman"/>
          <w:b/>
          <w:bCs/>
          <w:color w:val="000000" w:themeColor="text1"/>
          <w:kern w:val="1"/>
          <w:sz w:val="24"/>
          <w:szCs w:val="24"/>
          <w:lang w:val="en-US" w:eastAsia="ar-SA"/>
        </w:rPr>
        <w:t>4</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F82951">
        <w:rPr>
          <w:rFonts w:ascii="Times New Roman" w:eastAsia="Times New Roman" w:hAnsi="Times New Roman" w:cs="Times New Roman"/>
          <w:b/>
          <w:bCs/>
          <w:color w:val="000000" w:themeColor="text1"/>
          <w:kern w:val="1"/>
          <w:sz w:val="24"/>
          <w:szCs w:val="24"/>
          <w:lang w:val="en-US" w:eastAsia="ar-SA"/>
        </w:rPr>
        <w:t>421</w:t>
      </w:r>
      <w:r w:rsidRPr="0056661B">
        <w:rPr>
          <w:rFonts w:ascii="Times New Roman" w:eastAsia="Times New Roman" w:hAnsi="Times New Roman" w:cs="Times New Roman"/>
          <w:b/>
          <w:bCs/>
          <w:color w:val="000000" w:themeColor="text1"/>
          <w:kern w:val="1"/>
          <w:sz w:val="24"/>
          <w:szCs w:val="24"/>
          <w:lang w:val="en-US" w:eastAsia="ar-SA"/>
        </w:rPr>
        <w:t>/ 202</w:t>
      </w:r>
      <w:r w:rsidR="00F82951">
        <w:rPr>
          <w:rFonts w:ascii="Times New Roman" w:eastAsia="Times New Roman" w:hAnsi="Times New Roman" w:cs="Times New Roman"/>
          <w:b/>
          <w:bCs/>
          <w:color w:val="000000" w:themeColor="text1"/>
          <w:kern w:val="1"/>
          <w:sz w:val="24"/>
          <w:szCs w:val="24"/>
          <w:lang w:val="en-US" w:eastAsia="ar-SA"/>
        </w:rPr>
        <w:t>3</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056812">
        <w:rPr>
          <w:rFonts w:ascii="Times New Roman" w:eastAsia="Times New Roman" w:hAnsi="Times New Roman" w:cs="Times New Roman"/>
          <w:b/>
          <w:bCs/>
          <w:color w:val="000000" w:themeColor="text1"/>
          <w:kern w:val="1"/>
          <w:sz w:val="24"/>
          <w:szCs w:val="24"/>
          <w:lang w:val="en-US" w:eastAsia="ar-SA"/>
        </w:rPr>
        <w:t>,</w:t>
      </w:r>
      <w:r w:rsidRPr="0056661B">
        <w:rPr>
          <w:rFonts w:ascii="Times New Roman" w:eastAsia="Times New Roman" w:hAnsi="Times New Roman" w:cs="Times New Roman"/>
          <w:b/>
          <w:bCs/>
          <w:color w:val="000000" w:themeColor="text1"/>
          <w:kern w:val="1"/>
          <w:sz w:val="24"/>
          <w:szCs w:val="24"/>
          <w:lang w:val="en-US" w:eastAsia="ar-SA"/>
        </w:rPr>
        <w:t xml:space="preserve"> a</w:t>
      </w:r>
      <w:r w:rsidR="00516123">
        <w:rPr>
          <w:rFonts w:ascii="Times New Roman" w:eastAsia="Times New Roman" w:hAnsi="Times New Roman" w:cs="Times New Roman"/>
          <w:b/>
          <w:bCs/>
          <w:color w:val="000000" w:themeColor="text1"/>
          <w:kern w:val="1"/>
          <w:sz w:val="24"/>
          <w:szCs w:val="24"/>
          <w:lang w:val="en-US" w:eastAsia="ar-SA"/>
        </w:rPr>
        <w:t>l</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202</w:t>
      </w:r>
      <w:r w:rsidR="00F12740">
        <w:rPr>
          <w:rFonts w:ascii="Times New Roman" w:eastAsia="Times New Roman" w:hAnsi="Times New Roman" w:cs="Times New Roman"/>
          <w:b/>
          <w:bCs/>
          <w:color w:val="000000" w:themeColor="text1"/>
          <w:kern w:val="1"/>
          <w:sz w:val="24"/>
          <w:szCs w:val="24"/>
          <w:lang w:val="en-US" w:eastAsia="ar-SA"/>
        </w:rPr>
        <w:t>4</w:t>
      </w:r>
      <w:r w:rsidRPr="0056661B">
        <w:rPr>
          <w:rFonts w:ascii="Times New Roman" w:eastAsia="Times New Roman" w:hAnsi="Times New Roman" w:cs="Times New Roman"/>
          <w:b/>
          <w:bCs/>
          <w:color w:val="000000" w:themeColor="text1"/>
          <w:kern w:val="1"/>
          <w:sz w:val="24"/>
          <w:szCs w:val="24"/>
          <w:lang w:val="en-US" w:eastAsia="ar-SA"/>
        </w:rPr>
        <w:t xml:space="preserve">.                                                   </w:t>
      </w:r>
    </w:p>
    <w:p w14:paraId="1A7E7B2D" w14:textId="77777777" w:rsidR="007D63D8" w:rsidRDefault="0056661B" w:rsidP="00770B1B">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6A1058">
        <w:rPr>
          <w:rFonts w:ascii="Times New Roman" w:eastAsia="Times New Roman" w:hAnsi="Times New Roman" w:cs="Times New Roman"/>
          <w:b/>
          <w:bCs/>
          <w:color w:val="000000" w:themeColor="text1"/>
          <w:kern w:val="1"/>
          <w:sz w:val="24"/>
          <w:szCs w:val="24"/>
          <w:lang w:val="en-US" w:eastAsia="ar-SA"/>
        </w:rPr>
        <w:tab/>
        <w:t xml:space="preserve">Aceasta se impune </w:t>
      </w:r>
      <w:r w:rsidR="00393C1B" w:rsidRPr="007D63D8">
        <w:rPr>
          <w:rFonts w:ascii="Times New Roman" w:eastAsia="Times New Roman" w:hAnsi="Times New Roman" w:cs="Times New Roman"/>
          <w:b/>
          <w:bCs/>
          <w:color w:val="000000" w:themeColor="text1"/>
          <w:kern w:val="1"/>
          <w:sz w:val="24"/>
          <w:szCs w:val="24"/>
          <w:lang w:val="en-US" w:eastAsia="ar-SA"/>
        </w:rPr>
        <w:t>urmare</w:t>
      </w:r>
      <w:r w:rsidR="007D63D8">
        <w:rPr>
          <w:rFonts w:ascii="Times New Roman" w:eastAsia="Times New Roman" w:hAnsi="Times New Roman" w:cs="Times New Roman"/>
          <w:b/>
          <w:bCs/>
          <w:color w:val="000000" w:themeColor="text1"/>
          <w:kern w:val="1"/>
          <w:sz w:val="24"/>
          <w:szCs w:val="24"/>
          <w:lang w:val="en-US" w:eastAsia="ar-SA"/>
        </w:rPr>
        <w:t>:</w:t>
      </w:r>
    </w:p>
    <w:p w14:paraId="68A5F184" w14:textId="2634663D" w:rsidR="007D63D8" w:rsidRDefault="007D63D8" w:rsidP="00770B1B">
      <w:pPr>
        <w:tabs>
          <w:tab w:val="left" w:pos="0"/>
        </w:tabs>
        <w:suppressAutoHyphens/>
        <w:spacing w:after="0" w:line="240" w:lineRule="auto"/>
        <w:ind w:left="-567" w:right="-567"/>
        <w:rPr>
          <w:rFonts w:ascii="Times New Roman" w:hAnsi="Times New Roman" w:cs="Times New Roman"/>
          <w:b/>
          <w:bCs/>
          <w:sz w:val="24"/>
          <w:szCs w:val="24"/>
          <w:shd w:val="clear" w:color="auto" w:fill="F9F9F9"/>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sumei primite de la S.C. EKODEP SRL cu titlu de redevență minieră la finele trimestrului I</w:t>
      </w:r>
      <w:r w:rsidR="00146669">
        <w:rPr>
          <w:rFonts w:ascii="Times New Roman" w:hAnsi="Times New Roman" w:cs="Times New Roman"/>
          <w:b/>
          <w:bCs/>
          <w:sz w:val="24"/>
          <w:szCs w:val="24"/>
          <w:shd w:val="clear" w:color="auto" w:fill="F9F9F9"/>
        </w:rPr>
        <w:t>I</w:t>
      </w:r>
      <w:r w:rsidRPr="007D63D8">
        <w:rPr>
          <w:rFonts w:ascii="Times New Roman" w:hAnsi="Times New Roman" w:cs="Times New Roman"/>
          <w:b/>
          <w:bCs/>
          <w:sz w:val="24"/>
          <w:szCs w:val="24"/>
          <w:shd w:val="clear" w:color="auto" w:fill="F9F9F9"/>
        </w:rPr>
        <w:t xml:space="preserve"> conform art. 45^1 alin. (2) lit. b) din Legea Minelor nr. 85/ 2003 cu modificările și completările ulterioare;</w:t>
      </w:r>
    </w:p>
    <w:p w14:paraId="7D00B59B" w14:textId="499D22A6" w:rsidR="007D63D8" w:rsidRPr="007D63D8" w:rsidRDefault="007D63D8" w:rsidP="00770B1B">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w:t>
      </w:r>
      <w:r>
        <w:rPr>
          <w:rFonts w:ascii="Times New Roman" w:eastAsia="Times New Roman" w:hAnsi="Times New Roman" w:cs="Times New Roman"/>
          <w:b/>
          <w:bCs/>
          <w:sz w:val="24"/>
          <w:szCs w:val="24"/>
          <w:lang w:eastAsia="en-GB"/>
        </w:rPr>
        <w:t xml:space="preserve"> </w:t>
      </w:r>
      <w:r w:rsidRPr="007D63D8">
        <w:rPr>
          <w:rFonts w:ascii="Times New Roman" w:hAnsi="Times New Roman" w:cs="Times New Roman"/>
          <w:b/>
          <w:bCs/>
          <w:sz w:val="24"/>
          <w:szCs w:val="24"/>
          <w:shd w:val="clear" w:color="auto" w:fill="F9F9F9"/>
        </w:rPr>
        <w:t>sumei primite pentru suplimentul pentru combustibili solizi în conformitate cu prevederile art. 25 alin. (1) lit. d) din Legea nr. 226/2021 privind stabilirea măsurilor de protecție socială pentru consumatorul vulnerabil de energie;</w:t>
      </w:r>
      <w:r>
        <w:rPr>
          <w:rFonts w:ascii="Open Sans" w:hAnsi="Open Sans" w:cs="Open Sans"/>
          <w:shd w:val="clear" w:color="auto" w:fill="F9F9F9"/>
        </w:rPr>
        <w:t> </w:t>
      </w:r>
    </w:p>
    <w:p w14:paraId="551298B2" w14:textId="07B8ACCD"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sidR="0097504E">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w:t>
      </w:r>
      <w:r w:rsidR="00056812">
        <w:rPr>
          <w:rFonts w:ascii="Times New Roman" w:eastAsia="Times New Roman" w:hAnsi="Times New Roman" w:cs="Times New Roman"/>
          <w:b/>
          <w:bCs/>
          <w:color w:val="000000" w:themeColor="text1"/>
          <w:kern w:val="1"/>
          <w:sz w:val="24"/>
          <w:szCs w:val="24"/>
          <w:lang w:val="ro-RO" w:eastAsia="ar-SA"/>
        </w:rPr>
        <w:t>t,</w:t>
      </w:r>
      <w:r w:rsidR="0056661B" w:rsidRPr="0056661B">
        <w:rPr>
          <w:rFonts w:ascii="Times New Roman" w:eastAsia="Times New Roman" w:hAnsi="Times New Roman" w:cs="Times New Roman"/>
          <w:b/>
          <w:bCs/>
          <w:color w:val="000000" w:themeColor="text1"/>
          <w:kern w:val="1"/>
          <w:sz w:val="24"/>
          <w:szCs w:val="24"/>
          <w:lang w:val="ro-RO" w:eastAsia="ar-SA"/>
        </w:rPr>
        <w:t xml:space="preserve"> a</w:t>
      </w:r>
      <w:r w:rsidR="00393C1B">
        <w:rPr>
          <w:rFonts w:ascii="Times New Roman" w:eastAsia="Times New Roman" w:hAnsi="Times New Roman" w:cs="Times New Roman"/>
          <w:b/>
          <w:bCs/>
          <w:color w:val="000000" w:themeColor="text1"/>
          <w:kern w:val="1"/>
          <w:sz w:val="24"/>
          <w:szCs w:val="24"/>
          <w:lang w:val="ro-RO" w:eastAsia="ar-SA"/>
        </w:rPr>
        <w:t>l</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F82951">
        <w:rPr>
          <w:rFonts w:ascii="Times New Roman" w:eastAsia="Times New Roman" w:hAnsi="Times New Roman" w:cs="Times New Roman"/>
          <w:b/>
          <w:bCs/>
          <w:color w:val="000000" w:themeColor="text1"/>
          <w:kern w:val="1"/>
          <w:sz w:val="24"/>
          <w:szCs w:val="24"/>
          <w:lang w:val="ro-RO" w:eastAsia="ar-SA"/>
        </w:rPr>
        <w:t>4</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04E71" w14:textId="77777777" w:rsidR="008469CF" w:rsidRDefault="008469CF" w:rsidP="00D464EE">
      <w:pPr>
        <w:spacing w:after="0" w:line="240" w:lineRule="auto"/>
      </w:pPr>
      <w:r>
        <w:separator/>
      </w:r>
    </w:p>
  </w:endnote>
  <w:endnote w:type="continuationSeparator" w:id="0">
    <w:p w14:paraId="1700A136" w14:textId="77777777" w:rsidR="008469CF" w:rsidRDefault="008469CF"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96232" w14:textId="77777777" w:rsidR="008469CF" w:rsidRDefault="008469CF" w:rsidP="00D464EE">
      <w:pPr>
        <w:spacing w:after="0" w:line="240" w:lineRule="auto"/>
      </w:pPr>
      <w:r>
        <w:separator/>
      </w:r>
    </w:p>
  </w:footnote>
  <w:footnote w:type="continuationSeparator" w:id="0">
    <w:p w14:paraId="6100C947" w14:textId="77777777" w:rsidR="008469CF" w:rsidRDefault="008469CF"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56812"/>
    <w:rsid w:val="00077DD2"/>
    <w:rsid w:val="00093AEB"/>
    <w:rsid w:val="00095400"/>
    <w:rsid w:val="000C3276"/>
    <w:rsid w:val="000F31EA"/>
    <w:rsid w:val="00115A4B"/>
    <w:rsid w:val="00146669"/>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E3CF8"/>
    <w:rsid w:val="004121E2"/>
    <w:rsid w:val="00412FD4"/>
    <w:rsid w:val="00462E83"/>
    <w:rsid w:val="00463F3E"/>
    <w:rsid w:val="004C3D09"/>
    <w:rsid w:val="004C6F05"/>
    <w:rsid w:val="004D5CBE"/>
    <w:rsid w:val="0050451F"/>
    <w:rsid w:val="00516123"/>
    <w:rsid w:val="00520001"/>
    <w:rsid w:val="00547C02"/>
    <w:rsid w:val="0056661B"/>
    <w:rsid w:val="005745E8"/>
    <w:rsid w:val="00575B3E"/>
    <w:rsid w:val="00584D40"/>
    <w:rsid w:val="005B0164"/>
    <w:rsid w:val="005F44A1"/>
    <w:rsid w:val="0060770E"/>
    <w:rsid w:val="00616007"/>
    <w:rsid w:val="00660045"/>
    <w:rsid w:val="0068148F"/>
    <w:rsid w:val="0069040C"/>
    <w:rsid w:val="006A1058"/>
    <w:rsid w:val="006C6C7C"/>
    <w:rsid w:val="006E5DF0"/>
    <w:rsid w:val="006F0CA4"/>
    <w:rsid w:val="006F5AB3"/>
    <w:rsid w:val="00706792"/>
    <w:rsid w:val="00740289"/>
    <w:rsid w:val="00770B1B"/>
    <w:rsid w:val="00772FB6"/>
    <w:rsid w:val="007749EC"/>
    <w:rsid w:val="007A459F"/>
    <w:rsid w:val="007B042E"/>
    <w:rsid w:val="007D63D8"/>
    <w:rsid w:val="007E2DB9"/>
    <w:rsid w:val="00805F22"/>
    <w:rsid w:val="008121A0"/>
    <w:rsid w:val="008469CF"/>
    <w:rsid w:val="008D1BD5"/>
    <w:rsid w:val="008E6BA2"/>
    <w:rsid w:val="00915EAE"/>
    <w:rsid w:val="009164F1"/>
    <w:rsid w:val="009166A6"/>
    <w:rsid w:val="0092741A"/>
    <w:rsid w:val="00967902"/>
    <w:rsid w:val="0097504E"/>
    <w:rsid w:val="009B2D98"/>
    <w:rsid w:val="009B648F"/>
    <w:rsid w:val="009D5497"/>
    <w:rsid w:val="00A00A86"/>
    <w:rsid w:val="00A272AB"/>
    <w:rsid w:val="00A278CE"/>
    <w:rsid w:val="00A80940"/>
    <w:rsid w:val="00AD10FA"/>
    <w:rsid w:val="00B07F53"/>
    <w:rsid w:val="00B11D85"/>
    <w:rsid w:val="00B566A8"/>
    <w:rsid w:val="00BD144A"/>
    <w:rsid w:val="00BD5B05"/>
    <w:rsid w:val="00BE59AE"/>
    <w:rsid w:val="00BF0A17"/>
    <w:rsid w:val="00C17DA0"/>
    <w:rsid w:val="00C4237D"/>
    <w:rsid w:val="00C435F5"/>
    <w:rsid w:val="00C868A2"/>
    <w:rsid w:val="00C9204E"/>
    <w:rsid w:val="00CC4D5F"/>
    <w:rsid w:val="00CE2475"/>
    <w:rsid w:val="00CF6A50"/>
    <w:rsid w:val="00D00905"/>
    <w:rsid w:val="00D1347E"/>
    <w:rsid w:val="00D21EFA"/>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3C60"/>
    <w:rsid w:val="00ED4746"/>
    <w:rsid w:val="00F12740"/>
    <w:rsid w:val="00F16747"/>
    <w:rsid w:val="00F27409"/>
    <w:rsid w:val="00F27C2A"/>
    <w:rsid w:val="00F35169"/>
    <w:rsid w:val="00F46F77"/>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501</TotalTime>
  <Pages>1</Pages>
  <Words>323</Words>
  <Characters>1843</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93</cp:revision>
  <cp:lastPrinted>2022-11-17T09:59:00Z</cp:lastPrinted>
  <dcterms:created xsi:type="dcterms:W3CDTF">2021-05-17T11:02:00Z</dcterms:created>
  <dcterms:modified xsi:type="dcterms:W3CDTF">2024-07-18T10:05:00Z</dcterms:modified>
</cp:coreProperties>
</file>