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95C49" w14:textId="77777777" w:rsidR="000A6441" w:rsidRPr="00D2031C" w:rsidRDefault="000A6441" w:rsidP="000A644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>Anexa nr. 3</w:t>
      </w:r>
    </w:p>
    <w:p w14:paraId="1326396F" w14:textId="77777777" w:rsidR="000A6441" w:rsidRPr="00D2031C" w:rsidRDefault="000A6441" w:rsidP="000A644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>la Regulamentul de organizare și funcționare a Consiliului Local</w:t>
      </w:r>
    </w:p>
    <w:p w14:paraId="3C7613CB" w14:textId="77777777" w:rsidR="000A6441" w:rsidRPr="00D2031C" w:rsidRDefault="000A6441" w:rsidP="000A644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8E21CA1" w14:textId="77777777" w:rsidR="000A6441" w:rsidRPr="00D2031C" w:rsidRDefault="000A6441" w:rsidP="000A644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 xml:space="preserve">CONSILIUL LOCAL AL COMUNEI  ION CREANGA </w:t>
      </w:r>
    </w:p>
    <w:p w14:paraId="357103B6" w14:textId="77777777" w:rsidR="000A6441" w:rsidRPr="00D2031C" w:rsidRDefault="000A6441" w:rsidP="000A644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BA831F0" w14:textId="77777777" w:rsidR="000A6441" w:rsidRPr="00D2031C" w:rsidRDefault="000A6441" w:rsidP="000A644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E908F58" w14:textId="77777777" w:rsidR="000A6441" w:rsidRPr="00D2031C" w:rsidRDefault="000A6441" w:rsidP="000A644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AD7DD90" w14:textId="77777777" w:rsidR="000A6441" w:rsidRPr="00D2031C" w:rsidRDefault="000A6441" w:rsidP="000A644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65BB8CD" w14:textId="77777777" w:rsidR="000A6441" w:rsidRPr="00D2031C" w:rsidRDefault="000A6441" w:rsidP="000A644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>Comisia de specialitate a  Consiliului  local</w:t>
      </w:r>
    </w:p>
    <w:p w14:paraId="27CD61FF" w14:textId="77777777" w:rsidR="000A6441" w:rsidRPr="00D2031C" w:rsidRDefault="000A6441" w:rsidP="000A644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D2031C">
        <w:rPr>
          <w:sz w:val="24"/>
          <w:szCs w:val="24"/>
          <w:lang w:val="ro-RO"/>
        </w:rPr>
        <w:t>economico</w:t>
      </w:r>
      <w:proofErr w:type="spellEnd"/>
      <w:r w:rsidRPr="00D2031C">
        <w:rPr>
          <w:sz w:val="24"/>
          <w:szCs w:val="24"/>
          <w:lang w:val="ro-RO"/>
        </w:rPr>
        <w:t>-financiara , buget –</w:t>
      </w:r>
      <w:proofErr w:type="spellStart"/>
      <w:r w:rsidRPr="00D2031C">
        <w:rPr>
          <w:sz w:val="24"/>
          <w:szCs w:val="24"/>
          <w:lang w:val="ro-RO"/>
        </w:rPr>
        <w:t>finante</w:t>
      </w:r>
      <w:proofErr w:type="spellEnd"/>
      <w:r w:rsidRPr="00D2031C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D2031C">
        <w:rPr>
          <w:sz w:val="24"/>
          <w:szCs w:val="24"/>
          <w:lang w:val="ro-RO"/>
        </w:rPr>
        <w:t>gospodarire</w:t>
      </w:r>
      <w:proofErr w:type="spellEnd"/>
      <w:r w:rsidRPr="00D2031C">
        <w:rPr>
          <w:sz w:val="24"/>
          <w:szCs w:val="24"/>
          <w:lang w:val="ro-RO"/>
        </w:rPr>
        <w:t xml:space="preserve"> comunala, servicii si </w:t>
      </w:r>
      <w:proofErr w:type="spellStart"/>
      <w:r w:rsidRPr="00D2031C">
        <w:rPr>
          <w:sz w:val="24"/>
          <w:szCs w:val="24"/>
          <w:lang w:val="ro-RO"/>
        </w:rPr>
        <w:t>comert</w:t>
      </w:r>
      <w:proofErr w:type="spellEnd"/>
      <w:r w:rsidRPr="00D2031C">
        <w:rPr>
          <w:sz w:val="24"/>
          <w:szCs w:val="24"/>
          <w:lang w:val="ro-RO"/>
        </w:rPr>
        <w:t xml:space="preserve"> </w:t>
      </w:r>
    </w:p>
    <w:p w14:paraId="0D353F18" w14:textId="77777777" w:rsidR="000A6441" w:rsidRPr="00D2031C" w:rsidRDefault="000A6441" w:rsidP="000A6441">
      <w:pPr>
        <w:spacing w:line="276" w:lineRule="auto"/>
        <w:jc w:val="both"/>
        <w:rPr>
          <w:sz w:val="24"/>
          <w:szCs w:val="24"/>
          <w:lang w:val="ro-RO"/>
        </w:rPr>
      </w:pPr>
    </w:p>
    <w:p w14:paraId="4EC22BD2" w14:textId="77777777" w:rsidR="000A6441" w:rsidRPr="00D2031C" w:rsidRDefault="000A6441" w:rsidP="000A6441">
      <w:pPr>
        <w:spacing w:line="276" w:lineRule="auto"/>
        <w:jc w:val="both"/>
        <w:rPr>
          <w:sz w:val="24"/>
          <w:szCs w:val="24"/>
          <w:lang w:val="ro-RO"/>
        </w:rPr>
      </w:pPr>
    </w:p>
    <w:p w14:paraId="0A1808A9" w14:textId="77777777" w:rsidR="000A6441" w:rsidRDefault="000A6441" w:rsidP="000A644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5710E80D" w14:textId="77777777" w:rsidR="000A6441" w:rsidRDefault="000A6441" w:rsidP="000A644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EA31E74" w14:textId="77777777" w:rsidR="000A6441" w:rsidRDefault="000A6441" w:rsidP="000A6441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o-RO"/>
        </w:rPr>
        <w:t xml:space="preserve">50 din 15.07.2024 privind încetarea Contractului de închiriere – spațiu nr. 8405 din 18.07.2023 încheiat între UAT- Comuna  Ion Creangă si  doamna  </w:t>
      </w:r>
    </w:p>
    <w:p w14:paraId="12D418EB" w14:textId="77777777" w:rsidR="000A6441" w:rsidRDefault="000A6441" w:rsidP="000A6441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Vrânceanu Mariana- Mona</w:t>
      </w:r>
    </w:p>
    <w:p w14:paraId="6DCC9B80" w14:textId="77777777" w:rsidR="000A6441" w:rsidRDefault="000A6441" w:rsidP="000A644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D767D2D" w14:textId="77777777" w:rsidR="000A6441" w:rsidRDefault="000A6441" w:rsidP="000A644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5AD14F8" w14:textId="77777777" w:rsidR="000A6441" w:rsidRDefault="000A6441" w:rsidP="000A644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C0A3DF7" w14:textId="77777777" w:rsidR="000A6441" w:rsidRDefault="000A6441" w:rsidP="000A6441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>50 din 15.07.2024 privind încetarea Contractului de închiriere – spațiu nr. 8405 din 18.07.2023 încheiat între UAT- Comuna  Ion Creangă si  doamna  Vrânceanu Mariana- Mona</w:t>
      </w:r>
    </w:p>
    <w:p w14:paraId="2FF81EB3" w14:textId="77777777" w:rsidR="000A6441" w:rsidRDefault="000A6441" w:rsidP="000A6441">
      <w:pPr>
        <w:spacing w:line="276" w:lineRule="auto"/>
        <w:jc w:val="both"/>
        <w:rPr>
          <w:sz w:val="24"/>
          <w:szCs w:val="24"/>
          <w:lang w:val="ro-RO"/>
        </w:rPr>
      </w:pPr>
    </w:p>
    <w:p w14:paraId="5CBE7724" w14:textId="77777777" w:rsidR="000A6441" w:rsidRDefault="000A6441" w:rsidP="000A6441">
      <w:pPr>
        <w:spacing w:line="276" w:lineRule="auto"/>
        <w:jc w:val="both"/>
        <w:rPr>
          <w:sz w:val="24"/>
          <w:szCs w:val="24"/>
          <w:lang w:val="ro-RO"/>
        </w:rPr>
      </w:pPr>
    </w:p>
    <w:p w14:paraId="11ED902D" w14:textId="77777777" w:rsidR="000A6441" w:rsidRDefault="000A6441" w:rsidP="000A644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1C0B7A2" w14:textId="77777777" w:rsidR="000A6441" w:rsidRDefault="000A6441" w:rsidP="000A644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9519EEA" w14:textId="77777777" w:rsidR="000A6441" w:rsidRDefault="000A6441" w:rsidP="000A644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B4A416A" w14:textId="77777777" w:rsidR="000A6441" w:rsidRDefault="000A6441" w:rsidP="000A644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ABC4125" w14:textId="77777777" w:rsidR="000A6441" w:rsidRDefault="000A6441" w:rsidP="000A644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31C06C6" w14:textId="77777777" w:rsidR="000A6441" w:rsidRDefault="000A6441" w:rsidP="000A6441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50 din 15.07.2024 privind încetarea Contractului de închiriere – spațiu nr. 8405 din 18.07.2023 încheiat între UAT- Comuna  Ion Creangă si  doamna  Vrânceanu Mariana- Mona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453CCE12" w14:textId="77777777" w:rsidR="000A6441" w:rsidRDefault="000A6441" w:rsidP="000A644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8BA50D8" w14:textId="77777777" w:rsidR="000A6441" w:rsidRDefault="000A6441" w:rsidP="000A6441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639D1CC5" w14:textId="21BDB429" w:rsidR="000A6441" w:rsidRPr="00D2031C" w:rsidRDefault="000A6441" w:rsidP="000A6441">
      <w:pPr>
        <w:spacing w:line="276" w:lineRule="auto"/>
        <w:rPr>
          <w:sz w:val="24"/>
          <w:szCs w:val="24"/>
          <w:lang w:val="ro-RO"/>
        </w:rPr>
      </w:pPr>
    </w:p>
    <w:p w14:paraId="1D65AF73" w14:textId="550546C1" w:rsidR="000A6441" w:rsidRPr="00D2031C" w:rsidRDefault="000A6441" w:rsidP="000A644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          Președintele Comisiei                                                    Secretarul Comisiei</w:t>
      </w:r>
    </w:p>
    <w:p w14:paraId="5FC4D1FC" w14:textId="6108883F" w:rsidR="008441CA" w:rsidRDefault="000A6441" w:rsidP="000A6441">
      <w:r w:rsidRPr="00D2031C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D2031C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FBEF1" wp14:editId="372CE62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0D2328" w14:textId="77777777" w:rsidR="000A6441" w:rsidRDefault="000A6441" w:rsidP="000A64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FBEF1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B0D2328" w14:textId="77777777" w:rsidR="000A6441" w:rsidRDefault="000A6441" w:rsidP="000A64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2031C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D2031C">
        <w:rPr>
          <w:sz w:val="24"/>
          <w:szCs w:val="24"/>
          <w:lang w:val="ro-RO"/>
        </w:rPr>
        <w:t xml:space="preserve"> ,</w:t>
      </w:r>
      <w:r w:rsidRPr="00D2031C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D2031C">
        <w:rPr>
          <w:sz w:val="24"/>
          <w:szCs w:val="24"/>
          <w:lang w:val="ro-RO"/>
        </w:rPr>
        <w:t xml:space="preserve"> ,</w:t>
      </w:r>
      <w:r w:rsidRPr="00D2031C">
        <w:rPr>
          <w:rFonts w:eastAsia="Arial"/>
          <w:sz w:val="24"/>
          <w:szCs w:val="24"/>
          <w:lang w:val="ro-RO"/>
        </w:rPr>
        <w:t xml:space="preserve">  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871C8"/>
    <w:rsid w:val="000A6441"/>
    <w:rsid w:val="008441CA"/>
    <w:rsid w:val="00B170D5"/>
    <w:rsid w:val="00B871C8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9CF2"/>
  <w15:chartTrackingRefBased/>
  <w15:docId w15:val="{41BA7E93-2091-4DBC-8F0B-443D5DA6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4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A644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A644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2024-07-25T05:28:00Z</dcterms:created>
  <dcterms:modified xsi:type="dcterms:W3CDTF">2024-07-25T05:28:00Z</dcterms:modified>
</cp:coreProperties>
</file>