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CA71E" w14:textId="77777777" w:rsidR="000F3131" w:rsidRDefault="000F3131" w:rsidP="000F3131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0873E5C5" w14:textId="77777777" w:rsidR="000F3131" w:rsidRPr="00804F2D" w:rsidRDefault="000F3131" w:rsidP="000F3131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04F2D">
        <w:rPr>
          <w:sz w:val="24"/>
          <w:szCs w:val="24"/>
          <w:lang w:val="ro-RO"/>
        </w:rPr>
        <w:t>Anexa nr. 3</w:t>
      </w:r>
    </w:p>
    <w:p w14:paraId="61426F10" w14:textId="77777777" w:rsidR="000F3131" w:rsidRPr="00804F2D" w:rsidRDefault="000F3131" w:rsidP="000F3131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04F2D">
        <w:rPr>
          <w:sz w:val="24"/>
          <w:szCs w:val="24"/>
          <w:lang w:val="ro-RO"/>
        </w:rPr>
        <w:t>la Regulamentul de organizare și funcționare a Consiliului Local</w:t>
      </w:r>
    </w:p>
    <w:p w14:paraId="4CAB9101" w14:textId="77777777" w:rsidR="000F3131" w:rsidRPr="00804F2D" w:rsidRDefault="000F3131" w:rsidP="000F313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CE6A52F" w14:textId="77777777" w:rsidR="000F3131" w:rsidRPr="00804F2D" w:rsidRDefault="000F3131" w:rsidP="000F3131">
      <w:pPr>
        <w:spacing w:line="276" w:lineRule="auto"/>
        <w:rPr>
          <w:b/>
          <w:bCs/>
          <w:sz w:val="24"/>
          <w:szCs w:val="24"/>
          <w:lang w:val="ro-RO"/>
        </w:rPr>
      </w:pPr>
    </w:p>
    <w:p w14:paraId="675BE366" w14:textId="77777777" w:rsidR="000F3131" w:rsidRPr="00804F2D" w:rsidRDefault="000F3131" w:rsidP="000F313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B2FAC7A" w14:textId="77777777" w:rsidR="000F3131" w:rsidRPr="00804F2D" w:rsidRDefault="000F3131" w:rsidP="000F313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804F2D">
        <w:rPr>
          <w:b/>
          <w:sz w:val="24"/>
          <w:szCs w:val="24"/>
          <w:lang w:val="ro-RO"/>
        </w:rPr>
        <w:t xml:space="preserve">CONSILIUL LOCAL AL COMUNEI  ION CREANGA </w:t>
      </w:r>
    </w:p>
    <w:p w14:paraId="7EF897C9" w14:textId="77777777" w:rsidR="000F3131" w:rsidRPr="00804F2D" w:rsidRDefault="000F3131" w:rsidP="000F313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1E40790" w14:textId="77777777" w:rsidR="000F3131" w:rsidRPr="00804F2D" w:rsidRDefault="000F3131" w:rsidP="000F313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402D76F" w14:textId="77777777" w:rsidR="000F3131" w:rsidRPr="00804F2D" w:rsidRDefault="000F3131" w:rsidP="000F3131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804F2D">
        <w:rPr>
          <w:b/>
          <w:sz w:val="24"/>
          <w:szCs w:val="24"/>
          <w:lang w:val="ro-RO"/>
        </w:rPr>
        <w:t>Comisia de specialitate a  Consiliului  local</w:t>
      </w:r>
    </w:p>
    <w:p w14:paraId="3C0F9909" w14:textId="77777777" w:rsidR="000F3131" w:rsidRPr="00804F2D" w:rsidRDefault="000F3131" w:rsidP="000F3131">
      <w:pPr>
        <w:spacing w:line="276" w:lineRule="auto"/>
        <w:jc w:val="center"/>
        <w:rPr>
          <w:sz w:val="24"/>
          <w:szCs w:val="24"/>
          <w:lang w:val="ro-RO"/>
        </w:rPr>
      </w:pPr>
      <w:r w:rsidRPr="00804F2D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3D6ED4B2" w14:textId="77777777" w:rsidR="000F3131" w:rsidRPr="00804F2D" w:rsidRDefault="000F3131" w:rsidP="000F3131">
      <w:pPr>
        <w:spacing w:line="276" w:lineRule="auto"/>
        <w:jc w:val="both"/>
        <w:rPr>
          <w:sz w:val="24"/>
          <w:szCs w:val="24"/>
          <w:lang w:val="ro-RO"/>
        </w:rPr>
      </w:pPr>
    </w:p>
    <w:p w14:paraId="5FE2961E" w14:textId="77777777" w:rsidR="000F3131" w:rsidRPr="00804F2D" w:rsidRDefault="000F3131" w:rsidP="000F3131">
      <w:pPr>
        <w:spacing w:line="276" w:lineRule="auto"/>
        <w:jc w:val="both"/>
        <w:rPr>
          <w:sz w:val="24"/>
          <w:szCs w:val="24"/>
          <w:lang w:val="ro-RO"/>
        </w:rPr>
      </w:pPr>
    </w:p>
    <w:p w14:paraId="12A5D47E" w14:textId="77777777" w:rsidR="000F3131" w:rsidRPr="00804F2D" w:rsidRDefault="000F3131" w:rsidP="000F313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04F2D">
        <w:rPr>
          <w:b/>
          <w:bCs/>
          <w:sz w:val="24"/>
          <w:szCs w:val="24"/>
          <w:lang w:val="ro-RO"/>
        </w:rPr>
        <w:t>AVIZUL</w:t>
      </w:r>
    </w:p>
    <w:p w14:paraId="7ED5A635" w14:textId="77777777" w:rsidR="000F3131" w:rsidRPr="00804F2D" w:rsidRDefault="000F3131" w:rsidP="000F313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556478C" w14:textId="77777777" w:rsidR="000F3131" w:rsidRDefault="000F3131" w:rsidP="000F3131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804F2D">
        <w:rPr>
          <w:b/>
          <w:sz w:val="24"/>
          <w:szCs w:val="24"/>
          <w:lang w:val="ro-RO"/>
        </w:rPr>
        <w:t xml:space="preserve">La </w:t>
      </w:r>
      <w:r w:rsidRPr="00804F2D">
        <w:rPr>
          <w:b/>
          <w:bCs/>
          <w:sz w:val="24"/>
          <w:szCs w:val="24"/>
        </w:rPr>
        <w:t>PHCL nr.</w:t>
      </w:r>
      <w:r w:rsidRPr="00804F2D">
        <w:rPr>
          <w:b/>
          <w:sz w:val="24"/>
          <w:szCs w:val="24"/>
        </w:rPr>
        <w:t xml:space="preserve"> </w:t>
      </w:r>
      <w:r w:rsidRPr="00804F2D">
        <w:rPr>
          <w:b/>
          <w:sz w:val="24"/>
          <w:szCs w:val="24"/>
          <w:lang w:val="ro-RO"/>
        </w:rPr>
        <w:t xml:space="preserve">50 din 15.07.2024 privind încetarea Contractului de închiriere – spațiu nr. 8405 din 18.07.2023 încheiat între UAT- Comuna  Ion Creangă si  doamna  </w:t>
      </w:r>
    </w:p>
    <w:p w14:paraId="3A03AF49" w14:textId="77777777" w:rsidR="000F3131" w:rsidRPr="00804F2D" w:rsidRDefault="000F3131" w:rsidP="000F3131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804F2D">
        <w:rPr>
          <w:b/>
          <w:sz w:val="24"/>
          <w:szCs w:val="24"/>
          <w:lang w:val="ro-RO"/>
        </w:rPr>
        <w:t>Vrânceanu Mariana- Mona</w:t>
      </w:r>
    </w:p>
    <w:p w14:paraId="3A684CCD" w14:textId="77777777" w:rsidR="000F3131" w:rsidRDefault="000F3131" w:rsidP="000F313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E5720AD" w14:textId="77777777" w:rsidR="000F3131" w:rsidRPr="00804F2D" w:rsidRDefault="000F3131" w:rsidP="000F313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F8D5C45" w14:textId="77777777" w:rsidR="000F3131" w:rsidRPr="00804F2D" w:rsidRDefault="000F3131" w:rsidP="000F3131">
      <w:pPr>
        <w:spacing w:line="276" w:lineRule="auto"/>
        <w:rPr>
          <w:b/>
          <w:bCs/>
          <w:sz w:val="24"/>
          <w:szCs w:val="24"/>
          <w:lang w:val="ro-RO"/>
        </w:rPr>
      </w:pPr>
      <w:r w:rsidRPr="00804F2D">
        <w:rPr>
          <w:sz w:val="24"/>
          <w:szCs w:val="24"/>
          <w:lang w:val="ro-RO"/>
        </w:rPr>
        <w:t xml:space="preserve">          Având în vedere motivarea în fapt și drept a avizului la </w:t>
      </w:r>
      <w:r w:rsidRPr="00804F2D">
        <w:rPr>
          <w:sz w:val="24"/>
          <w:szCs w:val="24"/>
        </w:rPr>
        <w:t xml:space="preserve">PHCL nr. </w:t>
      </w:r>
      <w:r w:rsidRPr="00804F2D">
        <w:rPr>
          <w:sz w:val="24"/>
          <w:szCs w:val="24"/>
          <w:lang w:val="ro-RO"/>
        </w:rPr>
        <w:t>50 din 15.07.2024 privind încetarea Contractului de închiriere – spațiu nr. 8405 din 18.07.2023 încheiat între UAT- Comuna  Ion Creangă si  doamna  Vrânceanu Mariana- Mona</w:t>
      </w:r>
    </w:p>
    <w:p w14:paraId="6D19B195" w14:textId="77777777" w:rsidR="000F3131" w:rsidRPr="00804F2D" w:rsidRDefault="000F3131" w:rsidP="000F3131">
      <w:pPr>
        <w:spacing w:line="276" w:lineRule="auto"/>
        <w:jc w:val="both"/>
        <w:rPr>
          <w:sz w:val="24"/>
          <w:szCs w:val="24"/>
          <w:lang w:val="ro-RO"/>
        </w:rPr>
      </w:pPr>
    </w:p>
    <w:p w14:paraId="0DBE9E56" w14:textId="77777777" w:rsidR="000F3131" w:rsidRPr="00804F2D" w:rsidRDefault="000F3131" w:rsidP="000F313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04F2D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4CD10CC" w14:textId="77777777" w:rsidR="000F3131" w:rsidRPr="00804F2D" w:rsidRDefault="000F3131" w:rsidP="000F313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A0A4DDC" w14:textId="77777777" w:rsidR="000F3131" w:rsidRPr="00804F2D" w:rsidRDefault="000F3131" w:rsidP="000F313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804F2D">
        <w:rPr>
          <w:b/>
          <w:sz w:val="24"/>
          <w:szCs w:val="24"/>
          <w:lang w:val="ro-RO"/>
        </w:rPr>
        <w:t xml:space="preserve">Comisia </w:t>
      </w:r>
      <w:r w:rsidRPr="00804F2D">
        <w:rPr>
          <w:b/>
          <w:bCs/>
          <w:sz w:val="24"/>
          <w:szCs w:val="24"/>
          <w:lang w:val="ro-RO"/>
        </w:rPr>
        <w:t>adoptă următorul aviz.</w:t>
      </w:r>
    </w:p>
    <w:p w14:paraId="6859AC0A" w14:textId="77777777" w:rsidR="000F3131" w:rsidRPr="00804F2D" w:rsidRDefault="000F3131" w:rsidP="000F313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804F2D">
        <w:rPr>
          <w:sz w:val="24"/>
          <w:szCs w:val="24"/>
          <w:lang w:val="ro-RO"/>
        </w:rPr>
        <w:t xml:space="preserve"> </w:t>
      </w:r>
    </w:p>
    <w:p w14:paraId="5329E189" w14:textId="77777777" w:rsidR="000F3131" w:rsidRPr="00804F2D" w:rsidRDefault="000F3131" w:rsidP="000F3131">
      <w:pPr>
        <w:spacing w:line="276" w:lineRule="auto"/>
        <w:rPr>
          <w:bCs/>
          <w:sz w:val="24"/>
          <w:szCs w:val="24"/>
          <w:lang w:val="ro-RO"/>
        </w:rPr>
      </w:pPr>
      <w:r w:rsidRPr="00804F2D">
        <w:rPr>
          <w:b/>
          <w:sz w:val="24"/>
          <w:szCs w:val="24"/>
          <w:lang w:val="ro-RO"/>
        </w:rPr>
        <w:t xml:space="preserve">          Art. 1. -</w:t>
      </w:r>
      <w:r w:rsidRPr="00804F2D">
        <w:rPr>
          <w:sz w:val="24"/>
          <w:szCs w:val="24"/>
          <w:lang w:val="ro-RO"/>
        </w:rPr>
        <w:t xml:space="preserve"> Se avizează favorabil/nefavorabil PHCL nr.</w:t>
      </w:r>
      <w:r w:rsidRPr="00804F2D">
        <w:rPr>
          <w:sz w:val="24"/>
          <w:szCs w:val="24"/>
        </w:rPr>
        <w:t xml:space="preserve"> </w:t>
      </w:r>
      <w:r w:rsidRPr="00804F2D">
        <w:rPr>
          <w:sz w:val="24"/>
          <w:szCs w:val="24"/>
          <w:lang w:val="ro-RO"/>
        </w:rPr>
        <w:t>50 din 15.07.2024 privind încetarea Contractului de închiriere – spațiu nr. 8405 din 18.07.2023 încheiat între UAT- Comuna  Ion Creangă si  doamna  Vrânceanu Mariana- Mona</w:t>
      </w:r>
      <w:r w:rsidRPr="00804F2D">
        <w:rPr>
          <w:sz w:val="24"/>
          <w:szCs w:val="24"/>
        </w:rPr>
        <w:t xml:space="preserve">, </w:t>
      </w:r>
      <w:r w:rsidRPr="00804F2D">
        <w:rPr>
          <w:sz w:val="24"/>
          <w:szCs w:val="24"/>
          <w:lang w:val="ro-RO"/>
        </w:rPr>
        <w:t>cu sau/  fără amendamente.</w:t>
      </w:r>
    </w:p>
    <w:p w14:paraId="08BE1FD0" w14:textId="77777777" w:rsidR="000F3131" w:rsidRPr="00804F2D" w:rsidRDefault="000F3131" w:rsidP="000F313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04F2D">
        <w:rPr>
          <w:b/>
          <w:sz w:val="24"/>
          <w:szCs w:val="24"/>
          <w:lang w:val="ro-RO"/>
        </w:rPr>
        <w:t>Art. 2. -</w:t>
      </w:r>
      <w:r w:rsidRPr="00804F2D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0D71647" w14:textId="77777777" w:rsidR="000F3131" w:rsidRPr="00804F2D" w:rsidRDefault="000F3131" w:rsidP="000F3131">
      <w:pPr>
        <w:spacing w:line="276" w:lineRule="auto"/>
        <w:rPr>
          <w:sz w:val="24"/>
          <w:szCs w:val="24"/>
          <w:lang w:val="ro-RO"/>
        </w:rPr>
      </w:pPr>
      <w:r w:rsidRPr="00804F2D">
        <w:rPr>
          <w:b/>
          <w:sz w:val="24"/>
          <w:szCs w:val="24"/>
          <w:lang w:val="ro-RO"/>
        </w:rPr>
        <w:t xml:space="preserve">         Art. 3. -</w:t>
      </w:r>
      <w:r w:rsidRPr="00804F2D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567E5F9C" w14:textId="77777777" w:rsidR="000F3131" w:rsidRPr="00804F2D" w:rsidRDefault="000F3131" w:rsidP="000F3131">
      <w:pPr>
        <w:spacing w:line="276" w:lineRule="auto"/>
        <w:rPr>
          <w:sz w:val="24"/>
          <w:szCs w:val="24"/>
          <w:lang w:val="ro-RO"/>
        </w:rPr>
      </w:pPr>
    </w:p>
    <w:p w14:paraId="4926B7E4" w14:textId="77777777" w:rsidR="000F3131" w:rsidRPr="00804F2D" w:rsidRDefault="000F3131" w:rsidP="000F3131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04F2D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6D69916C" w14:textId="77777777" w:rsidR="000F3131" w:rsidRPr="00804F2D" w:rsidRDefault="000F3131" w:rsidP="000F3131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804F2D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332003E4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177A1"/>
    <w:rsid w:val="000F3131"/>
    <w:rsid w:val="004177A1"/>
    <w:rsid w:val="008441CA"/>
    <w:rsid w:val="00CF3547"/>
    <w:rsid w:val="00E8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8254F-B053-4DDC-8F85-10DE736AF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F313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F313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2024-07-25T05:33:00Z</dcterms:created>
  <dcterms:modified xsi:type="dcterms:W3CDTF">2024-07-25T05:33:00Z</dcterms:modified>
</cp:coreProperties>
</file>