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36292D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1BDF7EF" w14:textId="166F5532" w:rsidR="0036292D" w:rsidRPr="0036292D" w:rsidRDefault="0036292D" w:rsidP="0036292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pentru modificarea și completarea Hotărârii Consiliului Local nr. 42/2019 privind aprobarea documentatiei tehnico-economice si a indicatorilor aferenti realizarii investitiei “Modernizare tramă stradală în comuna Târgușor, județul Constanța “</w:t>
      </w:r>
    </w:p>
    <w:p w14:paraId="6491F1AE" w14:textId="77777777" w:rsidR="00A00A86" w:rsidRPr="0036292D" w:rsidRDefault="00A00A86" w:rsidP="0036292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A60B1AB" w14:textId="77777777" w:rsidR="0036292D" w:rsidRPr="0036292D" w:rsidRDefault="00A00A86" w:rsidP="0036292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36292D" w:rsidRPr="00362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621FF3F1" w14:textId="354FBDCC" w:rsidR="0036292D" w:rsidRPr="00A00A86" w:rsidRDefault="0036292D" w:rsidP="0036292D">
      <w:pPr>
        <w:spacing w:before="100" w:beforeAutospacing="1" w:after="600"/>
        <w:ind w:firstLine="708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362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(1) coroborat cu art. 196 alin. (1) lit. a) din Ordonanța de urgență a Guvernului nr. 57/2019 privind Codul administrativ, cu modificările și completările ulterioare;</w:t>
      </w:r>
    </w:p>
    <w:p w14:paraId="5AC01147" w14:textId="7EDE5384" w:rsidR="00A00A86" w:rsidRPr="00A00A86" w:rsidRDefault="00A00A86" w:rsidP="0036292D">
      <w:pPr>
        <w:tabs>
          <w:tab w:val="left" w:pos="-426"/>
        </w:tabs>
        <w:suppressAutoHyphens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12E560" w14:textId="7D4E062C" w:rsidR="0036292D" w:rsidRPr="0036292D" w:rsidRDefault="00A00A86" w:rsidP="003629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ab/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................................... </w:t>
      </w:r>
      <w:r w:rsidR="0036292D" w:rsidRPr="003629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pentru modificarea </w:t>
      </w:r>
      <w:r w:rsidR="003629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ș</w:t>
      </w:r>
      <w:r w:rsidR="0036292D" w:rsidRPr="003629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  <w:t>i completarea Hotărârii Consiliului Local nr. 42/2019 privind aprobarea documentatiei tehnico-economice si a indicatorilor aferenti realizarii investitiei “Modernizare tramă stradală în comuna Târgușor, județul Constanța “.</w:t>
      </w:r>
    </w:p>
    <w:p w14:paraId="7CA4B1D9" w14:textId="7F58A0DF" w:rsidR="00A00A86" w:rsidRPr="0036292D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</w:p>
    <w:p w14:paraId="5547D87A" w14:textId="77595439" w:rsidR="00A00A86" w:rsidRPr="0036292D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</w:t>
      </w:r>
      <w:r w:rsidR="008D1BD5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</w:t>
      </w:r>
      <w:r w:rsid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8D1BD5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0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8FC8" w14:textId="77777777" w:rsidR="009E388A" w:rsidRDefault="009E388A" w:rsidP="00D464EE">
      <w:pPr>
        <w:spacing w:after="0" w:line="240" w:lineRule="auto"/>
      </w:pPr>
      <w:r>
        <w:separator/>
      </w:r>
    </w:p>
  </w:endnote>
  <w:endnote w:type="continuationSeparator" w:id="0">
    <w:p w14:paraId="027EE511" w14:textId="77777777" w:rsidR="009E388A" w:rsidRDefault="009E388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6FC2A" w14:textId="77777777" w:rsidR="009E388A" w:rsidRDefault="009E388A" w:rsidP="00D464EE">
      <w:pPr>
        <w:spacing w:after="0" w:line="240" w:lineRule="auto"/>
      </w:pPr>
      <w:r>
        <w:separator/>
      </w:r>
    </w:p>
  </w:footnote>
  <w:footnote w:type="continuationSeparator" w:id="0">
    <w:p w14:paraId="4BF9B97C" w14:textId="77777777" w:rsidR="009E388A" w:rsidRDefault="009E388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A122D"/>
    <w:rsid w:val="002B48FD"/>
    <w:rsid w:val="002D0064"/>
    <w:rsid w:val="0031367D"/>
    <w:rsid w:val="003620E6"/>
    <w:rsid w:val="0036292D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281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71</cp:revision>
  <cp:lastPrinted>2021-06-15T07:43:00Z</cp:lastPrinted>
  <dcterms:created xsi:type="dcterms:W3CDTF">2021-05-17T11:02:00Z</dcterms:created>
  <dcterms:modified xsi:type="dcterms:W3CDTF">2021-06-15T07:43:00Z</dcterms:modified>
</cp:coreProperties>
</file>