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  <w:r w:rsidRPr="00BC1CA6"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Nr.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4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6</w:t>
      </w:r>
      <w:r w:rsidR="00514171"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59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/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25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  <w:t>.07.2024</w:t>
      </w:r>
    </w:p>
    <w:p w:rsidR="0038190A" w:rsidRPr="00BC1CA6" w:rsidRDefault="0038190A" w:rsidP="0038190A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val="ro-RO" w:eastAsia="ro-RO"/>
        </w:rPr>
      </w:pPr>
    </w:p>
    <w:p w:rsidR="0038190A" w:rsidRPr="0059206C" w:rsidRDefault="0038190A" w:rsidP="003819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</w:pPr>
      <w:r w:rsidRPr="0059206C">
        <w:rPr>
          <w:rFonts w:ascii="Times New Roman" w:eastAsia="Times New Roman" w:hAnsi="Times New Roman"/>
          <w:b/>
          <w:bCs/>
          <w:caps/>
          <w:szCs w:val="24"/>
          <w:lang w:val="ro-RO" w:eastAsia="ro-RO"/>
        </w:rPr>
        <w:t xml:space="preserve">REFERAT DE APROBARE PRIMAR </w:t>
      </w:r>
    </w:p>
    <w:p w:rsidR="00514171" w:rsidRPr="001D5565" w:rsidRDefault="00514171" w:rsidP="00320944">
      <w:pPr>
        <w:spacing w:after="57" w:line="259" w:lineRule="auto"/>
        <w:ind w:firstLine="0"/>
        <w:jc w:val="center"/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</w:pPr>
      <w:proofErr w:type="spellStart"/>
      <w:proofErr w:type="gram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privind</w:t>
      </w:r>
      <w:proofErr w:type="spellEnd"/>
      <w:proofErr w:type="gram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trecerea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din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domeniul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public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domeniul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privat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al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Comunei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Liebling a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terenului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înscris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C.F. nr.405863 Liebling,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situat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în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sat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Iosif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(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comuna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Liebling)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și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transmiterea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,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fără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plată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, a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dreptului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de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proprietate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către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Parohia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Romano-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Catolică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Ciacova</w:t>
      </w:r>
      <w:proofErr w:type="spellEnd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 xml:space="preserve"> sat </w:t>
      </w:r>
      <w:proofErr w:type="spellStart"/>
      <w:r w:rsidRPr="001D5565">
        <w:rPr>
          <w:rFonts w:ascii="Times New Roman" w:eastAsia="Times New Roman" w:hAnsi="Times New Roman" w:cs="Times New Roman"/>
          <w:b/>
          <w:i/>
          <w:iCs/>
          <w:color w:val="484848"/>
          <w:szCs w:val="24"/>
        </w:rPr>
        <w:t>Iosif</w:t>
      </w:r>
      <w:proofErr w:type="spellEnd"/>
    </w:p>
    <w:p w:rsidR="00514171" w:rsidRDefault="00514171" w:rsidP="00320944">
      <w:pPr>
        <w:spacing w:after="17" w:line="259" w:lineRule="auto"/>
        <w:ind w:firstLine="0"/>
        <w:jc w:val="left"/>
      </w:pPr>
      <w:r>
        <w:rPr>
          <w:sz w:val="22"/>
        </w:rPr>
        <w:t xml:space="preserve">  </w:t>
      </w:r>
    </w:p>
    <w:p w:rsidR="007F26D5" w:rsidRPr="0038190A" w:rsidRDefault="003E7039">
      <w:pPr>
        <w:pStyle w:val="Heading1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Descrierea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situației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actuale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38190A" w:rsidRPr="0038190A" w:rsidRDefault="0038190A" w:rsidP="00514171">
      <w:pPr>
        <w:pStyle w:val="Heading2"/>
        <w:shd w:val="clear" w:color="auto" w:fill="FFFFFF"/>
        <w:spacing w:before="0"/>
        <w:ind w:left="528" w:right="113" w:firstLine="323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514171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</w:rPr>
        <w:t>cererea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nr.14/2024 a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Parohiei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Romano-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Catolice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Ciacova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,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înregistrată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la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Primăria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Comunei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Liebling sub nr.1113/22.02.2024,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Parohia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Romano-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Catolică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Ciacova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sat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Iosif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solicită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atribuirea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în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proprietate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gratuită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a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terenului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înscris</w:t>
      </w:r>
      <w:proofErr w:type="spellEnd"/>
      <w:r w:rsidRPr="0051417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514171" w:rsidRPr="00514171">
        <w:rPr>
          <w:rFonts w:ascii="Times New Roman" w:hAnsi="Times New Roman" w:cs="Times New Roman"/>
          <w:color w:val="auto"/>
          <w:sz w:val="24"/>
          <w:szCs w:val="24"/>
        </w:rPr>
        <w:t xml:space="preserve">CF 405863 Liebling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privind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trecerea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din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domeniul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public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în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domeniul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privat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al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Comunei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Liebling a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terenului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înscris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în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C.F. nr.405863 Liebling,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situat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în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sat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Iosif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(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comuna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Liebling), nr.145-146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și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transmiterea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fără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plată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a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dreptului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de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proprietate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către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Parohia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Romano-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Catolică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Ciacova</w:t>
      </w:r>
      <w:proofErr w:type="spellEnd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sat </w:t>
      </w:r>
      <w:proofErr w:type="spellStart"/>
      <w:r w:rsidR="00514171" w:rsidRPr="00514171">
        <w:rPr>
          <w:rFonts w:ascii="Times New Roman" w:hAnsi="Times New Roman" w:cs="Times New Roman"/>
          <w:iCs/>
          <w:color w:val="auto"/>
          <w:sz w:val="24"/>
          <w:szCs w:val="24"/>
        </w:rPr>
        <w:t>Iosif</w:t>
      </w:r>
      <w:proofErr w:type="spellEnd"/>
      <w:r w:rsidR="0051417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190A">
        <w:rPr>
          <w:rFonts w:ascii="Times New Roman" w:hAnsi="Times New Roman" w:cs="Times New Roman"/>
          <w:color w:val="auto"/>
          <w:szCs w:val="24"/>
        </w:rPr>
        <w:t>nr.</w:t>
      </w:r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239/2007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reglementarea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regimului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bunuri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de cult,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modificată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 w:val="24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194/2020.</w:t>
      </w:r>
      <w:proofErr w:type="gramEnd"/>
      <w:r w:rsidRPr="0038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14171" w:rsidRPr="00366142" w:rsidRDefault="00514171" w:rsidP="00514171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Imobilul-teren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situat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(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înscris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C.F. nr.405863 Liebling, cu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număr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cadastral/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topografic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teren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suprafață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247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iar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BII, B5, cu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cadastral</w:t>
      </w:r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405863-C1,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reprezentând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Biserica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  sat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. 145-146, niveluri</w:t>
      </w:r>
      <w:proofErr w:type="gram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:1</w:t>
      </w:r>
      <w:proofErr w:type="gram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S.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construită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la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sol</w:t>
      </w:r>
      <w:proofErr w:type="spellEnd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:223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Aceste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sunt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înscrise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inventarul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66142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366142">
        <w:rPr>
          <w:rFonts w:ascii="Times New Roman" w:hAnsi="Times New Roman" w:cs="Times New Roman"/>
          <w:color w:val="auto"/>
          <w:szCs w:val="24"/>
        </w:rPr>
        <w:t xml:space="preserve"> Liebling. </w:t>
      </w:r>
    </w:p>
    <w:p w:rsidR="007F26D5" w:rsidRPr="0038190A" w:rsidRDefault="007F26D5">
      <w:pPr>
        <w:spacing w:after="114" w:line="259" w:lineRule="auto"/>
        <w:ind w:left="771" w:firstLine="0"/>
        <w:jc w:val="left"/>
        <w:rPr>
          <w:rFonts w:ascii="Times New Roman" w:hAnsi="Times New Roman" w:cs="Times New Roman"/>
          <w:color w:val="auto"/>
        </w:rPr>
      </w:pPr>
    </w:p>
    <w:p w:rsidR="007F26D5" w:rsidRPr="0038190A" w:rsidRDefault="003E7039">
      <w:pPr>
        <w:pStyle w:val="Heading1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Schimbări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preconizate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rezultate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așteptate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3E7039">
      <w:pPr>
        <w:ind w:left="1141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HG 1218 din 1 </w:t>
      </w:r>
      <w:proofErr w:type="spellStart"/>
      <w:r w:rsidRPr="0038190A">
        <w:rPr>
          <w:rFonts w:ascii="Times New Roman" w:hAnsi="Times New Roman" w:cs="Times New Roman"/>
          <w:color w:val="auto"/>
        </w:rPr>
        <w:t>octombrie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2008, a </w:t>
      </w:r>
      <w:proofErr w:type="spellStart"/>
      <w:r w:rsidRPr="0038190A">
        <w:rPr>
          <w:rFonts w:ascii="Times New Roman" w:hAnsi="Times New Roman" w:cs="Times New Roman"/>
          <w:color w:val="auto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recunoscut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drept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canonic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</w:p>
    <w:p w:rsidR="007F26D5" w:rsidRPr="0038190A" w:rsidRDefault="003E7039">
      <w:pPr>
        <w:ind w:left="766" w:right="149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Româno-Catolice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Canoanelor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Bisericilor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Orientale, </w:t>
      </w:r>
      <w:proofErr w:type="spellStart"/>
      <w:r w:rsidRPr="0038190A">
        <w:rPr>
          <w:rFonts w:ascii="Times New Roman" w:hAnsi="Times New Roman" w:cs="Times New Roman"/>
          <w:color w:val="auto"/>
        </w:rPr>
        <w:t>pe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cărora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Ro</w:t>
      </w:r>
      <w:r w:rsidRPr="0038190A">
        <w:rPr>
          <w:rFonts w:ascii="Times New Roman" w:hAnsi="Times New Roman" w:cs="Times New Roman"/>
          <w:color w:val="auto"/>
        </w:rPr>
        <w:t>mano-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România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Biserica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Română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Unită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Roma, Greco-</w:t>
      </w:r>
      <w:proofErr w:type="spellStart"/>
      <w:r w:rsidRPr="0038190A">
        <w:rPr>
          <w:rFonts w:ascii="Times New Roman" w:hAnsi="Times New Roman" w:cs="Times New Roman"/>
          <w:color w:val="auto"/>
        </w:rPr>
        <w:t>Catolică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  </w:t>
      </w:r>
    </w:p>
    <w:p w:rsidR="007F26D5" w:rsidRPr="0038190A" w:rsidRDefault="003E7039" w:rsidP="00514171">
      <w:pPr>
        <w:ind w:firstLine="336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conformitate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cu art.8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489/2006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libertatea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religioasă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color w:val="auto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</w:rPr>
        <w:t>,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Cultele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recunoscute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sunt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persoane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juridice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utilitate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publică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Ele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organizează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funcţionează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baza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prevederilor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constituţionale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şi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prezentei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mod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autonom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potrivit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propriilor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statute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coduri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canonice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”. </w:t>
      </w:r>
    </w:p>
    <w:p w:rsidR="00514171" w:rsidRDefault="003E7039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  <w:r w:rsidRPr="0038190A">
        <w:rPr>
          <w:rFonts w:ascii="Times New Roman" w:hAnsi="Times New Roman" w:cs="Times New Roman"/>
          <w:color w:val="auto"/>
        </w:rPr>
        <w:t xml:space="preserve">Conform OUG 57/2019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Codul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</w:rPr>
        <w:t>, art</w:t>
      </w:r>
      <w:r w:rsidRPr="0038190A">
        <w:rPr>
          <w:rFonts w:ascii="Times New Roman" w:hAnsi="Times New Roman" w:cs="Times New Roman"/>
          <w:color w:val="auto"/>
        </w:rPr>
        <w:t xml:space="preserve">.361 </w:t>
      </w:r>
      <w:proofErr w:type="spellStart"/>
      <w:r w:rsidRPr="0038190A">
        <w:rPr>
          <w:rFonts w:ascii="Times New Roman" w:hAnsi="Times New Roman" w:cs="Times New Roman"/>
          <w:color w:val="auto"/>
        </w:rPr>
        <w:t>alin</w:t>
      </w:r>
      <w:proofErr w:type="spellEnd"/>
      <w:r w:rsidRPr="0038190A">
        <w:rPr>
          <w:rFonts w:ascii="Times New Roman" w:hAnsi="Times New Roman" w:cs="Times New Roman"/>
          <w:color w:val="auto"/>
        </w:rPr>
        <w:t>.(2) ,,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Trecerea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bun din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public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unităţi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administrativ-teritoriale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privat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acesteia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se face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hotărâre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judeţean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respectiv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General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Municipiului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Bucureşti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consiliului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local a</w:t>
      </w:r>
      <w:r w:rsidRPr="0038190A">
        <w:rPr>
          <w:rFonts w:ascii="Times New Roman" w:hAnsi="Times New Roman" w:cs="Times New Roman"/>
          <w:i/>
          <w:color w:val="auto"/>
        </w:rPr>
        <w:t xml:space="preserve">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comunei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oraşului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sau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al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municipiului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după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caz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dacă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prin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lege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nu se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dispune</w:t>
      </w:r>
      <w:proofErr w:type="spellEnd"/>
      <w:r w:rsidRPr="0038190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i/>
          <w:color w:val="auto"/>
        </w:rPr>
        <w:t>altfel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.”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Astfel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, se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aprobă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="0038190A"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38190A"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C.F. nr.405863 Liebling, cu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număr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cadastral/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topografic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teren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suprafață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247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către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BII, B5, cu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gram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cadastral</w:t>
      </w:r>
      <w:proofErr w:type="gram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405863-C1,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reprezentând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Biserica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  sat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nr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niveluri:1, S.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construită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la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sol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:223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mp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  <w:shd w:val="clear" w:color="auto" w:fill="FFFFFF"/>
        </w:rPr>
        <w:t>..</w:t>
      </w:r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</w:rPr>
        <w:t>așa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 cum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</w:rPr>
        <w:t>prevede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 art.3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.(2) din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="00514171" w:rsidRPr="00366142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 ,,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situaţia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care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momentul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atribuirii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imobilul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afla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public,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va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aproba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acestuia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statului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unităţii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administrativ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teritoriale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="00514171" w:rsidRPr="00366142">
        <w:rPr>
          <w:rFonts w:ascii="Times New Roman" w:hAnsi="Times New Roman" w:cs="Times New Roman"/>
          <w:i/>
          <w:color w:val="auto"/>
          <w:szCs w:val="24"/>
        </w:rPr>
        <w:t>legii</w:t>
      </w:r>
      <w:proofErr w:type="spellEnd"/>
      <w:r w:rsidR="00514171" w:rsidRPr="00366142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</w:p>
    <w:p w:rsidR="00514171" w:rsidRDefault="00514171" w:rsidP="00514171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  <w:bookmarkStart w:id="0" w:name="_GoBack"/>
      <w:bookmarkEnd w:id="0"/>
    </w:p>
    <w:p w:rsidR="0038190A" w:rsidRPr="0038190A" w:rsidRDefault="0038190A" w:rsidP="00514171">
      <w:pPr>
        <w:spacing w:after="0" w:line="240" w:lineRule="auto"/>
        <w:ind w:left="720" w:right="113" w:firstLine="397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nr.194/2020,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aplicării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38190A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autoritățile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38190A" w:rsidRPr="0038190A" w:rsidRDefault="0038190A" w:rsidP="0038190A">
      <w:pPr>
        <w:spacing w:after="0" w:line="240" w:lineRule="auto"/>
        <w:ind w:left="720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Locale ale UAT, cu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situat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, </w:t>
      </w:r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38190A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Pr="0038190A">
        <w:rPr>
          <w:rFonts w:ascii="Times New Roman" w:hAnsi="Times New Roman" w:cs="Times New Roman"/>
          <w:color w:val="auto"/>
          <w:szCs w:val="24"/>
        </w:rPr>
        <w:t xml:space="preserve">nr.145-146, nu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1945 - 22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38190A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7F26D5" w:rsidRPr="0038190A" w:rsidRDefault="003E7039">
      <w:pPr>
        <w:spacing w:after="19" w:line="259" w:lineRule="auto"/>
        <w:ind w:left="1131" w:firstLine="0"/>
        <w:jc w:val="left"/>
        <w:rPr>
          <w:rFonts w:ascii="Times New Roman" w:hAnsi="Times New Roman" w:cs="Times New Roman"/>
          <w:color w:val="auto"/>
        </w:rPr>
      </w:pPr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Pr="0038190A" w:rsidRDefault="003E7039">
      <w:pPr>
        <w:pStyle w:val="Heading1"/>
        <w:spacing w:after="220"/>
        <w:ind w:left="1476" w:hanging="360"/>
        <w:rPr>
          <w:rFonts w:ascii="Times New Roman" w:hAnsi="Times New Roman" w:cs="Times New Roman"/>
          <w:color w:val="auto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Concluzii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</w:p>
    <w:p w:rsidR="007F26D5" w:rsidRDefault="003E7039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  <w:proofErr w:type="spellStart"/>
      <w:r w:rsidRPr="0038190A">
        <w:rPr>
          <w:rFonts w:ascii="Times New Roman" w:hAnsi="Times New Roman" w:cs="Times New Roman"/>
          <w:color w:val="auto"/>
        </w:rPr>
        <w:t>Proiectul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38190A">
        <w:rPr>
          <w:rFonts w:ascii="Times New Roman" w:hAnsi="Times New Roman" w:cs="Times New Roman"/>
          <w:color w:val="auto"/>
        </w:rPr>
        <w:t>hotărâre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privind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trecerea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38190A">
        <w:rPr>
          <w:rFonts w:ascii="Times New Roman" w:hAnsi="Times New Roman" w:cs="Times New Roman"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public </w:t>
      </w:r>
      <w:proofErr w:type="spellStart"/>
      <w:r w:rsidRPr="0038190A">
        <w:rPr>
          <w:rFonts w:ascii="Times New Roman" w:hAnsi="Times New Roman" w:cs="Times New Roman"/>
          <w:color w:val="auto"/>
        </w:rPr>
        <w:t>în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domeniul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8190A">
        <w:rPr>
          <w:rFonts w:ascii="Times New Roman" w:hAnsi="Times New Roman" w:cs="Times New Roman"/>
          <w:color w:val="auto"/>
        </w:rPr>
        <w:t>privat</w:t>
      </w:r>
      <w:proofErr w:type="spellEnd"/>
      <w:r w:rsidRPr="0038190A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Liebling a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înscris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C.F. nr.405863 Liebling, </w:t>
      </w:r>
      <w:proofErr w:type="spellStart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situat</w:t>
      </w:r>
      <w:proofErr w:type="spellEnd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în</w:t>
      </w:r>
      <w:proofErr w:type="spellEnd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(</w:t>
      </w:r>
      <w:proofErr w:type="spellStart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comuna</w:t>
      </w:r>
      <w:proofErr w:type="spellEnd"/>
      <w:r w:rsidR="00514171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Liebling)</w:t>
      </w:r>
      <w:r w:rsidR="0038190A" w:rsidRPr="0038190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și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="0038190A" w:rsidRPr="0038190A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Romano-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8190A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8190A" w:rsidRPr="0038190A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="0038190A" w:rsidRPr="0038190A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8190A" w:rsidRPr="0038190A">
        <w:rPr>
          <w:rFonts w:ascii="Times New Roman" w:hAnsi="Times New Roman" w:cs="Times New Roman"/>
          <w:color w:val="auto"/>
          <w:szCs w:val="24"/>
        </w:rPr>
        <w:t xml:space="preserve"> Liebling</w:t>
      </w:r>
      <w:r w:rsidR="0038190A" w:rsidRPr="0038190A">
        <w:rPr>
          <w:rFonts w:ascii="Times New Roman" w:hAnsi="Times New Roman" w:cs="Times New Roman"/>
          <w:color w:val="auto"/>
          <w:szCs w:val="24"/>
        </w:rPr>
        <w:t>.</w:t>
      </w:r>
    </w:p>
    <w:p w:rsid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  <w:szCs w:val="24"/>
        </w:rPr>
      </w:pPr>
    </w:p>
    <w:p w:rsidR="0038190A" w:rsidRPr="00BC1CA6" w:rsidRDefault="0038190A" w:rsidP="0038190A">
      <w:pPr>
        <w:spacing w:after="0"/>
        <w:rPr>
          <w:rFonts w:ascii="Times New Roman" w:eastAsia="Times New Roman" w:hAnsi="Times New Roman"/>
          <w:b/>
          <w:sz w:val="28"/>
          <w:szCs w:val="28"/>
          <w:lang w:val="ro-RO" w:eastAsia="ro-RO"/>
        </w:rPr>
      </w:pP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 xml:space="preserve">Primar, </w:t>
      </w:r>
    </w:p>
    <w:p w:rsidR="0038190A" w:rsidRPr="0038190A" w:rsidRDefault="0038190A" w:rsidP="0038190A">
      <w:pPr>
        <w:spacing w:after="0"/>
        <w:jc w:val="center"/>
        <w:rPr>
          <w:rFonts w:ascii="Times New Roman" w:eastAsia="Times New Roman" w:hAnsi="Times New Roman"/>
          <w:szCs w:val="24"/>
          <w:lang w:val="ro-RO" w:eastAsia="ro-RO"/>
        </w:rPr>
      </w:pPr>
      <w:r w:rsidRPr="0038190A">
        <w:rPr>
          <w:rFonts w:ascii="Times New Roman" w:eastAsia="Times New Roman" w:hAnsi="Times New Roman"/>
          <w:szCs w:val="24"/>
          <w:lang w:val="ro-RO" w:eastAsia="ro-RO"/>
        </w:rPr>
        <w:t>IOAN GHEORGHE MUNTEANU</w:t>
      </w:r>
    </w:p>
    <w:p w:rsidR="0038190A" w:rsidRPr="0038190A" w:rsidRDefault="0038190A" w:rsidP="0038190A">
      <w:pPr>
        <w:spacing w:after="102"/>
        <w:ind w:left="756" w:firstLine="360"/>
        <w:rPr>
          <w:rFonts w:ascii="Times New Roman" w:hAnsi="Times New Roman" w:cs="Times New Roman"/>
          <w:color w:val="auto"/>
        </w:rPr>
      </w:pPr>
    </w:p>
    <w:sectPr w:rsidR="0038190A" w:rsidRPr="003819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9" w:right="847" w:bottom="202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E7039">
      <w:pPr>
        <w:spacing w:after="0" w:line="240" w:lineRule="auto"/>
      </w:pPr>
      <w:r>
        <w:separator/>
      </w:r>
    </w:p>
  </w:endnote>
  <w:endnote w:type="continuationSeparator" w:id="0">
    <w:p w:rsidR="00000000" w:rsidRDefault="003E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E7039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E7039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="00514171" w:rsidRPr="00514171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E7039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E7039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 w:rsidRPr="003E7039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3E7039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E7039">
    <w:pPr>
      <w:spacing w:after="271" w:line="259" w:lineRule="auto"/>
      <w:ind w:left="771" w:firstLine="0"/>
      <w:jc w:val="left"/>
    </w:pPr>
    <w:r>
      <w:rPr>
        <w:sz w:val="20"/>
      </w:rPr>
      <w:t xml:space="preserve"> </w:t>
    </w:r>
  </w:p>
  <w:p w:rsidR="007F26D5" w:rsidRDefault="003E7039">
    <w:pPr>
      <w:tabs>
        <w:tab w:val="center" w:pos="778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="00514171" w:rsidRPr="00514171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E7039">
      <w:pPr>
        <w:spacing w:after="0" w:line="240" w:lineRule="auto"/>
      </w:pPr>
      <w:r>
        <w:separator/>
      </w:r>
    </w:p>
  </w:footnote>
  <w:footnote w:type="continuationSeparator" w:id="0">
    <w:p w:rsidR="00000000" w:rsidRDefault="003E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E7039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2" name="Picture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3E7039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3E7039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3E7039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3E7039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29CDCB4C" wp14:editId="56FCEAD7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38190A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38190A" w:rsidRPr="009B5B1E" w:rsidRDefault="0038190A" w:rsidP="003819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38190A" w:rsidRPr="00487C7F" w:rsidRDefault="0038190A" w:rsidP="0038190A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Cs w:val="24"/>
      </w:rPr>
      <w:t>e-mail</w:t>
    </w:r>
    <w:proofErr w:type="gramEnd"/>
    <w:r w:rsidRPr="009B5B1E">
      <w:rPr>
        <w:rFonts w:ascii="Times New Roman" w:hAnsi="Times New Roman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Cs w:val="24"/>
        </w:rPr>
        <w:t>contact@primarialiebling.ro</w:t>
      </w:r>
    </w:hyperlink>
  </w:p>
  <w:p w:rsidR="0038190A" w:rsidRDefault="0038190A" w:rsidP="0038190A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D5" w:rsidRDefault="003E7039">
    <w:pPr>
      <w:spacing w:after="0" w:line="259" w:lineRule="auto"/>
      <w:ind w:left="1145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Picture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7F26D5" w:rsidRDefault="003E7039">
    <w:pPr>
      <w:spacing w:after="0" w:line="259" w:lineRule="auto"/>
      <w:ind w:left="1145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7F26D5" w:rsidRDefault="003E7039">
    <w:pPr>
      <w:spacing w:after="0" w:line="259" w:lineRule="auto"/>
      <w:ind w:left="1145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7F26D5" w:rsidRDefault="003E7039">
    <w:pPr>
      <w:spacing w:after="170" w:line="259" w:lineRule="auto"/>
      <w:ind w:left="1145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7F26D5" w:rsidRDefault="003E7039">
    <w:pPr>
      <w:spacing w:after="0" w:line="259" w:lineRule="auto"/>
      <w:ind w:left="999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4496"/>
    <w:multiLevelType w:val="hybridMultilevel"/>
    <w:tmpl w:val="C50E46E6"/>
    <w:lvl w:ilvl="0" w:tplc="3F0ADE44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0078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A2EBA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A304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C34B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4873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26352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8687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852B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D5"/>
    <w:rsid w:val="0022496A"/>
    <w:rsid w:val="0038190A"/>
    <w:rsid w:val="003E7039"/>
    <w:rsid w:val="00514171"/>
    <w:rsid w:val="007F26D5"/>
    <w:rsid w:val="0082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B540"/>
  <w15:docId w15:val="{5ABA542C-B9B6-4508-86FA-CB0276B0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" w:line="286" w:lineRule="auto"/>
      <w:ind w:left="78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9"/>
      <w:ind w:left="781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1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90A"/>
    <w:rPr>
      <w:rFonts w:ascii="Arial" w:eastAsia="Arial" w:hAnsi="Arial" w:cs="Arial"/>
      <w:color w:val="000000"/>
      <w:sz w:val="24"/>
    </w:rPr>
  </w:style>
  <w:style w:type="paragraph" w:styleId="NoSpacing">
    <w:name w:val="No Spacing"/>
    <w:uiPriority w:val="1"/>
    <w:qFormat/>
    <w:rsid w:val="0038190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38190A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1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171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4</cp:revision>
  <cp:lastPrinted>2024-07-26T07:01:00Z</cp:lastPrinted>
  <dcterms:created xsi:type="dcterms:W3CDTF">2024-07-26T06:58:00Z</dcterms:created>
  <dcterms:modified xsi:type="dcterms:W3CDTF">2024-07-26T07:04:00Z</dcterms:modified>
</cp:coreProperties>
</file>