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059" w:rsidRPr="00533059" w:rsidRDefault="00533059" w:rsidP="00533059">
      <w:pPr>
        <w:jc w:val="both"/>
        <w:rPr>
          <w:color w:val="000000"/>
        </w:rPr>
      </w:pPr>
      <w:r w:rsidRPr="00533059">
        <w:rPr>
          <w:rFonts w:ascii="Calibri" w:hAnsi="Calibri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08671B0" wp14:editId="50C43BD6">
            <wp:simplePos x="0" y="0"/>
            <wp:positionH relativeFrom="column">
              <wp:posOffset>-90170</wp:posOffset>
            </wp:positionH>
            <wp:positionV relativeFrom="paragraph">
              <wp:posOffset>-233045</wp:posOffset>
            </wp:positionV>
            <wp:extent cx="814705" cy="1171575"/>
            <wp:effectExtent l="0" t="0" r="4445" b="9525"/>
            <wp:wrapNone/>
            <wp:docPr id="1" name="Imagine 1" descr="Descriere: Descriere: 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Descriere: Descriere: stema OK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3059">
        <w:rPr>
          <w:rFonts w:ascii="Calibri" w:hAnsi="Calibri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133864D9" wp14:editId="7581A615">
            <wp:simplePos x="0" y="0"/>
            <wp:positionH relativeFrom="column">
              <wp:posOffset>5129530</wp:posOffset>
            </wp:positionH>
            <wp:positionV relativeFrom="paragraph">
              <wp:posOffset>-309245</wp:posOffset>
            </wp:positionV>
            <wp:extent cx="1000125" cy="1247775"/>
            <wp:effectExtent l="0" t="0" r="9525" b="9525"/>
            <wp:wrapNone/>
            <wp:docPr id="2" name="Imagine 2" descr="Descriere: https://www.bihon.ro/wp-content/uploads/2022/03/67852585stema12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ere: https://www.bihon.ro/wp-content/uploads/2022/03/67852585stema12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3059" w:rsidRPr="00533059" w:rsidRDefault="00533059" w:rsidP="00533059">
      <w:pPr>
        <w:ind w:firstLine="720"/>
        <w:jc w:val="center"/>
        <w:rPr>
          <w:b/>
          <w:lang w:val="fr-FR"/>
        </w:rPr>
      </w:pPr>
      <w:r w:rsidRPr="00533059">
        <w:rPr>
          <w:b/>
          <w:lang w:val="fr-FR"/>
        </w:rPr>
        <w:t>ROM</w:t>
      </w:r>
      <w:r w:rsidRPr="00533059">
        <w:rPr>
          <w:b/>
        </w:rPr>
        <w:t>Â</w:t>
      </w:r>
      <w:r w:rsidRPr="00533059">
        <w:rPr>
          <w:b/>
          <w:lang w:val="fr-FR"/>
        </w:rPr>
        <w:t>NIA</w:t>
      </w:r>
    </w:p>
    <w:p w:rsidR="00533059" w:rsidRPr="00533059" w:rsidRDefault="00533059" w:rsidP="00533059">
      <w:pPr>
        <w:ind w:firstLine="720"/>
        <w:jc w:val="center"/>
        <w:rPr>
          <w:b/>
          <w:lang w:val="fr-FR"/>
        </w:rPr>
      </w:pPr>
      <w:r w:rsidRPr="00533059">
        <w:rPr>
          <w:b/>
          <w:lang w:val="fr-FR"/>
        </w:rPr>
        <w:t>JUDEŢUL BIHOR</w:t>
      </w:r>
    </w:p>
    <w:p w:rsidR="00533059" w:rsidRPr="00533059" w:rsidRDefault="00533059" w:rsidP="00533059">
      <w:pPr>
        <w:ind w:firstLine="720"/>
        <w:jc w:val="center"/>
        <w:rPr>
          <w:b/>
          <w:u w:val="single"/>
          <w:lang w:val="fr-FR"/>
        </w:rPr>
      </w:pPr>
      <w:r w:rsidRPr="00533059">
        <w:rPr>
          <w:b/>
          <w:u w:val="single"/>
          <w:lang w:val="fr-FR"/>
        </w:rPr>
        <w:t>MUNICIPIUL MARGHITA</w:t>
      </w:r>
    </w:p>
    <w:p w:rsidR="00533059" w:rsidRPr="00533059" w:rsidRDefault="00533059" w:rsidP="00533059">
      <w:pPr>
        <w:tabs>
          <w:tab w:val="left" w:pos="0"/>
        </w:tabs>
        <w:jc w:val="center"/>
        <w:rPr>
          <w:lang w:val="fr-FR"/>
        </w:rPr>
      </w:pPr>
      <w:r w:rsidRPr="00533059">
        <w:rPr>
          <w:b/>
          <w:u w:val="single"/>
          <w:lang w:val="fr-FR"/>
        </w:rPr>
        <w:t xml:space="preserve">CONSILIUL LOCAL AL MUNICIPIULUI MARGHITA </w:t>
      </w:r>
    </w:p>
    <w:p w:rsidR="00533059" w:rsidRPr="00533059" w:rsidRDefault="00533059" w:rsidP="00533059">
      <w:pPr>
        <w:rPr>
          <w:i/>
        </w:rPr>
      </w:pPr>
    </w:p>
    <w:p w:rsidR="00533059" w:rsidRPr="00533059" w:rsidRDefault="00533059" w:rsidP="00533059">
      <w:pPr>
        <w:jc w:val="both"/>
        <w:rPr>
          <w:b/>
          <w:color w:val="000000"/>
          <w:lang w:val="it-IT"/>
        </w:rPr>
      </w:pPr>
    </w:p>
    <w:p w:rsidR="00533059" w:rsidRPr="00533059" w:rsidRDefault="00533059" w:rsidP="00533059">
      <w:pPr>
        <w:jc w:val="both"/>
        <w:rPr>
          <w:b/>
          <w:color w:val="000000"/>
          <w:lang w:val="it-IT"/>
        </w:rPr>
      </w:pPr>
      <w:r w:rsidRPr="00533059">
        <w:rPr>
          <w:b/>
          <w:color w:val="000000"/>
          <w:lang w:val="it-IT"/>
        </w:rPr>
        <w:t xml:space="preserve">                                                         Proiect de hotărâre</w:t>
      </w:r>
    </w:p>
    <w:p w:rsidR="00533059" w:rsidRPr="00337217" w:rsidRDefault="00533059" w:rsidP="00533059">
      <w:pPr>
        <w:pStyle w:val="Corptext"/>
        <w:rPr>
          <w:b w:val="0"/>
          <w:sz w:val="24"/>
        </w:rPr>
      </w:pPr>
      <w:r w:rsidRPr="00337217">
        <w:rPr>
          <w:b w:val="0"/>
          <w:sz w:val="24"/>
        </w:rPr>
        <w:t>Privind aprobarea documentaţiilor cadastrale cu propunerea de dezlipire a imobil</w:t>
      </w:r>
      <w:r>
        <w:rPr>
          <w:b w:val="0"/>
          <w:sz w:val="24"/>
        </w:rPr>
        <w:t>ului</w:t>
      </w:r>
      <w:r w:rsidRPr="00337217">
        <w:rPr>
          <w:b w:val="0"/>
          <w:sz w:val="24"/>
        </w:rPr>
        <w:t xml:space="preserve"> </w:t>
      </w:r>
    </w:p>
    <w:p w:rsidR="00533059" w:rsidRDefault="00533059" w:rsidP="00533059">
      <w:pPr>
        <w:pStyle w:val="Corptext"/>
        <w:rPr>
          <w:b w:val="0"/>
          <w:sz w:val="24"/>
        </w:rPr>
      </w:pPr>
      <w:r w:rsidRPr="00337217">
        <w:rPr>
          <w:b w:val="0"/>
          <w:sz w:val="24"/>
        </w:rPr>
        <w:t xml:space="preserve">cu nr. cadastral </w:t>
      </w:r>
      <w:r>
        <w:rPr>
          <w:b w:val="0"/>
          <w:sz w:val="24"/>
        </w:rPr>
        <w:t>105979</w:t>
      </w:r>
      <w:r w:rsidRPr="00337217">
        <w:rPr>
          <w:b w:val="0"/>
          <w:sz w:val="24"/>
        </w:rPr>
        <w:t xml:space="preserve"> înscris în C.F. nr. 10</w:t>
      </w:r>
      <w:r>
        <w:rPr>
          <w:b w:val="0"/>
          <w:sz w:val="24"/>
        </w:rPr>
        <w:t>5979</w:t>
      </w:r>
      <w:r w:rsidRPr="00337217">
        <w:rPr>
          <w:b w:val="0"/>
          <w:sz w:val="24"/>
        </w:rPr>
        <w:t xml:space="preserve"> – Marghita, situat în </w:t>
      </w:r>
    </w:p>
    <w:p w:rsidR="00533059" w:rsidRPr="00337217" w:rsidRDefault="00533059" w:rsidP="00533059">
      <w:pPr>
        <w:pStyle w:val="Corptext"/>
        <w:rPr>
          <w:b w:val="0"/>
          <w:sz w:val="24"/>
        </w:rPr>
      </w:pPr>
      <w:r>
        <w:rPr>
          <w:b w:val="0"/>
          <w:sz w:val="24"/>
        </w:rPr>
        <w:t>extravilanul municipiul Marghita</w:t>
      </w:r>
    </w:p>
    <w:p w:rsidR="00533059" w:rsidRDefault="00533059" w:rsidP="00533059">
      <w:pPr>
        <w:ind w:firstLine="708"/>
        <w:jc w:val="both"/>
        <w:outlineLvl w:val="1"/>
        <w:rPr>
          <w:bCs/>
        </w:rPr>
      </w:pPr>
    </w:p>
    <w:p w:rsidR="00533059" w:rsidRDefault="00533059" w:rsidP="00533059">
      <w:pPr>
        <w:ind w:firstLine="708"/>
        <w:jc w:val="both"/>
        <w:outlineLvl w:val="1"/>
        <w:rPr>
          <w:bCs/>
        </w:rPr>
      </w:pPr>
    </w:p>
    <w:p w:rsidR="00533059" w:rsidRDefault="00533059" w:rsidP="00533059">
      <w:pPr>
        <w:ind w:firstLine="708"/>
        <w:jc w:val="both"/>
        <w:outlineLvl w:val="1"/>
        <w:rPr>
          <w:bCs/>
        </w:rPr>
      </w:pPr>
      <w:bookmarkStart w:id="0" w:name="_GoBack"/>
      <w:bookmarkEnd w:id="0"/>
    </w:p>
    <w:p w:rsidR="00533059" w:rsidRPr="00FF06B7" w:rsidRDefault="00533059" w:rsidP="00533059">
      <w:pPr>
        <w:ind w:firstLine="708"/>
        <w:jc w:val="both"/>
        <w:outlineLvl w:val="1"/>
        <w:rPr>
          <w:bCs/>
        </w:rPr>
      </w:pPr>
      <w:r w:rsidRPr="004A6635">
        <w:rPr>
          <w:bCs/>
        </w:rPr>
        <w:t>Analizând temeiurile juridice, respectiv:</w:t>
      </w:r>
    </w:p>
    <w:p w:rsidR="00533059" w:rsidRPr="00FF06B7" w:rsidRDefault="00533059" w:rsidP="00533059">
      <w:pPr>
        <w:pStyle w:val="Listparagraf"/>
        <w:numPr>
          <w:ilvl w:val="0"/>
          <w:numId w:val="1"/>
        </w:numPr>
        <w:jc w:val="both"/>
        <w:outlineLvl w:val="1"/>
        <w:rPr>
          <w:bCs/>
        </w:rPr>
      </w:pPr>
      <w:proofErr w:type="spellStart"/>
      <w:r w:rsidRPr="00FF06B7">
        <w:rPr>
          <w:bCs/>
        </w:rPr>
        <w:t>art</w:t>
      </w:r>
      <w:proofErr w:type="spellEnd"/>
      <w:r w:rsidRPr="00FF06B7">
        <w:rPr>
          <w:bCs/>
        </w:rPr>
        <w:t xml:space="preserve">, 27 şi art. 45 din Legea nr.7/1996 a cadastrului şi publicităţii imobiliare, republicată şi actualizată </w:t>
      </w:r>
    </w:p>
    <w:p w:rsidR="00533059" w:rsidRPr="00FF06B7" w:rsidRDefault="00533059" w:rsidP="00533059">
      <w:pPr>
        <w:pStyle w:val="Listparagraf"/>
        <w:numPr>
          <w:ilvl w:val="0"/>
          <w:numId w:val="1"/>
        </w:numPr>
        <w:jc w:val="both"/>
        <w:outlineLvl w:val="1"/>
        <w:rPr>
          <w:bCs/>
        </w:rPr>
      </w:pPr>
      <w:r w:rsidRPr="00FF06B7">
        <w:rPr>
          <w:bCs/>
        </w:rPr>
        <w:t xml:space="preserve">art. </w:t>
      </w:r>
      <w:r>
        <w:rPr>
          <w:bCs/>
        </w:rPr>
        <w:t xml:space="preserve"> 296 alin. (2) , art. </w:t>
      </w:r>
      <w:r w:rsidRPr="00FF06B7">
        <w:rPr>
          <w:bCs/>
        </w:rPr>
        <w:t xml:space="preserve">129 alin. (2) </w:t>
      </w:r>
      <w:proofErr w:type="spellStart"/>
      <w:r w:rsidRPr="00FF06B7">
        <w:rPr>
          <w:bCs/>
        </w:rPr>
        <w:t>lit.c</w:t>
      </w:r>
      <w:proofErr w:type="spellEnd"/>
      <w:r w:rsidRPr="00FF06B7">
        <w:rPr>
          <w:bCs/>
        </w:rPr>
        <w:t xml:space="preserve">), alin.(6) </w:t>
      </w:r>
      <w:proofErr w:type="spellStart"/>
      <w:r w:rsidRPr="00FF06B7">
        <w:rPr>
          <w:bCs/>
        </w:rPr>
        <w:t>lit.c</w:t>
      </w:r>
      <w:proofErr w:type="spellEnd"/>
      <w:r w:rsidRPr="00FF06B7">
        <w:rPr>
          <w:bCs/>
        </w:rPr>
        <w:t xml:space="preserve"> din Ordonanţa de Urgenta a Guvernului nr. 57/2019 privind Codul Administrativ, cu modificările si completările ulterioare</w:t>
      </w:r>
    </w:p>
    <w:p w:rsidR="00533059" w:rsidRPr="00FF06B7" w:rsidRDefault="00533059" w:rsidP="00533059">
      <w:pPr>
        <w:ind w:left="708"/>
        <w:jc w:val="both"/>
        <w:outlineLvl w:val="1"/>
        <w:rPr>
          <w:bCs/>
        </w:rPr>
      </w:pPr>
      <w:r w:rsidRPr="00FF06B7">
        <w:rPr>
          <w:bCs/>
        </w:rPr>
        <w:t xml:space="preserve">Ţinând seama de: </w:t>
      </w:r>
    </w:p>
    <w:p w:rsidR="00533059" w:rsidRPr="00FF06B7" w:rsidRDefault="00533059" w:rsidP="00533059">
      <w:pPr>
        <w:ind w:left="142"/>
        <w:jc w:val="both"/>
        <w:outlineLvl w:val="1"/>
        <w:rPr>
          <w:bCs/>
        </w:rPr>
      </w:pPr>
      <w:r w:rsidRPr="00FF06B7">
        <w:rPr>
          <w:bCs/>
        </w:rPr>
        <w:t xml:space="preserve">          documentaţia cadastrală si Cartea Funciară nr. </w:t>
      </w:r>
      <w:r>
        <w:rPr>
          <w:bCs/>
        </w:rPr>
        <w:t xml:space="preserve"> 105979 </w:t>
      </w:r>
      <w:r w:rsidRPr="00FF06B7">
        <w:rPr>
          <w:bCs/>
        </w:rPr>
        <w:t xml:space="preserve">Marghita </w:t>
      </w:r>
    </w:p>
    <w:p w:rsidR="00533059" w:rsidRPr="00FF06B7" w:rsidRDefault="00533059" w:rsidP="00533059">
      <w:pPr>
        <w:ind w:left="708"/>
        <w:jc w:val="both"/>
        <w:outlineLvl w:val="1"/>
        <w:rPr>
          <w:bCs/>
        </w:rPr>
      </w:pPr>
      <w:r w:rsidRPr="00FF06B7">
        <w:rPr>
          <w:bCs/>
        </w:rPr>
        <w:t>Având în vedere:</w:t>
      </w:r>
    </w:p>
    <w:p w:rsidR="00533059" w:rsidRPr="00FF06B7" w:rsidRDefault="00533059" w:rsidP="00533059">
      <w:pPr>
        <w:tabs>
          <w:tab w:val="left" w:pos="1276"/>
        </w:tabs>
        <w:ind w:firstLine="708"/>
        <w:jc w:val="both"/>
        <w:outlineLvl w:val="1"/>
        <w:rPr>
          <w:bCs/>
        </w:rPr>
      </w:pPr>
      <w:r w:rsidRPr="00FF06B7">
        <w:rPr>
          <w:bCs/>
        </w:rPr>
        <w:t xml:space="preserve">          Referatul de aprobare al primarului Municipiului Marghita, în calitate de iniţiator, înregistrat sub nr. </w:t>
      </w:r>
      <w:r>
        <w:rPr>
          <w:bCs/>
        </w:rPr>
        <w:t xml:space="preserve">9317 </w:t>
      </w:r>
      <w:r w:rsidRPr="00FF06B7">
        <w:rPr>
          <w:bCs/>
        </w:rPr>
        <w:t xml:space="preserve"> din </w:t>
      </w:r>
      <w:r>
        <w:rPr>
          <w:bCs/>
        </w:rPr>
        <w:t>23.08</w:t>
      </w:r>
      <w:r w:rsidRPr="00FF06B7">
        <w:rPr>
          <w:bCs/>
        </w:rPr>
        <w:t xml:space="preserve">.2024 </w:t>
      </w:r>
    </w:p>
    <w:p w:rsidR="00533059" w:rsidRPr="00FF06B7" w:rsidRDefault="00533059" w:rsidP="00533059">
      <w:pPr>
        <w:jc w:val="both"/>
        <w:outlineLvl w:val="1"/>
        <w:rPr>
          <w:bCs/>
        </w:rPr>
      </w:pPr>
      <w:r w:rsidRPr="00FF06B7">
        <w:rPr>
          <w:bCs/>
        </w:rPr>
        <w:t xml:space="preserve">                   Raportul de sp</w:t>
      </w:r>
      <w:r>
        <w:rPr>
          <w:bCs/>
        </w:rPr>
        <w:t xml:space="preserve">ecialitate înregistrat sub nr. 9318 </w:t>
      </w:r>
      <w:r w:rsidRPr="00FF06B7">
        <w:rPr>
          <w:bCs/>
        </w:rPr>
        <w:t xml:space="preserve"> din </w:t>
      </w:r>
      <w:r>
        <w:rPr>
          <w:bCs/>
        </w:rPr>
        <w:t>23.08.</w:t>
      </w:r>
      <w:r w:rsidRPr="00FF06B7">
        <w:rPr>
          <w:bCs/>
        </w:rPr>
        <w:t>2024 întocmit de Compartimentul Cadastru din cadrul Serviciului administraţie publică locală</w:t>
      </w:r>
    </w:p>
    <w:p w:rsidR="00533059" w:rsidRPr="00FF06B7" w:rsidRDefault="00533059" w:rsidP="00533059">
      <w:pPr>
        <w:ind w:left="708"/>
        <w:jc w:val="both"/>
        <w:outlineLvl w:val="1"/>
        <w:rPr>
          <w:bCs/>
        </w:rPr>
      </w:pPr>
    </w:p>
    <w:p w:rsidR="00533059" w:rsidRPr="00FF06B7" w:rsidRDefault="00533059" w:rsidP="00533059">
      <w:pPr>
        <w:ind w:firstLine="708"/>
        <w:jc w:val="both"/>
        <w:outlineLvl w:val="1"/>
        <w:rPr>
          <w:bCs/>
        </w:rPr>
      </w:pPr>
      <w:r w:rsidRPr="00FF06B7">
        <w:rPr>
          <w:bCs/>
        </w:rPr>
        <w:t xml:space="preserve">În baza art. 196 alin.1 lit. a din Ordonanţa de Urgenţă a Guvernului  nr. 57/2019 privind Codul Administrativ, cu modificările şi completările ulterioare, </w:t>
      </w:r>
    </w:p>
    <w:p w:rsidR="00533059" w:rsidRPr="00FF06B7" w:rsidRDefault="00533059" w:rsidP="00533059">
      <w:pPr>
        <w:ind w:left="708"/>
        <w:jc w:val="both"/>
        <w:outlineLvl w:val="1"/>
        <w:rPr>
          <w:bCs/>
        </w:rPr>
      </w:pPr>
      <w:r w:rsidRPr="00FF06B7">
        <w:rPr>
          <w:bCs/>
        </w:rPr>
        <w:t xml:space="preserve">Primarul Municipiului Marghita propune următorul </w:t>
      </w:r>
    </w:p>
    <w:p w:rsidR="00533059" w:rsidRPr="00FF06B7" w:rsidRDefault="00533059" w:rsidP="00533059">
      <w:pPr>
        <w:ind w:left="708"/>
        <w:jc w:val="both"/>
        <w:outlineLvl w:val="1"/>
        <w:rPr>
          <w:bCs/>
        </w:rPr>
      </w:pPr>
    </w:p>
    <w:p w:rsidR="00533059" w:rsidRPr="00FF06B7" w:rsidRDefault="00533059" w:rsidP="00533059">
      <w:pPr>
        <w:ind w:left="708"/>
        <w:jc w:val="both"/>
        <w:outlineLvl w:val="1"/>
        <w:rPr>
          <w:b/>
          <w:bCs/>
        </w:rPr>
      </w:pPr>
      <w:r w:rsidRPr="00FF06B7">
        <w:rPr>
          <w:b/>
          <w:bCs/>
        </w:rPr>
        <w:t xml:space="preserve">                                 Proiect de hotărâre:</w:t>
      </w:r>
    </w:p>
    <w:p w:rsidR="00533059" w:rsidRPr="00FF06B7" w:rsidRDefault="00533059" w:rsidP="00533059"/>
    <w:p w:rsidR="00533059" w:rsidRPr="00337217" w:rsidRDefault="00533059" w:rsidP="00533059">
      <w:r w:rsidRPr="00FF06B7">
        <w:rPr>
          <w:b/>
        </w:rPr>
        <w:t>Art.1</w:t>
      </w:r>
      <w:r w:rsidRPr="00FF06B7">
        <w:t xml:space="preserve"> Se aprobă  Planului de amplasament şi delimitare a imobilului, cu propunerea de dezlipire a imobilului</w:t>
      </w:r>
      <w:r>
        <w:t xml:space="preserve">   </w:t>
      </w:r>
      <w:r w:rsidRPr="00337217">
        <w:t>având număr cadastral 10</w:t>
      </w:r>
      <w:r>
        <w:t>5979</w:t>
      </w:r>
      <w:r w:rsidRPr="00337217">
        <w:t xml:space="preserve"> </w:t>
      </w:r>
      <w:r>
        <w:t xml:space="preserve"> </w:t>
      </w:r>
      <w:r w:rsidRPr="00337217">
        <w:t>înscris în C.F. nr. 105</w:t>
      </w:r>
      <w:r>
        <w:t>979</w:t>
      </w:r>
      <w:r w:rsidRPr="00337217">
        <w:t xml:space="preserve"> – </w:t>
      </w:r>
      <w:proofErr w:type="spellStart"/>
      <w:r w:rsidRPr="00337217">
        <w:t>Marghita</w:t>
      </w:r>
      <w:proofErr w:type="spellEnd"/>
      <w:r w:rsidRPr="00337217">
        <w:t xml:space="preserve">, </w:t>
      </w:r>
      <w:proofErr w:type="spellStart"/>
      <w:r w:rsidRPr="00337217">
        <w:t>situat</w:t>
      </w:r>
      <w:proofErr w:type="spellEnd"/>
      <w:r w:rsidRPr="00337217">
        <w:t xml:space="preserve"> </w:t>
      </w:r>
      <w:proofErr w:type="spellStart"/>
      <w:r w:rsidRPr="00337217">
        <w:t>în</w:t>
      </w:r>
      <w:proofErr w:type="spellEnd"/>
      <w:r>
        <w:t xml:space="preserve"> extravilanul</w:t>
      </w:r>
      <w:r w:rsidRPr="00337217">
        <w:t xml:space="preserve"> </w:t>
      </w:r>
      <w:proofErr w:type="spellStart"/>
      <w:r w:rsidRPr="00337217">
        <w:t>municipiul</w:t>
      </w:r>
      <w:r>
        <w:t>ui</w:t>
      </w:r>
      <w:proofErr w:type="spellEnd"/>
      <w:r>
        <w:t xml:space="preserve"> </w:t>
      </w:r>
      <w:proofErr w:type="spellStart"/>
      <w:r>
        <w:t>Marghita</w:t>
      </w:r>
      <w:proofErr w:type="spellEnd"/>
      <w:r>
        <w:t xml:space="preserve">, </w:t>
      </w:r>
      <w:r w:rsidRPr="00337217">
        <w:t xml:space="preserve">conform </w:t>
      </w:r>
      <w:proofErr w:type="spellStart"/>
      <w:r w:rsidRPr="00337217">
        <w:t>documentaţiei</w:t>
      </w:r>
      <w:proofErr w:type="spellEnd"/>
      <w:r w:rsidRPr="00337217">
        <w:t xml:space="preserve"> </w:t>
      </w:r>
      <w:proofErr w:type="spellStart"/>
      <w:r w:rsidRPr="00337217">
        <w:t>tehnice</w:t>
      </w:r>
      <w:proofErr w:type="spellEnd"/>
      <w:r w:rsidRPr="00337217">
        <w:t xml:space="preserve"> </w:t>
      </w:r>
      <w:proofErr w:type="spellStart"/>
      <w:r w:rsidRPr="00337217">
        <w:t>cadastrale</w:t>
      </w:r>
      <w:proofErr w:type="spellEnd"/>
      <w:r w:rsidRPr="00337217">
        <w:t xml:space="preserve"> de </w:t>
      </w:r>
      <w:proofErr w:type="spellStart"/>
      <w:r w:rsidRPr="00337217">
        <w:t>dezlipire</w:t>
      </w:r>
      <w:proofErr w:type="spellEnd"/>
      <w:r w:rsidRPr="00337217">
        <w:t xml:space="preserve">, </w:t>
      </w:r>
      <w:proofErr w:type="spellStart"/>
      <w:r w:rsidRPr="00337217">
        <w:t>recepţionată</w:t>
      </w:r>
      <w:proofErr w:type="spellEnd"/>
      <w:r w:rsidRPr="00337217">
        <w:t xml:space="preserve"> de O.C.P.I. </w:t>
      </w:r>
      <w:proofErr w:type="spellStart"/>
      <w:r w:rsidRPr="00337217">
        <w:t>Bihor</w:t>
      </w:r>
      <w:proofErr w:type="spellEnd"/>
      <w:r w:rsidRPr="00337217">
        <w:t xml:space="preserve">, </w:t>
      </w:r>
      <w:proofErr w:type="spellStart"/>
      <w:r w:rsidRPr="00337217">
        <w:t>astfel</w:t>
      </w:r>
      <w:proofErr w:type="spellEnd"/>
      <w:r w:rsidRPr="00337217">
        <w:t xml:space="preserve">: </w:t>
      </w:r>
    </w:p>
    <w:p w:rsidR="00533059" w:rsidRPr="00337217" w:rsidRDefault="00533059" w:rsidP="00533059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1"/>
        <w:gridCol w:w="1354"/>
        <w:gridCol w:w="1272"/>
        <w:gridCol w:w="1222"/>
        <w:gridCol w:w="1394"/>
        <w:gridCol w:w="2711"/>
      </w:tblGrid>
      <w:tr w:rsidR="00533059" w:rsidRPr="00337217" w:rsidTr="00D00F52">
        <w:trPr>
          <w:trHeight w:val="572"/>
        </w:trPr>
        <w:tc>
          <w:tcPr>
            <w:tcW w:w="3969" w:type="dxa"/>
            <w:gridSpan w:val="3"/>
          </w:tcPr>
          <w:p w:rsidR="00533059" w:rsidRPr="00337217" w:rsidRDefault="00533059" w:rsidP="00D00F52">
            <w:pPr>
              <w:jc w:val="center"/>
              <w:rPr>
                <w:b/>
              </w:rPr>
            </w:pPr>
            <w:r w:rsidRPr="00337217">
              <w:rPr>
                <w:b/>
              </w:rPr>
              <w:t>Situaţia actuală</w:t>
            </w:r>
          </w:p>
          <w:p w:rsidR="00533059" w:rsidRPr="00337217" w:rsidRDefault="00533059" w:rsidP="00D00F52">
            <w:pPr>
              <w:jc w:val="center"/>
              <w:rPr>
                <w:b/>
              </w:rPr>
            </w:pPr>
            <w:r w:rsidRPr="00337217">
              <w:rPr>
                <w:b/>
              </w:rPr>
              <w:t>(înainte de dezlipire)</w:t>
            </w:r>
          </w:p>
        </w:tc>
        <w:tc>
          <w:tcPr>
            <w:tcW w:w="5636" w:type="dxa"/>
            <w:gridSpan w:val="3"/>
          </w:tcPr>
          <w:p w:rsidR="00533059" w:rsidRPr="00337217" w:rsidRDefault="00533059" w:rsidP="00D00F52">
            <w:pPr>
              <w:jc w:val="center"/>
              <w:rPr>
                <w:b/>
              </w:rPr>
            </w:pPr>
            <w:r w:rsidRPr="00337217">
              <w:rPr>
                <w:b/>
              </w:rPr>
              <w:t>Situaţia viitoare</w:t>
            </w:r>
          </w:p>
          <w:p w:rsidR="00533059" w:rsidRPr="00337217" w:rsidRDefault="00533059" w:rsidP="00D00F52">
            <w:pPr>
              <w:jc w:val="center"/>
              <w:rPr>
                <w:b/>
              </w:rPr>
            </w:pPr>
            <w:r w:rsidRPr="00337217">
              <w:rPr>
                <w:b/>
              </w:rPr>
              <w:t>(după de dezlipire)</w:t>
            </w:r>
          </w:p>
        </w:tc>
      </w:tr>
      <w:tr w:rsidR="00533059" w:rsidRPr="00337217" w:rsidTr="00D00F52">
        <w:trPr>
          <w:trHeight w:val="410"/>
        </w:trPr>
        <w:tc>
          <w:tcPr>
            <w:tcW w:w="1276" w:type="dxa"/>
            <w:vAlign w:val="center"/>
          </w:tcPr>
          <w:p w:rsidR="00533059" w:rsidRPr="00337217" w:rsidRDefault="00533059" w:rsidP="00D00F52">
            <w:pPr>
              <w:jc w:val="center"/>
              <w:rPr>
                <w:b/>
              </w:rPr>
            </w:pPr>
            <w:r w:rsidRPr="00337217">
              <w:rPr>
                <w:b/>
              </w:rPr>
              <w:t>Nr. C.F.</w:t>
            </w:r>
          </w:p>
        </w:tc>
        <w:tc>
          <w:tcPr>
            <w:tcW w:w="1417" w:type="dxa"/>
            <w:vAlign w:val="center"/>
          </w:tcPr>
          <w:p w:rsidR="00533059" w:rsidRPr="00337217" w:rsidRDefault="00533059" w:rsidP="00D00F52">
            <w:pPr>
              <w:jc w:val="center"/>
              <w:rPr>
                <w:b/>
              </w:rPr>
            </w:pPr>
            <w:r w:rsidRPr="00337217">
              <w:rPr>
                <w:b/>
              </w:rPr>
              <w:t>Nr. Cad.</w:t>
            </w:r>
          </w:p>
        </w:tc>
        <w:tc>
          <w:tcPr>
            <w:tcW w:w="1276" w:type="dxa"/>
            <w:vAlign w:val="center"/>
          </w:tcPr>
          <w:p w:rsidR="00533059" w:rsidRPr="00337217" w:rsidRDefault="00533059" w:rsidP="00D00F52">
            <w:pPr>
              <w:jc w:val="center"/>
              <w:rPr>
                <w:b/>
              </w:rPr>
            </w:pPr>
            <w:r w:rsidRPr="00337217">
              <w:rPr>
                <w:b/>
              </w:rPr>
              <w:t>Suprafaţa (mp)</w:t>
            </w:r>
          </w:p>
        </w:tc>
        <w:tc>
          <w:tcPr>
            <w:tcW w:w="1276" w:type="dxa"/>
            <w:vAlign w:val="center"/>
          </w:tcPr>
          <w:p w:rsidR="00533059" w:rsidRPr="00337217" w:rsidRDefault="00533059" w:rsidP="00D00F52">
            <w:pPr>
              <w:jc w:val="center"/>
              <w:rPr>
                <w:b/>
              </w:rPr>
            </w:pPr>
            <w:r w:rsidRPr="00337217">
              <w:rPr>
                <w:b/>
              </w:rPr>
              <w:t>Nr. Cad.</w:t>
            </w:r>
          </w:p>
        </w:tc>
        <w:tc>
          <w:tcPr>
            <w:tcW w:w="1417" w:type="dxa"/>
            <w:vAlign w:val="center"/>
          </w:tcPr>
          <w:p w:rsidR="00533059" w:rsidRPr="00337217" w:rsidRDefault="00533059" w:rsidP="00D00F52">
            <w:pPr>
              <w:jc w:val="center"/>
              <w:rPr>
                <w:b/>
              </w:rPr>
            </w:pPr>
            <w:r w:rsidRPr="00337217">
              <w:rPr>
                <w:b/>
              </w:rPr>
              <w:t>Suprafaţa (mp)</w:t>
            </w:r>
          </w:p>
        </w:tc>
        <w:tc>
          <w:tcPr>
            <w:tcW w:w="2943" w:type="dxa"/>
            <w:vAlign w:val="center"/>
          </w:tcPr>
          <w:p w:rsidR="00533059" w:rsidRPr="00337217" w:rsidRDefault="00533059" w:rsidP="00D00F52">
            <w:pPr>
              <w:jc w:val="center"/>
              <w:rPr>
                <w:b/>
              </w:rPr>
            </w:pPr>
            <w:r w:rsidRPr="00337217">
              <w:rPr>
                <w:b/>
              </w:rPr>
              <w:t>Menţiuni</w:t>
            </w:r>
          </w:p>
        </w:tc>
      </w:tr>
      <w:tr w:rsidR="00533059" w:rsidRPr="00337217" w:rsidTr="00D00F52">
        <w:trPr>
          <w:trHeight w:val="590"/>
        </w:trPr>
        <w:tc>
          <w:tcPr>
            <w:tcW w:w="1276" w:type="dxa"/>
            <w:vMerge w:val="restart"/>
            <w:vAlign w:val="center"/>
          </w:tcPr>
          <w:p w:rsidR="00533059" w:rsidRPr="00337217" w:rsidRDefault="00533059" w:rsidP="00D00F52">
            <w:pPr>
              <w:jc w:val="center"/>
            </w:pPr>
            <w:r>
              <w:t>105979</w:t>
            </w:r>
          </w:p>
        </w:tc>
        <w:tc>
          <w:tcPr>
            <w:tcW w:w="1417" w:type="dxa"/>
            <w:vMerge w:val="restart"/>
            <w:vAlign w:val="center"/>
          </w:tcPr>
          <w:p w:rsidR="00533059" w:rsidRPr="00337217" w:rsidRDefault="00533059" w:rsidP="00D00F52">
            <w:pPr>
              <w:jc w:val="center"/>
            </w:pPr>
            <w:r>
              <w:t>105979</w:t>
            </w:r>
          </w:p>
        </w:tc>
        <w:tc>
          <w:tcPr>
            <w:tcW w:w="1276" w:type="dxa"/>
            <w:vMerge w:val="restart"/>
            <w:vAlign w:val="center"/>
          </w:tcPr>
          <w:p w:rsidR="00533059" w:rsidRPr="00337217" w:rsidRDefault="00533059" w:rsidP="00D00F52">
            <w:pPr>
              <w:jc w:val="center"/>
            </w:pPr>
            <w:r>
              <w:t>47533</w:t>
            </w:r>
          </w:p>
        </w:tc>
        <w:tc>
          <w:tcPr>
            <w:tcW w:w="1276" w:type="dxa"/>
            <w:vAlign w:val="center"/>
          </w:tcPr>
          <w:p w:rsidR="00533059" w:rsidRPr="00337217" w:rsidRDefault="00533059" w:rsidP="00D00F52">
            <w:pPr>
              <w:jc w:val="center"/>
            </w:pPr>
            <w:r w:rsidRPr="00337217">
              <w:t>LOT.1</w:t>
            </w:r>
          </w:p>
          <w:p w:rsidR="00533059" w:rsidRPr="004561E0" w:rsidRDefault="00533059" w:rsidP="00D00F52">
            <w:pPr>
              <w:jc w:val="center"/>
              <w:rPr>
                <w:color w:val="FF0000"/>
              </w:rPr>
            </w:pPr>
          </w:p>
        </w:tc>
        <w:tc>
          <w:tcPr>
            <w:tcW w:w="1417" w:type="dxa"/>
            <w:vAlign w:val="center"/>
          </w:tcPr>
          <w:p w:rsidR="00533059" w:rsidRPr="00337217" w:rsidRDefault="00533059" w:rsidP="00D00F52">
            <w:pPr>
              <w:jc w:val="center"/>
            </w:pPr>
            <w:r>
              <w:t>1941</w:t>
            </w:r>
          </w:p>
        </w:tc>
        <w:tc>
          <w:tcPr>
            <w:tcW w:w="2943" w:type="dxa"/>
            <w:vAlign w:val="center"/>
          </w:tcPr>
          <w:p w:rsidR="00533059" w:rsidRPr="005061F1" w:rsidRDefault="00533059" w:rsidP="00D00F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061F1">
              <w:rPr>
                <w:rFonts w:ascii="Arial Narrow" w:hAnsi="Arial Narrow"/>
                <w:sz w:val="22"/>
                <w:szCs w:val="22"/>
              </w:rPr>
              <w:t>Imobil - teren fără vegetație forestieră</w:t>
            </w:r>
            <w:r>
              <w:rPr>
                <w:rFonts w:ascii="Arial Narrow" w:hAnsi="Arial Narrow"/>
                <w:sz w:val="22"/>
                <w:szCs w:val="22"/>
              </w:rPr>
              <w:t xml:space="preserve"> - fâneață</w:t>
            </w:r>
            <w:r w:rsidRPr="005061F1">
              <w:rPr>
                <w:rFonts w:ascii="Arial Narrow" w:hAnsi="Arial Narrow"/>
                <w:sz w:val="22"/>
                <w:szCs w:val="22"/>
              </w:rPr>
              <w:t xml:space="preserve">, proprietatea privată a Municipiului Marghita </w:t>
            </w:r>
          </w:p>
        </w:tc>
      </w:tr>
      <w:tr w:rsidR="00533059" w:rsidRPr="00337217" w:rsidTr="00D00F52">
        <w:trPr>
          <w:trHeight w:val="741"/>
        </w:trPr>
        <w:tc>
          <w:tcPr>
            <w:tcW w:w="1276" w:type="dxa"/>
            <w:vMerge/>
            <w:vAlign w:val="center"/>
          </w:tcPr>
          <w:p w:rsidR="00533059" w:rsidRPr="00337217" w:rsidRDefault="00533059" w:rsidP="00D00F52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533059" w:rsidRPr="00337217" w:rsidRDefault="00533059" w:rsidP="00D00F52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533059" w:rsidRPr="00337217" w:rsidRDefault="00533059" w:rsidP="00D00F52">
            <w:pPr>
              <w:jc w:val="center"/>
            </w:pPr>
          </w:p>
        </w:tc>
        <w:tc>
          <w:tcPr>
            <w:tcW w:w="1276" w:type="dxa"/>
            <w:vAlign w:val="center"/>
          </w:tcPr>
          <w:p w:rsidR="00533059" w:rsidRPr="00337217" w:rsidRDefault="00533059" w:rsidP="00D00F52">
            <w:pPr>
              <w:jc w:val="center"/>
            </w:pPr>
            <w:r w:rsidRPr="00337217">
              <w:t>LOT.2</w:t>
            </w:r>
          </w:p>
          <w:p w:rsidR="00533059" w:rsidRPr="004561E0" w:rsidRDefault="00533059" w:rsidP="00D00F52">
            <w:pPr>
              <w:jc w:val="center"/>
              <w:rPr>
                <w:color w:val="FF0000"/>
              </w:rPr>
            </w:pPr>
          </w:p>
        </w:tc>
        <w:tc>
          <w:tcPr>
            <w:tcW w:w="1417" w:type="dxa"/>
            <w:vAlign w:val="center"/>
          </w:tcPr>
          <w:p w:rsidR="00533059" w:rsidRPr="00337217" w:rsidRDefault="00533059" w:rsidP="00D00F52">
            <w:pPr>
              <w:jc w:val="center"/>
            </w:pPr>
            <w:r>
              <w:t>45592</w:t>
            </w:r>
          </w:p>
        </w:tc>
        <w:tc>
          <w:tcPr>
            <w:tcW w:w="2943" w:type="dxa"/>
            <w:vAlign w:val="center"/>
          </w:tcPr>
          <w:p w:rsidR="00533059" w:rsidRPr="005061F1" w:rsidRDefault="00533059" w:rsidP="00D00F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061F1">
              <w:rPr>
                <w:rFonts w:ascii="Arial Narrow" w:hAnsi="Arial Narrow"/>
                <w:sz w:val="22"/>
                <w:szCs w:val="22"/>
              </w:rPr>
              <w:t>Imobil - teren cu vegetație forestieră, proprietatea p</w:t>
            </w:r>
            <w:r>
              <w:rPr>
                <w:rFonts w:ascii="Arial Narrow" w:hAnsi="Arial Narrow"/>
                <w:sz w:val="22"/>
                <w:szCs w:val="22"/>
              </w:rPr>
              <w:t>ublic</w:t>
            </w:r>
            <w:r w:rsidRPr="005061F1">
              <w:rPr>
                <w:rFonts w:ascii="Arial Narrow" w:hAnsi="Arial Narrow"/>
                <w:sz w:val="22"/>
                <w:szCs w:val="22"/>
              </w:rPr>
              <w:t>ă a Municipiului Marghita</w:t>
            </w:r>
          </w:p>
        </w:tc>
      </w:tr>
    </w:tbl>
    <w:p w:rsidR="00533059" w:rsidRPr="00337217" w:rsidRDefault="00533059" w:rsidP="00533059"/>
    <w:p w:rsidR="00533059" w:rsidRPr="00337217" w:rsidRDefault="00533059" w:rsidP="00533059">
      <w:pPr>
        <w:pStyle w:val="Titlu1"/>
        <w:spacing w:line="320" w:lineRule="exact"/>
        <w:jc w:val="both"/>
        <w:rPr>
          <w:sz w:val="24"/>
        </w:rPr>
      </w:pPr>
      <w:r w:rsidRPr="00533059">
        <w:rPr>
          <w:b/>
          <w:sz w:val="24"/>
          <w:lang w:val="ro-RO"/>
        </w:rPr>
        <w:t>Art. 2</w:t>
      </w:r>
      <w:r>
        <w:rPr>
          <w:sz w:val="24"/>
          <w:lang w:val="ro-RO"/>
        </w:rPr>
        <w:t xml:space="preserve"> Se a</w:t>
      </w:r>
      <w:proofErr w:type="spellStart"/>
      <w:r w:rsidRPr="00337217">
        <w:rPr>
          <w:sz w:val="24"/>
        </w:rPr>
        <w:t>prob</w:t>
      </w:r>
      <w:r>
        <w:rPr>
          <w:sz w:val="24"/>
          <w:lang w:val="ro-RO"/>
        </w:rPr>
        <w:t>ă</w:t>
      </w:r>
      <w:proofErr w:type="spellEnd"/>
      <w:r>
        <w:rPr>
          <w:sz w:val="24"/>
          <w:lang w:val="ro-RO"/>
        </w:rPr>
        <w:t xml:space="preserve"> </w:t>
      </w:r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deschider</w:t>
      </w:r>
      <w:r>
        <w:rPr>
          <w:sz w:val="24"/>
          <w:lang w:val="ro-RO"/>
        </w:rPr>
        <w:t>ea</w:t>
      </w:r>
      <w:proofErr w:type="spellEnd"/>
      <w:r>
        <w:rPr>
          <w:sz w:val="24"/>
          <w:lang w:val="ro-RO"/>
        </w:rPr>
        <w:t xml:space="preserve"> </w:t>
      </w:r>
      <w:r w:rsidRPr="00337217">
        <w:rPr>
          <w:sz w:val="24"/>
        </w:rPr>
        <w:t xml:space="preserve"> de </w:t>
      </w:r>
      <w:proofErr w:type="spellStart"/>
      <w:r w:rsidRPr="00337217">
        <w:rPr>
          <w:sz w:val="24"/>
        </w:rPr>
        <w:t>două</w:t>
      </w:r>
      <w:proofErr w:type="spellEnd"/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noi</w:t>
      </w:r>
      <w:proofErr w:type="spellEnd"/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Cărţi</w:t>
      </w:r>
      <w:proofErr w:type="spellEnd"/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Funciare</w:t>
      </w:r>
      <w:proofErr w:type="spellEnd"/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pentru</w:t>
      </w:r>
      <w:proofErr w:type="spellEnd"/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înscrierea</w:t>
      </w:r>
      <w:proofErr w:type="spellEnd"/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imobilelor</w:t>
      </w:r>
      <w:proofErr w:type="spellEnd"/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rezultate</w:t>
      </w:r>
      <w:proofErr w:type="spellEnd"/>
      <w:r w:rsidRPr="00337217">
        <w:rPr>
          <w:sz w:val="24"/>
        </w:rPr>
        <w:t xml:space="preserve"> din </w:t>
      </w:r>
      <w:proofErr w:type="spellStart"/>
      <w:r w:rsidRPr="00337217">
        <w:rPr>
          <w:sz w:val="24"/>
        </w:rPr>
        <w:t>dezlipirea</w:t>
      </w:r>
      <w:proofErr w:type="spellEnd"/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numărului</w:t>
      </w:r>
      <w:proofErr w:type="spellEnd"/>
      <w:r w:rsidRPr="00337217">
        <w:rPr>
          <w:sz w:val="24"/>
        </w:rPr>
        <w:t xml:space="preserve"> cadastral </w:t>
      </w:r>
      <w:r w:rsidRPr="00337217">
        <w:rPr>
          <w:sz w:val="24"/>
          <w:lang w:val="ro-RO"/>
        </w:rPr>
        <w:t>105</w:t>
      </w:r>
      <w:r>
        <w:rPr>
          <w:sz w:val="24"/>
          <w:lang w:val="ro-RO"/>
        </w:rPr>
        <w:t>979</w:t>
      </w:r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înscris</w:t>
      </w:r>
      <w:proofErr w:type="spellEnd"/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în</w:t>
      </w:r>
      <w:proofErr w:type="spellEnd"/>
      <w:r w:rsidRPr="00337217">
        <w:rPr>
          <w:sz w:val="24"/>
        </w:rPr>
        <w:t xml:space="preserve"> C.F. nr. 10</w:t>
      </w:r>
      <w:r w:rsidRPr="00337217">
        <w:rPr>
          <w:sz w:val="24"/>
          <w:lang w:val="ro-RO"/>
        </w:rPr>
        <w:t>5</w:t>
      </w:r>
      <w:r>
        <w:rPr>
          <w:sz w:val="24"/>
          <w:lang w:val="ro-RO"/>
        </w:rPr>
        <w:t>979</w:t>
      </w:r>
      <w:r w:rsidRPr="00337217">
        <w:rPr>
          <w:sz w:val="24"/>
        </w:rPr>
        <w:t xml:space="preserve"> – </w:t>
      </w:r>
      <w:proofErr w:type="spellStart"/>
      <w:r w:rsidRPr="00337217">
        <w:rPr>
          <w:sz w:val="24"/>
        </w:rPr>
        <w:t>Marghita</w:t>
      </w:r>
      <w:proofErr w:type="spellEnd"/>
      <w:r w:rsidRPr="00337217">
        <w:rPr>
          <w:sz w:val="24"/>
        </w:rPr>
        <w:t xml:space="preserve">, </w:t>
      </w:r>
      <w:proofErr w:type="spellStart"/>
      <w:r w:rsidRPr="00337217">
        <w:rPr>
          <w:sz w:val="24"/>
        </w:rPr>
        <w:t>situat</w:t>
      </w:r>
      <w:proofErr w:type="spellEnd"/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în</w:t>
      </w:r>
      <w:proofErr w:type="spellEnd"/>
      <w:r w:rsidRPr="00337217">
        <w:rPr>
          <w:sz w:val="24"/>
        </w:rPr>
        <w:t xml:space="preserve"> </w:t>
      </w:r>
      <w:r>
        <w:rPr>
          <w:sz w:val="24"/>
          <w:lang w:val="ro-RO"/>
        </w:rPr>
        <w:t xml:space="preserve">extravilanul </w:t>
      </w:r>
      <w:proofErr w:type="spellStart"/>
      <w:r w:rsidRPr="00337217">
        <w:rPr>
          <w:sz w:val="24"/>
        </w:rPr>
        <w:t>municipiul</w:t>
      </w:r>
      <w:proofErr w:type="spellEnd"/>
      <w:r w:rsidRPr="00337217">
        <w:rPr>
          <w:sz w:val="24"/>
        </w:rPr>
        <w:t xml:space="preserve"> </w:t>
      </w:r>
      <w:proofErr w:type="spellStart"/>
      <w:r w:rsidRPr="00337217">
        <w:rPr>
          <w:sz w:val="24"/>
        </w:rPr>
        <w:t>Marghita</w:t>
      </w:r>
      <w:proofErr w:type="spellEnd"/>
      <w:r w:rsidRPr="00337217">
        <w:rPr>
          <w:sz w:val="24"/>
        </w:rPr>
        <w:t xml:space="preserve">, </w:t>
      </w:r>
      <w:proofErr w:type="spellStart"/>
      <w:r w:rsidRPr="00337217">
        <w:rPr>
          <w:sz w:val="24"/>
        </w:rPr>
        <w:t>astfel</w:t>
      </w:r>
      <w:proofErr w:type="spellEnd"/>
      <w:r w:rsidRPr="00337217">
        <w:rPr>
          <w:sz w:val="24"/>
        </w:rPr>
        <w:t>:</w:t>
      </w:r>
    </w:p>
    <w:p w:rsidR="00533059" w:rsidRPr="00337217" w:rsidRDefault="00533059" w:rsidP="00533059">
      <w:pPr>
        <w:numPr>
          <w:ilvl w:val="0"/>
          <w:numId w:val="2"/>
        </w:numPr>
        <w:spacing w:line="320" w:lineRule="exact"/>
        <w:ind w:hanging="357"/>
        <w:jc w:val="both"/>
      </w:pPr>
      <w:r w:rsidRPr="00337217">
        <w:rPr>
          <w:b/>
        </w:rPr>
        <w:t>LOT.1</w:t>
      </w:r>
      <w:r w:rsidRPr="00337217">
        <w:t xml:space="preserve"> –având suprafaţa totală de </w:t>
      </w:r>
      <w:r>
        <w:t>1941</w:t>
      </w:r>
      <w:r w:rsidRPr="00337217">
        <w:t xml:space="preserve"> mp, - teren </w:t>
      </w:r>
      <w:r>
        <w:t xml:space="preserve">fără vegetație forestieră aflat în </w:t>
      </w:r>
      <w:r w:rsidRPr="00337217">
        <w:t xml:space="preserve">proprietatea </w:t>
      </w:r>
      <w:r>
        <w:t>privat</w:t>
      </w:r>
      <w:r w:rsidRPr="00337217">
        <w:t>ă a Municipiului Marghita;</w:t>
      </w:r>
    </w:p>
    <w:p w:rsidR="00533059" w:rsidRPr="00337217" w:rsidRDefault="00533059" w:rsidP="00533059">
      <w:pPr>
        <w:numPr>
          <w:ilvl w:val="0"/>
          <w:numId w:val="2"/>
        </w:numPr>
        <w:spacing w:line="320" w:lineRule="exact"/>
        <w:ind w:hanging="357"/>
        <w:jc w:val="both"/>
      </w:pPr>
      <w:r w:rsidRPr="00337217">
        <w:rPr>
          <w:b/>
        </w:rPr>
        <w:t>LOT. 2</w:t>
      </w:r>
      <w:r w:rsidRPr="00337217">
        <w:t xml:space="preserve"> –având suprafaţa totală de </w:t>
      </w:r>
      <w:r>
        <w:t>45592</w:t>
      </w:r>
      <w:r w:rsidRPr="00337217">
        <w:t xml:space="preserve"> mp, - teren </w:t>
      </w:r>
      <w:r>
        <w:t xml:space="preserve">cu vegetație forestieră aflat în </w:t>
      </w:r>
      <w:r w:rsidRPr="00337217">
        <w:t>proprietatea publică a Municipiului Marghita.</w:t>
      </w:r>
    </w:p>
    <w:p w:rsidR="00533059" w:rsidRPr="00337217" w:rsidRDefault="00533059" w:rsidP="00533059">
      <w:pPr>
        <w:rPr>
          <w:i/>
          <w:iCs/>
        </w:rPr>
      </w:pPr>
    </w:p>
    <w:p w:rsidR="00533059" w:rsidRPr="00FF06B7" w:rsidRDefault="00533059" w:rsidP="00533059">
      <w:pPr>
        <w:spacing w:line="320" w:lineRule="exact"/>
        <w:jc w:val="both"/>
      </w:pPr>
      <w:r>
        <w:rPr>
          <w:b/>
        </w:rPr>
        <w:t>Art.3</w:t>
      </w:r>
      <w:r w:rsidRPr="00FF06B7">
        <w:rPr>
          <w:b/>
        </w:rPr>
        <w:t xml:space="preserve">  </w:t>
      </w:r>
      <w:r w:rsidRPr="00FF06B7">
        <w:t>Se aprobă completarea evidenţelor contabile de patrimoniu ale UAT –Municipiul Marghita , în concordanţă cu prevederile din prezenta hotărâre.</w:t>
      </w:r>
    </w:p>
    <w:p w:rsidR="00533059" w:rsidRPr="00FF06B7" w:rsidRDefault="00533059" w:rsidP="00533059">
      <w:pPr>
        <w:spacing w:line="320" w:lineRule="exact"/>
        <w:jc w:val="both"/>
      </w:pPr>
    </w:p>
    <w:p w:rsidR="00533059" w:rsidRPr="00FF06B7" w:rsidRDefault="00533059" w:rsidP="00533059">
      <w:pPr>
        <w:spacing w:line="320" w:lineRule="exact"/>
        <w:jc w:val="both"/>
      </w:pPr>
      <w:r w:rsidRPr="00FF06B7">
        <w:rPr>
          <w:b/>
        </w:rPr>
        <w:t>Art.</w:t>
      </w:r>
      <w:r>
        <w:rPr>
          <w:b/>
        </w:rPr>
        <w:t xml:space="preserve"> 4</w:t>
      </w:r>
      <w:r w:rsidRPr="00FF06B7">
        <w:rPr>
          <w:b/>
        </w:rPr>
        <w:t xml:space="preserve"> </w:t>
      </w:r>
      <w:r w:rsidRPr="00FF06B7">
        <w:t>Cu ducerea la îndeplinire a prezentei se încredinţează primarul Municipiului Marghita prin compartimentele de specialitate .</w:t>
      </w:r>
    </w:p>
    <w:p w:rsidR="00533059" w:rsidRPr="00FF06B7" w:rsidRDefault="00533059" w:rsidP="00533059">
      <w:pPr>
        <w:spacing w:line="320" w:lineRule="exact"/>
        <w:jc w:val="both"/>
      </w:pPr>
    </w:p>
    <w:p w:rsidR="00533059" w:rsidRPr="00FF06B7" w:rsidRDefault="00533059" w:rsidP="00533059">
      <w:pPr>
        <w:spacing w:line="320" w:lineRule="exact"/>
        <w:jc w:val="both"/>
      </w:pPr>
      <w:r>
        <w:rPr>
          <w:b/>
        </w:rPr>
        <w:t>Art. 5</w:t>
      </w:r>
      <w:r w:rsidRPr="00FF06B7">
        <w:rPr>
          <w:b/>
        </w:rPr>
        <w:t xml:space="preserve"> </w:t>
      </w:r>
      <w:r w:rsidRPr="00FF06B7">
        <w:t xml:space="preserve">Prezenta hotărâre se comunică cu : Instituţia Prefectului Judeţul Bihor, primarul Municipiului Marghita, Compartiment cadastru, Serviciul buget contabilitate, afişare pe site-ul </w:t>
      </w:r>
      <w:hyperlink r:id="rId8" w:history="1">
        <w:r w:rsidRPr="00FF06B7">
          <w:rPr>
            <w:rStyle w:val="Hyperlink"/>
          </w:rPr>
          <w:t>www.marghita.ro</w:t>
        </w:r>
      </w:hyperlink>
      <w:r w:rsidRPr="00FF06B7">
        <w:t xml:space="preserve">, la secţiunea Monitorul Oficial Local </w:t>
      </w:r>
    </w:p>
    <w:p w:rsidR="00533059" w:rsidRPr="00FF06B7" w:rsidRDefault="00533059" w:rsidP="00533059">
      <w:pPr>
        <w:spacing w:line="320" w:lineRule="exact"/>
        <w:jc w:val="both"/>
      </w:pPr>
    </w:p>
    <w:p w:rsidR="00533059" w:rsidRPr="00FF06B7" w:rsidRDefault="00533059" w:rsidP="00533059">
      <w:pPr>
        <w:spacing w:line="320" w:lineRule="exact"/>
        <w:jc w:val="both"/>
      </w:pPr>
    </w:p>
    <w:p w:rsidR="00533059" w:rsidRPr="00FF06B7" w:rsidRDefault="00533059" w:rsidP="00533059">
      <w:pPr>
        <w:spacing w:line="320" w:lineRule="exact"/>
        <w:jc w:val="both"/>
      </w:pPr>
    </w:p>
    <w:p w:rsidR="00533059" w:rsidRPr="00FF06B7" w:rsidRDefault="00533059" w:rsidP="00533059">
      <w:pPr>
        <w:spacing w:line="320" w:lineRule="exact"/>
        <w:jc w:val="both"/>
        <w:rPr>
          <w:b/>
        </w:rPr>
      </w:pPr>
      <w:r w:rsidRPr="00FF06B7">
        <w:rPr>
          <w:b/>
        </w:rPr>
        <w:t>Iniţiator                                                                                     Vizat Legalitate</w:t>
      </w:r>
    </w:p>
    <w:p w:rsidR="00533059" w:rsidRPr="00FF06B7" w:rsidRDefault="00533059" w:rsidP="00533059">
      <w:pPr>
        <w:spacing w:line="320" w:lineRule="exact"/>
        <w:jc w:val="both"/>
        <w:rPr>
          <w:b/>
        </w:rPr>
      </w:pPr>
      <w:r w:rsidRPr="00FF06B7">
        <w:rPr>
          <w:b/>
        </w:rPr>
        <w:t xml:space="preserve">Primar                                                                                     Secretar General </w:t>
      </w:r>
    </w:p>
    <w:p w:rsidR="00533059" w:rsidRPr="00FF06B7" w:rsidRDefault="00533059" w:rsidP="00533059">
      <w:pPr>
        <w:spacing w:line="320" w:lineRule="exact"/>
        <w:jc w:val="both"/>
        <w:rPr>
          <w:b/>
        </w:rPr>
      </w:pPr>
      <w:r w:rsidRPr="00FF06B7">
        <w:rPr>
          <w:b/>
        </w:rPr>
        <w:t>Marcel Emil SAS ADĂSCĂLIŢII                                      Cornelia DEMETER</w:t>
      </w:r>
    </w:p>
    <w:p w:rsidR="00533059" w:rsidRPr="00FF06B7" w:rsidRDefault="00533059" w:rsidP="00533059">
      <w:pPr>
        <w:rPr>
          <w:b/>
          <w:i/>
          <w:iCs/>
        </w:rPr>
      </w:pPr>
    </w:p>
    <w:p w:rsidR="00533059" w:rsidRPr="00FF06B7" w:rsidRDefault="00533059" w:rsidP="00533059">
      <w:pPr>
        <w:rPr>
          <w:b/>
          <w:i/>
          <w:iCs/>
        </w:rPr>
      </w:pPr>
    </w:p>
    <w:p w:rsidR="00533059" w:rsidRPr="00FF06B7" w:rsidRDefault="00533059" w:rsidP="00533059"/>
    <w:p w:rsidR="00533059" w:rsidRPr="00FF06B7" w:rsidRDefault="00533059" w:rsidP="00533059"/>
    <w:p w:rsidR="00533059" w:rsidRDefault="00533059" w:rsidP="00533059"/>
    <w:sectPr w:rsidR="005330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97AD5"/>
    <w:multiLevelType w:val="hybridMultilevel"/>
    <w:tmpl w:val="017A27A6"/>
    <w:lvl w:ilvl="0" w:tplc="6D68CD86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98903A8"/>
    <w:multiLevelType w:val="hybridMultilevel"/>
    <w:tmpl w:val="FA669EE4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C85749C"/>
    <w:multiLevelType w:val="hybridMultilevel"/>
    <w:tmpl w:val="A8BEFC24"/>
    <w:lvl w:ilvl="0" w:tplc="AF10845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321"/>
    <w:rsid w:val="00014321"/>
    <w:rsid w:val="00533059"/>
    <w:rsid w:val="00C7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qFormat/>
    <w:rsid w:val="00533059"/>
    <w:pPr>
      <w:keepNext/>
      <w:outlineLvl w:val="0"/>
    </w:pPr>
    <w:rPr>
      <w:sz w:val="28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33059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533059"/>
    <w:rPr>
      <w:color w:val="0000FF" w:themeColor="hyperlink"/>
      <w:u w:val="single"/>
    </w:rPr>
  </w:style>
  <w:style w:type="paragraph" w:styleId="Corptext">
    <w:name w:val="Body Text"/>
    <w:basedOn w:val="Normal"/>
    <w:link w:val="CorptextCaracter"/>
    <w:rsid w:val="00533059"/>
    <w:pPr>
      <w:jc w:val="center"/>
    </w:pPr>
    <w:rPr>
      <w:b/>
      <w:bCs/>
      <w:sz w:val="28"/>
    </w:rPr>
  </w:style>
  <w:style w:type="character" w:customStyle="1" w:styleId="CorptextCaracter">
    <w:name w:val="Corp text Caracter"/>
    <w:basedOn w:val="Fontdeparagrafimplicit"/>
    <w:link w:val="Corptext"/>
    <w:rsid w:val="00533059"/>
    <w:rPr>
      <w:rFonts w:ascii="Times New Roman" w:eastAsia="Times New Roman" w:hAnsi="Times New Roman" w:cs="Times New Roman"/>
      <w:b/>
      <w:bCs/>
      <w:sz w:val="28"/>
      <w:szCs w:val="24"/>
      <w:lang w:val="ro-RO" w:eastAsia="ro-RO"/>
    </w:rPr>
  </w:style>
  <w:style w:type="character" w:customStyle="1" w:styleId="Titlu1Caracter">
    <w:name w:val="Titlu 1 Caracter"/>
    <w:basedOn w:val="Fontdeparagrafimplicit"/>
    <w:link w:val="Titlu1"/>
    <w:rsid w:val="00533059"/>
    <w:rPr>
      <w:rFonts w:ascii="Times New Roman" w:eastAsia="Times New Roman" w:hAnsi="Times New Roman" w:cs="Times New Roman"/>
      <w:sz w:val="28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qFormat/>
    <w:rsid w:val="00533059"/>
    <w:pPr>
      <w:keepNext/>
      <w:outlineLvl w:val="0"/>
    </w:pPr>
    <w:rPr>
      <w:sz w:val="28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33059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533059"/>
    <w:rPr>
      <w:color w:val="0000FF" w:themeColor="hyperlink"/>
      <w:u w:val="single"/>
    </w:rPr>
  </w:style>
  <w:style w:type="paragraph" w:styleId="Corptext">
    <w:name w:val="Body Text"/>
    <w:basedOn w:val="Normal"/>
    <w:link w:val="CorptextCaracter"/>
    <w:rsid w:val="00533059"/>
    <w:pPr>
      <w:jc w:val="center"/>
    </w:pPr>
    <w:rPr>
      <w:b/>
      <w:bCs/>
      <w:sz w:val="28"/>
    </w:rPr>
  </w:style>
  <w:style w:type="character" w:customStyle="1" w:styleId="CorptextCaracter">
    <w:name w:val="Corp text Caracter"/>
    <w:basedOn w:val="Fontdeparagrafimplicit"/>
    <w:link w:val="Corptext"/>
    <w:rsid w:val="00533059"/>
    <w:rPr>
      <w:rFonts w:ascii="Times New Roman" w:eastAsia="Times New Roman" w:hAnsi="Times New Roman" w:cs="Times New Roman"/>
      <w:b/>
      <w:bCs/>
      <w:sz w:val="28"/>
      <w:szCs w:val="24"/>
      <w:lang w:val="ro-RO" w:eastAsia="ro-RO"/>
    </w:rPr>
  </w:style>
  <w:style w:type="character" w:customStyle="1" w:styleId="Titlu1Caracter">
    <w:name w:val="Titlu 1 Caracter"/>
    <w:basedOn w:val="Fontdeparagrafimplicit"/>
    <w:link w:val="Titlu1"/>
    <w:rsid w:val="00533059"/>
    <w:rPr>
      <w:rFonts w:ascii="Times New Roman" w:eastAsia="Times New Roman" w:hAnsi="Times New Roman" w:cs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ghita.ro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2936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2</cp:revision>
  <dcterms:created xsi:type="dcterms:W3CDTF">2024-08-23T08:46:00Z</dcterms:created>
  <dcterms:modified xsi:type="dcterms:W3CDTF">2024-08-23T08:51:00Z</dcterms:modified>
</cp:coreProperties>
</file>