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EB27D8" w14:textId="77777777" w:rsidR="009B49A2" w:rsidRPr="00972326" w:rsidRDefault="009B49A2" w:rsidP="009B49A2">
      <w:pPr>
        <w:spacing w:after="200"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Anexa nr. 3</w:t>
      </w:r>
    </w:p>
    <w:p w14:paraId="0A6477B1" w14:textId="77777777" w:rsidR="009B49A2" w:rsidRPr="00972326" w:rsidRDefault="009B49A2" w:rsidP="009B49A2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4B507C32" w14:textId="77777777" w:rsidR="009B49A2" w:rsidRPr="00972326" w:rsidRDefault="009B49A2" w:rsidP="009B49A2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69B95B29" w14:textId="77777777" w:rsidR="009B49A2" w:rsidRPr="00972326" w:rsidRDefault="009B49A2" w:rsidP="009B49A2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6EB1B4D" w14:textId="77777777" w:rsidR="009B49A2" w:rsidRPr="00972326" w:rsidRDefault="009B49A2" w:rsidP="009B49A2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0482FF91" w14:textId="77777777" w:rsidR="009B49A2" w:rsidRPr="00972326" w:rsidRDefault="009B49A2" w:rsidP="009B49A2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3092FFB2" w14:textId="77777777" w:rsidR="009B49A2" w:rsidRPr="00972326" w:rsidRDefault="009B49A2" w:rsidP="009B49A2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126814FA" w14:textId="77777777" w:rsidR="009B49A2" w:rsidRPr="00972326" w:rsidRDefault="009B49A2" w:rsidP="009B49A2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>Comisia de specialitate a  Consiliului  local</w:t>
      </w:r>
    </w:p>
    <w:p w14:paraId="3DF96EF9" w14:textId="77777777" w:rsidR="009B49A2" w:rsidRPr="00972326" w:rsidRDefault="009B49A2" w:rsidP="009B49A2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972326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972326">
        <w:rPr>
          <w:b/>
          <w:bCs/>
          <w:sz w:val="24"/>
          <w:szCs w:val="24"/>
          <w:lang w:val="ro-RO"/>
        </w:rPr>
        <w:t>activitati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protectia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protectia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protectie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25230A1F" w14:textId="77777777" w:rsidR="009B49A2" w:rsidRDefault="009B49A2" w:rsidP="009B49A2">
      <w:pPr>
        <w:spacing w:line="276" w:lineRule="auto"/>
        <w:jc w:val="both"/>
        <w:rPr>
          <w:sz w:val="24"/>
          <w:szCs w:val="24"/>
          <w:lang w:val="ro-RO"/>
        </w:rPr>
      </w:pPr>
    </w:p>
    <w:p w14:paraId="4C47FB90" w14:textId="77777777" w:rsidR="009B49A2" w:rsidRPr="008D0A63" w:rsidRDefault="009B49A2" w:rsidP="009B49A2">
      <w:pPr>
        <w:spacing w:line="276" w:lineRule="auto"/>
        <w:jc w:val="both"/>
        <w:rPr>
          <w:sz w:val="24"/>
          <w:szCs w:val="24"/>
          <w:lang w:val="ro-RO"/>
        </w:rPr>
      </w:pPr>
    </w:p>
    <w:p w14:paraId="008A94EA" w14:textId="77777777" w:rsidR="009B49A2" w:rsidRDefault="009B49A2" w:rsidP="009B49A2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5F7F8110" w14:textId="77777777" w:rsidR="009B49A2" w:rsidRDefault="009B49A2" w:rsidP="009B49A2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39873B86" w14:textId="77777777" w:rsidR="009B49A2" w:rsidRDefault="009B49A2" w:rsidP="009B49A2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</w:rPr>
        <w:t>PHCL nr.</w:t>
      </w:r>
      <w:r>
        <w:rPr>
          <w:b/>
          <w:sz w:val="24"/>
          <w:szCs w:val="24"/>
        </w:rPr>
        <w:t xml:space="preserve"> </w:t>
      </w:r>
      <w:r>
        <w:rPr>
          <w:b/>
          <w:bCs/>
          <w:sz w:val="24"/>
          <w:szCs w:val="24"/>
          <w:lang w:val="fr-FR"/>
        </w:rPr>
        <w:t xml:space="preserve">63 </w:t>
      </w:r>
      <w:proofErr w:type="spellStart"/>
      <w:r>
        <w:rPr>
          <w:b/>
          <w:bCs/>
          <w:sz w:val="24"/>
          <w:szCs w:val="24"/>
          <w:lang w:val="fr-FR"/>
        </w:rPr>
        <w:t>din</w:t>
      </w:r>
      <w:proofErr w:type="spellEnd"/>
      <w:r>
        <w:rPr>
          <w:b/>
          <w:bCs/>
          <w:sz w:val="24"/>
          <w:szCs w:val="24"/>
          <w:lang w:val="fr-FR"/>
        </w:rPr>
        <w:t xml:space="preserve"> 26.08.2024</w:t>
      </w:r>
      <w:proofErr w:type="gramStart"/>
      <w:r>
        <w:rPr>
          <w:b/>
          <w:bCs/>
          <w:sz w:val="24"/>
          <w:szCs w:val="24"/>
          <w:lang w:val="fr-FR"/>
        </w:rPr>
        <w:t>,</w:t>
      </w:r>
      <w:r>
        <w:rPr>
          <w:b/>
          <w:bCs/>
          <w:sz w:val="24"/>
          <w:szCs w:val="24"/>
          <w:u w:val="single"/>
          <w:lang w:val="fr-FR"/>
        </w:rPr>
        <w:t xml:space="preserve"> </w:t>
      </w:r>
      <w:r>
        <w:rPr>
          <w:b/>
          <w:sz w:val="24"/>
          <w:szCs w:val="24"/>
          <w:lang w:val="fr-FR"/>
        </w:rPr>
        <w:t xml:space="preserve"> </w:t>
      </w:r>
      <w:r>
        <w:rPr>
          <w:b/>
          <w:sz w:val="24"/>
          <w:szCs w:val="24"/>
          <w:lang w:val="ro-RO"/>
        </w:rPr>
        <w:t>pentru</w:t>
      </w:r>
      <w:proofErr w:type="gramEnd"/>
      <w:r>
        <w:rPr>
          <w:b/>
          <w:sz w:val="24"/>
          <w:szCs w:val="24"/>
          <w:lang w:val="ro-RO"/>
        </w:rPr>
        <w:t xml:space="preserve">  modificarea  H.C.L nr. 60 din 31.07.2024  privind  </w:t>
      </w:r>
      <w:proofErr w:type="spellStart"/>
      <w:r>
        <w:rPr>
          <w:b/>
          <w:sz w:val="24"/>
          <w:szCs w:val="24"/>
          <w:lang w:val="ro-RO"/>
        </w:rPr>
        <w:t>inregistrarea</w:t>
      </w:r>
      <w:proofErr w:type="spellEnd"/>
      <w:r>
        <w:rPr>
          <w:b/>
          <w:sz w:val="24"/>
          <w:szCs w:val="24"/>
          <w:lang w:val="ro-RO"/>
        </w:rPr>
        <w:t xml:space="preserve"> in domeniul public al  UAT- Comuna  Ion Creanga  a  unor  drumuri de  exploatare , clasificarea si declararea ca  bunuri publice de  uz si interes local.</w:t>
      </w:r>
    </w:p>
    <w:p w14:paraId="14035A86" w14:textId="77777777" w:rsidR="009B49A2" w:rsidRDefault="009B49A2" w:rsidP="009B49A2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5FB48E29" w14:textId="77777777" w:rsidR="009B49A2" w:rsidRDefault="009B49A2" w:rsidP="009B49A2">
      <w:pPr>
        <w:spacing w:line="276" w:lineRule="auto"/>
        <w:rPr>
          <w:b/>
          <w:bCs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</w:t>
      </w:r>
      <w:r>
        <w:rPr>
          <w:bCs/>
          <w:sz w:val="24"/>
          <w:szCs w:val="24"/>
          <w:lang w:val="fr-FR"/>
        </w:rPr>
        <w:t xml:space="preserve">63 </w:t>
      </w:r>
      <w:proofErr w:type="spellStart"/>
      <w:r>
        <w:rPr>
          <w:bCs/>
          <w:sz w:val="24"/>
          <w:szCs w:val="24"/>
          <w:lang w:val="fr-FR"/>
        </w:rPr>
        <w:t>din</w:t>
      </w:r>
      <w:proofErr w:type="spellEnd"/>
      <w:r>
        <w:rPr>
          <w:bCs/>
          <w:sz w:val="24"/>
          <w:szCs w:val="24"/>
          <w:lang w:val="fr-FR"/>
        </w:rPr>
        <w:t xml:space="preserve"> 26.08.2024</w:t>
      </w:r>
      <w:proofErr w:type="gramStart"/>
      <w:r>
        <w:rPr>
          <w:bCs/>
          <w:sz w:val="24"/>
          <w:szCs w:val="24"/>
          <w:lang w:val="fr-FR"/>
        </w:rPr>
        <w:t>,</w:t>
      </w:r>
      <w:r>
        <w:rPr>
          <w:b/>
          <w:bCs/>
          <w:sz w:val="24"/>
          <w:szCs w:val="24"/>
          <w:u w:val="single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ro-RO"/>
        </w:rPr>
        <w:t>pentru</w:t>
      </w:r>
      <w:proofErr w:type="gramEnd"/>
      <w:r>
        <w:rPr>
          <w:sz w:val="24"/>
          <w:szCs w:val="24"/>
          <w:lang w:val="ro-RO"/>
        </w:rPr>
        <w:t xml:space="preserve">  modificarea  H.C.L nr. 60 din 31.07.2024  privind  </w:t>
      </w:r>
      <w:proofErr w:type="spellStart"/>
      <w:r>
        <w:rPr>
          <w:sz w:val="24"/>
          <w:szCs w:val="24"/>
          <w:lang w:val="ro-RO"/>
        </w:rPr>
        <w:t>inregistrarea</w:t>
      </w:r>
      <w:proofErr w:type="spellEnd"/>
      <w:r>
        <w:rPr>
          <w:sz w:val="24"/>
          <w:szCs w:val="24"/>
          <w:lang w:val="ro-RO"/>
        </w:rPr>
        <w:t xml:space="preserve"> in domeniul public al  UAT- Comuna  Ion Creanga  a  unor  drumuri de  exploatare , clasificarea si declararea ca  bunuri publice de  uz si interes local.</w:t>
      </w:r>
    </w:p>
    <w:p w14:paraId="2CBE9FAD" w14:textId="77777777" w:rsidR="009B49A2" w:rsidRDefault="009B49A2" w:rsidP="009B49A2">
      <w:pPr>
        <w:spacing w:line="276" w:lineRule="auto"/>
        <w:rPr>
          <w:sz w:val="24"/>
          <w:szCs w:val="24"/>
        </w:rPr>
      </w:pPr>
      <w:r>
        <w:rPr>
          <w:sz w:val="24"/>
          <w:szCs w:val="24"/>
          <w:lang w:val="ro-RO"/>
        </w:rPr>
        <w:t xml:space="preserve"> </w:t>
      </w:r>
    </w:p>
    <w:p w14:paraId="28006F17" w14:textId="77777777" w:rsidR="009B49A2" w:rsidRDefault="009B49A2" w:rsidP="009B49A2">
      <w:pPr>
        <w:spacing w:line="276" w:lineRule="auto"/>
        <w:jc w:val="both"/>
        <w:rPr>
          <w:sz w:val="24"/>
          <w:szCs w:val="24"/>
          <w:lang w:val="ro-RO"/>
        </w:rPr>
      </w:pPr>
    </w:p>
    <w:p w14:paraId="33B28485" w14:textId="77777777" w:rsidR="009B49A2" w:rsidRDefault="009B49A2" w:rsidP="009B49A2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6292C0E0" w14:textId="77777777" w:rsidR="009B49A2" w:rsidRDefault="009B49A2" w:rsidP="009B49A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2FE340F" w14:textId="77777777" w:rsidR="009B49A2" w:rsidRDefault="009B49A2" w:rsidP="009B49A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5D1FDF64" w14:textId="77777777" w:rsidR="009B49A2" w:rsidRDefault="009B49A2" w:rsidP="009B49A2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2AC9E528" w14:textId="77777777" w:rsidR="009B49A2" w:rsidRDefault="009B49A2" w:rsidP="009B49A2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1E69039A" w14:textId="77777777" w:rsidR="009B49A2" w:rsidRDefault="009B49A2" w:rsidP="009B49A2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3DBBFD24" w14:textId="77777777" w:rsidR="009B49A2" w:rsidRDefault="009B49A2" w:rsidP="009B49A2">
      <w:pPr>
        <w:spacing w:line="276" w:lineRule="auto"/>
        <w:rPr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  </w:t>
      </w:r>
      <w:r>
        <w:rPr>
          <w:bCs/>
          <w:sz w:val="24"/>
          <w:szCs w:val="24"/>
          <w:lang w:val="fr-FR"/>
        </w:rPr>
        <w:t xml:space="preserve">63 </w:t>
      </w:r>
      <w:proofErr w:type="spellStart"/>
      <w:r>
        <w:rPr>
          <w:bCs/>
          <w:sz w:val="24"/>
          <w:szCs w:val="24"/>
          <w:lang w:val="fr-FR"/>
        </w:rPr>
        <w:t>din</w:t>
      </w:r>
      <w:proofErr w:type="spellEnd"/>
      <w:r>
        <w:rPr>
          <w:bCs/>
          <w:sz w:val="24"/>
          <w:szCs w:val="24"/>
          <w:lang w:val="fr-FR"/>
        </w:rPr>
        <w:t xml:space="preserve"> 26.08.2024</w:t>
      </w:r>
      <w:proofErr w:type="gramStart"/>
      <w:r>
        <w:rPr>
          <w:bCs/>
          <w:sz w:val="24"/>
          <w:szCs w:val="24"/>
          <w:lang w:val="fr-FR"/>
        </w:rPr>
        <w:t>,</w:t>
      </w:r>
      <w:r>
        <w:rPr>
          <w:b/>
          <w:bCs/>
          <w:sz w:val="24"/>
          <w:szCs w:val="24"/>
          <w:u w:val="single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ro-RO"/>
        </w:rPr>
        <w:t>pentru</w:t>
      </w:r>
      <w:proofErr w:type="gramEnd"/>
      <w:r>
        <w:rPr>
          <w:sz w:val="24"/>
          <w:szCs w:val="24"/>
          <w:lang w:val="ro-RO"/>
        </w:rPr>
        <w:t xml:space="preserve">  modificarea  H.C.L nr. 60 din 31.07.2024  privind  </w:t>
      </w:r>
      <w:proofErr w:type="spellStart"/>
      <w:r>
        <w:rPr>
          <w:sz w:val="24"/>
          <w:szCs w:val="24"/>
          <w:lang w:val="ro-RO"/>
        </w:rPr>
        <w:t>inregistrarea</w:t>
      </w:r>
      <w:proofErr w:type="spellEnd"/>
      <w:r>
        <w:rPr>
          <w:sz w:val="24"/>
          <w:szCs w:val="24"/>
          <w:lang w:val="ro-RO"/>
        </w:rPr>
        <w:t xml:space="preserve"> in domeniul public al  UAT- Comuna  Ion Creanga  a  unor  drumuri de  exploatare , clasificarea si declararea ca  bunuri publice de  uz si interes local. 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</w:t>
      </w:r>
      <w:proofErr w:type="gramStart"/>
      <w:r>
        <w:rPr>
          <w:sz w:val="24"/>
          <w:szCs w:val="24"/>
          <w:lang w:val="ro-RO"/>
        </w:rPr>
        <w:t>/  fără</w:t>
      </w:r>
      <w:proofErr w:type="gramEnd"/>
      <w:r>
        <w:rPr>
          <w:sz w:val="24"/>
          <w:szCs w:val="24"/>
          <w:lang w:val="ro-RO"/>
        </w:rPr>
        <w:t xml:space="preserve"> amendamente.</w:t>
      </w:r>
    </w:p>
    <w:p w14:paraId="6FEB31E1" w14:textId="77777777" w:rsidR="009B49A2" w:rsidRDefault="009B49A2" w:rsidP="009B49A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2CE582D8" w14:textId="77777777" w:rsidR="009B49A2" w:rsidRPr="008D0A63" w:rsidRDefault="009B49A2" w:rsidP="009B49A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7BD966EA" w14:textId="77777777" w:rsidR="009B49A2" w:rsidRPr="00972326" w:rsidRDefault="009B49A2" w:rsidP="009B49A2">
      <w:pPr>
        <w:spacing w:line="276" w:lineRule="auto"/>
        <w:rPr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</w:t>
      </w:r>
    </w:p>
    <w:p w14:paraId="5E4E2607" w14:textId="77777777" w:rsidR="009B49A2" w:rsidRPr="00972326" w:rsidRDefault="009B49A2" w:rsidP="009B49A2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7715C0AB" w14:textId="77777777" w:rsidR="009B49A2" w:rsidRPr="00972326" w:rsidRDefault="009B49A2" w:rsidP="009B49A2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972326">
        <w:rPr>
          <w:rFonts w:eastAsia="Arial"/>
          <w:sz w:val="24"/>
          <w:szCs w:val="24"/>
          <w:lang w:val="ro-RO"/>
        </w:rPr>
        <w:t xml:space="preserve">              </w:t>
      </w:r>
      <w:proofErr w:type="spellStart"/>
      <w:r w:rsidRPr="00972326">
        <w:rPr>
          <w:rFonts w:eastAsia="Arial"/>
          <w:sz w:val="24"/>
          <w:szCs w:val="24"/>
          <w:lang w:val="ro-RO"/>
        </w:rPr>
        <w:t>Cănărău</w:t>
      </w:r>
      <w:proofErr w:type="spellEnd"/>
      <w:r w:rsidRPr="00972326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   Petrache  Gabriel</w:t>
      </w:r>
    </w:p>
    <w:p w14:paraId="1A42B360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8662F"/>
    <w:rsid w:val="00812991"/>
    <w:rsid w:val="008441CA"/>
    <w:rsid w:val="009B49A2"/>
    <w:rsid w:val="00CF3547"/>
    <w:rsid w:val="00E8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48347B-D823-4EF5-B39A-A7E12105A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9A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2024-08-27T08:57:00Z</dcterms:created>
  <dcterms:modified xsi:type="dcterms:W3CDTF">2024-08-27T08:57:00Z</dcterms:modified>
</cp:coreProperties>
</file>