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728" w:rsidRPr="00A95785" w:rsidRDefault="00E45AF2">
      <w:pPr>
        <w:rPr>
          <w:rFonts w:ascii="Trebuchet MS" w:hAnsi="Trebuchet MS"/>
          <w:b/>
        </w:rPr>
      </w:pPr>
      <w:r w:rsidRPr="00A95785">
        <w:rPr>
          <w:rFonts w:ascii="Trebuchet MS" w:hAnsi="Trebuchet MS"/>
          <w:b/>
        </w:rPr>
        <w:t>Anexa</w:t>
      </w:r>
      <w:r w:rsidR="0098366D" w:rsidRPr="00A95785">
        <w:rPr>
          <w:rFonts w:ascii="Trebuchet MS" w:hAnsi="Trebuchet MS"/>
          <w:b/>
        </w:rPr>
        <w:t xml:space="preserve"> 4 la </w:t>
      </w:r>
      <w:r w:rsidR="003A00E5">
        <w:rPr>
          <w:rFonts w:ascii="Trebuchet MS" w:hAnsi="Trebuchet MS"/>
          <w:b/>
        </w:rPr>
        <w:t>H</w:t>
      </w:r>
      <w:r w:rsidR="0098366D" w:rsidRPr="00A95785">
        <w:rPr>
          <w:rFonts w:ascii="Trebuchet MS" w:hAnsi="Trebuchet MS"/>
          <w:b/>
        </w:rPr>
        <w:t>otărâre</w:t>
      </w:r>
      <w:r w:rsidR="003A00E5">
        <w:rPr>
          <w:rFonts w:ascii="Trebuchet MS" w:hAnsi="Trebuchet MS"/>
          <w:b/>
        </w:rPr>
        <w:t>a Consiliului local Macea</w:t>
      </w:r>
      <w:r w:rsidR="0098366D" w:rsidRPr="00A95785">
        <w:rPr>
          <w:rFonts w:ascii="Trebuchet MS" w:hAnsi="Trebuchet MS"/>
          <w:b/>
        </w:rPr>
        <w:t xml:space="preserve"> nr. </w:t>
      </w:r>
      <w:r w:rsidR="003A00E5">
        <w:rPr>
          <w:rFonts w:ascii="Trebuchet MS" w:hAnsi="Trebuchet MS"/>
          <w:b/>
        </w:rPr>
        <w:t>32</w:t>
      </w:r>
      <w:r w:rsidR="0098366D" w:rsidRPr="00A95785">
        <w:rPr>
          <w:rFonts w:ascii="Trebuchet MS" w:hAnsi="Trebuchet MS"/>
          <w:b/>
        </w:rPr>
        <w:t>/</w:t>
      </w:r>
      <w:r w:rsidR="003A00E5">
        <w:rPr>
          <w:rFonts w:ascii="Trebuchet MS" w:hAnsi="Trebuchet MS"/>
          <w:b/>
        </w:rPr>
        <w:t>29</w:t>
      </w:r>
      <w:r w:rsidR="0098366D" w:rsidRPr="00A95785">
        <w:rPr>
          <w:rFonts w:ascii="Trebuchet MS" w:hAnsi="Trebuchet MS"/>
          <w:b/>
        </w:rPr>
        <w:t xml:space="preserve"> 03 2022</w:t>
      </w:r>
    </w:p>
    <w:p w:rsidR="0098366D" w:rsidRPr="001953BE" w:rsidRDefault="0098366D">
      <w:pPr>
        <w:rPr>
          <w:rFonts w:ascii="Trebuchet MS" w:hAnsi="Trebuchet MS"/>
        </w:rPr>
      </w:pPr>
    </w:p>
    <w:p w:rsidR="0098366D" w:rsidRPr="001953BE" w:rsidRDefault="0098366D">
      <w:pPr>
        <w:rPr>
          <w:rFonts w:ascii="Trebuchet MS" w:hAnsi="Trebuchet MS"/>
        </w:rPr>
      </w:pPr>
      <w:r w:rsidRPr="001953BE">
        <w:rPr>
          <w:rFonts w:ascii="Trebuchet MS" w:hAnsi="Trebuchet MS"/>
        </w:rPr>
        <w:t>Reprezentanții  Consiliului local Macea, precum și supleanții acestora, în cadrul Comisiei de evaluare a ofertelor pentru vânzarea unor terenuri intravialen prin licitație publică.</w:t>
      </w:r>
    </w:p>
    <w:p w:rsidR="0098366D" w:rsidRPr="001953BE" w:rsidRDefault="0098366D">
      <w:pPr>
        <w:rPr>
          <w:rFonts w:ascii="Trebuchet MS" w:hAnsi="Trebuchet MS"/>
        </w:rPr>
      </w:pPr>
    </w:p>
    <w:p w:rsidR="0098366D" w:rsidRPr="001953BE" w:rsidRDefault="0098366D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4394"/>
        <w:gridCol w:w="1842"/>
      </w:tblGrid>
      <w:tr w:rsidR="0098366D" w:rsidRPr="001953BE" w:rsidTr="001953BE">
        <w:tc>
          <w:tcPr>
            <w:tcW w:w="704" w:type="dxa"/>
          </w:tcPr>
          <w:p w:rsidR="0098366D" w:rsidRPr="001953BE" w:rsidRDefault="0098366D">
            <w:pPr>
              <w:rPr>
                <w:rFonts w:ascii="Trebuchet MS" w:hAnsi="Trebuchet MS"/>
                <w:b/>
              </w:rPr>
            </w:pPr>
            <w:r w:rsidRPr="001953BE">
              <w:rPr>
                <w:rFonts w:ascii="Trebuchet MS" w:hAnsi="Trebuchet MS"/>
                <w:b/>
              </w:rPr>
              <w:t>Nr. crt.</w:t>
            </w:r>
          </w:p>
        </w:tc>
        <w:tc>
          <w:tcPr>
            <w:tcW w:w="2410" w:type="dxa"/>
          </w:tcPr>
          <w:p w:rsidR="0098366D" w:rsidRPr="001953BE" w:rsidRDefault="0098366D">
            <w:pPr>
              <w:rPr>
                <w:rFonts w:ascii="Trebuchet MS" w:hAnsi="Trebuchet MS"/>
                <w:b/>
              </w:rPr>
            </w:pPr>
            <w:r w:rsidRPr="001953BE">
              <w:rPr>
                <w:rFonts w:ascii="Trebuchet MS" w:hAnsi="Trebuchet MS"/>
                <w:b/>
              </w:rPr>
              <w:t>Prenumele și numele</w:t>
            </w:r>
          </w:p>
        </w:tc>
        <w:tc>
          <w:tcPr>
            <w:tcW w:w="4394" w:type="dxa"/>
          </w:tcPr>
          <w:p w:rsidR="0098366D" w:rsidRPr="001953BE" w:rsidRDefault="0098366D">
            <w:pPr>
              <w:rPr>
                <w:rFonts w:ascii="Trebuchet MS" w:hAnsi="Trebuchet MS"/>
                <w:b/>
              </w:rPr>
            </w:pPr>
            <w:r w:rsidRPr="001953BE">
              <w:rPr>
                <w:rFonts w:ascii="Trebuchet MS" w:hAnsi="Trebuchet MS"/>
                <w:b/>
              </w:rPr>
              <w:t>Funcția în cadrul aparatului de specialitate al Primarului comunei Macea</w:t>
            </w:r>
          </w:p>
        </w:tc>
        <w:tc>
          <w:tcPr>
            <w:tcW w:w="1842" w:type="dxa"/>
          </w:tcPr>
          <w:p w:rsidR="0098366D" w:rsidRPr="001953BE" w:rsidRDefault="0098366D">
            <w:pPr>
              <w:rPr>
                <w:rFonts w:ascii="Trebuchet MS" w:hAnsi="Trebuchet MS"/>
                <w:b/>
              </w:rPr>
            </w:pPr>
            <w:r w:rsidRPr="001953BE">
              <w:rPr>
                <w:rFonts w:ascii="Trebuchet MS" w:hAnsi="Trebuchet MS"/>
                <w:b/>
              </w:rPr>
              <w:t>Calitatea în cadru comisiei de evaluare</w:t>
            </w:r>
          </w:p>
        </w:tc>
      </w:tr>
      <w:tr w:rsidR="0098366D" w:rsidRPr="001953BE" w:rsidTr="001953BE">
        <w:tc>
          <w:tcPr>
            <w:tcW w:w="704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1</w:t>
            </w:r>
          </w:p>
        </w:tc>
        <w:tc>
          <w:tcPr>
            <w:tcW w:w="2410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Voichița Maria Maier</w:t>
            </w:r>
          </w:p>
        </w:tc>
        <w:tc>
          <w:tcPr>
            <w:tcW w:w="4394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consilier superior în cadrul Compartimentului administrarea domeniului public și privat</w:t>
            </w:r>
          </w:p>
        </w:tc>
        <w:tc>
          <w:tcPr>
            <w:tcW w:w="1842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 xml:space="preserve">Membru </w:t>
            </w:r>
          </w:p>
        </w:tc>
      </w:tr>
      <w:tr w:rsidR="0098366D" w:rsidRPr="001953BE" w:rsidTr="001953BE">
        <w:tc>
          <w:tcPr>
            <w:tcW w:w="704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2</w:t>
            </w:r>
          </w:p>
        </w:tc>
        <w:tc>
          <w:tcPr>
            <w:tcW w:w="2410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Daniela Ardelean</w:t>
            </w:r>
          </w:p>
        </w:tc>
        <w:tc>
          <w:tcPr>
            <w:tcW w:w="4394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Consilier superior în cadrul Compartimentului</w:t>
            </w:r>
            <w:r w:rsidR="001953BE" w:rsidRPr="001953BE">
              <w:rPr>
                <w:rFonts w:ascii="Trebuchet MS" w:hAnsi="Trebuchet MS"/>
              </w:rPr>
              <w:t xml:space="preserve"> buget,</w:t>
            </w:r>
            <w:r w:rsidRPr="001953BE">
              <w:rPr>
                <w:rFonts w:ascii="Trebuchet MS" w:hAnsi="Trebuchet MS"/>
              </w:rPr>
              <w:t xml:space="preserve"> impozite și taxe</w:t>
            </w:r>
          </w:p>
        </w:tc>
        <w:tc>
          <w:tcPr>
            <w:tcW w:w="1842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Membru</w:t>
            </w:r>
          </w:p>
        </w:tc>
      </w:tr>
      <w:tr w:rsidR="0098366D" w:rsidRPr="001953BE" w:rsidTr="001953BE">
        <w:tc>
          <w:tcPr>
            <w:tcW w:w="704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3.</w:t>
            </w:r>
          </w:p>
        </w:tc>
        <w:tc>
          <w:tcPr>
            <w:tcW w:w="2410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Kiss Claudia-Antonela</w:t>
            </w:r>
          </w:p>
        </w:tc>
        <w:tc>
          <w:tcPr>
            <w:tcW w:w="4394" w:type="dxa"/>
          </w:tcPr>
          <w:p w:rsidR="0098366D" w:rsidRPr="001953BE" w:rsidRDefault="0098366D" w:rsidP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Consilier juridic superior în cadrul compartimentului juridic, resurse umane</w:t>
            </w:r>
          </w:p>
        </w:tc>
        <w:tc>
          <w:tcPr>
            <w:tcW w:w="1842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Membru</w:t>
            </w:r>
          </w:p>
        </w:tc>
      </w:tr>
      <w:tr w:rsidR="0098366D" w:rsidRPr="001953BE" w:rsidTr="001953BE">
        <w:tc>
          <w:tcPr>
            <w:tcW w:w="704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4.</w:t>
            </w:r>
          </w:p>
        </w:tc>
        <w:tc>
          <w:tcPr>
            <w:tcW w:w="2410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Cristian Otlăcan</w:t>
            </w:r>
          </w:p>
        </w:tc>
        <w:tc>
          <w:tcPr>
            <w:tcW w:w="4394" w:type="dxa"/>
          </w:tcPr>
          <w:p w:rsidR="0098366D" w:rsidRPr="001953BE" w:rsidRDefault="0098366D" w:rsidP="001953BE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 xml:space="preserve">Consilier principal </w:t>
            </w:r>
            <w:r w:rsidR="001953BE" w:rsidRPr="001953BE">
              <w:rPr>
                <w:rFonts w:ascii="Trebuchet MS" w:hAnsi="Trebuchet MS"/>
              </w:rPr>
              <w:t xml:space="preserve">în cadrul </w:t>
            </w:r>
            <w:r w:rsidR="001953BE">
              <w:rPr>
                <w:rFonts w:ascii="Trebuchet MS" w:hAnsi="Trebuchet MS"/>
              </w:rPr>
              <w:t>C</w:t>
            </w:r>
            <w:r w:rsidRPr="001953BE">
              <w:rPr>
                <w:rFonts w:ascii="Trebuchet MS" w:hAnsi="Trebuchet MS"/>
              </w:rPr>
              <w:t>ompartiment</w:t>
            </w:r>
            <w:r w:rsidR="001953BE" w:rsidRPr="001953BE">
              <w:rPr>
                <w:rFonts w:ascii="Trebuchet MS" w:hAnsi="Trebuchet MS"/>
              </w:rPr>
              <w:t>ului</w:t>
            </w:r>
            <w:r w:rsidRPr="001953BE">
              <w:rPr>
                <w:rFonts w:ascii="Trebuchet MS" w:hAnsi="Trebuchet MS"/>
              </w:rPr>
              <w:t xml:space="preserve"> agricol</w:t>
            </w:r>
          </w:p>
        </w:tc>
        <w:tc>
          <w:tcPr>
            <w:tcW w:w="1842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Membru</w:t>
            </w:r>
          </w:p>
        </w:tc>
      </w:tr>
      <w:tr w:rsidR="0098366D" w:rsidRPr="001953BE" w:rsidTr="001953BE">
        <w:tc>
          <w:tcPr>
            <w:tcW w:w="704" w:type="dxa"/>
          </w:tcPr>
          <w:p w:rsidR="0098366D" w:rsidRPr="001953BE" w:rsidRDefault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5</w:t>
            </w:r>
          </w:p>
        </w:tc>
        <w:tc>
          <w:tcPr>
            <w:tcW w:w="2410" w:type="dxa"/>
          </w:tcPr>
          <w:p w:rsidR="0098366D" w:rsidRPr="001953BE" w:rsidRDefault="001953BE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Alina-Simona Buțurcă</w:t>
            </w:r>
          </w:p>
        </w:tc>
        <w:tc>
          <w:tcPr>
            <w:tcW w:w="4394" w:type="dxa"/>
          </w:tcPr>
          <w:p w:rsidR="0098366D" w:rsidRPr="001953BE" w:rsidRDefault="001953BE" w:rsidP="0098366D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Consilier principal în cadrul compartimentului buget, impozite și taxe</w:t>
            </w:r>
          </w:p>
        </w:tc>
        <w:tc>
          <w:tcPr>
            <w:tcW w:w="1842" w:type="dxa"/>
          </w:tcPr>
          <w:p w:rsidR="0098366D" w:rsidRPr="001953BE" w:rsidRDefault="001953BE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 xml:space="preserve">Supleant </w:t>
            </w:r>
          </w:p>
        </w:tc>
      </w:tr>
      <w:tr w:rsidR="001953BE" w:rsidRPr="001953BE" w:rsidTr="001953BE">
        <w:tc>
          <w:tcPr>
            <w:tcW w:w="704" w:type="dxa"/>
          </w:tcPr>
          <w:p w:rsidR="001953BE" w:rsidRPr="001953BE" w:rsidRDefault="001953BE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6</w:t>
            </w:r>
          </w:p>
        </w:tc>
        <w:tc>
          <w:tcPr>
            <w:tcW w:w="2410" w:type="dxa"/>
          </w:tcPr>
          <w:p w:rsidR="001953BE" w:rsidRPr="001953BE" w:rsidRDefault="001953BE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Retkovszky Melinda</w:t>
            </w:r>
          </w:p>
        </w:tc>
        <w:tc>
          <w:tcPr>
            <w:tcW w:w="4394" w:type="dxa"/>
          </w:tcPr>
          <w:p w:rsidR="001953BE" w:rsidRPr="001953BE" w:rsidRDefault="001953BE" w:rsidP="001953BE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 xml:space="preserve">Consilier principal în cadrul </w:t>
            </w:r>
            <w:r>
              <w:rPr>
                <w:rFonts w:ascii="Trebuchet MS" w:hAnsi="Trebuchet MS"/>
              </w:rPr>
              <w:t>C</w:t>
            </w:r>
            <w:r w:rsidRPr="001953BE">
              <w:rPr>
                <w:rFonts w:ascii="Trebuchet MS" w:hAnsi="Trebuchet MS"/>
              </w:rPr>
              <w:t>ompartimentului urbanism</w:t>
            </w:r>
          </w:p>
        </w:tc>
        <w:tc>
          <w:tcPr>
            <w:tcW w:w="1842" w:type="dxa"/>
          </w:tcPr>
          <w:p w:rsidR="001953BE" w:rsidRPr="001953BE" w:rsidRDefault="001953BE">
            <w:pPr>
              <w:rPr>
                <w:rFonts w:ascii="Trebuchet MS" w:hAnsi="Trebuchet MS"/>
              </w:rPr>
            </w:pPr>
            <w:r w:rsidRPr="001953BE">
              <w:rPr>
                <w:rFonts w:ascii="Trebuchet MS" w:hAnsi="Trebuchet MS"/>
              </w:rPr>
              <w:t>Supleant</w:t>
            </w:r>
          </w:p>
        </w:tc>
      </w:tr>
    </w:tbl>
    <w:p w:rsidR="0098366D" w:rsidRDefault="0098366D">
      <w:pPr>
        <w:rPr>
          <w:rFonts w:ascii="Trebuchet MS" w:hAnsi="Trebuchet MS"/>
        </w:rPr>
      </w:pPr>
    </w:p>
    <w:p w:rsidR="003A00E5" w:rsidRDefault="003A00E5">
      <w:pPr>
        <w:rPr>
          <w:rFonts w:ascii="Trebuchet MS" w:hAnsi="Trebuchet MS"/>
        </w:rPr>
      </w:pPr>
    </w:p>
    <w:p w:rsidR="003A00E5" w:rsidRDefault="003A00E5">
      <w:pPr>
        <w:rPr>
          <w:rFonts w:ascii="Trebuchet MS" w:hAnsi="Trebuchet MS"/>
        </w:rPr>
      </w:pPr>
    </w:p>
    <w:p w:rsidR="003A00E5" w:rsidRDefault="003A00E5">
      <w:pPr>
        <w:rPr>
          <w:rFonts w:ascii="Trebuchet MS" w:hAnsi="Trebuchet MS"/>
        </w:rPr>
      </w:pPr>
    </w:p>
    <w:p w:rsidR="003A00E5" w:rsidRDefault="003A00E5">
      <w:pPr>
        <w:rPr>
          <w:rFonts w:ascii="Trebuchet MS" w:hAnsi="Trebuchet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A00E5" w:rsidTr="003A00E5">
        <w:tc>
          <w:tcPr>
            <w:tcW w:w="4675" w:type="dxa"/>
          </w:tcPr>
          <w:p w:rsidR="003A00E5" w:rsidRDefault="003A00E5" w:rsidP="003A00E5">
            <w:pPr>
              <w:jc w:val="center"/>
              <w:rPr>
                <w:rFonts w:ascii="Trebuchet MS" w:hAnsi="Trebuchet MS"/>
              </w:rPr>
            </w:pPr>
            <w:bookmarkStart w:id="0" w:name="_GoBack"/>
            <w:r>
              <w:rPr>
                <w:rFonts w:ascii="Trebuchet MS" w:hAnsi="Trebuchet MS"/>
              </w:rPr>
              <w:t>PREȘEDINTE DE ȘEDINȚĂ</w:t>
            </w:r>
          </w:p>
        </w:tc>
        <w:tc>
          <w:tcPr>
            <w:tcW w:w="4675" w:type="dxa"/>
          </w:tcPr>
          <w:p w:rsidR="003A00E5" w:rsidRDefault="003A00E5" w:rsidP="003A00E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SECRETAR GENERAL</w:t>
            </w:r>
          </w:p>
        </w:tc>
      </w:tr>
      <w:tr w:rsidR="003A00E5" w:rsidTr="003A00E5">
        <w:tc>
          <w:tcPr>
            <w:tcW w:w="4675" w:type="dxa"/>
          </w:tcPr>
          <w:p w:rsidR="003A00E5" w:rsidRDefault="003A00E5" w:rsidP="003A00E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ILIE MARTA</w:t>
            </w:r>
          </w:p>
        </w:tc>
        <w:tc>
          <w:tcPr>
            <w:tcW w:w="4675" w:type="dxa"/>
          </w:tcPr>
          <w:p w:rsidR="003A00E5" w:rsidRDefault="003A00E5" w:rsidP="003A00E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CLAUDIU-SIMION PINTEA</w:t>
            </w:r>
          </w:p>
        </w:tc>
      </w:tr>
      <w:bookmarkEnd w:id="0"/>
    </w:tbl>
    <w:p w:rsidR="003A00E5" w:rsidRPr="001953BE" w:rsidRDefault="003A00E5">
      <w:pPr>
        <w:rPr>
          <w:rFonts w:ascii="Trebuchet MS" w:hAnsi="Trebuchet MS"/>
        </w:rPr>
      </w:pPr>
    </w:p>
    <w:sectPr w:rsidR="003A00E5" w:rsidRPr="00195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E3"/>
    <w:rsid w:val="000317E3"/>
    <w:rsid w:val="00077728"/>
    <w:rsid w:val="001953BE"/>
    <w:rsid w:val="003A00E5"/>
    <w:rsid w:val="0098366D"/>
    <w:rsid w:val="00A95785"/>
    <w:rsid w:val="00E4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B225C-2354-4128-9C12-B2E6F5EF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0E5"/>
    <w:rPr>
      <w:rFonts w:ascii="Segoe UI" w:hAnsi="Segoe UI" w:cs="Segoe UI"/>
      <w:noProof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5</cp:revision>
  <cp:lastPrinted>2022-04-11T05:44:00Z</cp:lastPrinted>
  <dcterms:created xsi:type="dcterms:W3CDTF">2022-03-25T06:38:00Z</dcterms:created>
  <dcterms:modified xsi:type="dcterms:W3CDTF">2022-04-11T05:44:00Z</dcterms:modified>
</cp:coreProperties>
</file>