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BE9B0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20F0D63D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JUDETUL PRAHOVA</w:t>
      </w:r>
    </w:p>
    <w:p w14:paraId="525798B5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PRIMAR</w:t>
      </w:r>
    </w:p>
    <w:p w14:paraId="058A3A97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22F65660" w14:textId="1FC63610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 xml:space="preserve">NR </w:t>
      </w:r>
      <w:proofErr w:type="gramStart"/>
      <w:r w:rsidR="001B4903">
        <w:rPr>
          <w:rFonts w:ascii="Times New Roman" w:eastAsia="Arial" w:hAnsi="Times New Roman" w:cs="Times New Roman"/>
          <w:sz w:val="24"/>
          <w:szCs w:val="24"/>
        </w:rPr>
        <w:t xml:space="preserve">102 </w:t>
      </w:r>
      <w:r w:rsidR="003C5349" w:rsidRPr="003C5349">
        <w:rPr>
          <w:rFonts w:ascii="Times New Roman" w:eastAsia="Arial" w:hAnsi="Times New Roman" w:cs="Times New Roman"/>
          <w:sz w:val="24"/>
          <w:szCs w:val="24"/>
        </w:rPr>
        <w:t xml:space="preserve"> din</w:t>
      </w:r>
      <w:proofErr w:type="gramEnd"/>
      <w:r w:rsidR="003C5349" w:rsidRPr="003C53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B4903">
        <w:rPr>
          <w:rFonts w:ascii="Times New Roman" w:eastAsia="Arial" w:hAnsi="Times New Roman" w:cs="Times New Roman"/>
          <w:sz w:val="24"/>
          <w:szCs w:val="24"/>
        </w:rPr>
        <w:t xml:space="preserve">16 august </w:t>
      </w:r>
      <w:r w:rsidR="00CB4CDB"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5F5C5818" w14:textId="77777777" w:rsidR="00EA01BB" w:rsidRPr="003C5349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74AC8BE6" w14:textId="77777777" w:rsidR="00EA01BB" w:rsidRPr="00A55601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1A7FE813" w14:textId="54825009" w:rsidR="00EA01BB" w:rsidRDefault="00EA01BB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55601">
        <w:rPr>
          <w:rFonts w:ascii="Times New Roman" w:eastAsia="Arial" w:hAnsi="Times New Roman" w:cs="Times New Roman"/>
          <w:b/>
          <w:sz w:val="24"/>
          <w:szCs w:val="24"/>
        </w:rPr>
        <w:t>REFERAT DE APROBARE</w:t>
      </w:r>
    </w:p>
    <w:p w14:paraId="26455B89" w14:textId="77777777" w:rsidR="00D957F2" w:rsidRPr="00A55601" w:rsidRDefault="00D957F2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5ED58F" w14:textId="3D33ABC9" w:rsidR="009F330E" w:rsidRDefault="009F330E" w:rsidP="009F330E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actualizarea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proofErr w:type="gram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aditional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nr. 1</w:t>
      </w:r>
      <w:r w:rsidRPr="00A619EF">
        <w:t xml:space="preserve"> </w:t>
      </w:r>
      <w:r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n</w:t>
      </w:r>
      <w:r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r.1540 /07.03.2024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025219E3" w14:textId="77777777" w:rsidR="009F330E" w:rsidRPr="00A619EF" w:rsidRDefault="009F330E" w:rsidP="009F330E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</w:p>
    <w:p w14:paraId="74F90B90" w14:textId="4B8F2E26" w:rsidR="00B32A22" w:rsidRPr="00A55601" w:rsidRDefault="00B32A22" w:rsidP="0086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Pri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Ordinul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ministrului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dezvoltării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lucrărilor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publice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administrației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2426/15.09.2022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aprobata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list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obiectivelor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sumele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alocate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acestora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finanţarea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Programului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Naţional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„Anghel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Saligny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”,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categoriile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</w:t>
      </w:r>
      <w:r w:rsidR="004919E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prevăzute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la art. 4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alin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(1) lit. a)-d) din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Ordonanța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urgenţă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Guvernului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nr.95/2021,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județul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>Prahova,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perioada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2022-2028. </w:t>
      </w:r>
    </w:p>
    <w:p w14:paraId="0057A5C4" w14:textId="148E4D3D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</w:t>
      </w: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onf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orm </w:t>
      </w: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proofErr w:type="gram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3D7EFCDC" w14:textId="126E9410" w:rsidR="003832A0" w:rsidRPr="0025312F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Inspectoratul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</w:p>
    <w:p w14:paraId="4BB767A7" w14:textId="77777777" w:rsidR="003832A0" w:rsidRPr="0025312F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561050D3" w14:textId="77777777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4AF9A2B7" w14:textId="77777777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65E42E2E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gram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proofErr w:type="gram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7DCC8388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29DEFD08" w14:textId="77777777" w:rsidR="003832A0" w:rsidRPr="009C6EAE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80435EF" w14:textId="0EEC2F78" w:rsidR="008C163D" w:rsidRDefault="008C163D" w:rsidP="00CB4CDB">
      <w:pPr>
        <w:pStyle w:val="Titlu2"/>
        <w:shd w:val="clear" w:color="auto" w:fill="FFFFFF"/>
        <w:jc w:val="both"/>
        <w:rPr>
          <w:color w:val="000000"/>
          <w:w w:val="101"/>
          <w:sz w:val="24"/>
          <w:szCs w:val="24"/>
        </w:rPr>
      </w:pPr>
      <w:r w:rsidRPr="009C1943">
        <w:rPr>
          <w:b w:val="0"/>
          <w:bCs w:val="0"/>
          <w:color w:val="000000"/>
          <w:w w:val="101"/>
          <w:sz w:val="24"/>
          <w:szCs w:val="24"/>
        </w:rPr>
        <w:t xml:space="preserve">          </w:t>
      </w:r>
      <w:r w:rsidR="00D43099" w:rsidRPr="009C1943">
        <w:rPr>
          <w:b w:val="0"/>
          <w:bCs w:val="0"/>
          <w:color w:val="000000"/>
          <w:w w:val="101"/>
          <w:sz w:val="24"/>
          <w:szCs w:val="24"/>
        </w:rPr>
        <w:t xml:space="preserve"> 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 xml:space="preserve"> D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r</w:t>
      </w:r>
      <w:r w:rsidR="00C7376A"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2"/>
          <w:w w:val="101"/>
          <w:sz w:val="24"/>
          <w:szCs w:val="24"/>
        </w:rPr>
        <w:t>p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t</w:t>
      </w:r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u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r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m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are</w:t>
      </w:r>
      <w:proofErr w:type="spellEnd"/>
      <w:r w:rsidRPr="009C1943">
        <w:rPr>
          <w:b w:val="0"/>
          <w:bCs w:val="0"/>
          <w:color w:val="000000"/>
          <w:w w:val="101"/>
          <w:sz w:val="24"/>
          <w:szCs w:val="24"/>
        </w:rPr>
        <w:t>,</w:t>
      </w:r>
      <w:r w:rsidRPr="009C1943">
        <w:rPr>
          <w:b w:val="0"/>
          <w:bCs w:val="0"/>
          <w:color w:val="000000"/>
          <w:spacing w:val="15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2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t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proofErr w:type="spellEnd"/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ece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ară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pr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o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mo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v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area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p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ordinea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de</w:t>
      </w:r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zi</w:t>
      </w:r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</w:t>
      </w:r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2"/>
          <w:w w:val="101"/>
          <w:sz w:val="24"/>
          <w:szCs w:val="24"/>
        </w:rPr>
        <w:t>ș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d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nț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ei</w:t>
      </w:r>
      <w:proofErr w:type="spellEnd"/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Co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liului</w:t>
      </w:r>
      <w:proofErr w:type="spellEnd"/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Sotrile</w:t>
      </w:r>
      <w:proofErr w:type="spellEnd"/>
      <w:r w:rsidRPr="009C1943">
        <w:rPr>
          <w:b w:val="0"/>
          <w:bCs w:val="0"/>
          <w:color w:val="000000"/>
          <w:w w:val="101"/>
          <w:sz w:val="24"/>
          <w:szCs w:val="24"/>
        </w:rPr>
        <w:t>,</w:t>
      </w:r>
      <w:r w:rsidRPr="009C1943">
        <w:rPr>
          <w:b w:val="0"/>
          <w:bCs w:val="0"/>
          <w:color w:val="000000"/>
          <w:spacing w:val="92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</w:t>
      </w:r>
      <w:r w:rsidRPr="009C1943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pro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iectului</w:t>
      </w:r>
      <w:proofErr w:type="spellEnd"/>
      <w:r w:rsidRPr="009C1943">
        <w:rPr>
          <w:b w:val="0"/>
          <w:bCs w:val="0"/>
          <w:color w:val="000000"/>
          <w:spacing w:val="9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de</w:t>
      </w:r>
      <w:r w:rsidRPr="009C1943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Privind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proofErr w:type="gram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actualizarea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indicatorilor</w:t>
      </w:r>
      <w:proofErr w:type="spellEnd"/>
      <w:proofErr w:type="gram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tehnico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-economici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devizului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general, ca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urmare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Actului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aditional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nr. 1 la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Contractul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lucrari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nr.1540 /07.03.2024,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obiectivul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r w:rsidR="00CB4CDB" w:rsidRPr="00CB4CDB">
        <w:rPr>
          <w:b w:val="0"/>
          <w:bCs w:val="0"/>
          <w:color w:val="000000"/>
          <w:w w:val="101"/>
          <w:sz w:val="24"/>
          <w:szCs w:val="24"/>
        </w:rPr>
        <w:lastRenderedPageBreak/>
        <w:t xml:space="preserve">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investiții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„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Extindere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rețea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distribuție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apă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în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Plaiul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Cornului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Seciuri-comuna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Șotrile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”,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aprobat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finanțare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prin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Programul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național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investiții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„Anghel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Saligny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”, precum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aprobarea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sumei</w:t>
      </w:r>
      <w:proofErr w:type="spellEnd"/>
      <w:r w:rsid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gramStart"/>
      <w:r w:rsidR="00CB4CDB">
        <w:rPr>
          <w:b w:val="0"/>
          <w:bCs w:val="0"/>
          <w:color w:val="000000"/>
          <w:w w:val="101"/>
          <w:sz w:val="24"/>
          <w:szCs w:val="24"/>
        </w:rPr>
        <w:t xml:space="preserve">de </w:t>
      </w:r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r w:rsidR="00E96E5B">
        <w:rPr>
          <w:color w:val="000000"/>
          <w:w w:val="99"/>
          <w:sz w:val="24"/>
          <w:szCs w:val="24"/>
        </w:rPr>
        <w:t>461335</w:t>
      </w:r>
      <w:proofErr w:type="gramEnd"/>
      <w:r w:rsidR="00E96E5B">
        <w:rPr>
          <w:color w:val="000000"/>
          <w:w w:val="99"/>
          <w:sz w:val="24"/>
          <w:szCs w:val="24"/>
        </w:rPr>
        <w:t>,51</w:t>
      </w:r>
      <w:r w:rsidR="00CB4CDB" w:rsidRPr="00EC3A3A">
        <w:rPr>
          <w:color w:val="000000"/>
          <w:w w:val="99"/>
          <w:sz w:val="24"/>
          <w:szCs w:val="24"/>
        </w:rPr>
        <w:t xml:space="preserve"> </w:t>
      </w:r>
      <w:r w:rsidR="00CB4CDB" w:rsidRPr="00EC3A3A">
        <w:rPr>
          <w:color w:val="000000"/>
          <w:spacing w:val="3"/>
          <w:sz w:val="24"/>
          <w:szCs w:val="24"/>
        </w:rPr>
        <w:t>l</w:t>
      </w:r>
      <w:r w:rsidR="00CB4CDB" w:rsidRPr="00EC3A3A">
        <w:rPr>
          <w:color w:val="000000"/>
          <w:w w:val="99"/>
          <w:sz w:val="24"/>
          <w:szCs w:val="24"/>
        </w:rPr>
        <w:t>e</w:t>
      </w:r>
      <w:r w:rsidR="00CB4CDB" w:rsidRPr="00EC3A3A">
        <w:rPr>
          <w:color w:val="000000"/>
          <w:sz w:val="24"/>
          <w:szCs w:val="24"/>
        </w:rPr>
        <w:t>i</w:t>
      </w:r>
      <w:r w:rsidR="00CB4CDB" w:rsidRPr="00EC3A3A">
        <w:rPr>
          <w:color w:val="000000"/>
          <w:spacing w:val="28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reprezentând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categoriile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cheltuieli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finanțate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la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bugetul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local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realizarea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obiectivului</w:t>
      </w:r>
      <w:proofErr w:type="spellEnd"/>
    </w:p>
    <w:p w14:paraId="54E41276" w14:textId="77777777" w:rsidR="00C723C5" w:rsidRDefault="00C723C5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DC63A0" w14:textId="77777777" w:rsidR="00C723C5" w:rsidRDefault="00C723C5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20CA686" w14:textId="77777777" w:rsidR="00C723C5" w:rsidRDefault="00C723C5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5F0D14" w14:textId="22E6F9DF" w:rsidR="00D43099" w:rsidRPr="00862EB0" w:rsidRDefault="00D43099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Primar, </w:t>
      </w: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/>
        <w:t>Daniel Bogdan Davidescu</w:t>
      </w:r>
    </w:p>
    <w:p w14:paraId="783ED95C" w14:textId="77777777" w:rsidR="008C163D" w:rsidRPr="00D42B5E" w:rsidRDefault="008C163D" w:rsidP="00993E17">
      <w:pPr>
        <w:rPr>
          <w:rFonts w:ascii="Times New Roman" w:hAnsi="Times New Roman" w:cs="Times New Roman"/>
          <w:sz w:val="24"/>
          <w:szCs w:val="24"/>
        </w:rPr>
      </w:pPr>
    </w:p>
    <w:sectPr w:rsidR="008C163D" w:rsidRPr="00D42B5E" w:rsidSect="00D957F2">
      <w:type w:val="continuous"/>
      <w:pgSz w:w="11909" w:h="16834" w:code="9"/>
      <w:pgMar w:top="720" w:right="1199" w:bottom="720" w:left="1440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564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1"/>
    <w:rsid w:val="001B4903"/>
    <w:rsid w:val="001F7CD6"/>
    <w:rsid w:val="00311127"/>
    <w:rsid w:val="003832A0"/>
    <w:rsid w:val="003C5349"/>
    <w:rsid w:val="004919E0"/>
    <w:rsid w:val="004A16E4"/>
    <w:rsid w:val="00713377"/>
    <w:rsid w:val="007240CF"/>
    <w:rsid w:val="007D2D47"/>
    <w:rsid w:val="00862EB0"/>
    <w:rsid w:val="008C163D"/>
    <w:rsid w:val="00993E17"/>
    <w:rsid w:val="009C1943"/>
    <w:rsid w:val="009F330E"/>
    <w:rsid w:val="00B32A22"/>
    <w:rsid w:val="00C47FE1"/>
    <w:rsid w:val="00C723C5"/>
    <w:rsid w:val="00C7376A"/>
    <w:rsid w:val="00CB4CDB"/>
    <w:rsid w:val="00CD288D"/>
    <w:rsid w:val="00D37903"/>
    <w:rsid w:val="00D42B5E"/>
    <w:rsid w:val="00D43099"/>
    <w:rsid w:val="00D957F2"/>
    <w:rsid w:val="00DC548B"/>
    <w:rsid w:val="00E85E49"/>
    <w:rsid w:val="00E96E5B"/>
    <w:rsid w:val="00EA01BB"/>
    <w:rsid w:val="00E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D430"/>
  <w15:chartTrackingRefBased/>
  <w15:docId w15:val="{88D9C264-19C9-44FD-B2B9-0A73481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BB"/>
  </w:style>
  <w:style w:type="paragraph" w:styleId="Titlu2">
    <w:name w:val="heading 2"/>
    <w:basedOn w:val="Normal"/>
    <w:link w:val="Titlu2Caracter"/>
    <w:uiPriority w:val="9"/>
    <w:qFormat/>
    <w:rsid w:val="001F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1F7CD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f">
    <w:name w:val="List Paragraph"/>
    <w:basedOn w:val="Normal"/>
    <w:uiPriority w:val="34"/>
    <w:qFormat/>
    <w:rsid w:val="003832A0"/>
    <w:pPr>
      <w:ind w:left="579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EB7E-1B1E-4831-BB84-F01E273C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comuna_sotrile@yahoo.com</dc:creator>
  <cp:keywords/>
  <dc:description/>
  <cp:lastModifiedBy>PC</cp:lastModifiedBy>
  <cp:revision>31</cp:revision>
  <cp:lastPrinted>2024-08-28T10:33:00Z</cp:lastPrinted>
  <dcterms:created xsi:type="dcterms:W3CDTF">2023-10-02T09:52:00Z</dcterms:created>
  <dcterms:modified xsi:type="dcterms:W3CDTF">2024-08-28T10:33:00Z</dcterms:modified>
</cp:coreProperties>
</file>