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C4" w:rsidRPr="00C179AB" w:rsidRDefault="00464AC4" w:rsidP="00464AC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464AC4" w:rsidRPr="00C179AB" w:rsidRDefault="00464AC4" w:rsidP="00464AC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4AC4" w:rsidRPr="00C179AB" w:rsidRDefault="00464AC4" w:rsidP="00464AC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464AC4" w:rsidRPr="00C179AB" w:rsidRDefault="00464AC4" w:rsidP="00464AC4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464AC4" w:rsidRPr="00C179AB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Nr.   4702 din 16.06.2021</w:t>
      </w:r>
    </w:p>
    <w:p w:rsidR="00464AC4" w:rsidRPr="00C179AB" w:rsidRDefault="00464AC4" w:rsidP="00464AC4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464AC4" w:rsidRDefault="00464AC4" w:rsidP="00464A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AC4" w:rsidRDefault="00464AC4" w:rsidP="00464A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AC4" w:rsidRDefault="00464AC4" w:rsidP="00464A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AC4" w:rsidRDefault="00464AC4" w:rsidP="00464A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AC4" w:rsidRPr="006F1E5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AC4" w:rsidRPr="00355CFD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REFERAT DE APROBARE</w:t>
      </w:r>
    </w:p>
    <w:p w:rsidR="00464AC4" w:rsidRPr="00355CFD" w:rsidRDefault="00464AC4" w:rsidP="00464AC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LA PROIECTUL DE HOTĂRÂRE PRIVIND APROBAREA   REGULAMENTULUI PRIVIND  MODUL DE ÎNCHIRIERE A BUNURILOR CE APARȚIN DOMENIULUI PUBLIC ȘI PRIVAT AL COMUNEI  CUZA VODĂ</w:t>
      </w:r>
    </w:p>
    <w:p w:rsidR="00464AC4" w:rsidRDefault="00464AC4" w:rsidP="00464AC4">
      <w:pPr>
        <w:spacing w:after="0" w:line="240" w:lineRule="auto"/>
        <w:rPr>
          <w:b/>
        </w:rPr>
      </w:pPr>
    </w:p>
    <w:p w:rsidR="00464AC4" w:rsidRDefault="00464AC4" w:rsidP="00464AC4">
      <w:pPr>
        <w:spacing w:after="0" w:line="240" w:lineRule="auto"/>
        <w:rPr>
          <w:b/>
        </w:rPr>
      </w:pPr>
    </w:p>
    <w:p w:rsidR="00464AC4" w:rsidRDefault="00464AC4" w:rsidP="00464AC4">
      <w:pPr>
        <w:spacing w:after="0" w:line="240" w:lineRule="auto"/>
        <w:rPr>
          <w:b/>
        </w:rPr>
      </w:pPr>
    </w:p>
    <w:p w:rsidR="00464AC4" w:rsidRDefault="00464AC4" w:rsidP="00464AC4">
      <w:pPr>
        <w:spacing w:after="0" w:line="240" w:lineRule="auto"/>
        <w:rPr>
          <w:b/>
        </w:rPr>
      </w:pPr>
    </w:p>
    <w:p w:rsidR="00464AC4" w:rsidRDefault="00464AC4" w:rsidP="00464AC4">
      <w:pPr>
        <w:spacing w:after="0" w:line="240" w:lineRule="auto"/>
        <w:rPr>
          <w:sz w:val="24"/>
          <w:szCs w:val="24"/>
        </w:rPr>
      </w:pPr>
      <w:r>
        <w:rPr>
          <w:b/>
        </w:rPr>
        <w:t xml:space="preserve">  </w:t>
      </w:r>
      <w:r>
        <w:rPr>
          <w:b/>
        </w:rPr>
        <w:tab/>
      </w:r>
      <w:proofErr w:type="spellStart"/>
      <w:proofErr w:type="gramStart"/>
      <w:r w:rsidRPr="00B3777D">
        <w:rPr>
          <w:sz w:val="24"/>
          <w:szCs w:val="24"/>
        </w:rPr>
        <w:t>Având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în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vedere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prevederile</w:t>
      </w:r>
      <w:proofErr w:type="spellEnd"/>
      <w:r w:rsidRPr="00B3777D">
        <w:rPr>
          <w:sz w:val="24"/>
          <w:szCs w:val="24"/>
        </w:rPr>
        <w:t xml:space="preserve"> art.</w:t>
      </w:r>
      <w:proofErr w:type="gramEnd"/>
      <w:r w:rsidRPr="00B3777D">
        <w:rPr>
          <w:sz w:val="24"/>
          <w:szCs w:val="24"/>
        </w:rPr>
        <w:t xml:space="preserve"> </w:t>
      </w:r>
      <w:proofErr w:type="gramStart"/>
      <w:r w:rsidRPr="00B3777D">
        <w:rPr>
          <w:sz w:val="24"/>
          <w:szCs w:val="24"/>
        </w:rPr>
        <w:t xml:space="preserve">129 </w:t>
      </w:r>
      <w:proofErr w:type="spellStart"/>
      <w:r w:rsidRPr="00B3777D">
        <w:rPr>
          <w:sz w:val="24"/>
          <w:szCs w:val="24"/>
        </w:rPr>
        <w:t>alin</w:t>
      </w:r>
      <w:proofErr w:type="spellEnd"/>
      <w:r w:rsidRPr="00B3777D">
        <w:rPr>
          <w:sz w:val="24"/>
          <w:szCs w:val="24"/>
        </w:rPr>
        <w:t>.</w:t>
      </w:r>
      <w:proofErr w:type="gramEnd"/>
      <w:r w:rsidRPr="00B3777D">
        <w:rPr>
          <w:sz w:val="24"/>
          <w:szCs w:val="24"/>
        </w:rPr>
        <w:t xml:space="preserve"> (1) </w:t>
      </w:r>
      <w:proofErr w:type="spellStart"/>
      <w:r w:rsidRPr="00B3777D">
        <w:rPr>
          <w:sz w:val="24"/>
          <w:szCs w:val="24"/>
        </w:rPr>
        <w:t>și</w:t>
      </w:r>
      <w:proofErr w:type="spellEnd"/>
      <w:r w:rsidRPr="00B3777D">
        <w:rPr>
          <w:sz w:val="24"/>
          <w:szCs w:val="24"/>
        </w:rPr>
        <w:t xml:space="preserve"> (2) lit. c) </w:t>
      </w:r>
      <w:proofErr w:type="spellStart"/>
      <w:r w:rsidRPr="00B3777D">
        <w:rPr>
          <w:sz w:val="24"/>
          <w:szCs w:val="24"/>
        </w:rPr>
        <w:t>și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alin</w:t>
      </w:r>
      <w:proofErr w:type="spellEnd"/>
      <w:r w:rsidRPr="00B3777D">
        <w:rPr>
          <w:sz w:val="24"/>
          <w:szCs w:val="24"/>
        </w:rPr>
        <w:t xml:space="preserve">. (6) </w:t>
      </w:r>
      <w:proofErr w:type="gramStart"/>
      <w:r w:rsidRPr="00B3777D">
        <w:rPr>
          <w:sz w:val="24"/>
          <w:szCs w:val="24"/>
        </w:rPr>
        <w:t>lit</w:t>
      </w:r>
      <w:proofErr w:type="gramEnd"/>
      <w:r w:rsidRPr="00B3777D">
        <w:rPr>
          <w:sz w:val="24"/>
          <w:szCs w:val="24"/>
        </w:rPr>
        <w:t xml:space="preserve">. </w:t>
      </w:r>
      <w:proofErr w:type="gramStart"/>
      <w:r w:rsidRPr="00B3777D">
        <w:rPr>
          <w:sz w:val="24"/>
          <w:szCs w:val="24"/>
        </w:rPr>
        <w:t>a</w:t>
      </w:r>
      <w:proofErr w:type="gramEnd"/>
      <w:r w:rsidRPr="00B3777D">
        <w:rPr>
          <w:sz w:val="24"/>
          <w:szCs w:val="24"/>
        </w:rPr>
        <w:t xml:space="preserve">), art. 297 lit. c), art.    332 -348 din  OUG  nr. 57/2019 </w:t>
      </w:r>
      <w:proofErr w:type="spellStart"/>
      <w:r w:rsidRPr="00B3777D">
        <w:rPr>
          <w:sz w:val="24"/>
          <w:szCs w:val="24"/>
        </w:rPr>
        <w:t>privind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Codul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administrativ</w:t>
      </w:r>
      <w:proofErr w:type="spellEnd"/>
      <w:r w:rsidRPr="00B3777D">
        <w:rPr>
          <w:sz w:val="24"/>
          <w:szCs w:val="24"/>
        </w:rPr>
        <w:t xml:space="preserve">, cu </w:t>
      </w:r>
      <w:proofErr w:type="spellStart"/>
      <w:r w:rsidRPr="00B3777D">
        <w:rPr>
          <w:sz w:val="24"/>
          <w:szCs w:val="24"/>
        </w:rPr>
        <w:t>modificările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și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completările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ulterioare</w:t>
      </w:r>
      <w:proofErr w:type="spellEnd"/>
      <w:r w:rsidRPr="00B3777D">
        <w:rPr>
          <w:sz w:val="24"/>
          <w:szCs w:val="24"/>
        </w:rPr>
        <w:t>;</w:t>
      </w:r>
    </w:p>
    <w:p w:rsidR="00464AC4" w:rsidRPr="00B3777D" w:rsidRDefault="00464AC4" w:rsidP="00464AC4">
      <w:pPr>
        <w:spacing w:after="0" w:line="240" w:lineRule="auto"/>
        <w:rPr>
          <w:sz w:val="24"/>
          <w:szCs w:val="24"/>
        </w:rPr>
      </w:pPr>
    </w:p>
    <w:p w:rsidR="00464AC4" w:rsidRPr="00B3777D" w:rsidRDefault="00464AC4" w:rsidP="00464AC4">
      <w:pPr>
        <w:spacing w:after="0" w:line="240" w:lineRule="auto"/>
        <w:rPr>
          <w:rFonts w:cstheme="minorHAnsi"/>
          <w:sz w:val="24"/>
          <w:szCs w:val="24"/>
        </w:rPr>
      </w:pPr>
      <w:r w:rsidRPr="00B3777D">
        <w:rPr>
          <w:sz w:val="24"/>
          <w:szCs w:val="24"/>
        </w:rPr>
        <w:tab/>
      </w:r>
      <w:proofErr w:type="spellStart"/>
      <w:r w:rsidRPr="00B3777D">
        <w:rPr>
          <w:sz w:val="24"/>
          <w:szCs w:val="24"/>
        </w:rPr>
        <w:t>În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temeiul</w:t>
      </w:r>
      <w:proofErr w:type="spellEnd"/>
      <w:r w:rsidRPr="00B3777D">
        <w:rPr>
          <w:sz w:val="24"/>
          <w:szCs w:val="24"/>
        </w:rPr>
        <w:t xml:space="preserve"> art. 139 </w:t>
      </w:r>
      <w:proofErr w:type="spellStart"/>
      <w:r w:rsidRPr="00B3777D">
        <w:rPr>
          <w:sz w:val="24"/>
          <w:szCs w:val="24"/>
        </w:rPr>
        <w:t>alin</w:t>
      </w:r>
      <w:proofErr w:type="spellEnd"/>
      <w:r w:rsidRPr="00B3777D">
        <w:rPr>
          <w:sz w:val="24"/>
          <w:szCs w:val="24"/>
        </w:rPr>
        <w:t xml:space="preserve">. (1), </w:t>
      </w:r>
      <w:proofErr w:type="spellStart"/>
      <w:r w:rsidRPr="00B3777D">
        <w:rPr>
          <w:sz w:val="24"/>
          <w:szCs w:val="24"/>
        </w:rPr>
        <w:t>coraborat</w:t>
      </w:r>
      <w:proofErr w:type="spellEnd"/>
      <w:r w:rsidRPr="00B3777D">
        <w:rPr>
          <w:sz w:val="24"/>
          <w:szCs w:val="24"/>
        </w:rPr>
        <w:t xml:space="preserve"> cu art. 196   </w:t>
      </w:r>
      <w:proofErr w:type="spellStart"/>
      <w:r w:rsidRPr="00B3777D">
        <w:rPr>
          <w:sz w:val="24"/>
          <w:szCs w:val="24"/>
        </w:rPr>
        <w:t>alin</w:t>
      </w:r>
      <w:proofErr w:type="spellEnd"/>
      <w:r w:rsidRPr="00B3777D">
        <w:rPr>
          <w:sz w:val="24"/>
          <w:szCs w:val="24"/>
        </w:rPr>
        <w:t xml:space="preserve">. (1)  lit. a) din   OUG nr. 57/2019, </w:t>
      </w:r>
      <w:proofErr w:type="spellStart"/>
      <w:r w:rsidRPr="00B3777D">
        <w:rPr>
          <w:sz w:val="24"/>
          <w:szCs w:val="24"/>
        </w:rPr>
        <w:t>privind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Codul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administrativ</w:t>
      </w:r>
      <w:proofErr w:type="spellEnd"/>
      <w:r w:rsidRPr="00B3777D">
        <w:rPr>
          <w:sz w:val="24"/>
          <w:szCs w:val="24"/>
        </w:rPr>
        <w:t xml:space="preserve">, cu </w:t>
      </w:r>
      <w:proofErr w:type="spellStart"/>
      <w:r w:rsidRPr="00B3777D">
        <w:rPr>
          <w:sz w:val="24"/>
          <w:szCs w:val="24"/>
        </w:rPr>
        <w:t>modificările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și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completările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ulterioare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supun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atenției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Consiliului</w:t>
      </w:r>
      <w:proofErr w:type="spellEnd"/>
      <w:r w:rsidRPr="00B3777D">
        <w:rPr>
          <w:sz w:val="24"/>
          <w:szCs w:val="24"/>
        </w:rPr>
        <w:t xml:space="preserve"> Local           </w:t>
      </w:r>
      <w:proofErr w:type="spellStart"/>
      <w:r w:rsidRPr="00B3777D">
        <w:rPr>
          <w:sz w:val="24"/>
          <w:szCs w:val="24"/>
        </w:rPr>
        <w:t>Cuza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Vodă</w:t>
      </w:r>
      <w:proofErr w:type="spellEnd"/>
      <w:r w:rsidRPr="00B3777D">
        <w:rPr>
          <w:sz w:val="24"/>
          <w:szCs w:val="24"/>
        </w:rPr>
        <w:t xml:space="preserve">, </w:t>
      </w:r>
      <w:proofErr w:type="spellStart"/>
      <w:r w:rsidRPr="00B3777D">
        <w:rPr>
          <w:sz w:val="24"/>
          <w:szCs w:val="24"/>
        </w:rPr>
        <w:t>necesitatea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adoptării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unei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hotărâri</w:t>
      </w:r>
      <w:proofErr w:type="spellEnd"/>
      <w:r w:rsidRPr="00B3777D">
        <w:rPr>
          <w:sz w:val="24"/>
          <w:szCs w:val="24"/>
        </w:rPr>
        <w:t xml:space="preserve">  </w:t>
      </w:r>
      <w:proofErr w:type="spellStart"/>
      <w:r w:rsidRPr="00B3777D">
        <w:rPr>
          <w:sz w:val="24"/>
          <w:szCs w:val="24"/>
        </w:rPr>
        <w:t>privind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aprobarea</w:t>
      </w:r>
      <w:proofErr w:type="spellEnd"/>
      <w:r w:rsidRPr="00B3777D">
        <w:rPr>
          <w:rFonts w:cstheme="minorHAnsi"/>
          <w:sz w:val="24"/>
          <w:szCs w:val="24"/>
        </w:rPr>
        <w:t xml:space="preserve">   </w:t>
      </w:r>
      <w:proofErr w:type="spellStart"/>
      <w:r w:rsidRPr="00B3777D">
        <w:rPr>
          <w:rFonts w:cstheme="minorHAnsi"/>
          <w:sz w:val="24"/>
          <w:szCs w:val="24"/>
        </w:rPr>
        <w:t>Regulamentului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privind</w:t>
      </w:r>
      <w:proofErr w:type="spellEnd"/>
      <w:r w:rsidRPr="00B3777D">
        <w:rPr>
          <w:rFonts w:cstheme="minorHAnsi"/>
          <w:sz w:val="24"/>
          <w:szCs w:val="24"/>
        </w:rPr>
        <w:t xml:space="preserve">  </w:t>
      </w:r>
      <w:proofErr w:type="spellStart"/>
      <w:r w:rsidRPr="00B3777D">
        <w:rPr>
          <w:rFonts w:cstheme="minorHAnsi"/>
          <w:sz w:val="24"/>
          <w:szCs w:val="24"/>
        </w:rPr>
        <w:t>modul</w:t>
      </w:r>
      <w:proofErr w:type="spellEnd"/>
      <w:r w:rsidRPr="00B3777D">
        <w:rPr>
          <w:rFonts w:cstheme="minorHAnsi"/>
          <w:sz w:val="24"/>
          <w:szCs w:val="24"/>
        </w:rPr>
        <w:t xml:space="preserve"> de </w:t>
      </w:r>
      <w:proofErr w:type="spellStart"/>
      <w:r w:rsidRPr="00B3777D">
        <w:rPr>
          <w:rFonts w:cstheme="minorHAnsi"/>
          <w:sz w:val="24"/>
          <w:szCs w:val="24"/>
        </w:rPr>
        <w:t>închiriere</w:t>
      </w:r>
      <w:proofErr w:type="spellEnd"/>
      <w:r w:rsidRPr="00B3777D">
        <w:rPr>
          <w:rFonts w:cstheme="minorHAnsi"/>
          <w:sz w:val="24"/>
          <w:szCs w:val="24"/>
        </w:rPr>
        <w:t xml:space="preserve"> a </w:t>
      </w:r>
      <w:proofErr w:type="spellStart"/>
      <w:r w:rsidRPr="00B3777D">
        <w:rPr>
          <w:rFonts w:cstheme="minorHAnsi"/>
          <w:sz w:val="24"/>
          <w:szCs w:val="24"/>
        </w:rPr>
        <w:t>bunurilor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ce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aparțin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domeniului</w:t>
      </w:r>
      <w:proofErr w:type="spellEnd"/>
      <w:r w:rsidRPr="00B3777D">
        <w:rPr>
          <w:rFonts w:cstheme="minorHAnsi"/>
          <w:sz w:val="24"/>
          <w:szCs w:val="24"/>
        </w:rPr>
        <w:t xml:space="preserve"> public </w:t>
      </w:r>
      <w:proofErr w:type="spellStart"/>
      <w:r w:rsidRPr="00B3777D">
        <w:rPr>
          <w:rFonts w:cstheme="minorHAnsi"/>
          <w:sz w:val="24"/>
          <w:szCs w:val="24"/>
        </w:rPr>
        <w:t>și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privat</w:t>
      </w:r>
      <w:proofErr w:type="spellEnd"/>
      <w:r w:rsidRPr="00B3777D">
        <w:rPr>
          <w:rFonts w:cstheme="minorHAnsi"/>
          <w:sz w:val="24"/>
          <w:szCs w:val="24"/>
        </w:rPr>
        <w:t xml:space="preserve"> al </w:t>
      </w:r>
      <w:proofErr w:type="spellStart"/>
      <w:r w:rsidRPr="00B3777D">
        <w:rPr>
          <w:rFonts w:cstheme="minorHAnsi"/>
          <w:sz w:val="24"/>
          <w:szCs w:val="24"/>
        </w:rPr>
        <w:t>comunei</w:t>
      </w:r>
      <w:proofErr w:type="spellEnd"/>
      <w:r w:rsidRPr="00B3777D">
        <w:rPr>
          <w:rFonts w:cstheme="minorHAnsi"/>
          <w:sz w:val="24"/>
          <w:szCs w:val="24"/>
        </w:rPr>
        <w:t xml:space="preserve">  </w:t>
      </w:r>
      <w:proofErr w:type="spellStart"/>
      <w:r w:rsidRPr="00B3777D">
        <w:rPr>
          <w:rFonts w:cstheme="minorHAnsi"/>
          <w:sz w:val="24"/>
          <w:szCs w:val="24"/>
        </w:rPr>
        <w:t>Cuza</w:t>
      </w:r>
      <w:proofErr w:type="spellEnd"/>
      <w:r w:rsidRPr="00B3777D">
        <w:rPr>
          <w:rFonts w:cstheme="minorHAnsi"/>
          <w:sz w:val="24"/>
          <w:szCs w:val="24"/>
        </w:rPr>
        <w:t xml:space="preserve"> </w:t>
      </w:r>
      <w:proofErr w:type="spellStart"/>
      <w:r w:rsidRPr="00B3777D">
        <w:rPr>
          <w:rFonts w:cstheme="minorHAnsi"/>
          <w:sz w:val="24"/>
          <w:szCs w:val="24"/>
        </w:rPr>
        <w:t>Vodă</w:t>
      </w:r>
      <w:proofErr w:type="spellEnd"/>
      <w:r w:rsidRPr="00B3777D">
        <w:rPr>
          <w:rFonts w:cstheme="minorHAnsi"/>
          <w:sz w:val="24"/>
          <w:szCs w:val="24"/>
        </w:rPr>
        <w:t>.</w:t>
      </w:r>
    </w:p>
    <w:p w:rsidR="00464AC4" w:rsidRPr="00B3777D" w:rsidRDefault="00464AC4" w:rsidP="00464AC4">
      <w:pPr>
        <w:spacing w:after="0" w:line="240" w:lineRule="auto"/>
        <w:rPr>
          <w:sz w:val="24"/>
          <w:szCs w:val="24"/>
        </w:rPr>
      </w:pPr>
    </w:p>
    <w:p w:rsidR="00464AC4" w:rsidRPr="00B3777D" w:rsidRDefault="00464AC4" w:rsidP="00464AC4">
      <w:pPr>
        <w:spacing w:after="0" w:line="240" w:lineRule="auto"/>
        <w:rPr>
          <w:sz w:val="24"/>
          <w:szCs w:val="24"/>
        </w:rPr>
      </w:pPr>
      <w:r w:rsidRPr="00B3777D">
        <w:rPr>
          <w:sz w:val="24"/>
          <w:szCs w:val="24"/>
        </w:rPr>
        <w:tab/>
      </w:r>
      <w:proofErr w:type="spellStart"/>
      <w:r w:rsidRPr="00B3777D">
        <w:rPr>
          <w:sz w:val="24"/>
          <w:szCs w:val="24"/>
        </w:rPr>
        <w:t>Față</w:t>
      </w:r>
      <w:proofErr w:type="spellEnd"/>
      <w:r w:rsidRPr="00B3777D">
        <w:rPr>
          <w:sz w:val="24"/>
          <w:szCs w:val="24"/>
        </w:rPr>
        <w:t xml:space="preserve">  de </w:t>
      </w:r>
      <w:proofErr w:type="spellStart"/>
      <w:r w:rsidRPr="00B3777D">
        <w:rPr>
          <w:sz w:val="24"/>
          <w:szCs w:val="24"/>
        </w:rPr>
        <w:t>cele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menți</w:t>
      </w:r>
      <w:r>
        <w:rPr>
          <w:sz w:val="24"/>
          <w:szCs w:val="24"/>
        </w:rPr>
        <w:t>ona</w:t>
      </w:r>
      <w:r w:rsidRPr="00B3777D">
        <w:rPr>
          <w:sz w:val="24"/>
          <w:szCs w:val="24"/>
        </w:rPr>
        <w:t>te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vă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rog</w:t>
      </w:r>
      <w:proofErr w:type="spellEnd"/>
      <w:r w:rsidRPr="00B3777D">
        <w:rPr>
          <w:sz w:val="24"/>
          <w:szCs w:val="24"/>
        </w:rPr>
        <w:t xml:space="preserve"> a </w:t>
      </w:r>
      <w:proofErr w:type="spellStart"/>
      <w:r w:rsidRPr="00B3777D">
        <w:rPr>
          <w:sz w:val="24"/>
          <w:szCs w:val="24"/>
        </w:rPr>
        <w:t>dispune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cele</w:t>
      </w:r>
      <w:proofErr w:type="spellEnd"/>
      <w:r w:rsidRPr="00B3777D">
        <w:rPr>
          <w:sz w:val="24"/>
          <w:szCs w:val="24"/>
        </w:rPr>
        <w:t xml:space="preserve"> </w:t>
      </w:r>
      <w:proofErr w:type="spellStart"/>
      <w:r w:rsidRPr="00B3777D">
        <w:rPr>
          <w:sz w:val="24"/>
          <w:szCs w:val="24"/>
        </w:rPr>
        <w:t>legale</w:t>
      </w:r>
      <w:proofErr w:type="spellEnd"/>
      <w:r w:rsidRPr="00B3777D">
        <w:rPr>
          <w:sz w:val="24"/>
          <w:szCs w:val="24"/>
        </w:rPr>
        <w:t>.</w:t>
      </w:r>
    </w:p>
    <w:p w:rsidR="00464AC4" w:rsidRDefault="00464AC4" w:rsidP="00464AC4">
      <w:pPr>
        <w:spacing w:after="0" w:line="240" w:lineRule="auto"/>
      </w:pPr>
    </w:p>
    <w:p w:rsidR="00464AC4" w:rsidRPr="00B3777D" w:rsidRDefault="00464AC4" w:rsidP="00464AC4">
      <w:pPr>
        <w:spacing w:after="0" w:line="240" w:lineRule="auto"/>
      </w:pPr>
    </w:p>
    <w:p w:rsidR="00464AC4" w:rsidRDefault="00464AC4" w:rsidP="00464AC4">
      <w:pPr>
        <w:spacing w:after="0" w:line="240" w:lineRule="auto"/>
        <w:rPr>
          <w:sz w:val="24"/>
          <w:szCs w:val="24"/>
        </w:rPr>
      </w:pP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Cuza Vodă:  16..06.2021</w:t>
      </w: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4AC4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4AC4" w:rsidRPr="00CE4F9B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464AC4" w:rsidRPr="00CE4F9B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4AC4" w:rsidRPr="00CE4F9B" w:rsidRDefault="00464AC4" w:rsidP="00464AC4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ascii="Times New Roman" w:hAnsi="Times New Roman" w:cs="Times New Roman"/>
          <w:b/>
          <w:sz w:val="24"/>
          <w:szCs w:val="24"/>
        </w:rPr>
        <w:t>DULGHERU VIOREL</w:t>
      </w:r>
    </w:p>
    <w:p w:rsidR="00464AC4" w:rsidRDefault="00464AC4" w:rsidP="00464A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64AC4" w:rsidRDefault="00464AC4" w:rsidP="00464AC4">
      <w:pPr>
        <w:spacing w:after="0" w:line="240" w:lineRule="auto"/>
        <w:jc w:val="both"/>
      </w:pPr>
    </w:p>
    <w:p w:rsidR="00464AC4" w:rsidRDefault="00464AC4" w:rsidP="00464AC4">
      <w:pPr>
        <w:spacing w:after="0" w:line="240" w:lineRule="auto"/>
        <w:jc w:val="both"/>
      </w:pPr>
    </w:p>
    <w:p w:rsidR="00464AC4" w:rsidRDefault="00464AC4" w:rsidP="00464AC4">
      <w:pPr>
        <w:spacing w:after="0" w:line="240" w:lineRule="auto"/>
        <w:jc w:val="both"/>
      </w:pPr>
    </w:p>
    <w:p w:rsidR="00464AC4" w:rsidRDefault="00464AC4" w:rsidP="00464AC4">
      <w:pPr>
        <w:spacing w:after="0" w:line="240" w:lineRule="auto"/>
        <w:rPr>
          <w:sz w:val="24"/>
          <w:szCs w:val="24"/>
        </w:rPr>
      </w:pPr>
    </w:p>
    <w:p w:rsidR="00464AC4" w:rsidRDefault="00464AC4" w:rsidP="00464AC4">
      <w:pPr>
        <w:spacing w:after="0" w:line="240" w:lineRule="auto"/>
        <w:rPr>
          <w:sz w:val="24"/>
          <w:szCs w:val="24"/>
        </w:rPr>
      </w:pPr>
    </w:p>
    <w:p w:rsidR="00BF3D58" w:rsidRDefault="00BF3D58"/>
    <w:sectPr w:rsidR="00BF3D58" w:rsidSect="00464AC4">
      <w:pgSz w:w="12240" w:h="15840"/>
      <w:pgMar w:top="144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464AC4"/>
    <w:rsid w:val="00464AC4"/>
    <w:rsid w:val="00497DD3"/>
    <w:rsid w:val="00896366"/>
    <w:rsid w:val="00BF3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4AC4"/>
    <w:pPr>
      <w:ind w:left="720"/>
      <w:contextualSpacing/>
    </w:pPr>
    <w:rPr>
      <w:rFonts w:eastAsiaTheme="minorHAnsi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Laptop6</cp:lastModifiedBy>
  <cp:revision>3</cp:revision>
  <dcterms:created xsi:type="dcterms:W3CDTF">2021-06-20T17:28:00Z</dcterms:created>
  <dcterms:modified xsi:type="dcterms:W3CDTF">2021-06-20T17:35:00Z</dcterms:modified>
</cp:coreProperties>
</file>