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4F7" w:rsidRPr="00C179AB" w:rsidRDefault="00F874F7" w:rsidP="00F874F7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ROMÂNIA </w:t>
      </w:r>
    </w:p>
    <w:p w:rsidR="00F874F7" w:rsidRPr="00C179AB" w:rsidRDefault="00F874F7" w:rsidP="00F874F7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JUDETUL CONSTANȚA                                                              </w:t>
      </w:r>
      <w:r w:rsidRPr="00C179AB">
        <w:rPr>
          <w:rFonts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5002530</wp:posOffset>
            </wp:positionH>
            <wp:positionV relativeFrom="paragraph">
              <wp:posOffset>-556260</wp:posOffset>
            </wp:positionV>
            <wp:extent cx="1207770" cy="1287780"/>
            <wp:effectExtent l="19050" t="0" r="0" b="0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74F7" w:rsidRPr="00C179AB" w:rsidRDefault="00F874F7" w:rsidP="00F874F7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COMUNA CUZA VODĂ</w:t>
      </w:r>
    </w:p>
    <w:p w:rsidR="00F874F7" w:rsidRPr="00C179AB" w:rsidRDefault="00F874F7" w:rsidP="00F874F7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PRIMAR</w:t>
      </w:r>
    </w:p>
    <w:p w:rsidR="00F874F7" w:rsidRPr="00C179AB" w:rsidRDefault="00F874F7" w:rsidP="00F874F7">
      <w:pPr>
        <w:pStyle w:val="ListParagraph"/>
        <w:widowControl w:val="0"/>
        <w:autoSpaceDE w:val="0"/>
        <w:autoSpaceDN w:val="0"/>
        <w:spacing w:after="0" w:line="266" w:lineRule="exact"/>
        <w:ind w:left="0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Nr.   4703 din 16.06.2021</w:t>
      </w:r>
    </w:p>
    <w:p w:rsidR="00F874F7" w:rsidRPr="00C179AB" w:rsidRDefault="00F874F7" w:rsidP="00F874F7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F874F7" w:rsidRDefault="00F874F7" w:rsidP="00F874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874F7" w:rsidRDefault="00F874F7" w:rsidP="00F874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874F7" w:rsidRDefault="00F874F7" w:rsidP="00F874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874F7" w:rsidRDefault="00F874F7" w:rsidP="00F874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874F7" w:rsidRPr="006F1E54" w:rsidRDefault="00F874F7" w:rsidP="00F874F7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4F7" w:rsidRPr="00B3777D" w:rsidRDefault="00F874F7" w:rsidP="00F874F7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cstheme="minorHAnsi"/>
          <w:b/>
          <w:sz w:val="24"/>
          <w:szCs w:val="24"/>
        </w:rPr>
      </w:pPr>
      <w:r w:rsidRPr="00B3777D">
        <w:rPr>
          <w:rFonts w:cstheme="minorHAnsi"/>
          <w:b/>
          <w:sz w:val="24"/>
          <w:szCs w:val="24"/>
        </w:rPr>
        <w:t>REFERAT DE APROBARE</w:t>
      </w:r>
    </w:p>
    <w:p w:rsidR="00F874F7" w:rsidRDefault="00F874F7" w:rsidP="00F874F7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B3777D">
        <w:rPr>
          <w:rFonts w:cstheme="minorHAnsi"/>
          <w:b/>
          <w:sz w:val="24"/>
          <w:szCs w:val="24"/>
        </w:rPr>
        <w:t>LA PROIECTUL DE HOTĂRÂRE PRIVIND APROBAREA   PRIVIND AMENAJARE</w:t>
      </w:r>
    </w:p>
    <w:p w:rsidR="00F874F7" w:rsidRPr="00B3777D" w:rsidRDefault="00F874F7" w:rsidP="00F874F7">
      <w:pPr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B3777D">
        <w:rPr>
          <w:rFonts w:cstheme="minorHAnsi"/>
          <w:b/>
          <w:sz w:val="24"/>
          <w:szCs w:val="24"/>
        </w:rPr>
        <w:t>PARCARE  AUTO</w:t>
      </w:r>
      <w:proofErr w:type="gramEnd"/>
      <w:r w:rsidRPr="00B3777D">
        <w:rPr>
          <w:rFonts w:cstheme="minorHAnsi"/>
          <w:b/>
          <w:sz w:val="24"/>
          <w:szCs w:val="24"/>
        </w:rPr>
        <w:t xml:space="preserve"> TONAJ GREU</w:t>
      </w:r>
    </w:p>
    <w:p w:rsidR="00F874F7" w:rsidRDefault="00F874F7" w:rsidP="00F874F7">
      <w:pPr>
        <w:spacing w:after="0" w:line="240" w:lineRule="auto"/>
        <w:jc w:val="center"/>
        <w:rPr>
          <w:b/>
          <w:sz w:val="24"/>
          <w:szCs w:val="24"/>
        </w:rPr>
      </w:pPr>
    </w:p>
    <w:p w:rsidR="00F874F7" w:rsidRPr="0095082A" w:rsidRDefault="00F874F7" w:rsidP="00F874F7">
      <w:pPr>
        <w:spacing w:after="0" w:line="240" w:lineRule="auto"/>
        <w:jc w:val="center"/>
        <w:rPr>
          <w:b/>
          <w:sz w:val="24"/>
          <w:szCs w:val="24"/>
        </w:rPr>
      </w:pPr>
    </w:p>
    <w:p w:rsidR="00F874F7" w:rsidRPr="0095082A" w:rsidRDefault="00F874F7" w:rsidP="00F874F7">
      <w:pPr>
        <w:spacing w:after="0" w:line="240" w:lineRule="auto"/>
        <w:rPr>
          <w:sz w:val="24"/>
          <w:szCs w:val="24"/>
        </w:rPr>
      </w:pPr>
      <w:r w:rsidRPr="0095082A">
        <w:rPr>
          <w:sz w:val="24"/>
          <w:szCs w:val="24"/>
        </w:rPr>
        <w:tab/>
      </w:r>
      <w:proofErr w:type="spellStart"/>
      <w:r w:rsidRPr="0095082A">
        <w:rPr>
          <w:sz w:val="24"/>
          <w:szCs w:val="24"/>
        </w:rPr>
        <w:t>Având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în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vedere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faptul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că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în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ultimii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ani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zonele</w:t>
      </w:r>
      <w:proofErr w:type="spellEnd"/>
      <w:r w:rsidRPr="0095082A">
        <w:rPr>
          <w:sz w:val="24"/>
          <w:szCs w:val="24"/>
        </w:rPr>
        <w:t xml:space="preserve"> de </w:t>
      </w:r>
      <w:proofErr w:type="spellStart"/>
      <w:r w:rsidRPr="0095082A">
        <w:rPr>
          <w:sz w:val="24"/>
          <w:szCs w:val="24"/>
        </w:rPr>
        <w:t>locuinţe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şi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numărul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autovehiculelor</w:t>
      </w:r>
      <w:proofErr w:type="spellEnd"/>
      <w:r w:rsidRPr="0095082A">
        <w:rPr>
          <w:sz w:val="24"/>
          <w:szCs w:val="24"/>
        </w:rPr>
        <w:t xml:space="preserve"> din </w:t>
      </w:r>
      <w:proofErr w:type="spellStart"/>
      <w:r w:rsidRPr="0095082A">
        <w:rPr>
          <w:sz w:val="24"/>
          <w:szCs w:val="24"/>
        </w:rPr>
        <w:t>comuna</w:t>
      </w:r>
      <w:proofErr w:type="spellEnd"/>
      <w:r w:rsidRPr="0095082A">
        <w:rPr>
          <w:sz w:val="24"/>
          <w:szCs w:val="24"/>
        </w:rPr>
        <w:t xml:space="preserve">   </w:t>
      </w:r>
      <w:proofErr w:type="spellStart"/>
      <w:r w:rsidRPr="0095082A">
        <w:rPr>
          <w:sz w:val="24"/>
          <w:szCs w:val="24"/>
        </w:rPr>
        <w:t>Cuza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Vodă</w:t>
      </w:r>
      <w:proofErr w:type="spellEnd"/>
      <w:r w:rsidRPr="0095082A">
        <w:rPr>
          <w:sz w:val="24"/>
          <w:szCs w:val="24"/>
        </w:rPr>
        <w:t xml:space="preserve"> a </w:t>
      </w:r>
      <w:proofErr w:type="spellStart"/>
      <w:r w:rsidRPr="0095082A">
        <w:rPr>
          <w:sz w:val="24"/>
          <w:szCs w:val="24"/>
        </w:rPr>
        <w:t>crescut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foarte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mult</w:t>
      </w:r>
      <w:proofErr w:type="spellEnd"/>
      <w:r w:rsidRPr="0095082A">
        <w:rPr>
          <w:sz w:val="24"/>
          <w:szCs w:val="24"/>
        </w:rPr>
        <w:t xml:space="preserve">, </w:t>
      </w:r>
      <w:proofErr w:type="spellStart"/>
      <w:r w:rsidRPr="0095082A">
        <w:rPr>
          <w:sz w:val="24"/>
          <w:szCs w:val="24"/>
        </w:rPr>
        <w:t>iar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parcarea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şi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deplasarea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acestora</w:t>
      </w:r>
      <w:proofErr w:type="spellEnd"/>
      <w:r w:rsidRPr="0095082A">
        <w:rPr>
          <w:sz w:val="24"/>
          <w:szCs w:val="24"/>
        </w:rPr>
        <w:t xml:space="preserve"> a </w:t>
      </w:r>
      <w:proofErr w:type="spellStart"/>
      <w:r w:rsidRPr="0095082A">
        <w:rPr>
          <w:sz w:val="24"/>
          <w:szCs w:val="24"/>
        </w:rPr>
        <w:t>devenit</w:t>
      </w:r>
      <w:proofErr w:type="spellEnd"/>
      <w:r w:rsidRPr="0095082A">
        <w:rPr>
          <w:sz w:val="24"/>
          <w:szCs w:val="24"/>
        </w:rPr>
        <w:t xml:space="preserve"> o </w:t>
      </w:r>
      <w:proofErr w:type="spellStart"/>
      <w:r w:rsidRPr="0095082A">
        <w:rPr>
          <w:sz w:val="24"/>
          <w:szCs w:val="24"/>
        </w:rPr>
        <w:t>reală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problemă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pentru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proofErr w:type="gramStart"/>
      <w:r w:rsidRPr="0095082A">
        <w:rPr>
          <w:sz w:val="24"/>
          <w:szCs w:val="24"/>
        </w:rPr>
        <w:t>locuitorii</w:t>
      </w:r>
      <w:proofErr w:type="spellEnd"/>
      <w:r w:rsidRPr="0095082A">
        <w:rPr>
          <w:sz w:val="24"/>
          <w:szCs w:val="24"/>
        </w:rPr>
        <w:t xml:space="preserve">  </w:t>
      </w:r>
      <w:proofErr w:type="spellStart"/>
      <w:r w:rsidRPr="0095082A">
        <w:rPr>
          <w:sz w:val="24"/>
          <w:szCs w:val="24"/>
        </w:rPr>
        <w:t>comunei</w:t>
      </w:r>
      <w:proofErr w:type="spellEnd"/>
      <w:proofErr w:type="gram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întru-cât</w:t>
      </w:r>
      <w:proofErr w:type="spellEnd"/>
      <w:r w:rsidRPr="0095082A">
        <w:rPr>
          <w:sz w:val="24"/>
          <w:szCs w:val="24"/>
        </w:rPr>
        <w:t xml:space="preserve">  </w:t>
      </w:r>
      <w:proofErr w:type="spellStart"/>
      <w:r w:rsidRPr="0095082A">
        <w:rPr>
          <w:sz w:val="24"/>
          <w:szCs w:val="24"/>
        </w:rPr>
        <w:t>vehicule</w:t>
      </w:r>
      <w:proofErr w:type="spellEnd"/>
      <w:r w:rsidRPr="0095082A">
        <w:rPr>
          <w:sz w:val="24"/>
          <w:szCs w:val="24"/>
        </w:rPr>
        <w:t xml:space="preserve"> de mare </w:t>
      </w:r>
      <w:proofErr w:type="spellStart"/>
      <w:r w:rsidRPr="0095082A">
        <w:rPr>
          <w:sz w:val="24"/>
          <w:szCs w:val="24"/>
        </w:rPr>
        <w:t>tonaj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sunt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parcate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pe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carosabilul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străzilor</w:t>
      </w:r>
      <w:proofErr w:type="spellEnd"/>
      <w:r w:rsidRPr="0095082A">
        <w:rPr>
          <w:sz w:val="24"/>
          <w:szCs w:val="24"/>
        </w:rPr>
        <w:t xml:space="preserve">, </w:t>
      </w:r>
      <w:proofErr w:type="spellStart"/>
      <w:r w:rsidRPr="0095082A">
        <w:rPr>
          <w:sz w:val="24"/>
          <w:szCs w:val="24"/>
        </w:rPr>
        <w:t>creind</w:t>
      </w:r>
      <w:proofErr w:type="spellEnd"/>
      <w:r w:rsidRPr="0095082A">
        <w:rPr>
          <w:sz w:val="24"/>
          <w:szCs w:val="24"/>
        </w:rPr>
        <w:t xml:space="preserve"> un mare </w:t>
      </w:r>
      <w:proofErr w:type="spellStart"/>
      <w:r w:rsidRPr="0095082A">
        <w:rPr>
          <w:sz w:val="24"/>
          <w:szCs w:val="24"/>
        </w:rPr>
        <w:t>desconfort</w:t>
      </w:r>
      <w:proofErr w:type="spellEnd"/>
      <w:r w:rsidRPr="0095082A">
        <w:rPr>
          <w:sz w:val="24"/>
          <w:szCs w:val="24"/>
        </w:rPr>
        <w:t xml:space="preserve">  </w:t>
      </w:r>
      <w:proofErr w:type="spellStart"/>
      <w:r w:rsidRPr="0095082A">
        <w:rPr>
          <w:sz w:val="24"/>
          <w:szCs w:val="24"/>
        </w:rPr>
        <w:t>participanților</w:t>
      </w:r>
      <w:proofErr w:type="spellEnd"/>
      <w:r w:rsidRPr="0095082A">
        <w:rPr>
          <w:sz w:val="24"/>
          <w:szCs w:val="24"/>
        </w:rPr>
        <w:t xml:space="preserve"> la </w:t>
      </w:r>
      <w:proofErr w:type="spellStart"/>
      <w:r w:rsidRPr="0095082A">
        <w:rPr>
          <w:sz w:val="24"/>
          <w:szCs w:val="24"/>
        </w:rPr>
        <w:t>trafic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și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străzile</w:t>
      </w:r>
      <w:proofErr w:type="spellEnd"/>
      <w:r w:rsidRPr="0095082A">
        <w:rPr>
          <w:sz w:val="24"/>
          <w:szCs w:val="24"/>
        </w:rPr>
        <w:t xml:space="preserve">  </w:t>
      </w:r>
      <w:proofErr w:type="spellStart"/>
      <w:r w:rsidRPr="0095082A">
        <w:rPr>
          <w:sz w:val="24"/>
          <w:szCs w:val="24"/>
        </w:rPr>
        <w:t>comunei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sunt</w:t>
      </w:r>
      <w:proofErr w:type="spellEnd"/>
      <w:r w:rsidRPr="0095082A">
        <w:rPr>
          <w:sz w:val="24"/>
          <w:szCs w:val="24"/>
        </w:rPr>
        <w:t xml:space="preserve"> deteriorate </w:t>
      </w:r>
      <w:proofErr w:type="spellStart"/>
      <w:r w:rsidRPr="0095082A">
        <w:rPr>
          <w:sz w:val="24"/>
          <w:szCs w:val="24"/>
        </w:rPr>
        <w:t>prin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manevrarea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parcarii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tirurilor</w:t>
      </w:r>
      <w:proofErr w:type="spellEnd"/>
      <w:r w:rsidRPr="0095082A">
        <w:rPr>
          <w:sz w:val="24"/>
          <w:szCs w:val="24"/>
        </w:rPr>
        <w:t xml:space="preserve"> care </w:t>
      </w:r>
      <w:proofErr w:type="spellStart"/>
      <w:r w:rsidRPr="0095082A">
        <w:rPr>
          <w:sz w:val="24"/>
          <w:szCs w:val="24"/>
        </w:rPr>
        <w:t>sunt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încărcate</w:t>
      </w:r>
      <w:proofErr w:type="spellEnd"/>
      <w:r w:rsidRPr="0095082A">
        <w:rPr>
          <w:sz w:val="24"/>
          <w:szCs w:val="24"/>
        </w:rPr>
        <w:t>.</w:t>
      </w:r>
    </w:p>
    <w:p w:rsidR="00F874F7" w:rsidRPr="0095082A" w:rsidRDefault="00F874F7" w:rsidP="00F874F7">
      <w:pPr>
        <w:spacing w:after="0" w:line="240" w:lineRule="auto"/>
        <w:rPr>
          <w:sz w:val="24"/>
          <w:szCs w:val="24"/>
        </w:rPr>
      </w:pPr>
      <w:r w:rsidRPr="0095082A">
        <w:rPr>
          <w:sz w:val="24"/>
          <w:szCs w:val="24"/>
        </w:rPr>
        <w:tab/>
        <w:t xml:space="preserve"> Se </w:t>
      </w:r>
      <w:proofErr w:type="spellStart"/>
      <w:r w:rsidRPr="0095082A">
        <w:rPr>
          <w:sz w:val="24"/>
          <w:szCs w:val="24"/>
        </w:rPr>
        <w:t>impune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proofErr w:type="gramStart"/>
      <w:r w:rsidRPr="0095082A">
        <w:rPr>
          <w:sz w:val="24"/>
          <w:szCs w:val="24"/>
        </w:rPr>
        <w:t>amenajarea</w:t>
      </w:r>
      <w:proofErr w:type="spellEnd"/>
      <w:r w:rsidRPr="0095082A">
        <w:rPr>
          <w:sz w:val="24"/>
          <w:szCs w:val="24"/>
        </w:rPr>
        <w:t xml:space="preserve">  </w:t>
      </w:r>
      <w:proofErr w:type="spellStart"/>
      <w:r w:rsidRPr="0095082A">
        <w:rPr>
          <w:sz w:val="24"/>
          <w:szCs w:val="24"/>
        </w:rPr>
        <w:t>parcare</w:t>
      </w:r>
      <w:proofErr w:type="spellEnd"/>
      <w:proofErr w:type="gramEnd"/>
      <w:r w:rsidRPr="0095082A">
        <w:rPr>
          <w:sz w:val="24"/>
          <w:szCs w:val="24"/>
        </w:rPr>
        <w:t xml:space="preserve"> auto </w:t>
      </w:r>
      <w:proofErr w:type="spellStart"/>
      <w:r w:rsidRPr="0095082A">
        <w:rPr>
          <w:sz w:val="24"/>
          <w:szCs w:val="24"/>
        </w:rPr>
        <w:t>tonaj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greu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având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în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vedere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prevederile</w:t>
      </w:r>
      <w:proofErr w:type="spellEnd"/>
      <w:r w:rsidRPr="0095082A">
        <w:rPr>
          <w:sz w:val="24"/>
          <w:szCs w:val="24"/>
        </w:rPr>
        <w:t xml:space="preserve"> art.23 alin.1 </w:t>
      </w:r>
      <w:proofErr w:type="spellStart"/>
      <w:r w:rsidRPr="0095082A">
        <w:rPr>
          <w:sz w:val="24"/>
          <w:szCs w:val="24"/>
        </w:rPr>
        <w:t>lit.c</w:t>
      </w:r>
      <w:proofErr w:type="spellEnd"/>
      <w:r w:rsidRPr="0095082A">
        <w:rPr>
          <w:sz w:val="24"/>
          <w:szCs w:val="24"/>
        </w:rPr>
        <w:t xml:space="preserve"> din </w:t>
      </w:r>
      <w:proofErr w:type="spellStart"/>
      <w:r w:rsidRPr="0095082A">
        <w:rPr>
          <w:sz w:val="24"/>
          <w:szCs w:val="24"/>
        </w:rPr>
        <w:t>Anexa</w:t>
      </w:r>
      <w:proofErr w:type="spellEnd"/>
      <w:r w:rsidRPr="0095082A">
        <w:rPr>
          <w:sz w:val="24"/>
          <w:szCs w:val="24"/>
        </w:rPr>
        <w:t xml:space="preserve"> nr.1 la H.G. nr. 955/2004 </w:t>
      </w:r>
      <w:proofErr w:type="spellStart"/>
      <w:r w:rsidRPr="0095082A">
        <w:rPr>
          <w:sz w:val="24"/>
          <w:szCs w:val="24"/>
        </w:rPr>
        <w:t>pentru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aprobarea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reglementărilor-cadru</w:t>
      </w:r>
      <w:proofErr w:type="spellEnd"/>
      <w:r w:rsidRPr="0095082A">
        <w:rPr>
          <w:sz w:val="24"/>
          <w:szCs w:val="24"/>
        </w:rPr>
        <w:t xml:space="preserve"> de </w:t>
      </w:r>
      <w:proofErr w:type="spellStart"/>
      <w:r w:rsidRPr="0095082A">
        <w:rPr>
          <w:sz w:val="24"/>
          <w:szCs w:val="24"/>
        </w:rPr>
        <w:t>aplicare</w:t>
      </w:r>
      <w:proofErr w:type="spellEnd"/>
      <w:r w:rsidRPr="0095082A">
        <w:rPr>
          <w:sz w:val="24"/>
          <w:szCs w:val="24"/>
        </w:rPr>
        <w:t xml:space="preserve"> </w:t>
      </w:r>
      <w:proofErr w:type="gramStart"/>
      <w:r w:rsidRPr="0095082A">
        <w:rPr>
          <w:sz w:val="24"/>
          <w:szCs w:val="24"/>
        </w:rPr>
        <w:t>a</w:t>
      </w:r>
      <w:proofErr w:type="gram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Ordonanţei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Guvernului</w:t>
      </w:r>
      <w:proofErr w:type="spellEnd"/>
      <w:r w:rsidRPr="0095082A">
        <w:rPr>
          <w:sz w:val="24"/>
          <w:szCs w:val="24"/>
        </w:rPr>
        <w:t xml:space="preserve"> nr. </w:t>
      </w:r>
      <w:proofErr w:type="gramStart"/>
      <w:r w:rsidRPr="0095082A">
        <w:rPr>
          <w:sz w:val="24"/>
          <w:szCs w:val="24"/>
        </w:rPr>
        <w:t xml:space="preserve">71/2002 </w:t>
      </w:r>
      <w:proofErr w:type="spellStart"/>
      <w:r w:rsidRPr="0095082A">
        <w:rPr>
          <w:sz w:val="24"/>
          <w:szCs w:val="24"/>
        </w:rPr>
        <w:t>privind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organizarea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şi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funcţionarea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serviciilor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publice</w:t>
      </w:r>
      <w:proofErr w:type="spellEnd"/>
      <w:r w:rsidRPr="0095082A">
        <w:rPr>
          <w:sz w:val="24"/>
          <w:szCs w:val="24"/>
        </w:rPr>
        <w:t xml:space="preserve"> de </w:t>
      </w:r>
      <w:proofErr w:type="spellStart"/>
      <w:r w:rsidRPr="0095082A">
        <w:rPr>
          <w:sz w:val="24"/>
          <w:szCs w:val="24"/>
        </w:rPr>
        <w:t>administrare</w:t>
      </w:r>
      <w:proofErr w:type="spellEnd"/>
      <w:r w:rsidRPr="0095082A">
        <w:rPr>
          <w:sz w:val="24"/>
          <w:szCs w:val="24"/>
        </w:rPr>
        <w:t xml:space="preserve"> a </w:t>
      </w:r>
      <w:proofErr w:type="spellStart"/>
      <w:r w:rsidRPr="0095082A">
        <w:rPr>
          <w:sz w:val="24"/>
          <w:szCs w:val="24"/>
        </w:rPr>
        <w:t>domeniului</w:t>
      </w:r>
      <w:proofErr w:type="spellEnd"/>
      <w:r w:rsidRPr="0095082A">
        <w:rPr>
          <w:sz w:val="24"/>
          <w:szCs w:val="24"/>
        </w:rPr>
        <w:t xml:space="preserve"> public </w:t>
      </w:r>
      <w:proofErr w:type="spellStart"/>
      <w:r w:rsidRPr="0095082A">
        <w:rPr>
          <w:sz w:val="24"/>
          <w:szCs w:val="24"/>
        </w:rPr>
        <w:t>şi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privat</w:t>
      </w:r>
      <w:proofErr w:type="spellEnd"/>
      <w:r w:rsidRPr="0095082A">
        <w:rPr>
          <w:sz w:val="24"/>
          <w:szCs w:val="24"/>
        </w:rPr>
        <w:t xml:space="preserve"> de </w:t>
      </w:r>
      <w:proofErr w:type="spellStart"/>
      <w:r w:rsidRPr="0095082A">
        <w:rPr>
          <w:sz w:val="24"/>
          <w:szCs w:val="24"/>
        </w:rPr>
        <w:t>interes</w:t>
      </w:r>
      <w:proofErr w:type="spellEnd"/>
      <w:r w:rsidRPr="0095082A">
        <w:rPr>
          <w:sz w:val="24"/>
          <w:szCs w:val="24"/>
        </w:rPr>
        <w:t xml:space="preserve"> local, </w:t>
      </w:r>
      <w:proofErr w:type="spellStart"/>
      <w:r w:rsidRPr="0095082A">
        <w:rPr>
          <w:sz w:val="24"/>
          <w:szCs w:val="24"/>
        </w:rPr>
        <w:t>autoritățile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administrației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publice</w:t>
      </w:r>
      <w:proofErr w:type="spellEnd"/>
      <w:r w:rsidRPr="0095082A">
        <w:rPr>
          <w:sz w:val="24"/>
          <w:szCs w:val="24"/>
        </w:rPr>
        <w:t xml:space="preserve"> locale </w:t>
      </w:r>
      <w:proofErr w:type="spellStart"/>
      <w:r w:rsidRPr="0095082A">
        <w:rPr>
          <w:sz w:val="24"/>
          <w:szCs w:val="24"/>
        </w:rPr>
        <w:t>vor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asigura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administrarea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drumurilor</w:t>
      </w:r>
      <w:proofErr w:type="spellEnd"/>
      <w:r w:rsidRPr="0095082A">
        <w:rPr>
          <w:sz w:val="24"/>
          <w:szCs w:val="24"/>
        </w:rPr>
        <w:t>.</w:t>
      </w:r>
      <w:proofErr w:type="gramEnd"/>
    </w:p>
    <w:p w:rsidR="00F874F7" w:rsidRPr="0095082A" w:rsidRDefault="00F874F7" w:rsidP="00F874F7">
      <w:pPr>
        <w:spacing w:after="0" w:line="240" w:lineRule="auto"/>
        <w:rPr>
          <w:sz w:val="24"/>
          <w:szCs w:val="24"/>
        </w:rPr>
      </w:pPr>
      <w:r w:rsidRPr="0095082A">
        <w:rPr>
          <w:sz w:val="24"/>
          <w:szCs w:val="24"/>
        </w:rPr>
        <w:tab/>
        <w:t xml:space="preserve"> </w:t>
      </w:r>
      <w:proofErr w:type="spellStart"/>
      <w:r w:rsidRPr="0095082A">
        <w:rPr>
          <w:sz w:val="24"/>
          <w:szCs w:val="24"/>
        </w:rPr>
        <w:t>Potrivit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prevederilor</w:t>
      </w:r>
      <w:proofErr w:type="spellEnd"/>
      <w:r w:rsidRPr="0095082A">
        <w:rPr>
          <w:sz w:val="24"/>
          <w:szCs w:val="24"/>
        </w:rPr>
        <w:t xml:space="preserve"> art.23 alin.3 din </w:t>
      </w:r>
      <w:proofErr w:type="spellStart"/>
      <w:r w:rsidRPr="0095082A">
        <w:rPr>
          <w:sz w:val="24"/>
          <w:szCs w:val="24"/>
        </w:rPr>
        <w:t>același</w:t>
      </w:r>
      <w:proofErr w:type="spellEnd"/>
      <w:r w:rsidRPr="0095082A">
        <w:rPr>
          <w:sz w:val="24"/>
          <w:szCs w:val="24"/>
        </w:rPr>
        <w:t xml:space="preserve"> act </w:t>
      </w:r>
      <w:proofErr w:type="spellStart"/>
      <w:r w:rsidRPr="0095082A">
        <w:rPr>
          <w:sz w:val="24"/>
          <w:szCs w:val="24"/>
        </w:rPr>
        <w:t>normativ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şi</w:t>
      </w:r>
      <w:proofErr w:type="spellEnd"/>
      <w:r w:rsidRPr="0095082A">
        <w:rPr>
          <w:sz w:val="24"/>
          <w:szCs w:val="24"/>
        </w:rPr>
        <w:t xml:space="preserve"> O.G. nr.43/1997, art.22 </w:t>
      </w:r>
      <w:proofErr w:type="spellStart"/>
      <w:r w:rsidRPr="0095082A">
        <w:rPr>
          <w:sz w:val="24"/>
          <w:szCs w:val="24"/>
        </w:rPr>
        <w:t>privind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regimul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drumurilor</w:t>
      </w:r>
      <w:proofErr w:type="spellEnd"/>
      <w:r w:rsidRPr="0095082A">
        <w:rPr>
          <w:sz w:val="24"/>
          <w:szCs w:val="24"/>
        </w:rPr>
        <w:t xml:space="preserve">, </w:t>
      </w:r>
      <w:proofErr w:type="spellStart"/>
      <w:r w:rsidRPr="0095082A">
        <w:rPr>
          <w:sz w:val="24"/>
          <w:szCs w:val="24"/>
        </w:rPr>
        <w:t>activitatea</w:t>
      </w:r>
      <w:proofErr w:type="spellEnd"/>
      <w:r w:rsidRPr="0095082A">
        <w:rPr>
          <w:sz w:val="24"/>
          <w:szCs w:val="24"/>
        </w:rPr>
        <w:t xml:space="preserve"> de </w:t>
      </w:r>
      <w:proofErr w:type="spellStart"/>
      <w:r w:rsidRPr="0095082A">
        <w:rPr>
          <w:sz w:val="24"/>
          <w:szCs w:val="24"/>
        </w:rPr>
        <w:t>modernizare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şi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întreţinere</w:t>
      </w:r>
      <w:proofErr w:type="spellEnd"/>
      <w:r w:rsidRPr="0095082A">
        <w:rPr>
          <w:sz w:val="24"/>
          <w:szCs w:val="24"/>
        </w:rPr>
        <w:t xml:space="preserve"> a </w:t>
      </w:r>
      <w:proofErr w:type="spellStart"/>
      <w:r w:rsidRPr="0095082A">
        <w:rPr>
          <w:sz w:val="24"/>
          <w:szCs w:val="24"/>
        </w:rPr>
        <w:t>străzilor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şi</w:t>
      </w:r>
      <w:proofErr w:type="spellEnd"/>
      <w:r w:rsidRPr="0095082A">
        <w:rPr>
          <w:sz w:val="24"/>
          <w:szCs w:val="24"/>
        </w:rPr>
        <w:t xml:space="preserve"> a </w:t>
      </w:r>
      <w:proofErr w:type="spellStart"/>
      <w:r w:rsidRPr="0095082A">
        <w:rPr>
          <w:sz w:val="24"/>
          <w:szCs w:val="24"/>
        </w:rPr>
        <w:t>drumurilor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revine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în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atribuţiile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autorităţilor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publice</w:t>
      </w:r>
      <w:proofErr w:type="spellEnd"/>
      <w:r w:rsidRPr="0095082A">
        <w:rPr>
          <w:sz w:val="24"/>
          <w:szCs w:val="24"/>
        </w:rPr>
        <w:t xml:space="preserve"> locale. </w:t>
      </w:r>
    </w:p>
    <w:p w:rsidR="00F874F7" w:rsidRPr="0095082A" w:rsidRDefault="00F874F7" w:rsidP="00F874F7">
      <w:pPr>
        <w:spacing w:after="0" w:line="240" w:lineRule="auto"/>
        <w:rPr>
          <w:rFonts w:cstheme="minorHAnsi"/>
          <w:sz w:val="24"/>
          <w:szCs w:val="24"/>
        </w:rPr>
      </w:pPr>
      <w:r w:rsidRPr="0095082A">
        <w:rPr>
          <w:sz w:val="24"/>
          <w:szCs w:val="24"/>
        </w:rPr>
        <w:tab/>
      </w:r>
      <w:proofErr w:type="spellStart"/>
      <w:proofErr w:type="gramStart"/>
      <w:r w:rsidRPr="0095082A">
        <w:rPr>
          <w:sz w:val="24"/>
          <w:szCs w:val="24"/>
        </w:rPr>
        <w:t>Prin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urmare</w:t>
      </w:r>
      <w:proofErr w:type="spellEnd"/>
      <w:r w:rsidRPr="0095082A">
        <w:rPr>
          <w:sz w:val="24"/>
          <w:szCs w:val="24"/>
        </w:rPr>
        <w:t xml:space="preserve">, </w:t>
      </w:r>
      <w:proofErr w:type="spellStart"/>
      <w:r w:rsidRPr="0095082A">
        <w:rPr>
          <w:sz w:val="24"/>
          <w:szCs w:val="24"/>
        </w:rPr>
        <w:t>în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conformitate</w:t>
      </w:r>
      <w:proofErr w:type="spellEnd"/>
      <w:r w:rsidRPr="0095082A">
        <w:rPr>
          <w:sz w:val="24"/>
          <w:szCs w:val="24"/>
        </w:rPr>
        <w:t xml:space="preserve"> cu art.</w:t>
      </w:r>
      <w:proofErr w:type="gramEnd"/>
      <w:r w:rsidRPr="0095082A">
        <w:rPr>
          <w:sz w:val="24"/>
          <w:szCs w:val="24"/>
        </w:rPr>
        <w:t xml:space="preserve"> </w:t>
      </w:r>
      <w:proofErr w:type="gramStart"/>
      <w:r w:rsidRPr="0095082A">
        <w:rPr>
          <w:sz w:val="24"/>
          <w:szCs w:val="24"/>
        </w:rPr>
        <w:t xml:space="preserve">139 </w:t>
      </w:r>
      <w:proofErr w:type="spellStart"/>
      <w:r w:rsidRPr="0095082A">
        <w:rPr>
          <w:sz w:val="24"/>
          <w:szCs w:val="24"/>
        </w:rPr>
        <w:t>şi</w:t>
      </w:r>
      <w:proofErr w:type="spellEnd"/>
      <w:r w:rsidRPr="0095082A">
        <w:rPr>
          <w:sz w:val="24"/>
          <w:szCs w:val="24"/>
        </w:rPr>
        <w:t xml:space="preserve"> at.196 alin.1 </w:t>
      </w:r>
      <w:proofErr w:type="spellStart"/>
      <w:r w:rsidRPr="0095082A">
        <w:rPr>
          <w:sz w:val="24"/>
          <w:szCs w:val="24"/>
        </w:rPr>
        <w:t>lit.a</w:t>
      </w:r>
      <w:proofErr w:type="spellEnd"/>
      <w:r w:rsidRPr="0095082A">
        <w:rPr>
          <w:sz w:val="24"/>
          <w:szCs w:val="24"/>
        </w:rPr>
        <w:t xml:space="preserve"> din O.U.G. nr.57/03.07.2019 </w:t>
      </w:r>
      <w:proofErr w:type="spellStart"/>
      <w:r w:rsidRPr="0095082A">
        <w:rPr>
          <w:sz w:val="24"/>
          <w:szCs w:val="24"/>
        </w:rPr>
        <w:t>privind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Codul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administrativ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şi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Ordinul</w:t>
      </w:r>
      <w:proofErr w:type="spellEnd"/>
      <w:r w:rsidRPr="0095082A">
        <w:rPr>
          <w:sz w:val="24"/>
          <w:szCs w:val="24"/>
        </w:rPr>
        <w:t xml:space="preserve"> nr.49/27.01.1998 cap.3, pct.3.8.</w:t>
      </w:r>
      <w:proofErr w:type="gramEnd"/>
      <w:r w:rsidRPr="0095082A">
        <w:rPr>
          <w:sz w:val="24"/>
          <w:szCs w:val="24"/>
        </w:rPr>
        <w:t xml:space="preserve"> </w:t>
      </w:r>
      <w:proofErr w:type="spellStart"/>
      <w:proofErr w:type="gramStart"/>
      <w:r w:rsidRPr="0095082A">
        <w:rPr>
          <w:sz w:val="24"/>
          <w:szCs w:val="24"/>
        </w:rPr>
        <w:t>supun</w:t>
      </w:r>
      <w:proofErr w:type="spellEnd"/>
      <w:proofErr w:type="gram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spre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dezbatere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și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aprobare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proiectul</w:t>
      </w:r>
      <w:proofErr w:type="spellEnd"/>
      <w:r w:rsidRPr="0095082A">
        <w:rPr>
          <w:sz w:val="24"/>
          <w:szCs w:val="24"/>
        </w:rPr>
        <w:t xml:space="preserve"> de </w:t>
      </w:r>
      <w:proofErr w:type="spellStart"/>
      <w:r w:rsidRPr="0095082A">
        <w:rPr>
          <w:sz w:val="24"/>
          <w:szCs w:val="24"/>
        </w:rPr>
        <w:t>hotărâre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sz w:val="24"/>
          <w:szCs w:val="24"/>
        </w:rPr>
        <w:t>privind</w:t>
      </w:r>
      <w:proofErr w:type="spellEnd"/>
      <w:r w:rsidRPr="0095082A">
        <w:rPr>
          <w:sz w:val="24"/>
          <w:szCs w:val="24"/>
        </w:rPr>
        <w:t xml:space="preserve"> </w:t>
      </w:r>
      <w:proofErr w:type="spellStart"/>
      <w:r w:rsidRPr="0095082A">
        <w:rPr>
          <w:rFonts w:cstheme="minorHAnsi"/>
          <w:sz w:val="24"/>
          <w:szCs w:val="24"/>
        </w:rPr>
        <w:t>amenajare</w:t>
      </w:r>
      <w:proofErr w:type="spellEnd"/>
    </w:p>
    <w:p w:rsidR="00F874F7" w:rsidRPr="0095082A" w:rsidRDefault="00F874F7" w:rsidP="00F874F7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95082A">
        <w:rPr>
          <w:rFonts w:cstheme="minorHAnsi"/>
          <w:sz w:val="24"/>
          <w:szCs w:val="24"/>
        </w:rPr>
        <w:t>parcare</w:t>
      </w:r>
      <w:proofErr w:type="spellEnd"/>
      <w:r w:rsidRPr="0095082A">
        <w:rPr>
          <w:rFonts w:cstheme="minorHAnsi"/>
          <w:sz w:val="24"/>
          <w:szCs w:val="24"/>
        </w:rPr>
        <w:t xml:space="preserve">  auto</w:t>
      </w:r>
      <w:proofErr w:type="gramEnd"/>
      <w:r w:rsidRPr="0095082A">
        <w:rPr>
          <w:rFonts w:cstheme="minorHAnsi"/>
          <w:sz w:val="24"/>
          <w:szCs w:val="24"/>
        </w:rPr>
        <w:t xml:space="preserve"> </w:t>
      </w:r>
      <w:proofErr w:type="spellStart"/>
      <w:r w:rsidRPr="0095082A">
        <w:rPr>
          <w:rFonts w:cstheme="minorHAnsi"/>
          <w:sz w:val="24"/>
          <w:szCs w:val="24"/>
        </w:rPr>
        <w:t>tonaj</w:t>
      </w:r>
      <w:proofErr w:type="spellEnd"/>
      <w:r w:rsidRPr="0095082A">
        <w:rPr>
          <w:rFonts w:cstheme="minorHAnsi"/>
          <w:sz w:val="24"/>
          <w:szCs w:val="24"/>
        </w:rPr>
        <w:t xml:space="preserve"> </w:t>
      </w:r>
      <w:proofErr w:type="spellStart"/>
      <w:r w:rsidRPr="0095082A">
        <w:rPr>
          <w:rFonts w:cstheme="minorHAnsi"/>
          <w:sz w:val="24"/>
          <w:szCs w:val="24"/>
        </w:rPr>
        <w:t>greu</w:t>
      </w:r>
      <w:proofErr w:type="spellEnd"/>
      <w:r w:rsidRPr="0095082A">
        <w:rPr>
          <w:rFonts w:cstheme="minorHAnsi"/>
          <w:sz w:val="24"/>
          <w:szCs w:val="24"/>
        </w:rPr>
        <w:t>.</w:t>
      </w:r>
    </w:p>
    <w:p w:rsidR="00F874F7" w:rsidRPr="0095082A" w:rsidRDefault="00F874F7" w:rsidP="00F874F7">
      <w:pPr>
        <w:spacing w:after="0" w:line="240" w:lineRule="auto"/>
        <w:rPr>
          <w:sz w:val="28"/>
          <w:szCs w:val="28"/>
        </w:rPr>
      </w:pPr>
    </w:p>
    <w:p w:rsidR="00F874F7" w:rsidRDefault="00F874F7" w:rsidP="00F874F7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Cuza Vodă:  16..06.2021</w:t>
      </w:r>
    </w:p>
    <w:p w:rsidR="00F874F7" w:rsidRDefault="00F874F7" w:rsidP="00F874F7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874F7" w:rsidRDefault="00F874F7" w:rsidP="00F874F7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874F7" w:rsidRDefault="00F874F7" w:rsidP="00F874F7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874F7" w:rsidRDefault="00F874F7" w:rsidP="00F874F7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874F7" w:rsidRDefault="00F874F7" w:rsidP="00F874F7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874F7" w:rsidRPr="00CE4F9B" w:rsidRDefault="00F874F7" w:rsidP="00F874F7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PRIMAR</w:t>
      </w:r>
    </w:p>
    <w:p w:rsidR="00F874F7" w:rsidRPr="00CE4F9B" w:rsidRDefault="00F874F7" w:rsidP="00F874F7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4F7" w:rsidRPr="00CE4F9B" w:rsidRDefault="00F874F7" w:rsidP="00F874F7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F9B">
        <w:rPr>
          <w:rFonts w:ascii="Times New Roman" w:hAnsi="Times New Roman" w:cs="Times New Roman"/>
          <w:b/>
          <w:sz w:val="24"/>
          <w:szCs w:val="24"/>
        </w:rPr>
        <w:t>DULGHERU VIOREL</w:t>
      </w:r>
    </w:p>
    <w:p w:rsidR="00F874F7" w:rsidRDefault="00F874F7" w:rsidP="00F874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4EE9" w:rsidRDefault="002D4EE9"/>
    <w:sectPr w:rsidR="002D4E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>
    <w:useFELayout/>
  </w:compat>
  <w:rsids>
    <w:rsidRoot w:val="00F874F7"/>
    <w:rsid w:val="002D4EE9"/>
    <w:rsid w:val="00F87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4F7"/>
    <w:pPr>
      <w:ind w:left="720"/>
      <w:contextualSpacing/>
    </w:pPr>
    <w:rPr>
      <w:rFonts w:eastAsiaTheme="minorHAnsi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Laptop6</dc:creator>
  <cp:keywords/>
  <dc:description/>
  <cp:lastModifiedBy>Laptop6</cp:lastModifiedBy>
  <cp:revision>2</cp:revision>
  <dcterms:created xsi:type="dcterms:W3CDTF">2021-06-20T17:30:00Z</dcterms:created>
  <dcterms:modified xsi:type="dcterms:W3CDTF">2021-06-20T17:31:00Z</dcterms:modified>
</cp:coreProperties>
</file>