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Pr="0063381B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4F4A33">
        <w:rPr>
          <w:rFonts w:ascii="Times New Roman" w:hAnsi="Times New Roman" w:cs="Times New Roman"/>
          <w:b/>
          <w:sz w:val="26"/>
          <w:szCs w:val="26"/>
        </w:rPr>
        <w:t>. 10398</w:t>
      </w:r>
      <w:r w:rsidRPr="0063381B">
        <w:rPr>
          <w:rFonts w:ascii="Times New Roman" w:hAnsi="Times New Roman" w:cs="Times New Roman"/>
          <w:b/>
          <w:sz w:val="26"/>
          <w:szCs w:val="26"/>
        </w:rPr>
        <w:t>/</w:t>
      </w:r>
      <w:r w:rsidR="004F4A33">
        <w:rPr>
          <w:rFonts w:ascii="Times New Roman" w:hAnsi="Times New Roman" w:cs="Times New Roman"/>
          <w:b/>
          <w:sz w:val="26"/>
          <w:szCs w:val="26"/>
        </w:rPr>
        <w:t>23</w:t>
      </w:r>
      <w:r w:rsidR="0063381B">
        <w:rPr>
          <w:rFonts w:ascii="Times New Roman" w:hAnsi="Times New Roman" w:cs="Times New Roman"/>
          <w:b/>
          <w:sz w:val="26"/>
          <w:szCs w:val="26"/>
        </w:rPr>
        <w:t>.08</w:t>
      </w:r>
      <w:r w:rsidRPr="0063381B">
        <w:rPr>
          <w:rFonts w:ascii="Times New Roman" w:hAnsi="Times New Roman" w:cs="Times New Roman"/>
          <w:b/>
          <w:sz w:val="26"/>
          <w:szCs w:val="26"/>
        </w:rPr>
        <w:t>.2024</w:t>
      </w:r>
    </w:p>
    <w:p w:rsidR="00642A14" w:rsidRDefault="00642A14" w:rsidP="00642A14">
      <w:pPr>
        <w:rPr>
          <w:rFonts w:ascii="Times New Roman" w:hAnsi="Times New Roman" w:cs="Times New Roman"/>
          <w:sz w:val="26"/>
          <w:szCs w:val="26"/>
        </w:rPr>
      </w:pP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642A14" w:rsidRPr="004F4A33" w:rsidRDefault="00642A14" w:rsidP="004F4A33">
      <w:pPr>
        <w:jc w:val="center"/>
        <w:rPr>
          <w:rFonts w:ascii="Times New Roman" w:hAnsi="Times New Roman" w:cs="Times New Roman"/>
          <w:sz w:val="26"/>
          <w:szCs w:val="26"/>
        </w:rPr>
      </w:pPr>
      <w:r w:rsidRPr="0050703F">
        <w:rPr>
          <w:rFonts w:ascii="Times New Roman" w:hAnsi="Times New Roman" w:cs="Times New Roman"/>
          <w:bCs/>
          <w:sz w:val="26"/>
          <w:szCs w:val="26"/>
          <w:lang w:val="it-IT"/>
        </w:rPr>
        <w:t>la Proiectul de Hotarare</w:t>
      </w:r>
      <w:r w:rsidRPr="0050703F">
        <w:rPr>
          <w:rFonts w:ascii="Times New Roman" w:hAnsi="Times New Roman" w:cs="Times New Roman"/>
          <w:sz w:val="26"/>
          <w:szCs w:val="26"/>
          <w:lang w:val="it-IT"/>
        </w:rPr>
        <w:t xml:space="preserve"> privind </w:t>
      </w:r>
      <w:r w:rsidR="004F4A33" w:rsidRPr="004F4A33">
        <w:rPr>
          <w:rFonts w:ascii="Times New Roman" w:hAnsi="Times New Roman" w:cs="Times New Roman"/>
          <w:sz w:val="26"/>
          <w:szCs w:val="26"/>
        </w:rPr>
        <w:t xml:space="preserve">aprobarea fondurilor necesare </w:t>
      </w:r>
      <w:proofErr w:type="spellStart"/>
      <w:r w:rsidR="004F4A33" w:rsidRPr="004F4A33">
        <w:rPr>
          <w:rFonts w:ascii="Times New Roman" w:hAnsi="Times New Roman" w:cs="Times New Roman"/>
          <w:sz w:val="26"/>
          <w:szCs w:val="26"/>
        </w:rPr>
        <w:t>realizarii</w:t>
      </w:r>
      <w:proofErr w:type="spellEnd"/>
      <w:r w:rsidR="004F4A33" w:rsidRPr="004F4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4A33" w:rsidRPr="004F4A33">
        <w:rPr>
          <w:rFonts w:ascii="Times New Roman" w:hAnsi="Times New Roman" w:cs="Times New Roman"/>
          <w:sz w:val="26"/>
          <w:szCs w:val="26"/>
        </w:rPr>
        <w:t>lucrarilor</w:t>
      </w:r>
      <w:proofErr w:type="spellEnd"/>
      <w:r w:rsidR="004F4A33" w:rsidRPr="004F4A33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4F4A33" w:rsidRPr="004F4A33">
        <w:rPr>
          <w:rFonts w:ascii="Times New Roman" w:hAnsi="Times New Roman" w:cs="Times New Roman"/>
          <w:sz w:val="26"/>
          <w:szCs w:val="26"/>
        </w:rPr>
        <w:t>intretinere</w:t>
      </w:r>
      <w:proofErr w:type="spellEnd"/>
      <w:r w:rsidR="004F4A33" w:rsidRPr="004F4A33">
        <w:rPr>
          <w:rFonts w:ascii="Times New Roman" w:hAnsi="Times New Roman" w:cs="Times New Roman"/>
          <w:sz w:val="26"/>
          <w:szCs w:val="26"/>
        </w:rPr>
        <w:t xml:space="preserve"> a drumului de interes local D.E. 10178</w:t>
      </w:r>
    </w:p>
    <w:p w:rsidR="004F4A33" w:rsidRPr="00A820C5" w:rsidRDefault="004F4A33" w:rsidP="00C532F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820C5">
        <w:rPr>
          <w:rFonts w:ascii="Times New Roman" w:eastAsia="Times New Roman" w:hAnsi="Times New Roman" w:cs="Times New Roman"/>
          <w:b/>
          <w:bCs/>
          <w:sz w:val="24"/>
          <w:szCs w:val="24"/>
        </w:rPr>
        <w:t>Inițiator:</w:t>
      </w:r>
      <w:r w:rsidRPr="00A820C5">
        <w:rPr>
          <w:rFonts w:ascii="Times New Roman" w:eastAsia="Times New Roman" w:hAnsi="Times New Roman" w:cs="Times New Roman"/>
          <w:sz w:val="24"/>
          <w:szCs w:val="24"/>
        </w:rPr>
        <w:t xml:space="preserve"> Primarul Comunei Bustuchin, Ion CIOCEA</w:t>
      </w:r>
    </w:p>
    <w:p w:rsidR="004F4A33" w:rsidRPr="00A820C5" w:rsidRDefault="004F4A33" w:rsidP="00C532F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vedere:</w:t>
      </w:r>
    </w:p>
    <w:p w:rsidR="004F4A33" w:rsidRPr="00A820C5" w:rsidRDefault="004F4A33" w:rsidP="004F4A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sz w:val="24"/>
          <w:szCs w:val="24"/>
        </w:rPr>
        <w:t>Necesitatea asigurării unor condiții adecvate de circulație pe drumul de interes local D.E. 10178, care face parte din rețeaua de drumuri a comunei Bustuchin.</w:t>
      </w:r>
    </w:p>
    <w:p w:rsidR="004F4A33" w:rsidRPr="00A820C5" w:rsidRDefault="004F4A33" w:rsidP="004F4A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sz w:val="24"/>
          <w:szCs w:val="24"/>
        </w:rPr>
        <w:t>Starea actuală de degradare a drumului menționat, ce impune realizarea unor lucrări de întreținere pentru a facilita accesul la terenul pe care se va realiza investiția „CONSTRUIRE CENTRU DE COLECTARE DESEURI PRIN APORT VOLUNTAR - COMUNA BUSTUCHIN, JUDEȚUL GORJ”.</w:t>
      </w:r>
    </w:p>
    <w:p w:rsidR="004F4A33" w:rsidRPr="00A820C5" w:rsidRDefault="004F4A33" w:rsidP="004F4A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sz w:val="24"/>
          <w:szCs w:val="24"/>
        </w:rPr>
        <w:t xml:space="preserve">Finanțarea obținută pentru acest proiect în cadrul Apelului de proiecte PNRR/C/S/I.1A, componenta C3 - Managementul deșeurilor, investiția I1, Dezvoltarea, modernizarea și completarea sistemelor de management integrat al deșeurilor municipale la nivel de județ sau la nivel de oraș/comună, </w:t>
      </w:r>
      <w:proofErr w:type="spellStart"/>
      <w:r w:rsidRPr="00A820C5">
        <w:rPr>
          <w:rFonts w:ascii="Times New Roman" w:eastAsia="Times New Roman" w:hAnsi="Times New Roman" w:cs="Times New Roman"/>
          <w:sz w:val="24"/>
          <w:szCs w:val="24"/>
        </w:rPr>
        <w:t>Subinvestiția</w:t>
      </w:r>
      <w:proofErr w:type="spellEnd"/>
      <w:r w:rsidRPr="00A820C5">
        <w:rPr>
          <w:rFonts w:ascii="Times New Roman" w:eastAsia="Times New Roman" w:hAnsi="Times New Roman" w:cs="Times New Roman"/>
          <w:sz w:val="24"/>
          <w:szCs w:val="24"/>
        </w:rPr>
        <w:t xml:space="preserve"> I.1 A. - Înființarea de centre de colectare prin aport voluntar.</w:t>
      </w:r>
    </w:p>
    <w:p w:rsidR="004F4A33" w:rsidRPr="00A820C5" w:rsidRDefault="004F4A33" w:rsidP="004F4A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sz w:val="24"/>
          <w:szCs w:val="24"/>
        </w:rPr>
        <w:t>Referatul de necesitate nr. 10482 din 26.08.2024 al Compartimentului Urbanism, Amenajarea Teritoriului, Disciplina în Construcții și Investiții Publice, care evidențiază starea actuală a drumului și necesitatea intervenției.</w:t>
      </w:r>
    </w:p>
    <w:p w:rsidR="004F4A33" w:rsidRPr="00A820C5" w:rsidRDefault="004F4A33" w:rsidP="004F4A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sz w:val="24"/>
          <w:szCs w:val="24"/>
        </w:rPr>
        <w:t>Centralizatorul cheltuielilor pe obiectiv și lista cu cantități de lucrări pe categorii de lucrări de întreținere, întocmite de compartimentul de specialitate.</w:t>
      </w:r>
    </w:p>
    <w:p w:rsidR="004F4A33" w:rsidRPr="00A820C5" w:rsidRDefault="004F4A33" w:rsidP="00C532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b/>
          <w:bCs/>
          <w:sz w:val="24"/>
          <w:szCs w:val="24"/>
        </w:rPr>
        <w:t>Ținând cont de:</w:t>
      </w:r>
    </w:p>
    <w:p w:rsidR="004F4A33" w:rsidRPr="00A820C5" w:rsidRDefault="004F4A33" w:rsidP="004F4A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sz w:val="24"/>
          <w:szCs w:val="24"/>
        </w:rPr>
        <w:t>Prevederile Legii nr. 273/2006 privind finanțele publice locale, cu modificările și completările ulterioare;</w:t>
      </w:r>
    </w:p>
    <w:p w:rsidR="004F4A33" w:rsidRPr="00A820C5" w:rsidRDefault="004F4A33" w:rsidP="004F4A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C5">
        <w:rPr>
          <w:rFonts w:ascii="Times New Roman" w:eastAsia="Times New Roman" w:hAnsi="Times New Roman" w:cs="Times New Roman"/>
          <w:sz w:val="24"/>
          <w:szCs w:val="24"/>
        </w:rPr>
        <w:t>Prevederile Ordonanței de Urgență a Guvernului României nr. 57/2019 privind Codul Administrativ, cu modificările și completările ulterioare;</w:t>
      </w:r>
    </w:p>
    <w:p w:rsidR="00642A14" w:rsidRDefault="004F4A33" w:rsidP="004F4A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A820C5">
        <w:rPr>
          <w:rFonts w:ascii="Times New Roman" w:eastAsia="Times New Roman" w:hAnsi="Times New Roman" w:cs="Times New Roman"/>
          <w:b/>
          <w:bCs/>
          <w:sz w:val="24"/>
          <w:szCs w:val="24"/>
        </w:rPr>
        <w:t>Propun:</w:t>
      </w:r>
      <w:r w:rsidRPr="00A820C5">
        <w:rPr>
          <w:rFonts w:ascii="Times New Roman" w:eastAsia="Times New Roman" w:hAnsi="Times New Roman" w:cs="Times New Roman"/>
          <w:sz w:val="24"/>
          <w:szCs w:val="24"/>
        </w:rPr>
        <w:br/>
        <w:t>Aprobarea alocării fondurilor necesare pentru realizarea lucrărilor de întreținere a drumului de interes local D.E. 10178, în scopul facilitării accesului la locația unde se va construi centrul de colectare deșeuri, asigurând astfel implementarea cu succes a proiectului finanțat prin PNRR.</w:t>
      </w:r>
    </w:p>
    <w:p w:rsidR="00642A14" w:rsidRDefault="00642A14" w:rsidP="004F4A33">
      <w:pPr>
        <w:rPr>
          <w:rFonts w:ascii="Times New Roman" w:hAnsi="Times New Roman" w:cs="Times New Roman"/>
          <w:sz w:val="28"/>
          <w:szCs w:val="28"/>
        </w:rPr>
      </w:pPr>
    </w:p>
    <w:p w:rsidR="00642A14" w:rsidRDefault="00642A14" w:rsidP="00642A14">
      <w:pPr>
        <w:tabs>
          <w:tab w:val="left" w:pos="35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642A14" w:rsidRDefault="00642A14" w:rsidP="00642A14">
      <w:pPr>
        <w:tabs>
          <w:tab w:val="left" w:pos="35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ION CIOCEA</w:t>
      </w:r>
    </w:p>
    <w:p w:rsidR="00692E17" w:rsidRDefault="00692E17"/>
    <w:sectPr w:rsidR="00692E17" w:rsidSect="004F4A3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421F5"/>
    <w:multiLevelType w:val="multilevel"/>
    <w:tmpl w:val="361E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9E1D96"/>
    <w:multiLevelType w:val="multilevel"/>
    <w:tmpl w:val="69C2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390C0D"/>
    <w:rsid w:val="003A1D89"/>
    <w:rsid w:val="004F4A33"/>
    <w:rsid w:val="0050703F"/>
    <w:rsid w:val="0063381B"/>
    <w:rsid w:val="00642A14"/>
    <w:rsid w:val="00692E17"/>
    <w:rsid w:val="00A257FB"/>
    <w:rsid w:val="00C532F0"/>
    <w:rsid w:val="00E1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14</cp:revision>
  <cp:lastPrinted>2024-08-30T08:49:00Z</cp:lastPrinted>
  <dcterms:created xsi:type="dcterms:W3CDTF">2024-02-21T11:15:00Z</dcterms:created>
  <dcterms:modified xsi:type="dcterms:W3CDTF">2024-08-30T08:49:00Z</dcterms:modified>
</cp:coreProperties>
</file>