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EF8" w:rsidRPr="00662231" w:rsidRDefault="00D64EF8" w:rsidP="00D64EF8">
      <w:pPr>
        <w:pStyle w:val="Frspaiere"/>
        <w:rPr>
          <w:rFonts w:ascii="Times New Roman" w:hAnsi="Times New Roman"/>
          <w:sz w:val="26"/>
          <w:szCs w:val="26"/>
        </w:rPr>
      </w:pPr>
      <w:r w:rsidRPr="00662231">
        <w:rPr>
          <w:rFonts w:ascii="Times New Roman" w:hAnsi="Times New Roman"/>
          <w:sz w:val="26"/>
          <w:szCs w:val="26"/>
        </w:rPr>
        <w:t>ROMÂNIA</w:t>
      </w:r>
    </w:p>
    <w:p w:rsidR="00D64EF8" w:rsidRPr="00662231" w:rsidRDefault="00D64EF8" w:rsidP="00D64EF8">
      <w:pPr>
        <w:pStyle w:val="Frspaiere"/>
        <w:rPr>
          <w:rFonts w:ascii="Times New Roman" w:hAnsi="Times New Roman"/>
          <w:sz w:val="26"/>
          <w:szCs w:val="26"/>
        </w:rPr>
      </w:pPr>
      <w:r w:rsidRPr="00662231">
        <w:rPr>
          <w:rFonts w:ascii="Times New Roman" w:hAnsi="Times New Roman"/>
          <w:sz w:val="26"/>
          <w:szCs w:val="26"/>
        </w:rPr>
        <w:t>COMUNA BUSTUCHIN</w:t>
      </w:r>
    </w:p>
    <w:p w:rsidR="00D64EF8" w:rsidRPr="00662231" w:rsidRDefault="00D64EF8" w:rsidP="00D64EF8">
      <w:pPr>
        <w:pStyle w:val="Frspaiere"/>
        <w:rPr>
          <w:rFonts w:ascii="Times New Roman" w:hAnsi="Times New Roman"/>
          <w:sz w:val="26"/>
          <w:szCs w:val="26"/>
        </w:rPr>
      </w:pPr>
      <w:r w:rsidRPr="00662231">
        <w:rPr>
          <w:rFonts w:ascii="Times New Roman" w:hAnsi="Times New Roman"/>
          <w:sz w:val="26"/>
          <w:szCs w:val="26"/>
        </w:rPr>
        <w:t>PRIMĂRIA COMUNEI BUSTUCHIN</w:t>
      </w:r>
    </w:p>
    <w:p w:rsidR="00D64EF8" w:rsidRDefault="00D64EF8" w:rsidP="00DC6D6D">
      <w:pPr>
        <w:pStyle w:val="Frspaiere"/>
      </w:pPr>
      <w:proofErr w:type="spellStart"/>
      <w:r w:rsidRPr="00706C86">
        <w:rPr>
          <w:rFonts w:ascii="Times New Roman" w:hAnsi="Times New Roman"/>
          <w:b/>
          <w:sz w:val="26"/>
          <w:szCs w:val="26"/>
        </w:rPr>
        <w:t>Nr</w:t>
      </w:r>
      <w:proofErr w:type="spellEnd"/>
      <w:r w:rsidRPr="00706C86">
        <w:rPr>
          <w:rFonts w:ascii="Times New Roman" w:hAnsi="Times New Roman"/>
          <w:b/>
          <w:sz w:val="26"/>
          <w:szCs w:val="26"/>
        </w:rPr>
        <w:t>.</w:t>
      </w:r>
      <w:r w:rsidR="006A7F49">
        <w:rPr>
          <w:rFonts w:ascii="Times New Roman" w:hAnsi="Times New Roman"/>
          <w:b/>
          <w:sz w:val="26"/>
          <w:szCs w:val="26"/>
        </w:rPr>
        <w:t xml:space="preserve"> </w:t>
      </w:r>
      <w:r w:rsidR="00DC6D6D" w:rsidRPr="00DC6D6D">
        <w:rPr>
          <w:rFonts w:ascii="Times New Roman" w:hAnsi="Times New Roman"/>
          <w:b/>
          <w:sz w:val="26"/>
          <w:szCs w:val="26"/>
        </w:rPr>
        <w:t>10420 din 23.08.2024</w:t>
      </w:r>
    </w:p>
    <w:p w:rsidR="00D64EF8" w:rsidRDefault="00D64EF8" w:rsidP="00D64EF8"/>
    <w:p w:rsidR="00D64EF8" w:rsidRPr="006E2B16" w:rsidRDefault="00D64EF8" w:rsidP="00D64EF8">
      <w:pPr>
        <w:pStyle w:val="Frspaiere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6E2B16">
        <w:rPr>
          <w:rFonts w:ascii="Times New Roman" w:hAnsi="Times New Roman"/>
          <w:b/>
          <w:sz w:val="28"/>
          <w:szCs w:val="28"/>
        </w:rPr>
        <w:t xml:space="preserve">RAPORT </w:t>
      </w:r>
      <w:proofErr w:type="gramStart"/>
      <w:r w:rsidRPr="006E2B16">
        <w:rPr>
          <w:rFonts w:ascii="Times New Roman" w:hAnsi="Times New Roman"/>
          <w:b/>
          <w:sz w:val="28"/>
          <w:szCs w:val="28"/>
        </w:rPr>
        <w:t>DE  SPECIALITATE</w:t>
      </w:r>
      <w:proofErr w:type="gramEnd"/>
    </w:p>
    <w:p w:rsidR="00D64EF8" w:rsidRPr="006E2B16" w:rsidRDefault="00D64EF8" w:rsidP="00D64EF8">
      <w:pPr>
        <w:pStyle w:val="Frspaiere"/>
        <w:jc w:val="both"/>
        <w:rPr>
          <w:rFonts w:ascii="Times New Roman" w:hAnsi="Times New Roman"/>
          <w:sz w:val="28"/>
          <w:szCs w:val="28"/>
        </w:rPr>
      </w:pPr>
    </w:p>
    <w:p w:rsidR="00D64EF8" w:rsidRPr="00DC6D6D" w:rsidRDefault="00BF5059" w:rsidP="00DC6D6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la proiectul de </w:t>
      </w:r>
      <w:proofErr w:type="spellStart"/>
      <w:r>
        <w:rPr>
          <w:rFonts w:ascii="Times New Roman" w:hAnsi="Times New Roman" w:cs="Times New Roman"/>
          <w:sz w:val="26"/>
          <w:szCs w:val="26"/>
        </w:rPr>
        <w:t>hotarare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64EF8" w:rsidRPr="00D64EF8">
        <w:rPr>
          <w:rFonts w:ascii="Times New Roman" w:hAnsi="Times New Roman" w:cs="Times New Roman"/>
          <w:sz w:val="26"/>
          <w:szCs w:val="26"/>
        </w:rPr>
        <w:t xml:space="preserve">privind </w:t>
      </w:r>
      <w:r w:rsidR="00DC6D6D" w:rsidRPr="00DC6D6D">
        <w:rPr>
          <w:rFonts w:ascii="Times New Roman" w:hAnsi="Times New Roman" w:cs="Times New Roman"/>
          <w:sz w:val="26"/>
          <w:szCs w:val="26"/>
        </w:rPr>
        <w:t>reorganizarea aparatului de specialitate al Primarului comunei Bustuchin, județul Gorj, aprobarea organigramei și a ștatului de funcții</w:t>
      </w:r>
      <w:r w:rsidR="00D64EF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C6D6D" w:rsidRPr="002D31B6" w:rsidRDefault="00DC6D6D" w:rsidP="00DC6D6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D31B6">
        <w:rPr>
          <w:rFonts w:ascii="Times New Roman" w:eastAsia="Times New Roman" w:hAnsi="Times New Roman" w:cs="Times New Roman"/>
          <w:b/>
          <w:bCs/>
          <w:sz w:val="24"/>
          <w:szCs w:val="24"/>
        </w:rPr>
        <w:t>Secretarul General al Comunei Bustuchin:</w:t>
      </w:r>
    </w:p>
    <w:p w:rsidR="00DC6D6D" w:rsidRPr="002D31B6" w:rsidRDefault="00DC6D6D" w:rsidP="00DC6D6D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1B6">
        <w:rPr>
          <w:rFonts w:ascii="Times New Roman" w:eastAsia="Times New Roman" w:hAnsi="Times New Roman" w:cs="Times New Roman"/>
          <w:b/>
          <w:bCs/>
          <w:sz w:val="24"/>
          <w:szCs w:val="24"/>
        </w:rPr>
        <w:t>Analizând documentația prezentată, respectiv:</w:t>
      </w:r>
    </w:p>
    <w:p w:rsidR="00DC6D6D" w:rsidRPr="002D31B6" w:rsidRDefault="00DC6D6D" w:rsidP="00DC6D6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1B6">
        <w:rPr>
          <w:rFonts w:ascii="Times New Roman" w:eastAsia="Times New Roman" w:hAnsi="Times New Roman" w:cs="Times New Roman"/>
          <w:sz w:val="24"/>
          <w:szCs w:val="24"/>
        </w:rPr>
        <w:t>Referatul de aprobare nr. 10417 din 23.08.2024 întocmit de Primarul comunei Bustuchin;</w:t>
      </w:r>
    </w:p>
    <w:p w:rsidR="00DC6D6D" w:rsidRPr="002D31B6" w:rsidRDefault="00DC6D6D" w:rsidP="00DC6D6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1B6">
        <w:rPr>
          <w:rFonts w:ascii="Times New Roman" w:eastAsia="Times New Roman" w:hAnsi="Times New Roman" w:cs="Times New Roman"/>
          <w:sz w:val="24"/>
          <w:szCs w:val="24"/>
        </w:rPr>
        <w:t>Hotărârea nr. 43 din 28.06.2024 privind reorganizarea aparatului de specialitate al Primarului comunei Bustuchin, județul Gorj;</w:t>
      </w:r>
    </w:p>
    <w:p w:rsidR="00DC6D6D" w:rsidRPr="002D31B6" w:rsidRDefault="00DC6D6D" w:rsidP="00DC6D6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1B6">
        <w:rPr>
          <w:rFonts w:ascii="Times New Roman" w:eastAsia="Times New Roman" w:hAnsi="Times New Roman" w:cs="Times New Roman"/>
          <w:sz w:val="24"/>
          <w:szCs w:val="24"/>
        </w:rPr>
        <w:t>Necesitatea adaptării organigramei și a ștatului de funcții la cerințele actuale de eficiență și utilizare judicioasă a resurselor.</w:t>
      </w:r>
    </w:p>
    <w:p w:rsidR="00DC6D6D" w:rsidRPr="002D31B6" w:rsidRDefault="00DC6D6D" w:rsidP="00DC6D6D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1B6">
        <w:rPr>
          <w:rFonts w:ascii="Times New Roman" w:eastAsia="Times New Roman" w:hAnsi="Times New Roman" w:cs="Times New Roman"/>
          <w:b/>
          <w:bCs/>
          <w:sz w:val="24"/>
          <w:szCs w:val="24"/>
        </w:rPr>
        <w:t>Constatăm următoarele:</w:t>
      </w:r>
    </w:p>
    <w:p w:rsidR="00DC6D6D" w:rsidRPr="002D31B6" w:rsidRDefault="00DC6D6D" w:rsidP="00DC6D6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1B6">
        <w:rPr>
          <w:rFonts w:ascii="Times New Roman" w:eastAsia="Times New Roman" w:hAnsi="Times New Roman" w:cs="Times New Roman"/>
          <w:sz w:val="24"/>
          <w:szCs w:val="24"/>
        </w:rPr>
        <w:t>Este necesară reorganizarea aparatului de specialitate al Primarului comunei Bustuchin pentru a asigura o mai bună distribuție a atribuțiilor și responsabilităților, în conformitate cu legislația în vigoare.</w:t>
      </w:r>
    </w:p>
    <w:p w:rsidR="00DC6D6D" w:rsidRPr="002D31B6" w:rsidRDefault="00DC6D6D" w:rsidP="00DC6D6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1B6">
        <w:rPr>
          <w:rFonts w:ascii="Times New Roman" w:eastAsia="Times New Roman" w:hAnsi="Times New Roman" w:cs="Times New Roman"/>
          <w:sz w:val="24"/>
          <w:szCs w:val="24"/>
        </w:rPr>
        <w:t>Modificările propuse în proiectul de hotărâre, incluzând desființarea și înființarea unor posturi, sunt justificate prin necesitatea optimizării activității administrației locale.</w:t>
      </w:r>
    </w:p>
    <w:p w:rsidR="00DC6D6D" w:rsidRPr="002D31B6" w:rsidRDefault="00DC6D6D" w:rsidP="00DC6D6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1B6">
        <w:rPr>
          <w:rFonts w:ascii="Times New Roman" w:eastAsia="Times New Roman" w:hAnsi="Times New Roman" w:cs="Times New Roman"/>
          <w:sz w:val="24"/>
          <w:szCs w:val="24"/>
        </w:rPr>
        <w:t>Aprobarea organigramei și a ștatului de funcții propuse va contribui la îmbunătățirea eficienței și transparenței în gestionarea resurselor umane și materiale ale comunei.</w:t>
      </w:r>
    </w:p>
    <w:p w:rsidR="00D64EF8" w:rsidRPr="00725CC0" w:rsidRDefault="00DC6D6D" w:rsidP="00DC6D6D">
      <w:pPr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2D31B6">
        <w:rPr>
          <w:rFonts w:ascii="Times New Roman" w:eastAsia="Times New Roman" w:hAnsi="Times New Roman" w:cs="Times New Roman"/>
          <w:b/>
          <w:bCs/>
          <w:sz w:val="24"/>
          <w:szCs w:val="24"/>
        </w:rPr>
        <w:t>Propunem:</w:t>
      </w:r>
      <w:r w:rsidRPr="002D31B6">
        <w:rPr>
          <w:rFonts w:ascii="Times New Roman" w:eastAsia="Times New Roman" w:hAnsi="Times New Roman" w:cs="Times New Roman"/>
          <w:sz w:val="24"/>
          <w:szCs w:val="24"/>
        </w:rPr>
        <w:br/>
        <w:t>Aprobarea proiectului de hotărâre privind reorganizarea aparatului de specialitate al Primarului comunei Bustuchin, județul Gorj, și aprobarea noii org</w:t>
      </w:r>
      <w:bookmarkStart w:id="0" w:name="_GoBack"/>
      <w:bookmarkEnd w:id="0"/>
      <w:r w:rsidRPr="002D31B6">
        <w:rPr>
          <w:rFonts w:ascii="Times New Roman" w:eastAsia="Times New Roman" w:hAnsi="Times New Roman" w:cs="Times New Roman"/>
          <w:sz w:val="24"/>
          <w:szCs w:val="24"/>
        </w:rPr>
        <w:t>anigrame și a ștatului de funcții, conform anexelor atașate proiectului de hotărâre.</w:t>
      </w:r>
    </w:p>
    <w:p w:rsidR="00D64EF8" w:rsidRDefault="00D64EF8" w:rsidP="00D64EF8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C6D6D" w:rsidRPr="00DC6D6D" w:rsidRDefault="00DC6D6D" w:rsidP="00DC6D6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C6D6D">
        <w:rPr>
          <w:rFonts w:ascii="Times New Roman" w:hAnsi="Times New Roman" w:cs="Times New Roman"/>
          <w:b/>
          <w:sz w:val="26"/>
          <w:szCs w:val="26"/>
        </w:rPr>
        <w:t>Secretar General,</w:t>
      </w:r>
    </w:p>
    <w:p w:rsidR="00D64EF8" w:rsidRPr="00725CC0" w:rsidRDefault="00DC6D6D" w:rsidP="00DC6D6D">
      <w:pPr>
        <w:jc w:val="center"/>
      </w:pPr>
      <w:r w:rsidRPr="00DC6D6D">
        <w:rPr>
          <w:rFonts w:ascii="Times New Roman" w:hAnsi="Times New Roman" w:cs="Times New Roman"/>
          <w:b/>
          <w:sz w:val="26"/>
          <w:szCs w:val="26"/>
        </w:rPr>
        <w:t>Radu-Dănuț MIHĂILESCU</w:t>
      </w:r>
    </w:p>
    <w:p w:rsidR="00EA0A35" w:rsidRDefault="00EA0A35"/>
    <w:sectPr w:rsidR="00EA0A35" w:rsidSect="006367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4A570C"/>
    <w:multiLevelType w:val="multilevel"/>
    <w:tmpl w:val="49802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5A2674"/>
    <w:multiLevelType w:val="multilevel"/>
    <w:tmpl w:val="D4E62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64EF8"/>
    <w:rsid w:val="00004914"/>
    <w:rsid w:val="003434DA"/>
    <w:rsid w:val="006A7F49"/>
    <w:rsid w:val="00706C86"/>
    <w:rsid w:val="007D4A76"/>
    <w:rsid w:val="00BF5059"/>
    <w:rsid w:val="00D64EF8"/>
    <w:rsid w:val="00DC6D6D"/>
    <w:rsid w:val="00DE4F2B"/>
    <w:rsid w:val="00EA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F2B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D64EF8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character" w:customStyle="1" w:styleId="FrspaiereCaracter">
    <w:name w:val="Fără spațiere Caracter"/>
    <w:link w:val="Frspaiere"/>
    <w:uiPriority w:val="1"/>
    <w:locked/>
    <w:rsid w:val="00D64EF8"/>
    <w:rPr>
      <w:rFonts w:ascii="Calibri" w:eastAsia="Times New Roman" w:hAnsi="Calibri" w:cs="Times New Roman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</cp:lastModifiedBy>
  <cp:revision>12</cp:revision>
  <cp:lastPrinted>2024-08-30T08:24:00Z</cp:lastPrinted>
  <dcterms:created xsi:type="dcterms:W3CDTF">2024-02-21T11:19:00Z</dcterms:created>
  <dcterms:modified xsi:type="dcterms:W3CDTF">2024-08-30T09:34:00Z</dcterms:modified>
</cp:coreProperties>
</file>