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Arial" w:eastAsiaTheme="majorEastAsia" w:hAnsi="Arial" w:cs="Arial"/>
          <w:caps/>
          <w:sz w:val="20"/>
          <w:szCs w:val="20"/>
        </w:rPr>
        <w:id w:val="89698736"/>
        <w:docPartObj>
          <w:docPartGallery w:val="Cover Pages"/>
          <w:docPartUnique/>
        </w:docPartObj>
      </w:sdtPr>
      <w:sdtEndPr>
        <w:rPr>
          <w:rFonts w:eastAsiaTheme="minorHAnsi"/>
          <w:caps w:val="0"/>
        </w:rPr>
      </w:sdtEndPr>
      <w:sdtContent>
        <w:tbl>
          <w:tblPr>
            <w:tblW w:w="4742" w:type="pct"/>
            <w:jc w:val="center"/>
            <w:tblLook w:val="04A0" w:firstRow="1" w:lastRow="0" w:firstColumn="1" w:lastColumn="0" w:noHBand="0" w:noVBand="1"/>
          </w:tblPr>
          <w:tblGrid>
            <w:gridCol w:w="9410"/>
          </w:tblGrid>
          <w:tr w:rsidR="009F5BED" w:rsidRPr="006209F0" w14:paraId="581E2174" w14:textId="77777777" w:rsidTr="009F5BED">
            <w:trPr>
              <w:trHeight w:val="540"/>
              <w:jc w:val="center"/>
            </w:trPr>
            <w:tc>
              <w:tcPr>
                <w:tcW w:w="5000" w:type="pct"/>
              </w:tcPr>
              <w:p w14:paraId="7FC0B209" w14:textId="77777777" w:rsidR="007D69C7" w:rsidRDefault="009F5BED" w:rsidP="007D69C7">
                <w:pPr>
                  <w:jc w:val="right"/>
                  <w:rPr>
                    <w:rFonts w:ascii="Arial" w:eastAsiaTheme="majorEastAsia" w:hAnsi="Arial" w:cs="Arial"/>
                    <w:caps/>
                    <w:sz w:val="20"/>
                    <w:szCs w:val="20"/>
                  </w:rPr>
                </w:pPr>
                <w:r w:rsidRPr="00F6459C">
                  <w:rPr>
                    <w:rFonts w:ascii="Arial" w:eastAsiaTheme="majorEastAsia" w:hAnsi="Arial" w:cs="Arial"/>
                    <w:caps/>
                    <w:sz w:val="20"/>
                    <w:szCs w:val="20"/>
                  </w:rPr>
                  <w:t>Anexă</w:t>
                </w:r>
              </w:p>
              <w:p w14:paraId="071B6DD5" w14:textId="1E7AFBAF" w:rsidR="009F5BED" w:rsidRDefault="009F5BED" w:rsidP="007D69C7">
                <w:pPr>
                  <w:jc w:val="right"/>
                  <w:rPr>
                    <w:rFonts w:ascii="Arial" w:eastAsiaTheme="majorEastAsia" w:hAnsi="Arial" w:cs="Arial"/>
                    <w:caps/>
                    <w:sz w:val="20"/>
                    <w:szCs w:val="20"/>
                  </w:rPr>
                </w:pPr>
                <w:r w:rsidRPr="00F6459C">
                  <w:rPr>
                    <w:rFonts w:ascii="Arial" w:eastAsiaTheme="majorEastAsia" w:hAnsi="Arial" w:cs="Arial"/>
                    <w:caps/>
                    <w:sz w:val="20"/>
                    <w:szCs w:val="20"/>
                  </w:rPr>
                  <w:t xml:space="preserve"> la hotărârea consiliului local nr. </w:t>
                </w:r>
                <w:r w:rsidR="007D69C7">
                  <w:rPr>
                    <w:rFonts w:ascii="Arial" w:eastAsiaTheme="majorEastAsia" w:hAnsi="Arial" w:cs="Arial"/>
                    <w:caps/>
                    <w:sz w:val="20"/>
                    <w:szCs w:val="20"/>
                  </w:rPr>
                  <w:t>30 din 24 iunie 2021</w:t>
                </w:r>
              </w:p>
              <w:p w14:paraId="58693B8B" w14:textId="42513A7A" w:rsidR="007D69C7" w:rsidRDefault="007D69C7" w:rsidP="007D69C7">
                <w:pPr>
                  <w:jc w:val="right"/>
                  <w:rPr>
                    <w:rFonts w:ascii="Arial" w:eastAsiaTheme="majorEastAsia" w:hAnsi="Arial" w:cs="Arial"/>
                    <w:caps/>
                    <w:sz w:val="20"/>
                    <w:szCs w:val="20"/>
                  </w:rPr>
                </w:pPr>
              </w:p>
            </w:tc>
          </w:tr>
          <w:tr w:rsidR="005D45DC" w:rsidRPr="006209F0" w14:paraId="237F1F2E" w14:textId="77777777" w:rsidTr="003E71C3">
            <w:trPr>
              <w:trHeight w:val="2880"/>
              <w:jc w:val="center"/>
            </w:trPr>
            <w:sdt>
              <w:sdtPr>
                <w:rPr>
                  <w:rFonts w:ascii="Arial" w:eastAsiaTheme="majorEastAsia" w:hAnsi="Arial" w:cs="Arial"/>
                  <w:caps/>
                  <w:sz w:val="20"/>
                  <w:szCs w:val="20"/>
                </w:rPr>
                <w:alias w:val="Company"/>
                <w:id w:val="15524243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5000" w:type="pct"/>
                  </w:tcPr>
                  <w:p w14:paraId="378FD22F" w14:textId="036CD363" w:rsidR="00EE7105" w:rsidRPr="006209F0" w:rsidRDefault="008275D8" w:rsidP="00EE7105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6209F0">
                      <w:rPr>
                        <w:rFonts w:ascii="Arial" w:eastAsiaTheme="majorEastAsia" w:hAnsi="Arial" w:cs="Arial"/>
                        <w:caps/>
                        <w:sz w:val="20"/>
                        <w:szCs w:val="20"/>
                      </w:rPr>
                      <w:t>Asociația de Dezvoltare Intercomunitară de utilități publice pentru serviciul de alimentare cu apă și de canalizare ”Măgura”</w:t>
                    </w:r>
                  </w:p>
                </w:tc>
              </w:sdtContent>
            </w:sdt>
          </w:tr>
          <w:tr w:rsidR="005D45DC" w:rsidRPr="006209F0" w14:paraId="37264790" w14:textId="77777777" w:rsidTr="003E71C3">
            <w:trPr>
              <w:trHeight w:val="1440"/>
              <w:jc w:val="center"/>
            </w:trPr>
            <w:sdt>
              <w:sdtPr>
                <w:rPr>
                  <w:rFonts w:ascii="Arial" w:eastAsiaTheme="majorEastAsia" w:hAnsi="Arial" w:cs="Arial"/>
                  <w:b/>
                  <w:sz w:val="20"/>
                  <w:szCs w:val="20"/>
                </w:rPr>
                <w:alias w:val="Title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14:paraId="5EDBF3D6" w14:textId="77777777" w:rsidR="005D45DC" w:rsidRPr="006209F0" w:rsidRDefault="008275D8" w:rsidP="005D45DC">
                    <w:pPr>
                      <w:pStyle w:val="NoSpacing"/>
                      <w:jc w:val="center"/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</w:pPr>
                    <w:r w:rsidRPr="006209F0">
                      <w:rPr>
                        <w:rFonts w:ascii="Arial" w:eastAsiaTheme="majorEastAsia" w:hAnsi="Arial" w:cs="Arial"/>
                        <w:b/>
                        <w:sz w:val="20"/>
                        <w:szCs w:val="20"/>
                      </w:rPr>
                      <w:t>STRATEGIA DE TARIFARE</w:t>
                    </w:r>
                  </w:p>
                </w:tc>
              </w:sdtContent>
            </w:sdt>
          </w:tr>
          <w:tr w:rsidR="005D45DC" w:rsidRPr="006209F0" w14:paraId="19591640" w14:textId="77777777" w:rsidTr="003E71C3">
            <w:trPr>
              <w:trHeight w:val="720"/>
              <w:jc w:val="center"/>
            </w:trPr>
            <w:sdt>
              <w:sdtPr>
                <w:rPr>
                  <w:rFonts w:ascii="Arial" w:eastAsiaTheme="majorEastAsia" w:hAnsi="Arial" w:cs="Arial"/>
                  <w:sz w:val="20"/>
                  <w:szCs w:val="20"/>
                </w:rPr>
                <w:alias w:val="Subtitle"/>
                <w:id w:val="1552425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14:paraId="52942B97" w14:textId="77777777" w:rsidR="005D45DC" w:rsidRPr="006209F0" w:rsidRDefault="008275D8" w:rsidP="005D45DC">
                    <w:pPr>
                      <w:pStyle w:val="NoSpacing"/>
                      <w:jc w:val="center"/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</w:pPr>
                    <w:r w:rsidRPr="006209F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>2021-2026</w:t>
                    </w:r>
                  </w:p>
                </w:tc>
              </w:sdtContent>
            </w:sdt>
          </w:tr>
          <w:tr w:rsidR="005D45DC" w:rsidRPr="006209F0" w14:paraId="59E91CA9" w14:textId="77777777" w:rsidTr="003E71C3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09B7594A" w14:textId="77777777" w:rsidR="005D45DC" w:rsidRPr="006209F0" w:rsidRDefault="005D45DC">
                <w:pPr>
                  <w:pStyle w:val="NoSpacing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  <w:tr w:rsidR="005D45DC" w:rsidRPr="006209F0" w14:paraId="6FCA78FC" w14:textId="77777777" w:rsidTr="003E71C3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5EFD62BF" w14:textId="2FC38AC2" w:rsidR="005D45DC" w:rsidRPr="006209F0" w:rsidRDefault="009F5BED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MAI</w:t>
                </w:r>
                <w:r w:rsidR="005D45DC"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 xml:space="preserve"> 2021</w:t>
                </w:r>
              </w:p>
              <w:p w14:paraId="39C2340C" w14:textId="77777777" w:rsidR="00B3084E" w:rsidRPr="006209F0" w:rsidRDefault="00B3084E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6A537118" w14:textId="77777777" w:rsidR="00B3084E" w:rsidRPr="006209F0" w:rsidRDefault="00B3084E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1E26A387" w14:textId="77777777" w:rsidR="00B3084E" w:rsidRPr="006209F0" w:rsidRDefault="00B3084E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4B5C248B" w14:textId="77777777" w:rsidR="00B3084E" w:rsidRPr="006209F0" w:rsidRDefault="00B3084E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28F2D2AC" w14:textId="77777777" w:rsidR="00B3084E" w:rsidRPr="006209F0" w:rsidRDefault="00B3084E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0688D2BA" w14:textId="77777777" w:rsidR="00B3084E" w:rsidRPr="006209F0" w:rsidRDefault="00B3084E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4A08CC90" w14:textId="77777777" w:rsidR="00B3084E" w:rsidRPr="006209F0" w:rsidRDefault="00B3084E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4E9C837B" w14:textId="77777777" w:rsidR="00B3084E" w:rsidRPr="006209F0" w:rsidRDefault="00B3084E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656CF759" w14:textId="77777777" w:rsidR="00B3084E" w:rsidRPr="006209F0" w:rsidRDefault="00B3084E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205A003A" w14:textId="77777777" w:rsidR="00B3084E" w:rsidRPr="006209F0" w:rsidRDefault="00B3084E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37C78451" w14:textId="77777777" w:rsidR="00B3084E" w:rsidRPr="006209F0" w:rsidRDefault="00B3084E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7C2BE9B2" w14:textId="77777777" w:rsidR="00B3084E" w:rsidRPr="006209F0" w:rsidRDefault="00B3084E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3BB13C70" w14:textId="77777777" w:rsidR="00B3084E" w:rsidRPr="006209F0" w:rsidRDefault="00B3084E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19686863" w14:textId="77777777" w:rsidR="00B3084E" w:rsidRPr="006209F0" w:rsidRDefault="00B3084E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55794D52" w14:textId="77777777" w:rsidR="00B3084E" w:rsidRPr="006209F0" w:rsidRDefault="00B3084E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299814D6" w14:textId="77777777" w:rsidR="00B3084E" w:rsidRPr="006209F0" w:rsidRDefault="00B3084E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4A642B9C" w14:textId="77777777" w:rsidR="00B3084E" w:rsidRPr="006209F0" w:rsidRDefault="00B3084E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7FE9DFA7" w14:textId="77777777" w:rsidR="00B3084E" w:rsidRPr="006209F0" w:rsidRDefault="00B3084E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4A35FDA8" w14:textId="77777777" w:rsidR="00B3084E" w:rsidRPr="006209F0" w:rsidRDefault="00B3084E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1450F6C4" w14:textId="77777777" w:rsidR="00B3084E" w:rsidRPr="006209F0" w:rsidRDefault="00B3084E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011783CA" w14:textId="77777777" w:rsidR="00B3084E" w:rsidRPr="006209F0" w:rsidRDefault="00B3084E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7E2793E7" w14:textId="77777777" w:rsidR="00B3084E" w:rsidRDefault="00B3084E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4F61F59C" w14:textId="77777777" w:rsidR="006209F0" w:rsidRDefault="006209F0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7C184E3D" w14:textId="77777777" w:rsidR="006209F0" w:rsidRDefault="006209F0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4B7E81EE" w14:textId="77777777" w:rsidR="006209F0" w:rsidRDefault="006209F0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4F4B6665" w14:textId="77777777" w:rsidR="006209F0" w:rsidRDefault="006209F0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1AA40FDA" w14:textId="77777777" w:rsidR="006209F0" w:rsidRDefault="006209F0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2300EBE6" w14:textId="77777777" w:rsidR="006209F0" w:rsidRDefault="006209F0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05110741" w14:textId="77777777" w:rsidR="006209F0" w:rsidRDefault="006209F0" w:rsidP="009F5BED">
                <w:pPr>
                  <w:pStyle w:val="NoSpacing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794FE90E" w14:textId="77777777" w:rsidR="006209F0" w:rsidRDefault="006209F0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09ACB0E1" w14:textId="77777777" w:rsidR="006209F0" w:rsidRDefault="006209F0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6F161827" w14:textId="77777777" w:rsidR="007D69C7" w:rsidRPr="006209F0" w:rsidRDefault="007D69C7" w:rsidP="007D69C7">
                <w:pPr>
                  <w:pStyle w:val="NoSpacing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42B4D810" w14:textId="77777777" w:rsidR="00B3084E" w:rsidRPr="006209F0" w:rsidRDefault="00B3084E" w:rsidP="005625B6">
                <w:pPr>
                  <w:pStyle w:val="NoSpacing"/>
                  <w:spacing w:line="480" w:lineRule="auto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2ED1AF43" w14:textId="77777777" w:rsidR="00B3084E" w:rsidRPr="006209F0" w:rsidRDefault="00830356" w:rsidP="005625B6">
                <w:pPr>
                  <w:pStyle w:val="NoSpacing"/>
                  <w:spacing w:line="480" w:lineRule="auto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CUPRINS</w:t>
                </w:r>
              </w:p>
              <w:p w14:paraId="3D3D61D3" w14:textId="77777777" w:rsidR="00B3084E" w:rsidRPr="006209F0" w:rsidRDefault="00B3084E" w:rsidP="005625B6">
                <w:pPr>
                  <w:pStyle w:val="NoSpacing"/>
                  <w:spacing w:line="480" w:lineRule="auto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76DEB63D" w14:textId="77777777" w:rsidR="00B3084E" w:rsidRPr="006209F0" w:rsidRDefault="00B3084E" w:rsidP="005625B6">
                <w:pPr>
                  <w:pStyle w:val="NoSpacing"/>
                  <w:spacing w:line="480" w:lineRule="auto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59023327" w14:textId="77777777" w:rsidR="001E0410" w:rsidRPr="006209F0" w:rsidRDefault="001E0410" w:rsidP="005625B6">
                <w:pPr>
                  <w:pStyle w:val="NoSpacing"/>
                  <w:spacing w:line="480" w:lineRule="auto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Capitolul I –</w:t>
                </w:r>
                <w:r w:rsidR="000645E4"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 xml:space="preserve"> </w:t>
                </w:r>
                <w:r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Cadrul legal de reglementare economic</w:t>
                </w:r>
                <w:r w:rsidR="000645E4"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ă</w:t>
                </w:r>
              </w:p>
              <w:p w14:paraId="447135B6" w14:textId="77777777" w:rsidR="001E0410" w:rsidRPr="006209F0" w:rsidRDefault="001E0410" w:rsidP="005625B6">
                <w:pPr>
                  <w:pStyle w:val="NoSpacing"/>
                  <w:spacing w:line="480" w:lineRule="auto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46265917" w14:textId="77777777" w:rsidR="00B3084E" w:rsidRPr="006209F0" w:rsidRDefault="001E0410" w:rsidP="005625B6">
                <w:pPr>
                  <w:pStyle w:val="NoSpacing"/>
                  <w:spacing w:line="480" w:lineRule="auto"/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1.1.</w:t>
                </w:r>
                <w:r w:rsidR="00287F19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  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Legislatia national</w:t>
                </w:r>
                <w:r w:rsidR="000645E4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ă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aplicabil</w:t>
                </w:r>
                <w:r w:rsidR="000645E4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ă în domeniul reglementă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rii </w:t>
                </w:r>
                <w:r w:rsidR="000645E4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economice a serviciilor de apă și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de canalizare;</w:t>
                </w:r>
              </w:p>
              <w:p w14:paraId="48349641" w14:textId="77777777" w:rsidR="001E0410" w:rsidRPr="006209F0" w:rsidRDefault="001E0410" w:rsidP="005625B6">
                <w:pPr>
                  <w:pStyle w:val="NoSpacing"/>
                  <w:spacing w:line="480" w:lineRule="auto"/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</w:p>
              <w:p w14:paraId="24751FB8" w14:textId="77777777" w:rsidR="001E0410" w:rsidRPr="006209F0" w:rsidRDefault="001E0410" w:rsidP="005625B6">
                <w:pPr>
                  <w:pStyle w:val="NoSpacing"/>
                  <w:spacing w:line="480" w:lineRule="auto"/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1.2.</w:t>
                </w:r>
                <w:r w:rsidR="00287F19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</w:t>
                </w:r>
                <w:r w:rsidR="002B433A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Modifică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ri legislative aduse cadrului</w:t>
                </w:r>
                <w:r w:rsidR="002B433A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legal de reglemenatre economică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pentru tarife </w:t>
                </w:r>
                <w:r w:rsidR="002B433A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aferente proiectelor de investiții î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n infrastructura de ap</w:t>
                </w:r>
                <w:r w:rsidR="002B433A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ă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finantate de la</w:t>
                </w:r>
                <w:r w:rsidR="002B433A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bugetul de stat si/sau fonduri europene</w:t>
                </w:r>
                <w:r w:rsidR="002B433A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.</w:t>
                </w:r>
              </w:p>
              <w:p w14:paraId="67AC32A5" w14:textId="77777777" w:rsidR="001E0410" w:rsidRPr="006209F0" w:rsidRDefault="001E0410" w:rsidP="005625B6">
                <w:pPr>
                  <w:pStyle w:val="NoSpacing"/>
                  <w:spacing w:line="480" w:lineRule="auto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541FBFF4" w14:textId="77777777" w:rsidR="001E0410" w:rsidRPr="006209F0" w:rsidRDefault="001E0410" w:rsidP="005625B6">
                <w:pPr>
                  <w:pStyle w:val="NoSpacing"/>
                  <w:spacing w:line="480" w:lineRule="auto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6113CF93" w14:textId="77777777" w:rsidR="001E0410" w:rsidRPr="006209F0" w:rsidRDefault="001E0410" w:rsidP="005625B6">
                <w:pPr>
                  <w:pStyle w:val="NoSpacing"/>
                  <w:spacing w:line="480" w:lineRule="auto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Capitolul II –Analiza reglement</w:t>
                </w:r>
                <w:r w:rsidR="00C53D20"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ă</w:t>
                </w:r>
                <w:r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rilor economice</w:t>
                </w:r>
              </w:p>
              <w:p w14:paraId="500F35BC" w14:textId="77777777" w:rsidR="001E0410" w:rsidRPr="006209F0" w:rsidRDefault="001E0410" w:rsidP="005625B6">
                <w:pPr>
                  <w:pStyle w:val="NoSpacing"/>
                  <w:spacing w:line="480" w:lineRule="auto"/>
                  <w:ind w:left="720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728D4662" w14:textId="77777777" w:rsidR="001E0410" w:rsidRPr="006209F0" w:rsidRDefault="001E0410" w:rsidP="005625B6">
                <w:pPr>
                  <w:pStyle w:val="NoSpacing"/>
                  <w:spacing w:line="480" w:lineRule="auto"/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2.1. Analiza  reglement</w:t>
                </w:r>
                <w:r w:rsidR="00C53D20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ă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rilor economice  aferent</w:t>
                </w:r>
                <w:r w:rsidR="00C53D20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ă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tarifului</w:t>
                </w:r>
                <w:r w:rsidR="00C53D20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unic  pentru serviciul de apa ș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i canalizare prestate prin intermediul  infr</w:t>
                </w:r>
                <w:r w:rsidR="00C53D20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astructurii specifice dezvoltată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din fo</w:t>
                </w:r>
                <w:r w:rsidR="00C53D20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nduri europene nerambursabile  ș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i /sau  de la bugetul de stat.</w:t>
                </w:r>
              </w:p>
              <w:p w14:paraId="30D21CAE" w14:textId="77777777" w:rsidR="001E0410" w:rsidRPr="006209F0" w:rsidRDefault="001E0410" w:rsidP="005625B6">
                <w:pPr>
                  <w:pStyle w:val="NoSpacing"/>
                  <w:spacing w:line="480" w:lineRule="auto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07A31B74" w14:textId="77777777" w:rsidR="001E0410" w:rsidRPr="006209F0" w:rsidRDefault="004949C5" w:rsidP="005625B6">
                <w:pPr>
                  <w:tabs>
                    <w:tab w:val="center" w:pos="4961"/>
                  </w:tabs>
                  <w:spacing w:line="480" w:lineRule="auto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2.2. Planul anual  de evoluț</w:t>
                </w:r>
                <w:r w:rsidR="001E0410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ie a pre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ț</w:t>
                </w:r>
                <w:r w:rsidR="001E0410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/tarif unic </w:t>
                </w:r>
              </w:p>
              <w:p w14:paraId="1760D542" w14:textId="77777777" w:rsidR="001E0410" w:rsidRPr="006209F0" w:rsidRDefault="001E0410" w:rsidP="005625B6">
                <w:pPr>
                  <w:pStyle w:val="NoSpacing"/>
                  <w:spacing w:line="48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6209F0">
                  <w:rPr>
                    <w:rFonts w:ascii="Arial" w:hAnsi="Arial" w:cs="Arial"/>
                    <w:sz w:val="20"/>
                    <w:szCs w:val="20"/>
                  </w:rPr>
                  <w:t>2.3.</w:t>
                </w:r>
                <w:r w:rsidR="004949C5" w:rsidRPr="006209F0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Pr="006209F0">
                  <w:rPr>
                    <w:rFonts w:ascii="Arial" w:hAnsi="Arial" w:cs="Arial"/>
                    <w:sz w:val="20"/>
                    <w:szCs w:val="20"/>
                  </w:rPr>
                  <w:t>Strategia de tarifare</w:t>
                </w:r>
              </w:p>
              <w:p w14:paraId="78E20D94" w14:textId="77777777" w:rsidR="00830356" w:rsidRPr="006209F0" w:rsidRDefault="00830356" w:rsidP="005625B6">
                <w:pPr>
                  <w:pStyle w:val="NoSpacing"/>
                  <w:spacing w:line="480" w:lineRule="auto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132FE758" w14:textId="77777777" w:rsidR="00830356" w:rsidRPr="006209F0" w:rsidRDefault="00830356" w:rsidP="005625B6">
                <w:pPr>
                  <w:pStyle w:val="NoSpacing"/>
                  <w:spacing w:line="48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6209F0">
                  <w:rPr>
                    <w:rFonts w:ascii="Arial" w:hAnsi="Arial" w:cs="Arial"/>
                    <w:sz w:val="20"/>
                    <w:szCs w:val="20"/>
                  </w:rPr>
                  <w:t xml:space="preserve">2.4 </w:t>
                </w:r>
                <w:r w:rsidR="004949C5" w:rsidRPr="006209F0">
                  <w:rPr>
                    <w:rFonts w:ascii="Arial" w:hAnsi="Arial" w:cs="Arial"/>
                    <w:sz w:val="20"/>
                    <w:szCs w:val="20"/>
                  </w:rPr>
                  <w:t>Mă</w:t>
                </w:r>
                <w:r w:rsidRPr="006209F0">
                  <w:rPr>
                    <w:rFonts w:ascii="Arial" w:hAnsi="Arial" w:cs="Arial"/>
                    <w:sz w:val="20"/>
                    <w:szCs w:val="20"/>
                  </w:rPr>
                  <w:t xml:space="preserve">suri economico –sociale adoptate pentru asigurarea accesului </w:t>
                </w:r>
                <w:r w:rsidR="004949C5" w:rsidRPr="006209F0">
                  <w:rPr>
                    <w:rFonts w:ascii="Arial" w:hAnsi="Arial" w:cs="Arial"/>
                    <w:sz w:val="20"/>
                    <w:szCs w:val="20"/>
                  </w:rPr>
                  <w:t>populaț</w:t>
                </w:r>
                <w:r w:rsidRPr="006209F0">
                  <w:rPr>
                    <w:rFonts w:ascii="Arial" w:hAnsi="Arial" w:cs="Arial"/>
                    <w:sz w:val="20"/>
                    <w:szCs w:val="20"/>
                  </w:rPr>
                  <w:t>iei la</w:t>
                </w:r>
                <w:r w:rsidR="004949C5" w:rsidRPr="006209F0">
                  <w:rPr>
                    <w:rFonts w:ascii="Arial" w:hAnsi="Arial" w:cs="Arial"/>
                    <w:sz w:val="20"/>
                    <w:szCs w:val="20"/>
                  </w:rPr>
                  <w:t xml:space="preserve"> serviciile de alimentare cu apă ș</w:t>
                </w:r>
                <w:r w:rsidRPr="006209F0">
                  <w:rPr>
                    <w:rFonts w:ascii="Arial" w:hAnsi="Arial" w:cs="Arial"/>
                    <w:sz w:val="20"/>
                    <w:szCs w:val="20"/>
                  </w:rPr>
                  <w:t>i de canalizare</w:t>
                </w:r>
                <w:r w:rsidR="004949C5" w:rsidRPr="006209F0">
                  <w:rPr>
                    <w:rFonts w:ascii="Arial" w:hAnsi="Arial" w:cs="Arial"/>
                    <w:sz w:val="20"/>
                    <w:szCs w:val="20"/>
                  </w:rPr>
                  <w:t>.</w:t>
                </w:r>
              </w:p>
              <w:p w14:paraId="165E0F0C" w14:textId="77777777" w:rsidR="001E0410" w:rsidRDefault="001E0410" w:rsidP="001E0410">
                <w:pPr>
                  <w:pStyle w:val="NoSpacing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4C81DC03" w14:textId="77777777" w:rsidR="001E0410" w:rsidRDefault="001E0410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3DA9771F" w14:textId="77777777" w:rsidR="007D69C7" w:rsidRDefault="007D69C7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294BA9EB" w14:textId="77777777" w:rsidR="007D69C7" w:rsidRDefault="007D69C7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56C2650D" w14:textId="77777777" w:rsidR="007D69C7" w:rsidRDefault="007D69C7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7AAB84E7" w14:textId="77777777" w:rsidR="007D69C7" w:rsidRDefault="007D69C7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21168250" w14:textId="77777777" w:rsidR="007D69C7" w:rsidRDefault="007D69C7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7791FC38" w14:textId="77777777" w:rsidR="007D69C7" w:rsidRDefault="007D69C7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3685E349" w14:textId="77777777" w:rsidR="007D69C7" w:rsidRDefault="007D69C7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496D3392" w14:textId="77777777" w:rsidR="007D69C7" w:rsidRDefault="007D69C7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7D604FE3" w14:textId="77777777" w:rsidR="007D69C7" w:rsidRDefault="007D69C7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72E5AE39" w14:textId="77777777" w:rsidR="007D69C7" w:rsidRPr="006209F0" w:rsidRDefault="007D69C7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2CE23722" w14:textId="77777777" w:rsidR="003E71C3" w:rsidRDefault="003E71C3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7D69D73C" w14:textId="77777777" w:rsidR="003E71C3" w:rsidRPr="006209F0" w:rsidRDefault="003E71C3" w:rsidP="003E71C3">
                <w:pPr>
                  <w:pStyle w:val="NoSpacing"/>
                  <w:spacing w:line="360" w:lineRule="auto"/>
                  <w:jc w:val="both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Capitolul I – Cadrul legal de reglementare economică</w:t>
                </w:r>
              </w:p>
              <w:p w14:paraId="6073085D" w14:textId="77777777" w:rsidR="003E71C3" w:rsidRPr="006209F0" w:rsidRDefault="003E71C3" w:rsidP="003E71C3">
                <w:pPr>
                  <w:pStyle w:val="NoSpacing"/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3814C375" w14:textId="77777777" w:rsidR="003E71C3" w:rsidRDefault="003E71C3" w:rsidP="003E71C3">
                <w:pPr>
                  <w:pStyle w:val="NoSpacing"/>
                  <w:spacing w:line="360" w:lineRule="auto"/>
                  <w:jc w:val="both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3E71C3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1.1.   Legislatia natională aplicabilă în domeniul reglementării economice a serviciilor de apă și</w:t>
                </w:r>
                <w: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 xml:space="preserve"> de canalizare</w:t>
                </w:r>
              </w:p>
              <w:p w14:paraId="0F9B3A05" w14:textId="77777777" w:rsidR="00B3084E" w:rsidRPr="003E71C3" w:rsidRDefault="001D2961" w:rsidP="003E71C3">
                <w:pPr>
                  <w:pStyle w:val="NoSpacing"/>
                  <w:spacing w:line="360" w:lineRule="auto"/>
                  <w:jc w:val="both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3E71C3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Legislaț</w:t>
                </w:r>
                <w:r w:rsidR="00B3084E" w:rsidRPr="003E71C3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ia primar</w:t>
                </w:r>
                <w:r w:rsidRPr="003E71C3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ă</w:t>
                </w:r>
                <w:r w:rsidR="009D4B3A" w:rsidRPr="003E71C3">
                  <w:rPr>
                    <w:rFonts w:ascii="Arial" w:hAnsi="Arial" w:cs="Arial"/>
                    <w:bCs/>
                    <w:sz w:val="20"/>
                    <w:szCs w:val="20"/>
                  </w:rPr>
                  <w:t>:</w:t>
                </w:r>
              </w:p>
              <w:p w14:paraId="510D957A" w14:textId="77777777" w:rsidR="006E3C67" w:rsidRPr="006209F0" w:rsidRDefault="00B3084E" w:rsidP="003E71C3">
                <w:pPr>
                  <w:pStyle w:val="NoSpacing"/>
                  <w:spacing w:line="360" w:lineRule="auto"/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     </w:t>
                </w:r>
                <w:r w:rsidR="001F7F6E" w:rsidRPr="006209F0">
                  <w:rPr>
                    <w:rFonts w:ascii="Arial" w:hAnsi="Cambria Math" w:cs="Arial"/>
                    <w:bCs/>
                    <w:i/>
                    <w:sz w:val="20"/>
                    <w:szCs w:val="20"/>
                  </w:rPr>
                  <w:t>⧫</w:t>
                </w:r>
                <w:r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 xml:space="preserve"> Legea serviciului de alimentre cu ap</w:t>
                </w:r>
                <w:r w:rsidR="00A04458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>ă</w:t>
                </w:r>
                <w:r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 xml:space="preserve"> </w:t>
                </w:r>
                <w:r w:rsidR="00A04458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 xml:space="preserve">și canalizare nr.241/2006, </w:t>
                </w:r>
                <w:r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>republicat</w:t>
                </w:r>
                <w:r w:rsidR="00A04458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>ă</w:t>
                </w:r>
                <w:r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>,</w:t>
                </w:r>
                <w:r w:rsidR="00A04458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 xml:space="preserve"> cu modificările și completă</w:t>
                </w:r>
                <w:r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>rile</w:t>
                </w:r>
                <w:r w:rsidRPr="006209F0">
                  <w:rPr>
                    <w:rFonts w:ascii="Arial" w:hAnsi="Arial" w:cs="Arial"/>
                    <w:b/>
                    <w:bCs/>
                    <w:i/>
                    <w:sz w:val="20"/>
                    <w:szCs w:val="20"/>
                  </w:rPr>
                  <w:t xml:space="preserve"> </w:t>
                </w:r>
                <w:r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>ulterioare</w:t>
                </w:r>
                <w:r w:rsidR="007A63DF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>,</w:t>
                </w:r>
                <w:r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 xml:space="preserve"> </w:t>
                </w:r>
                <w:r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 xml:space="preserve"> 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care statueaz</w:t>
                </w:r>
                <w:r w:rsidR="00A04458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ă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:</w:t>
                </w:r>
              </w:p>
              <w:p w14:paraId="112C43FD" w14:textId="77777777" w:rsidR="00B3084E" w:rsidRPr="006209F0" w:rsidRDefault="00B3084E" w:rsidP="003E71C3">
                <w:pPr>
                  <w:pStyle w:val="NoSpacing"/>
                  <w:spacing w:line="360" w:lineRule="auto"/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         -</w:t>
                </w:r>
                <w:r w:rsidR="00E778C8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</w:t>
                </w:r>
                <w:r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principi</w:t>
                </w:r>
                <w:r w:rsidR="00E778C8"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ile</w:t>
                </w:r>
                <w:r w:rsidR="00E778C8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care stau la paza fundamentă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rii  tarif</w:t>
                </w:r>
                <w:r w:rsidR="00E778C8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ului unic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;</w:t>
                </w:r>
              </w:p>
              <w:p w14:paraId="6A38EC24" w14:textId="77777777" w:rsidR="00B3084E" w:rsidRPr="006209F0" w:rsidRDefault="00B3084E" w:rsidP="003E71C3">
                <w:pPr>
                  <w:pStyle w:val="NoSpacing"/>
                  <w:spacing w:line="360" w:lineRule="auto"/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         - </w:t>
                </w:r>
                <w:r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sursele de finan</w:t>
                </w:r>
                <w:r w:rsidR="0065103E"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ț</w:t>
                </w:r>
                <w:r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are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ale serviciului de alimentare cu ap</w:t>
                </w:r>
                <w:r w:rsidR="0065103E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ă ș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i canalizare</w:t>
                </w:r>
                <w:r w:rsidR="0065103E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;</w:t>
                </w:r>
              </w:p>
              <w:p w14:paraId="24C819DD" w14:textId="77777777" w:rsidR="00B3084E" w:rsidRPr="006209F0" w:rsidRDefault="00B3084E" w:rsidP="003E71C3">
                <w:pPr>
                  <w:pStyle w:val="NoSpacing"/>
                  <w:spacing w:line="360" w:lineRule="auto"/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         - </w:t>
                </w:r>
                <w:r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aviz</w:t>
                </w:r>
                <w:r w:rsidR="0065103E"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area, aprobarea</w:t>
                </w:r>
                <w:r w:rsidR="0065103E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 A.N.R.S.C  prețuri ș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i tarife</w:t>
                </w:r>
                <w:r w:rsidR="0065103E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;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</w:t>
                </w:r>
              </w:p>
              <w:p w14:paraId="2B9505A2" w14:textId="77777777" w:rsidR="00B3084E" w:rsidRPr="006209F0" w:rsidRDefault="00B3084E" w:rsidP="003E71C3">
                <w:pPr>
                  <w:pStyle w:val="NoSpacing"/>
                  <w:spacing w:line="360" w:lineRule="auto"/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         - </w:t>
                </w:r>
                <w:r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m</w:t>
                </w:r>
                <w:r w:rsidR="0065103E"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ă</w:t>
                </w:r>
                <w:r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suri de ordin economico-social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pentru asigurarea accesului persoanelor cu venituri reduse la serviciile de alimentare cu ap</w:t>
                </w:r>
                <w:r w:rsidR="0065103E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ă ș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i canalizare;</w:t>
                </w:r>
              </w:p>
              <w:p w14:paraId="0F05E33C" w14:textId="77777777" w:rsidR="00B3084E" w:rsidRPr="006209F0" w:rsidRDefault="00B3084E" w:rsidP="003E71C3">
                <w:pPr>
                  <w:pStyle w:val="NoSpacing"/>
                  <w:spacing w:line="360" w:lineRule="auto"/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    </w:t>
                </w:r>
                <w:r w:rsidR="0065103E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   - contractarea serviciului și termenele de emitere și de scadență</w:t>
                </w: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la plata a facturilor emise c</w:t>
                </w:r>
                <w:r w:rsidR="0065103E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ătre utilizatori.</w:t>
                </w:r>
              </w:p>
              <w:p w14:paraId="6FEB1DEE" w14:textId="77777777" w:rsidR="006E3C67" w:rsidRPr="006209F0" w:rsidRDefault="001F7F6E" w:rsidP="003E71C3">
                <w:pPr>
                  <w:pStyle w:val="NoSpacing"/>
                  <w:spacing w:line="360" w:lineRule="auto"/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     </w:t>
                </w:r>
                <w:r w:rsidRPr="006209F0">
                  <w:rPr>
                    <w:rFonts w:ascii="Arial" w:hAnsi="Cambria Math" w:cs="Arial"/>
                    <w:bCs/>
                    <w:i/>
                    <w:sz w:val="20"/>
                    <w:szCs w:val="20"/>
                  </w:rPr>
                  <w:t>⧫</w:t>
                </w:r>
                <w:r w:rsidR="00B3084E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 xml:space="preserve"> </w:t>
                </w:r>
                <w:r w:rsidR="007A63DF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>Ordonanța de urgeță</w:t>
                </w:r>
                <w:r w:rsidR="00B3084E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 xml:space="preserve"> a Guvernului n</w:t>
                </w:r>
                <w:r w:rsidR="007A63DF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>r.198/2005 privind constituirea</w:t>
                </w:r>
                <w:r w:rsidR="00B3084E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>,</w:t>
                </w:r>
                <w:r w:rsidR="007A63DF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 xml:space="preserve"> alimentarea și utilizarea Fondului de î</w:t>
                </w:r>
                <w:r w:rsidR="00B3084E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>ntre</w:t>
                </w:r>
                <w:r w:rsidR="007A63DF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>ținere</w:t>
                </w:r>
                <w:r w:rsidR="00F40DB4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>,</w:t>
                </w:r>
                <w:r w:rsidR="007A63DF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 xml:space="preserve"> î</w:t>
                </w:r>
                <w:r w:rsidR="00F40DB4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 xml:space="preserve">nlocuire </w:t>
                </w:r>
                <w:r w:rsidR="007A63DF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>ș</w:t>
                </w:r>
                <w:r w:rsidR="00F40DB4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 xml:space="preserve">i dezvoltare  pentru proiectele de dezvoltare a  infrastructurii serviciilor </w:t>
                </w:r>
                <w:r w:rsidR="007A63DF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>p</w:t>
                </w:r>
                <w:r w:rsidR="00F40DB4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>ublice  care beneficiaz</w:t>
                </w:r>
                <w:r w:rsidR="007A63DF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>ă de asistență</w:t>
                </w:r>
                <w:r w:rsidR="00F40DB4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 xml:space="preserve"> financiar</w:t>
                </w:r>
                <w:r w:rsidR="007A63DF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>ă</w:t>
                </w:r>
                <w:r w:rsidR="00F40DB4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 xml:space="preserve"> nerambursabil</w:t>
                </w:r>
                <w:r w:rsidR="007A63DF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>ă din partea Uniunii Europene</w:t>
                </w:r>
                <w:r w:rsidR="00F40DB4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>,</w:t>
                </w:r>
                <w:r w:rsidR="007A63DF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 xml:space="preserve"> </w:t>
                </w:r>
                <w:r w:rsidR="00F40DB4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>cu</w:t>
                </w:r>
                <w:r w:rsidR="00F40DB4" w:rsidRPr="006209F0">
                  <w:rPr>
                    <w:rFonts w:ascii="Arial" w:hAnsi="Arial" w:cs="Arial"/>
                    <w:b/>
                    <w:bCs/>
                    <w:i/>
                    <w:sz w:val="20"/>
                    <w:szCs w:val="20"/>
                  </w:rPr>
                  <w:t xml:space="preserve"> </w:t>
                </w:r>
                <w:r w:rsidR="00F40DB4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 xml:space="preserve">modificarile </w:t>
                </w:r>
                <w:r w:rsidR="007A63DF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>și completă</w:t>
                </w:r>
                <w:r w:rsidR="00F40DB4" w:rsidRPr="006209F0">
                  <w:rPr>
                    <w:rFonts w:ascii="Arial" w:hAnsi="Arial" w:cs="Arial"/>
                    <w:bCs/>
                    <w:i/>
                    <w:sz w:val="20"/>
                    <w:szCs w:val="20"/>
                  </w:rPr>
                  <w:t>rile ulterioare</w:t>
                </w:r>
                <w:r w:rsidR="007A63DF" w:rsidRPr="006209F0">
                  <w:rPr>
                    <w:rFonts w:ascii="Arial" w:hAnsi="Arial" w:cs="Arial"/>
                    <w:b/>
                    <w:bCs/>
                    <w:i/>
                    <w:sz w:val="20"/>
                    <w:szCs w:val="20"/>
                  </w:rPr>
                  <w:t>,</w:t>
                </w:r>
                <w:r w:rsidR="00F40DB4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 care statueaz</w:t>
                </w:r>
                <w:r w:rsidR="007A63DF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ă</w:t>
                </w:r>
                <w:r w:rsidR="00F40DB4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:</w:t>
                </w:r>
              </w:p>
              <w:p w14:paraId="29E828F3" w14:textId="77777777" w:rsidR="00F40DB4" w:rsidRPr="006209F0" w:rsidRDefault="001D4603" w:rsidP="003E71C3">
                <w:pPr>
                  <w:pStyle w:val="NoSpacing"/>
                  <w:spacing w:line="360" w:lineRule="auto"/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        </w:t>
                </w:r>
                <w:r w:rsidR="00F40DB4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- </w:t>
                </w:r>
                <w:r w:rsidR="00F40DB4"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 xml:space="preserve">obligativitatea constituirii </w:t>
                </w:r>
                <w:r w:rsidR="005F5FBF"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și includerii î</w:t>
                </w:r>
                <w:r w:rsidR="001F7F6E"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n</w:t>
                </w:r>
                <w:r w:rsidR="009D4B3A"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 xml:space="preserve"> t</w:t>
                </w:r>
                <w:r w:rsidR="001F7F6E"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arif</w:t>
                </w:r>
                <w:r w:rsidR="009D4B3A"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 xml:space="preserve">ul unic </w:t>
                </w:r>
                <w:r w:rsidR="005F5FBF"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 xml:space="preserve">  a</w:t>
                </w:r>
                <w:r w:rsidR="005F5FBF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</w:t>
                </w:r>
                <w:r w:rsidR="005F5FBF"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Fondului de întretinere</w:t>
                </w:r>
                <w:r w:rsidR="001F7F6E"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,</w:t>
                </w:r>
                <w:r w:rsidR="005F5FBF"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 xml:space="preserve"> înlocuire ș</w:t>
                </w:r>
                <w:r w:rsidR="001F7F6E"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i dezvoltare ( Fond IID</w:t>
                </w:r>
                <w:r w:rsidR="001F7F6E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),</w:t>
                </w:r>
                <w:r w:rsidR="005F5FBF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destinat asigură</w:t>
                </w:r>
                <w:r w:rsidR="001F7F6E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rii resurselor financiare pen</w:t>
                </w:r>
                <w:r w:rsidR="005F5FBF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tru plata serviciului datoriei și realizarea lucrărilor de întretinere</w:t>
                </w:r>
                <w:r w:rsidR="001F7F6E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,</w:t>
                </w:r>
                <w:r w:rsidR="005F5FBF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înlocuire și investiții în infrastructura de apă și apă</w:t>
                </w:r>
                <w:r w:rsidR="001F7F6E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uzat</w:t>
                </w:r>
                <w:r w:rsidR="005F5FBF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ă</w:t>
                </w:r>
                <w:r w:rsidR="001F7F6E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dezvoltat</w:t>
                </w:r>
                <w:r w:rsidR="005F5FBF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ă</w:t>
                </w:r>
                <w:r w:rsidR="001F7F6E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din fonduri europene nerambursabile</w:t>
                </w:r>
                <w:r w:rsidR="001D17BD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;</w:t>
                </w:r>
              </w:p>
              <w:p w14:paraId="4A77C4EC" w14:textId="77777777" w:rsidR="001D17BD" w:rsidRPr="006209F0" w:rsidRDefault="001D4603" w:rsidP="003E71C3">
                <w:pPr>
                  <w:pStyle w:val="NoSpacing"/>
                  <w:spacing w:line="360" w:lineRule="auto"/>
                  <w:jc w:val="both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       </w:t>
                </w:r>
                <w:r w:rsidR="001D17BD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-</w:t>
                </w:r>
                <w:r w:rsidR="001D17BD"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sursele de alimentare a</w:t>
                </w:r>
                <w:r w:rsidR="00830356"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 xml:space="preserve"> </w:t>
                </w:r>
                <w:r w:rsidR="005F5FBF"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Fondului I</w:t>
                </w:r>
                <w:r w:rsidR="003926C2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I</w:t>
                </w:r>
                <w:r w:rsidR="005F5FBF" w:rsidRPr="006209F0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D</w:t>
                </w:r>
                <w:r w:rsidR="001D17BD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:</w:t>
                </w:r>
                <w:r w:rsidR="005F5FBF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dividende î</w:t>
                </w:r>
                <w:r w:rsidR="001D17BD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ncasate de UAT</w:t>
                </w:r>
                <w:r w:rsidR="005F5FBF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Cornu și UAT Ș</w:t>
                </w:r>
                <w:r w:rsidR="009D4B3A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otrile </w:t>
                </w:r>
                <w:r w:rsidR="001D17BD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de la</w:t>
                </w:r>
                <w:r w:rsidR="005F5FBF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SC Utilitati Apaserv</w:t>
                </w:r>
                <w:r w:rsidR="009D4B3A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Cornu</w:t>
                </w:r>
                <w:r w:rsidR="005F5FBF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SRL</w:t>
                </w:r>
                <w:r w:rsidR="001D17BD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,</w:t>
                </w:r>
                <w:r w:rsidR="005F5FBF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redevența aferentă</w:t>
                </w:r>
                <w:r w:rsidR="001D17BD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bunurilor concesionate </w:t>
                </w:r>
                <w:r w:rsidR="005F5FBF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de UAT Cornu, UAT Ș</w:t>
                </w:r>
                <w:r w:rsidR="009D4B3A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otrile </w:t>
                </w:r>
                <w:r w:rsidR="005F5FBF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și UAT Talea</w:t>
                </w:r>
                <w:r w:rsidR="001D17BD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,</w:t>
                </w:r>
                <w:r w:rsidR="005F5FBF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dobâ</w:t>
                </w:r>
                <w:r w:rsidR="009D4B3A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n</w:t>
                </w:r>
                <w:r w:rsidR="005F5FBF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zi aferente fondului disponibil</w:t>
                </w:r>
                <w:r w:rsidR="009D4B3A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,</w:t>
                </w:r>
                <w:r w:rsidR="005F5FBF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TVA plă</w:t>
                </w:r>
                <w:r w:rsidR="009D4B3A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tit din fond </w:t>
                </w:r>
                <w:r w:rsidR="005F5FBF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>ș</w:t>
                </w:r>
                <w:r w:rsidR="009D4B3A" w:rsidRPr="006209F0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i recuperat apoi de la bugetul de stat. </w:t>
                </w:r>
              </w:p>
            </w:tc>
          </w:tr>
          <w:tr w:rsidR="003E71C3" w:rsidRPr="006209F0" w14:paraId="4A1794CC" w14:textId="77777777" w:rsidTr="003E71C3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459040ED" w14:textId="77777777" w:rsidR="003E71C3" w:rsidRPr="006209F0" w:rsidRDefault="003E71C3" w:rsidP="005D45DC">
                <w:pPr>
                  <w:pStyle w:val="NoSpacing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</w:tc>
          </w:tr>
        </w:tbl>
        <w:p w14:paraId="05B421A4" w14:textId="77777777" w:rsidR="003E71C3" w:rsidRDefault="003E71C3" w:rsidP="003E71C3">
          <w:pPr>
            <w:pStyle w:val="NoSpacing"/>
            <w:spacing w:line="360" w:lineRule="auto"/>
            <w:jc w:val="both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6A7B47A6" w14:textId="77777777" w:rsidR="009D4B3A" w:rsidRPr="003E71C3" w:rsidRDefault="0017358F" w:rsidP="003E71C3">
          <w:pPr>
            <w:pStyle w:val="NoSpacing"/>
            <w:spacing w:line="360" w:lineRule="auto"/>
            <w:jc w:val="both"/>
            <w:rPr>
              <w:rFonts w:ascii="Arial" w:hAnsi="Arial" w:cs="Arial"/>
              <w:b/>
              <w:bCs/>
              <w:sz w:val="20"/>
              <w:szCs w:val="20"/>
            </w:rPr>
          </w:pPr>
          <w:r w:rsidRPr="003E71C3">
            <w:rPr>
              <w:rFonts w:ascii="Arial" w:hAnsi="Arial" w:cs="Arial"/>
              <w:b/>
              <w:bCs/>
              <w:sz w:val="20"/>
              <w:szCs w:val="20"/>
            </w:rPr>
            <w:t>Legislaț</w:t>
          </w:r>
          <w:r w:rsidR="009D4B3A" w:rsidRPr="003E71C3">
            <w:rPr>
              <w:rFonts w:ascii="Arial" w:hAnsi="Arial" w:cs="Arial"/>
              <w:b/>
              <w:bCs/>
              <w:sz w:val="20"/>
              <w:szCs w:val="20"/>
            </w:rPr>
            <w:t>ia secundar</w:t>
          </w:r>
          <w:r w:rsidRPr="003E71C3">
            <w:rPr>
              <w:rFonts w:ascii="Arial" w:hAnsi="Arial" w:cs="Arial"/>
              <w:b/>
              <w:bCs/>
              <w:sz w:val="20"/>
              <w:szCs w:val="20"/>
            </w:rPr>
            <w:t>ă</w:t>
          </w:r>
          <w:r w:rsidR="009D4B3A" w:rsidRPr="003E71C3">
            <w:rPr>
              <w:rFonts w:ascii="Arial" w:hAnsi="Arial" w:cs="Arial"/>
              <w:b/>
              <w:bCs/>
              <w:sz w:val="20"/>
              <w:szCs w:val="20"/>
            </w:rPr>
            <w:t>:</w:t>
          </w:r>
        </w:p>
        <w:p w14:paraId="1678988E" w14:textId="77777777" w:rsidR="009D4B3A" w:rsidRPr="006209F0" w:rsidRDefault="009D4B3A" w:rsidP="003E71C3">
          <w:pPr>
            <w:pStyle w:val="NoSpacing"/>
            <w:spacing w:line="360" w:lineRule="auto"/>
            <w:jc w:val="both"/>
            <w:rPr>
              <w:rFonts w:ascii="Arial" w:hAnsi="Arial" w:cs="Arial"/>
              <w:bCs/>
              <w:sz w:val="20"/>
              <w:szCs w:val="20"/>
            </w:rPr>
          </w:pPr>
          <w:r w:rsidRPr="006209F0">
            <w:rPr>
              <w:rFonts w:ascii="Arial" w:hAnsi="Cambria Math" w:cs="Arial"/>
              <w:bCs/>
              <w:i/>
              <w:sz w:val="20"/>
              <w:szCs w:val="20"/>
            </w:rPr>
            <w:t>⧫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 xml:space="preserve"> </w:t>
          </w:r>
          <w:r w:rsidR="009067CA" w:rsidRPr="006209F0">
            <w:rPr>
              <w:rFonts w:ascii="Arial" w:hAnsi="Arial" w:cs="Arial"/>
              <w:bCs/>
              <w:i/>
              <w:sz w:val="20"/>
              <w:szCs w:val="20"/>
            </w:rPr>
            <w:t>Hotărâ</w:t>
          </w:r>
          <w:r w:rsidRPr="006209F0">
            <w:rPr>
              <w:rFonts w:ascii="Arial" w:hAnsi="Arial" w:cs="Arial"/>
              <w:bCs/>
              <w:i/>
              <w:sz w:val="20"/>
              <w:szCs w:val="20"/>
            </w:rPr>
            <w:t>rea Guvernului nr.246/2006</w:t>
          </w:r>
          <w:r w:rsidR="009067CA" w:rsidRPr="006209F0">
            <w:rPr>
              <w:rFonts w:ascii="Arial" w:hAnsi="Arial" w:cs="Arial"/>
              <w:bCs/>
              <w:i/>
              <w:sz w:val="20"/>
              <w:szCs w:val="20"/>
            </w:rPr>
            <w:t xml:space="preserve"> pentru aprobarea Strategiei naț</w:t>
          </w:r>
          <w:r w:rsidRPr="006209F0">
            <w:rPr>
              <w:rFonts w:ascii="Arial" w:hAnsi="Arial" w:cs="Arial"/>
              <w:bCs/>
              <w:i/>
              <w:sz w:val="20"/>
              <w:szCs w:val="20"/>
            </w:rPr>
            <w:t>ionale privind accelerarea dezvoltarii serviciilor comunitare de utilitate public</w:t>
          </w:r>
          <w:r w:rsidR="009067CA" w:rsidRPr="006209F0">
            <w:rPr>
              <w:rFonts w:ascii="Arial" w:hAnsi="Arial" w:cs="Arial"/>
              <w:bCs/>
              <w:i/>
              <w:sz w:val="20"/>
              <w:szCs w:val="20"/>
            </w:rPr>
            <w:t>ă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>,</w:t>
          </w:r>
          <w:r w:rsidR="009067CA" w:rsidRPr="006209F0">
            <w:rPr>
              <w:rFonts w:ascii="Arial" w:hAnsi="Arial" w:cs="Arial"/>
              <w:bCs/>
              <w:sz w:val="20"/>
              <w:szCs w:val="20"/>
            </w:rPr>
            <w:t xml:space="preserve"> 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>care reglementeaz</w:t>
          </w:r>
          <w:r w:rsidR="009067CA" w:rsidRPr="006209F0">
            <w:rPr>
              <w:rFonts w:ascii="Arial" w:hAnsi="Arial" w:cs="Arial"/>
              <w:bCs/>
              <w:sz w:val="20"/>
              <w:szCs w:val="20"/>
            </w:rPr>
            <w:t>ă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 xml:space="preserve"> modul de calcul al </w:t>
          </w: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>ratei de suportabilitate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 xml:space="preserve"> pentru </w:t>
          </w:r>
          <w:r w:rsidR="009067CA" w:rsidRPr="006209F0">
            <w:rPr>
              <w:rFonts w:ascii="Arial" w:hAnsi="Arial" w:cs="Arial"/>
              <w:bCs/>
              <w:sz w:val="20"/>
              <w:szCs w:val="20"/>
            </w:rPr>
            <w:t>serviciul de alimentare cu apa ș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>i canalizare.</w:t>
          </w:r>
        </w:p>
        <w:p w14:paraId="2B812C9F" w14:textId="77777777" w:rsidR="009D4B3A" w:rsidRPr="006209F0" w:rsidRDefault="009D4B3A" w:rsidP="003E71C3">
          <w:pPr>
            <w:pStyle w:val="NoSpacing"/>
            <w:spacing w:line="360" w:lineRule="auto"/>
            <w:jc w:val="both"/>
            <w:rPr>
              <w:rFonts w:ascii="Arial" w:hAnsi="Arial" w:cs="Arial"/>
              <w:bCs/>
              <w:sz w:val="20"/>
              <w:szCs w:val="20"/>
            </w:rPr>
          </w:pPr>
          <w:r w:rsidRPr="006209F0">
            <w:rPr>
              <w:rFonts w:ascii="Arial" w:hAnsi="Cambria Math" w:cs="Arial"/>
              <w:bCs/>
              <w:i/>
              <w:sz w:val="20"/>
              <w:szCs w:val="20"/>
            </w:rPr>
            <w:t>⧫</w:t>
          </w:r>
          <w:r w:rsidRPr="006209F0">
            <w:rPr>
              <w:rFonts w:ascii="Arial" w:hAnsi="Arial" w:cs="Arial"/>
              <w:bCs/>
              <w:i/>
              <w:sz w:val="20"/>
              <w:szCs w:val="20"/>
            </w:rPr>
            <w:t xml:space="preserve"> Hotarirea Guvernului nr.855/2008 pentru aproba</w:t>
          </w:r>
          <w:r w:rsidR="00FE5F62" w:rsidRPr="006209F0">
            <w:rPr>
              <w:rFonts w:ascii="Arial" w:hAnsi="Arial" w:cs="Arial"/>
              <w:bCs/>
              <w:i/>
              <w:sz w:val="20"/>
              <w:szCs w:val="20"/>
            </w:rPr>
            <w:t>rea Actului constitutiv –cadru ș</w:t>
          </w:r>
          <w:r w:rsidRPr="006209F0">
            <w:rPr>
              <w:rFonts w:ascii="Arial" w:hAnsi="Arial" w:cs="Arial"/>
              <w:bCs/>
              <w:i/>
              <w:sz w:val="20"/>
              <w:szCs w:val="20"/>
            </w:rPr>
            <w:t>i</w:t>
          </w:r>
          <w:r w:rsidR="00FE5F62" w:rsidRPr="006209F0">
            <w:rPr>
              <w:rFonts w:ascii="Arial" w:hAnsi="Arial" w:cs="Arial"/>
              <w:bCs/>
              <w:i/>
              <w:sz w:val="20"/>
              <w:szCs w:val="20"/>
            </w:rPr>
            <w:t xml:space="preserve"> a Statutului –cadru ale asociaț</w:t>
          </w:r>
          <w:r w:rsidRPr="006209F0">
            <w:rPr>
              <w:rFonts w:ascii="Arial" w:hAnsi="Arial" w:cs="Arial"/>
              <w:bCs/>
              <w:i/>
              <w:sz w:val="20"/>
              <w:szCs w:val="20"/>
            </w:rPr>
            <w:t>iil</w:t>
          </w:r>
          <w:r w:rsidR="00FE5F62" w:rsidRPr="006209F0">
            <w:rPr>
              <w:rFonts w:ascii="Arial" w:hAnsi="Arial" w:cs="Arial"/>
              <w:bCs/>
              <w:i/>
              <w:sz w:val="20"/>
              <w:szCs w:val="20"/>
            </w:rPr>
            <w:t>or de dezvolatre intercomunitară</w:t>
          </w:r>
          <w:r w:rsidRPr="006209F0">
            <w:rPr>
              <w:rFonts w:ascii="Arial" w:hAnsi="Arial" w:cs="Arial"/>
              <w:bCs/>
              <w:i/>
              <w:sz w:val="20"/>
              <w:szCs w:val="20"/>
            </w:rPr>
            <w:t xml:space="preserve"> cu obiect de activitate serviciile de utilitate public</w:t>
          </w:r>
          <w:r w:rsidR="00FE5F62" w:rsidRPr="006209F0">
            <w:rPr>
              <w:rFonts w:ascii="Arial" w:hAnsi="Arial" w:cs="Arial"/>
              <w:bCs/>
              <w:i/>
              <w:sz w:val="20"/>
              <w:szCs w:val="20"/>
            </w:rPr>
            <w:t>ă</w:t>
          </w:r>
          <w:r w:rsidR="00FE5F62" w:rsidRPr="006209F0">
            <w:rPr>
              <w:rFonts w:ascii="Arial" w:hAnsi="Arial" w:cs="Arial"/>
              <w:b/>
              <w:bCs/>
              <w:i/>
              <w:sz w:val="20"/>
              <w:szCs w:val="20"/>
            </w:rPr>
            <w:t>,</w:t>
          </w: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 xml:space="preserve"> 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>care reglementeaza cadrul</w:t>
          </w:r>
          <w:r w:rsidR="000A3EC9" w:rsidRPr="006209F0">
            <w:rPr>
              <w:rFonts w:ascii="Arial" w:hAnsi="Arial" w:cs="Arial"/>
              <w:bCs/>
              <w:sz w:val="20"/>
              <w:szCs w:val="20"/>
            </w:rPr>
            <w:t xml:space="preserve"> 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 xml:space="preserve">institutional pentru </w:t>
          </w:r>
          <w:r w:rsidR="00FE5F62" w:rsidRPr="006209F0">
            <w:rPr>
              <w:rFonts w:ascii="Arial" w:hAnsi="Arial" w:cs="Arial"/>
              <w:b/>
              <w:bCs/>
              <w:sz w:val="20"/>
              <w:szCs w:val="20"/>
            </w:rPr>
            <w:t>organizarea ș</w:t>
          </w: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>i func</w:t>
          </w:r>
          <w:r w:rsidR="00FE5F62" w:rsidRPr="006209F0">
            <w:rPr>
              <w:rFonts w:ascii="Arial" w:hAnsi="Arial" w:cs="Arial"/>
              <w:b/>
              <w:bCs/>
              <w:sz w:val="20"/>
              <w:szCs w:val="20"/>
            </w:rPr>
            <w:t>ț</w:t>
          </w: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>ionarea serviciilor de alimentare cu ap</w:t>
          </w:r>
          <w:r w:rsidR="00FE5F62" w:rsidRPr="006209F0">
            <w:rPr>
              <w:rFonts w:ascii="Arial" w:hAnsi="Arial" w:cs="Arial"/>
              <w:b/>
              <w:bCs/>
              <w:sz w:val="20"/>
              <w:szCs w:val="20"/>
            </w:rPr>
            <w:t>ă ș</w:t>
          </w: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>i de canalizare</w:t>
          </w:r>
          <w:r w:rsidR="00FE5F62" w:rsidRPr="006209F0">
            <w:rPr>
              <w:rFonts w:ascii="Arial" w:hAnsi="Arial" w:cs="Arial"/>
              <w:b/>
              <w:bCs/>
              <w:sz w:val="20"/>
              <w:szCs w:val="20"/>
            </w:rPr>
            <w:t xml:space="preserve"> î</w:t>
          </w:r>
          <w:r w:rsidR="000A3EC9" w:rsidRPr="006209F0">
            <w:rPr>
              <w:rFonts w:ascii="Arial" w:hAnsi="Arial" w:cs="Arial"/>
              <w:b/>
              <w:bCs/>
              <w:sz w:val="20"/>
              <w:szCs w:val="20"/>
            </w:rPr>
            <w:t>n sistem regional</w:t>
          </w:r>
          <w:r w:rsidR="000A3EC9" w:rsidRPr="006209F0">
            <w:rPr>
              <w:rFonts w:ascii="Arial" w:hAnsi="Arial" w:cs="Arial"/>
              <w:bCs/>
              <w:sz w:val="20"/>
              <w:szCs w:val="20"/>
            </w:rPr>
            <w:t>.</w:t>
          </w:r>
        </w:p>
        <w:p w14:paraId="1599899C" w14:textId="77777777" w:rsidR="005D45DC" w:rsidRDefault="009D4B3A" w:rsidP="003E71C3">
          <w:pPr>
            <w:spacing w:line="360" w:lineRule="auto"/>
            <w:jc w:val="both"/>
            <w:rPr>
              <w:rFonts w:ascii="Arial" w:hAnsi="Arial" w:cs="Arial"/>
              <w:bCs/>
              <w:sz w:val="20"/>
              <w:szCs w:val="20"/>
            </w:rPr>
          </w:pPr>
          <w:r w:rsidRPr="006209F0">
            <w:rPr>
              <w:rFonts w:ascii="Arial" w:hAnsi="Cambria Math" w:cs="Arial"/>
              <w:bCs/>
              <w:i/>
              <w:sz w:val="20"/>
              <w:szCs w:val="20"/>
            </w:rPr>
            <w:t>⧫</w:t>
          </w:r>
          <w:r w:rsidRPr="006209F0">
            <w:rPr>
              <w:rFonts w:ascii="Arial" w:hAnsi="Arial" w:cs="Arial"/>
              <w:bCs/>
              <w:i/>
              <w:sz w:val="20"/>
              <w:szCs w:val="20"/>
            </w:rPr>
            <w:t xml:space="preserve"> Hotarirea Guvernului nr.</w:t>
          </w:r>
          <w:r w:rsidR="000A3EC9" w:rsidRPr="006209F0">
            <w:rPr>
              <w:rFonts w:ascii="Arial" w:hAnsi="Arial" w:cs="Arial"/>
              <w:bCs/>
              <w:i/>
              <w:sz w:val="20"/>
              <w:szCs w:val="20"/>
            </w:rPr>
            <w:t>677</w:t>
          </w:r>
          <w:r w:rsidRPr="006209F0">
            <w:rPr>
              <w:rFonts w:ascii="Arial" w:hAnsi="Arial" w:cs="Arial"/>
              <w:bCs/>
              <w:i/>
              <w:sz w:val="20"/>
              <w:szCs w:val="20"/>
            </w:rPr>
            <w:t>/20</w:t>
          </w:r>
          <w:r w:rsidR="000A3EC9" w:rsidRPr="006209F0">
            <w:rPr>
              <w:rFonts w:ascii="Arial" w:hAnsi="Arial" w:cs="Arial"/>
              <w:bCs/>
              <w:i/>
              <w:sz w:val="20"/>
              <w:szCs w:val="20"/>
            </w:rPr>
            <w:t>17</w:t>
          </w:r>
          <w:r w:rsidRPr="006209F0">
            <w:rPr>
              <w:rFonts w:ascii="Arial" w:hAnsi="Arial" w:cs="Arial"/>
              <w:bCs/>
              <w:i/>
              <w:sz w:val="20"/>
              <w:szCs w:val="20"/>
            </w:rPr>
            <w:t xml:space="preserve"> pentru aprobarea </w:t>
          </w:r>
          <w:r w:rsidR="000A3EC9" w:rsidRPr="006209F0">
            <w:rPr>
              <w:rFonts w:ascii="Arial" w:hAnsi="Arial" w:cs="Arial"/>
              <w:bCs/>
              <w:i/>
              <w:sz w:val="20"/>
              <w:szCs w:val="20"/>
            </w:rPr>
            <w:t>Metodologiei de analiz</w:t>
          </w:r>
          <w:r w:rsidR="00482AF2" w:rsidRPr="006209F0">
            <w:rPr>
              <w:rFonts w:ascii="Arial" w:hAnsi="Arial" w:cs="Arial"/>
              <w:bCs/>
              <w:i/>
              <w:sz w:val="20"/>
              <w:szCs w:val="20"/>
            </w:rPr>
            <w:t>ă</w:t>
          </w:r>
          <w:r w:rsidR="000A3EC9" w:rsidRPr="006209F0">
            <w:rPr>
              <w:rFonts w:ascii="Arial" w:hAnsi="Arial" w:cs="Arial"/>
              <w:bCs/>
              <w:i/>
              <w:sz w:val="20"/>
              <w:szCs w:val="20"/>
            </w:rPr>
            <w:t xml:space="preserve"> cost –beneficiu pentru investi</w:t>
          </w:r>
          <w:r w:rsidR="00482AF2" w:rsidRPr="006209F0">
            <w:rPr>
              <w:rFonts w:ascii="Arial" w:hAnsi="Arial" w:cs="Arial"/>
              <w:bCs/>
              <w:i/>
              <w:sz w:val="20"/>
              <w:szCs w:val="20"/>
            </w:rPr>
            <w:t>țiile î</w:t>
          </w:r>
          <w:r w:rsidR="000A3EC9" w:rsidRPr="006209F0">
            <w:rPr>
              <w:rFonts w:ascii="Arial" w:hAnsi="Arial" w:cs="Arial"/>
              <w:bCs/>
              <w:i/>
              <w:sz w:val="20"/>
              <w:szCs w:val="20"/>
            </w:rPr>
            <w:t>n infrastructura  de ap</w:t>
          </w:r>
          <w:r w:rsidR="00482AF2" w:rsidRPr="006209F0">
            <w:rPr>
              <w:rFonts w:ascii="Arial" w:hAnsi="Arial" w:cs="Arial"/>
              <w:bCs/>
              <w:i/>
              <w:sz w:val="20"/>
              <w:szCs w:val="20"/>
            </w:rPr>
            <w:t>ă  cu</w:t>
          </w:r>
          <w:r w:rsidR="00482AF2" w:rsidRPr="006209F0">
            <w:rPr>
              <w:rFonts w:ascii="Arial" w:hAnsi="Arial" w:cs="Arial"/>
              <w:b/>
              <w:bCs/>
              <w:i/>
              <w:sz w:val="20"/>
              <w:szCs w:val="20"/>
            </w:rPr>
            <w:t xml:space="preserve"> modificarile ș</w:t>
          </w:r>
          <w:r w:rsidR="000A3EC9" w:rsidRPr="006209F0">
            <w:rPr>
              <w:rFonts w:ascii="Arial" w:hAnsi="Arial" w:cs="Arial"/>
              <w:b/>
              <w:bCs/>
              <w:i/>
              <w:sz w:val="20"/>
              <w:szCs w:val="20"/>
            </w:rPr>
            <w:t xml:space="preserve">i </w:t>
          </w:r>
          <w:r w:rsidR="000A3EC9" w:rsidRPr="006209F0">
            <w:rPr>
              <w:rFonts w:ascii="Arial" w:hAnsi="Arial" w:cs="Arial"/>
              <w:bCs/>
              <w:i/>
              <w:sz w:val="20"/>
              <w:szCs w:val="20"/>
            </w:rPr>
            <w:t>complet</w:t>
          </w:r>
          <w:r w:rsidR="00482AF2" w:rsidRPr="006209F0">
            <w:rPr>
              <w:rFonts w:ascii="Arial" w:hAnsi="Arial" w:cs="Arial"/>
              <w:bCs/>
              <w:i/>
              <w:sz w:val="20"/>
              <w:szCs w:val="20"/>
            </w:rPr>
            <w:t>ă</w:t>
          </w:r>
          <w:r w:rsidR="000A3EC9" w:rsidRPr="006209F0">
            <w:rPr>
              <w:rFonts w:ascii="Arial" w:hAnsi="Arial" w:cs="Arial"/>
              <w:bCs/>
              <w:i/>
              <w:sz w:val="20"/>
              <w:szCs w:val="20"/>
            </w:rPr>
            <w:t>rile ulterioare</w:t>
          </w:r>
          <w:r w:rsidR="000A3EC9" w:rsidRPr="006209F0">
            <w:rPr>
              <w:rFonts w:ascii="Arial" w:hAnsi="Arial" w:cs="Arial"/>
              <w:b/>
              <w:bCs/>
              <w:sz w:val="20"/>
              <w:szCs w:val="20"/>
            </w:rPr>
            <w:t xml:space="preserve">, </w:t>
          </w:r>
          <w:r w:rsidR="000A3EC9" w:rsidRPr="006209F0">
            <w:rPr>
              <w:rFonts w:ascii="Arial" w:hAnsi="Arial" w:cs="Arial"/>
              <w:bCs/>
              <w:sz w:val="20"/>
              <w:szCs w:val="20"/>
            </w:rPr>
            <w:t xml:space="preserve">care </w:t>
          </w:r>
          <w:r w:rsidR="00482AF2" w:rsidRPr="006209F0">
            <w:rPr>
              <w:rFonts w:ascii="Arial" w:hAnsi="Arial" w:cs="Arial"/>
              <w:bCs/>
              <w:sz w:val="20"/>
              <w:szCs w:val="20"/>
            </w:rPr>
            <w:t xml:space="preserve"> reprezintă</w:t>
          </w:r>
          <w:r w:rsidR="000A3EC9" w:rsidRPr="006209F0">
            <w:rPr>
              <w:rFonts w:ascii="Arial" w:hAnsi="Arial" w:cs="Arial"/>
              <w:bCs/>
              <w:sz w:val="20"/>
              <w:szCs w:val="20"/>
            </w:rPr>
            <w:t xml:space="preserve"> </w:t>
          </w:r>
          <w:r w:rsidR="00482AF2" w:rsidRPr="006209F0">
            <w:rPr>
              <w:rFonts w:ascii="Arial" w:hAnsi="Arial" w:cs="Arial"/>
              <w:b/>
              <w:bCs/>
              <w:sz w:val="20"/>
              <w:szCs w:val="20"/>
            </w:rPr>
            <w:t>reglementarile î</w:t>
          </w:r>
          <w:r w:rsidR="000A3EC9" w:rsidRPr="006209F0">
            <w:rPr>
              <w:rFonts w:ascii="Arial" w:hAnsi="Arial" w:cs="Arial"/>
              <w:b/>
              <w:bCs/>
              <w:sz w:val="20"/>
              <w:szCs w:val="20"/>
            </w:rPr>
            <w:t xml:space="preserve">n baza </w:t>
          </w:r>
          <w:r w:rsidR="00482AF2" w:rsidRPr="006209F0">
            <w:rPr>
              <w:rFonts w:ascii="Arial" w:hAnsi="Arial" w:cs="Arial"/>
              <w:b/>
              <w:bCs/>
              <w:sz w:val="20"/>
              <w:szCs w:val="20"/>
            </w:rPr>
            <w:t>că</w:t>
          </w:r>
          <w:r w:rsidR="000A3EC9" w:rsidRPr="006209F0">
            <w:rPr>
              <w:rFonts w:ascii="Arial" w:hAnsi="Arial" w:cs="Arial"/>
              <w:b/>
              <w:bCs/>
              <w:sz w:val="20"/>
              <w:szCs w:val="20"/>
            </w:rPr>
            <w:t>rora se</w:t>
          </w:r>
          <w:r w:rsidR="000A3EC9" w:rsidRPr="006209F0">
            <w:rPr>
              <w:rFonts w:ascii="Arial" w:hAnsi="Arial" w:cs="Arial"/>
              <w:bCs/>
              <w:color w:val="7030A0"/>
              <w:sz w:val="20"/>
              <w:szCs w:val="20"/>
            </w:rPr>
            <w:t xml:space="preserve"> </w:t>
          </w:r>
          <w:r w:rsidR="000A3EC9" w:rsidRPr="006209F0">
            <w:rPr>
              <w:rFonts w:ascii="Arial" w:hAnsi="Arial" w:cs="Arial"/>
              <w:b/>
              <w:bCs/>
              <w:sz w:val="20"/>
              <w:szCs w:val="20"/>
            </w:rPr>
            <w:t>realizeaz</w:t>
          </w:r>
          <w:r w:rsidR="00482AF2" w:rsidRPr="006209F0">
            <w:rPr>
              <w:rFonts w:ascii="Arial" w:hAnsi="Arial" w:cs="Arial"/>
              <w:b/>
              <w:bCs/>
              <w:sz w:val="20"/>
              <w:szCs w:val="20"/>
            </w:rPr>
            <w:t>ă</w:t>
          </w:r>
          <w:r w:rsidR="000A3EC9" w:rsidRPr="006209F0">
            <w:rPr>
              <w:rFonts w:ascii="Arial" w:hAnsi="Arial" w:cs="Arial"/>
              <w:b/>
              <w:bCs/>
              <w:sz w:val="20"/>
              <w:szCs w:val="20"/>
            </w:rPr>
            <w:t xml:space="preserve"> strategia de tarifare</w:t>
          </w:r>
          <w:r w:rsidR="000A3EC9" w:rsidRPr="006209F0">
            <w:rPr>
              <w:rFonts w:ascii="Arial" w:hAnsi="Arial" w:cs="Arial"/>
              <w:bCs/>
              <w:sz w:val="20"/>
              <w:szCs w:val="20"/>
            </w:rPr>
            <w:t xml:space="preserve">  aferent</w:t>
          </w:r>
          <w:r w:rsidR="00482AF2" w:rsidRPr="006209F0">
            <w:rPr>
              <w:rFonts w:ascii="Arial" w:hAnsi="Arial" w:cs="Arial"/>
              <w:bCs/>
              <w:sz w:val="20"/>
              <w:szCs w:val="20"/>
            </w:rPr>
            <w:t>ă</w:t>
          </w:r>
          <w:r w:rsidR="000A3EC9" w:rsidRPr="006209F0">
            <w:rPr>
              <w:rFonts w:ascii="Arial" w:hAnsi="Arial" w:cs="Arial"/>
              <w:bCs/>
              <w:sz w:val="20"/>
              <w:szCs w:val="20"/>
            </w:rPr>
            <w:t xml:space="preserve"> analizelor cost –benef</w:t>
          </w:r>
          <w:r w:rsidR="00482AF2" w:rsidRPr="006209F0">
            <w:rPr>
              <w:rFonts w:ascii="Arial" w:hAnsi="Arial" w:cs="Arial"/>
              <w:bCs/>
              <w:sz w:val="20"/>
              <w:szCs w:val="20"/>
            </w:rPr>
            <w:t>iciu pentru proiecte de investiții finanț</w:t>
          </w:r>
          <w:r w:rsidR="000A3EC9" w:rsidRPr="006209F0">
            <w:rPr>
              <w:rFonts w:ascii="Arial" w:hAnsi="Arial" w:cs="Arial"/>
              <w:bCs/>
              <w:sz w:val="20"/>
              <w:szCs w:val="20"/>
            </w:rPr>
            <w:t>ate din fonduri nerambursabile.</w:t>
          </w:r>
        </w:p>
        <w:p w14:paraId="5A24C979" w14:textId="77777777" w:rsidR="003E71C3" w:rsidRDefault="003E71C3" w:rsidP="003E71C3">
          <w:pPr>
            <w:pStyle w:val="NoSpacing"/>
            <w:spacing w:line="360" w:lineRule="auto"/>
            <w:jc w:val="both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50521507" w14:textId="77777777" w:rsidR="000A3EC9" w:rsidRPr="003E71C3" w:rsidRDefault="000E529E" w:rsidP="003E71C3">
          <w:pPr>
            <w:pStyle w:val="NoSpacing"/>
            <w:spacing w:line="360" w:lineRule="auto"/>
            <w:jc w:val="both"/>
            <w:rPr>
              <w:rFonts w:ascii="Arial" w:hAnsi="Arial" w:cs="Arial"/>
              <w:b/>
              <w:bCs/>
              <w:sz w:val="20"/>
              <w:szCs w:val="20"/>
            </w:rPr>
          </w:pPr>
          <w:r w:rsidRPr="003E71C3">
            <w:rPr>
              <w:rFonts w:ascii="Arial" w:hAnsi="Arial" w:cs="Arial"/>
              <w:b/>
              <w:bCs/>
              <w:sz w:val="20"/>
              <w:szCs w:val="20"/>
            </w:rPr>
            <w:t>Legislaț</w:t>
          </w:r>
          <w:r w:rsidR="000A3EC9" w:rsidRPr="003E71C3">
            <w:rPr>
              <w:rFonts w:ascii="Arial" w:hAnsi="Arial" w:cs="Arial"/>
              <w:b/>
              <w:bCs/>
              <w:sz w:val="20"/>
              <w:szCs w:val="20"/>
            </w:rPr>
            <w:t xml:space="preserve">ia </w:t>
          </w:r>
          <w:r w:rsidRPr="003E71C3">
            <w:rPr>
              <w:rFonts w:ascii="Arial" w:hAnsi="Arial" w:cs="Arial"/>
              <w:b/>
              <w:bCs/>
              <w:sz w:val="20"/>
              <w:szCs w:val="20"/>
            </w:rPr>
            <w:t>terț</w:t>
          </w:r>
          <w:r w:rsidR="000A3EC9" w:rsidRPr="003E71C3">
            <w:rPr>
              <w:rFonts w:ascii="Arial" w:hAnsi="Arial" w:cs="Arial"/>
              <w:b/>
              <w:bCs/>
              <w:sz w:val="20"/>
              <w:szCs w:val="20"/>
            </w:rPr>
            <w:t>iar</w:t>
          </w:r>
          <w:r w:rsidRPr="003E71C3">
            <w:rPr>
              <w:rFonts w:ascii="Arial" w:hAnsi="Arial" w:cs="Arial"/>
              <w:b/>
              <w:bCs/>
              <w:sz w:val="20"/>
              <w:szCs w:val="20"/>
            </w:rPr>
            <w:t>ă</w:t>
          </w:r>
          <w:r w:rsidR="000A3EC9" w:rsidRPr="003E71C3">
            <w:rPr>
              <w:rFonts w:ascii="Arial" w:hAnsi="Arial" w:cs="Arial"/>
              <w:b/>
              <w:bCs/>
              <w:sz w:val="20"/>
              <w:szCs w:val="20"/>
            </w:rPr>
            <w:t>:</w:t>
          </w:r>
        </w:p>
        <w:p w14:paraId="77FD80DC" w14:textId="77777777" w:rsidR="000A3EC9" w:rsidRPr="006209F0" w:rsidRDefault="000A3EC9" w:rsidP="000A3EC9">
          <w:pPr>
            <w:pStyle w:val="NoSpacing"/>
            <w:rPr>
              <w:rFonts w:ascii="Arial" w:hAnsi="Arial" w:cs="Arial"/>
              <w:bCs/>
              <w:sz w:val="20"/>
              <w:szCs w:val="20"/>
            </w:rPr>
          </w:pPr>
        </w:p>
        <w:p w14:paraId="53457786" w14:textId="77777777" w:rsidR="000A3EC9" w:rsidRDefault="000A3EC9" w:rsidP="006833F9">
          <w:pPr>
            <w:jc w:val="both"/>
            <w:rPr>
              <w:rFonts w:ascii="Arial" w:hAnsi="Arial" w:cs="Arial"/>
              <w:bCs/>
              <w:color w:val="000000" w:themeColor="text1"/>
              <w:sz w:val="20"/>
              <w:szCs w:val="20"/>
            </w:rPr>
          </w:pPr>
          <w:r w:rsidRPr="006209F0">
            <w:rPr>
              <w:rFonts w:ascii="Arial" w:hAnsi="Cambria Math" w:cs="Arial"/>
              <w:bCs/>
              <w:i/>
              <w:sz w:val="20"/>
              <w:szCs w:val="20"/>
            </w:rPr>
            <w:t>⧫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 xml:space="preserve"> </w:t>
          </w:r>
          <w:r w:rsidRPr="006209F0">
            <w:rPr>
              <w:rFonts w:ascii="Arial" w:hAnsi="Arial" w:cs="Arial"/>
              <w:bCs/>
              <w:i/>
              <w:sz w:val="20"/>
              <w:szCs w:val="20"/>
            </w:rPr>
            <w:t>Ordinul pre</w:t>
          </w:r>
          <w:r w:rsidR="006833F9" w:rsidRPr="006209F0">
            <w:rPr>
              <w:rFonts w:ascii="Arial" w:hAnsi="Arial" w:cs="Arial"/>
              <w:bCs/>
              <w:i/>
              <w:sz w:val="20"/>
              <w:szCs w:val="20"/>
            </w:rPr>
            <w:t>ș</w:t>
          </w:r>
          <w:r w:rsidRPr="006209F0">
            <w:rPr>
              <w:rFonts w:ascii="Arial" w:hAnsi="Arial" w:cs="Arial"/>
              <w:bCs/>
              <w:i/>
              <w:sz w:val="20"/>
              <w:szCs w:val="20"/>
            </w:rPr>
            <w:t>edintelui  A.N.R.S.C  nr.65/2007  privind aprobarea metodologiei de stabilire,</w:t>
          </w:r>
          <w:r w:rsidR="006833F9" w:rsidRPr="006209F0">
            <w:rPr>
              <w:rFonts w:ascii="Arial" w:hAnsi="Arial" w:cs="Arial"/>
              <w:bCs/>
              <w:i/>
              <w:sz w:val="20"/>
              <w:szCs w:val="20"/>
            </w:rPr>
            <w:t xml:space="preserve"> </w:t>
          </w:r>
          <w:r w:rsidRPr="006209F0">
            <w:rPr>
              <w:rFonts w:ascii="Arial" w:hAnsi="Arial" w:cs="Arial"/>
              <w:bCs/>
              <w:i/>
              <w:sz w:val="20"/>
              <w:szCs w:val="20"/>
            </w:rPr>
            <w:t>ajustare sau modificare a tarifului unic pentru</w:t>
          </w:r>
          <w:r w:rsidRPr="006209F0">
            <w:rPr>
              <w:rFonts w:ascii="Arial" w:hAnsi="Arial" w:cs="Arial"/>
              <w:b/>
              <w:bCs/>
              <w:i/>
              <w:sz w:val="20"/>
              <w:szCs w:val="20"/>
            </w:rPr>
            <w:t xml:space="preserve"> </w:t>
          </w:r>
          <w:r w:rsidRPr="006209F0">
            <w:rPr>
              <w:rFonts w:ascii="Arial" w:hAnsi="Arial" w:cs="Arial"/>
              <w:bCs/>
              <w:i/>
              <w:sz w:val="20"/>
              <w:szCs w:val="20"/>
            </w:rPr>
            <w:t>serviciul de ap</w:t>
          </w:r>
          <w:r w:rsidR="006833F9" w:rsidRPr="006209F0">
            <w:rPr>
              <w:rFonts w:ascii="Arial" w:hAnsi="Arial" w:cs="Arial"/>
              <w:bCs/>
              <w:i/>
              <w:sz w:val="20"/>
              <w:szCs w:val="20"/>
            </w:rPr>
            <w:t>ă ș</w:t>
          </w:r>
          <w:r w:rsidRPr="006209F0">
            <w:rPr>
              <w:rFonts w:ascii="Arial" w:hAnsi="Arial" w:cs="Arial"/>
              <w:bCs/>
              <w:i/>
              <w:sz w:val="20"/>
              <w:szCs w:val="20"/>
            </w:rPr>
            <w:t>i</w:t>
          </w:r>
          <w:r w:rsidRPr="006209F0">
            <w:rPr>
              <w:rFonts w:ascii="Arial" w:hAnsi="Arial" w:cs="Arial"/>
              <w:b/>
              <w:bCs/>
              <w:i/>
              <w:sz w:val="20"/>
              <w:szCs w:val="20"/>
            </w:rPr>
            <w:t xml:space="preserve"> </w:t>
          </w:r>
          <w:r w:rsidRPr="006209F0">
            <w:rPr>
              <w:rFonts w:ascii="Arial" w:hAnsi="Arial" w:cs="Arial"/>
              <w:bCs/>
              <w:i/>
              <w:sz w:val="20"/>
              <w:szCs w:val="20"/>
            </w:rPr>
            <w:t>canalizar</w:t>
          </w:r>
          <w:r w:rsidRPr="006209F0">
            <w:rPr>
              <w:rFonts w:ascii="Arial" w:hAnsi="Arial" w:cs="Arial"/>
              <w:b/>
              <w:bCs/>
              <w:i/>
              <w:sz w:val="20"/>
              <w:szCs w:val="20"/>
            </w:rPr>
            <w:t>e</w:t>
          </w:r>
          <w:r w:rsidR="006833F9" w:rsidRPr="006209F0">
            <w:rPr>
              <w:rFonts w:ascii="Arial" w:hAnsi="Arial" w:cs="Arial"/>
              <w:b/>
              <w:bCs/>
              <w:sz w:val="20"/>
              <w:szCs w:val="20"/>
            </w:rPr>
            <w:t xml:space="preserve">, 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 xml:space="preserve">care </w:t>
          </w:r>
          <w:r w:rsidR="006833F9" w:rsidRPr="006209F0">
            <w:rPr>
              <w:rFonts w:ascii="Arial" w:hAnsi="Arial" w:cs="Arial"/>
              <w:bCs/>
              <w:sz w:val="20"/>
              <w:szCs w:val="20"/>
            </w:rPr>
            <w:t xml:space="preserve"> reprezintă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 xml:space="preserve"> </w:t>
          </w:r>
          <w:r w:rsidR="006833F9" w:rsidRPr="006209F0">
            <w:rPr>
              <w:rFonts w:ascii="Arial" w:hAnsi="Arial" w:cs="Arial"/>
              <w:b/>
              <w:bCs/>
              <w:sz w:val="20"/>
              <w:szCs w:val="20"/>
            </w:rPr>
            <w:t>reglementările î</w:t>
          </w: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 xml:space="preserve">n baza </w:t>
          </w:r>
          <w:r w:rsidR="006833F9" w:rsidRPr="006209F0">
            <w:rPr>
              <w:rFonts w:ascii="Arial" w:hAnsi="Arial" w:cs="Arial"/>
              <w:b/>
              <w:bCs/>
              <w:sz w:val="20"/>
              <w:szCs w:val="20"/>
            </w:rPr>
            <w:t>că</w:t>
          </w: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>rora se realizeaz</w:t>
          </w:r>
          <w:r w:rsidR="006833F9" w:rsidRPr="006209F0">
            <w:rPr>
              <w:rFonts w:ascii="Arial" w:hAnsi="Arial" w:cs="Arial"/>
              <w:b/>
              <w:bCs/>
              <w:sz w:val="20"/>
              <w:szCs w:val="20"/>
            </w:rPr>
            <w:t>ă</w:t>
          </w: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 xml:space="preserve"> tariful</w:t>
          </w:r>
          <w:r w:rsidR="006833F9" w:rsidRPr="006209F0">
            <w:rPr>
              <w:rFonts w:ascii="Arial" w:hAnsi="Arial" w:cs="Arial"/>
              <w:bCs/>
              <w:color w:val="7030A0"/>
              <w:sz w:val="20"/>
              <w:szCs w:val="20"/>
            </w:rPr>
            <w:t xml:space="preserve"> </w:t>
          </w: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>unic</w:t>
          </w:r>
          <w:r w:rsidRPr="006209F0">
            <w:rPr>
              <w:rFonts w:ascii="Arial" w:hAnsi="Arial" w:cs="Arial"/>
              <w:bCs/>
              <w:color w:val="7030A0"/>
              <w:sz w:val="20"/>
              <w:szCs w:val="20"/>
            </w:rPr>
            <w:t xml:space="preserve">  </w:t>
          </w:r>
          <w:r w:rsidRPr="006209F0">
            <w:rPr>
              <w:rFonts w:ascii="Arial" w:hAnsi="Arial" w:cs="Arial"/>
              <w:bCs/>
              <w:color w:val="000000" w:themeColor="text1"/>
              <w:sz w:val="20"/>
              <w:szCs w:val="20"/>
            </w:rPr>
            <w:t>prin intermediul unei infrastructuri dezvolatate din fonduri publice a</w:t>
          </w:r>
          <w:r w:rsidR="006833F9" w:rsidRPr="006209F0">
            <w:rPr>
              <w:rFonts w:ascii="Arial" w:hAnsi="Arial" w:cs="Arial"/>
              <w:bCs/>
              <w:color w:val="000000" w:themeColor="text1"/>
              <w:sz w:val="20"/>
              <w:szCs w:val="20"/>
            </w:rPr>
            <w:t>sigurate de la bugetul de stat ș</w:t>
          </w:r>
          <w:r w:rsidRPr="006209F0">
            <w:rPr>
              <w:rFonts w:ascii="Arial" w:hAnsi="Arial" w:cs="Arial"/>
              <w:bCs/>
              <w:color w:val="000000" w:themeColor="text1"/>
              <w:sz w:val="20"/>
              <w:szCs w:val="20"/>
            </w:rPr>
            <w:t>i/sau venituri proprii  SC Utilitati Apaserv Cornu</w:t>
          </w:r>
          <w:r w:rsidR="006833F9" w:rsidRPr="006209F0">
            <w:rPr>
              <w:rFonts w:ascii="Arial" w:hAnsi="Arial" w:cs="Arial"/>
              <w:bCs/>
              <w:color w:val="000000" w:themeColor="text1"/>
              <w:sz w:val="20"/>
              <w:szCs w:val="20"/>
            </w:rPr>
            <w:t xml:space="preserve"> SRL</w:t>
          </w:r>
          <w:r w:rsidRPr="006209F0">
            <w:rPr>
              <w:rFonts w:ascii="Arial" w:hAnsi="Arial" w:cs="Arial"/>
              <w:bCs/>
              <w:color w:val="000000" w:themeColor="text1"/>
              <w:sz w:val="20"/>
              <w:szCs w:val="20"/>
            </w:rPr>
            <w:t>.</w:t>
          </w:r>
        </w:p>
        <w:p w14:paraId="2B073668" w14:textId="77777777" w:rsidR="003E71C3" w:rsidRDefault="003E71C3" w:rsidP="006833F9">
          <w:pPr>
            <w:jc w:val="both"/>
            <w:rPr>
              <w:rFonts w:ascii="Arial" w:hAnsi="Arial" w:cs="Arial"/>
              <w:bCs/>
              <w:color w:val="000000" w:themeColor="text1"/>
              <w:sz w:val="20"/>
              <w:szCs w:val="20"/>
            </w:rPr>
          </w:pPr>
        </w:p>
        <w:p w14:paraId="4EBF0EBE" w14:textId="77777777" w:rsidR="005344D6" w:rsidRPr="006209F0" w:rsidRDefault="005344D6" w:rsidP="003E71C3">
          <w:pPr>
            <w:pStyle w:val="NoSpacing"/>
            <w:spacing w:line="360" w:lineRule="auto"/>
            <w:jc w:val="both"/>
            <w:rPr>
              <w:rFonts w:ascii="Arial" w:hAnsi="Arial" w:cs="Arial"/>
              <w:bCs/>
              <w:sz w:val="20"/>
              <w:szCs w:val="20"/>
            </w:rPr>
          </w:pP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>1.2.</w:t>
          </w:r>
          <w:r w:rsidR="006833F9" w:rsidRPr="006209F0">
            <w:rPr>
              <w:rFonts w:ascii="Arial" w:hAnsi="Arial" w:cs="Arial"/>
              <w:b/>
              <w:bCs/>
              <w:sz w:val="20"/>
              <w:szCs w:val="20"/>
            </w:rPr>
            <w:t xml:space="preserve"> Modifică</w:t>
          </w: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>ri le</w:t>
          </w:r>
          <w:r w:rsidR="006E3C67" w:rsidRPr="006209F0">
            <w:rPr>
              <w:rFonts w:ascii="Arial" w:hAnsi="Arial" w:cs="Arial"/>
              <w:b/>
              <w:bCs/>
              <w:sz w:val="20"/>
              <w:szCs w:val="20"/>
            </w:rPr>
            <w:t>gis</w:t>
          </w: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>lative aduse cadrului legal de reglemenatre</w:t>
          </w:r>
          <w:r w:rsidR="006833F9" w:rsidRPr="006209F0">
            <w:rPr>
              <w:rFonts w:ascii="Arial" w:hAnsi="Arial" w:cs="Arial"/>
              <w:b/>
              <w:bCs/>
              <w:sz w:val="20"/>
              <w:szCs w:val="20"/>
            </w:rPr>
            <w:t xml:space="preserve"> economică</w:t>
          </w: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 xml:space="preserve"> pentru tarife </w:t>
          </w:r>
          <w:r w:rsidR="006833F9" w:rsidRPr="006209F0">
            <w:rPr>
              <w:rFonts w:ascii="Arial" w:hAnsi="Arial" w:cs="Arial"/>
              <w:b/>
              <w:bCs/>
              <w:sz w:val="20"/>
              <w:szCs w:val="20"/>
            </w:rPr>
            <w:t>aferente proiectelor de investiții în infrastructura de apă finanț</w:t>
          </w: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 xml:space="preserve">ate de labugetul de stat </w:t>
          </w:r>
          <w:r w:rsidR="006833F9" w:rsidRPr="006209F0">
            <w:rPr>
              <w:rFonts w:ascii="Arial" w:hAnsi="Arial" w:cs="Arial"/>
              <w:b/>
              <w:bCs/>
              <w:sz w:val="20"/>
              <w:szCs w:val="20"/>
            </w:rPr>
            <w:t>ș</w:t>
          </w: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>i/sau fonduri europene.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 xml:space="preserve"> </w:t>
          </w:r>
        </w:p>
        <w:p w14:paraId="12A57C7F" w14:textId="77777777" w:rsidR="008A65BE" w:rsidRPr="006209F0" w:rsidRDefault="008A65BE" w:rsidP="003E71C3">
          <w:pPr>
            <w:pStyle w:val="NoSpacing"/>
            <w:spacing w:line="360" w:lineRule="auto"/>
            <w:jc w:val="both"/>
            <w:rPr>
              <w:rFonts w:ascii="Arial" w:hAnsi="Arial" w:cs="Arial"/>
              <w:bCs/>
              <w:sz w:val="20"/>
              <w:szCs w:val="20"/>
            </w:rPr>
          </w:pPr>
        </w:p>
        <w:p w14:paraId="71A5D612" w14:textId="77777777" w:rsidR="005344D6" w:rsidRPr="006209F0" w:rsidRDefault="00E37028" w:rsidP="003E71C3">
          <w:pPr>
            <w:pStyle w:val="NoSpacing"/>
            <w:spacing w:line="360" w:lineRule="auto"/>
            <w:ind w:firstLine="708"/>
            <w:jc w:val="both"/>
            <w:rPr>
              <w:rFonts w:ascii="Arial" w:hAnsi="Arial" w:cs="Arial"/>
              <w:b/>
              <w:bCs/>
              <w:sz w:val="20"/>
              <w:szCs w:val="20"/>
            </w:rPr>
          </w:pPr>
          <w:r w:rsidRPr="006209F0">
            <w:rPr>
              <w:rFonts w:ascii="Arial" w:hAnsi="Arial" w:cs="Arial"/>
              <w:bCs/>
              <w:sz w:val="20"/>
              <w:szCs w:val="20"/>
            </w:rPr>
            <w:t>Bazele actualei reglementă</w:t>
          </w:r>
          <w:r w:rsidR="008A65BE" w:rsidRPr="006209F0">
            <w:rPr>
              <w:rFonts w:ascii="Arial" w:hAnsi="Arial" w:cs="Arial"/>
              <w:bCs/>
              <w:sz w:val="20"/>
              <w:szCs w:val="20"/>
            </w:rPr>
            <w:t>ri economice pentru fundamentarea tarifului unic aferent serviciului cu ap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>ă ș</w:t>
          </w:r>
          <w:r w:rsidR="008A65BE" w:rsidRPr="006209F0">
            <w:rPr>
              <w:rFonts w:ascii="Arial" w:hAnsi="Arial" w:cs="Arial"/>
              <w:bCs/>
              <w:sz w:val="20"/>
              <w:szCs w:val="20"/>
            </w:rPr>
            <w:t>i de canalizare furnizate/prestate prin intermediul unei infrastruct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>uri dezvoltate integral sau parțial din fonduri nerambursabile ș</w:t>
          </w:r>
          <w:r w:rsidR="008A65BE" w:rsidRPr="006209F0">
            <w:rPr>
              <w:rFonts w:ascii="Arial" w:hAnsi="Arial" w:cs="Arial"/>
              <w:bCs/>
              <w:sz w:val="20"/>
              <w:szCs w:val="20"/>
            </w:rPr>
            <w:t xml:space="preserve">i/sau de la bugetul 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>de stat</w:t>
          </w:r>
          <w:r w:rsidR="008A65BE" w:rsidRPr="006209F0">
            <w:rPr>
              <w:rFonts w:ascii="Arial" w:hAnsi="Arial" w:cs="Arial"/>
              <w:bCs/>
              <w:sz w:val="20"/>
              <w:szCs w:val="20"/>
            </w:rPr>
            <w:t>,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 xml:space="preserve"> </w:t>
          </w:r>
          <w:r w:rsidR="008A65BE" w:rsidRPr="006209F0">
            <w:rPr>
              <w:rFonts w:ascii="Arial" w:hAnsi="Arial" w:cs="Arial"/>
              <w:bCs/>
              <w:sz w:val="20"/>
              <w:szCs w:val="20"/>
            </w:rPr>
            <w:t>au fost stabilite prin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 xml:space="preserve"> </w:t>
          </w:r>
          <w:r w:rsidR="008A65BE" w:rsidRPr="006209F0">
            <w:rPr>
              <w:rFonts w:ascii="Arial" w:hAnsi="Arial" w:cs="Arial"/>
              <w:bCs/>
              <w:sz w:val="20"/>
              <w:szCs w:val="20"/>
            </w:rPr>
            <w:t>prevederile art.III alin.(1) din Legea nr.224/2015 ce completeaz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>ă ș</w:t>
          </w:r>
          <w:r w:rsidR="008A65BE" w:rsidRPr="006209F0">
            <w:rPr>
              <w:rFonts w:ascii="Arial" w:hAnsi="Arial" w:cs="Arial"/>
              <w:bCs/>
              <w:sz w:val="20"/>
              <w:szCs w:val="20"/>
            </w:rPr>
            <w:t>i modific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>ă</w:t>
          </w:r>
          <w:r w:rsidR="008A65BE" w:rsidRPr="006209F0">
            <w:rPr>
              <w:rFonts w:ascii="Arial" w:hAnsi="Arial" w:cs="Arial"/>
              <w:bCs/>
              <w:sz w:val="20"/>
              <w:szCs w:val="20"/>
            </w:rPr>
            <w:t xml:space="preserve"> Legea nr.241/2006  a serviciului de ap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>ă ș</w:t>
          </w:r>
          <w:r w:rsidR="008A65BE" w:rsidRPr="006209F0">
            <w:rPr>
              <w:rFonts w:ascii="Arial" w:hAnsi="Arial" w:cs="Arial"/>
              <w:bCs/>
              <w:sz w:val="20"/>
              <w:szCs w:val="20"/>
            </w:rPr>
            <w:t>i canalizare,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 xml:space="preserve"> î</w:t>
          </w:r>
          <w:r w:rsidR="008A65BE" w:rsidRPr="006209F0">
            <w:rPr>
              <w:rFonts w:ascii="Arial" w:hAnsi="Arial" w:cs="Arial"/>
              <w:bCs/>
              <w:sz w:val="20"/>
              <w:szCs w:val="20"/>
            </w:rPr>
            <w:t>n temeiul c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>ă</w:t>
          </w:r>
          <w:r w:rsidR="008A65BE" w:rsidRPr="006209F0">
            <w:rPr>
              <w:rFonts w:ascii="Arial" w:hAnsi="Arial" w:cs="Arial"/>
              <w:bCs/>
              <w:sz w:val="20"/>
              <w:szCs w:val="20"/>
            </w:rPr>
            <w:t>rora a fost elaborat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>ă</w:t>
          </w:r>
          <w:r w:rsidR="008A65BE" w:rsidRPr="006209F0">
            <w:rPr>
              <w:rFonts w:ascii="Arial" w:hAnsi="Arial" w:cs="Arial"/>
              <w:bCs/>
              <w:sz w:val="20"/>
              <w:szCs w:val="20"/>
            </w:rPr>
            <w:t xml:space="preserve"> o </w:t>
          </w:r>
          <w:r w:rsidR="008A65BE" w:rsidRPr="006209F0">
            <w:rPr>
              <w:rFonts w:ascii="Arial" w:hAnsi="Arial" w:cs="Arial"/>
              <w:b/>
              <w:bCs/>
              <w:sz w:val="20"/>
              <w:szCs w:val="20"/>
            </w:rPr>
            <w:t>metodologie de analiz</w:t>
          </w: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>ă</w:t>
          </w:r>
          <w:r w:rsidR="008A65BE" w:rsidRPr="006209F0">
            <w:rPr>
              <w:rFonts w:ascii="Arial" w:hAnsi="Arial" w:cs="Arial"/>
              <w:b/>
              <w:bCs/>
              <w:sz w:val="20"/>
              <w:szCs w:val="20"/>
            </w:rPr>
            <w:t xml:space="preserve"> cost-beneficiu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 xml:space="preserve"> pentru investiț</w:t>
          </w:r>
          <w:r w:rsidR="008A65BE" w:rsidRPr="006209F0">
            <w:rPr>
              <w:rFonts w:ascii="Arial" w:hAnsi="Arial" w:cs="Arial"/>
              <w:bCs/>
              <w:sz w:val="20"/>
              <w:szCs w:val="20"/>
            </w:rPr>
            <w:t>iil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>e î</w:t>
          </w:r>
          <w:r w:rsidR="008A65BE" w:rsidRPr="006209F0">
            <w:rPr>
              <w:rFonts w:ascii="Arial" w:hAnsi="Arial" w:cs="Arial"/>
              <w:bCs/>
              <w:sz w:val="20"/>
              <w:szCs w:val="20"/>
            </w:rPr>
            <w:t>n</w:t>
          </w:r>
          <w:r w:rsidR="00C578C0" w:rsidRPr="006209F0">
            <w:rPr>
              <w:rFonts w:ascii="Arial" w:hAnsi="Arial" w:cs="Arial"/>
              <w:bCs/>
              <w:sz w:val="20"/>
              <w:szCs w:val="20"/>
            </w:rPr>
            <w:t xml:space="preserve"> infrastructura de apă,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 xml:space="preserve">  aprobată</w:t>
          </w:r>
          <w:r w:rsidR="008A65BE" w:rsidRPr="006209F0">
            <w:rPr>
              <w:rFonts w:ascii="Arial" w:hAnsi="Arial" w:cs="Arial"/>
              <w:bCs/>
              <w:sz w:val="20"/>
              <w:szCs w:val="20"/>
            </w:rPr>
            <w:t xml:space="preserve"> prin H.G nr.677/2017,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 xml:space="preserve"> </w:t>
          </w:r>
          <w:r w:rsidR="008A65BE" w:rsidRPr="006209F0">
            <w:rPr>
              <w:rFonts w:ascii="Arial" w:hAnsi="Arial" w:cs="Arial"/>
              <w:bCs/>
              <w:sz w:val="20"/>
              <w:szCs w:val="20"/>
            </w:rPr>
            <w:t xml:space="preserve">pe care </w:t>
          </w: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>suntem ș</w:t>
          </w:r>
          <w:r w:rsidR="008A65BE" w:rsidRPr="006209F0">
            <w:rPr>
              <w:rFonts w:ascii="Arial" w:hAnsi="Arial" w:cs="Arial"/>
              <w:b/>
              <w:bCs/>
              <w:sz w:val="20"/>
              <w:szCs w:val="20"/>
            </w:rPr>
            <w:t>i noi obliga</w:t>
          </w: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>ț</w:t>
          </w:r>
          <w:r w:rsidR="008A65BE" w:rsidRPr="006209F0">
            <w:rPr>
              <w:rFonts w:ascii="Arial" w:hAnsi="Arial" w:cs="Arial"/>
              <w:b/>
              <w:bCs/>
              <w:sz w:val="20"/>
              <w:szCs w:val="20"/>
            </w:rPr>
            <w:t>i s</w:t>
          </w: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>ă o aplică</w:t>
          </w:r>
          <w:r w:rsidR="008A65BE" w:rsidRPr="006209F0">
            <w:rPr>
              <w:rFonts w:ascii="Arial" w:hAnsi="Arial" w:cs="Arial"/>
              <w:b/>
              <w:bCs/>
              <w:sz w:val="20"/>
              <w:szCs w:val="20"/>
            </w:rPr>
            <w:t>m.</w:t>
          </w:r>
        </w:p>
        <w:p w14:paraId="02126AC0" w14:textId="77777777" w:rsidR="00C578C0" w:rsidRPr="006209F0" w:rsidRDefault="00C578C0" w:rsidP="003E71C3">
          <w:pPr>
            <w:pStyle w:val="NoSpacing"/>
            <w:spacing w:line="360" w:lineRule="auto"/>
            <w:ind w:firstLine="708"/>
            <w:jc w:val="both"/>
            <w:rPr>
              <w:rFonts w:ascii="Arial" w:hAnsi="Arial" w:cs="Arial"/>
              <w:bCs/>
              <w:sz w:val="20"/>
              <w:szCs w:val="20"/>
            </w:rPr>
          </w:pPr>
        </w:p>
        <w:p w14:paraId="1796051E" w14:textId="77777777" w:rsidR="008A65BE" w:rsidRPr="006209F0" w:rsidRDefault="00AB50B1" w:rsidP="003E71C3">
          <w:pPr>
            <w:tabs>
              <w:tab w:val="center" w:pos="4961"/>
            </w:tabs>
            <w:spacing w:line="360" w:lineRule="auto"/>
            <w:rPr>
              <w:rFonts w:ascii="Arial" w:hAnsi="Arial" w:cs="Arial"/>
              <w:sz w:val="20"/>
              <w:szCs w:val="20"/>
            </w:rPr>
          </w:pPr>
          <w:r w:rsidRPr="006209F0">
            <w:rPr>
              <w:rFonts w:ascii="Arial" w:hAnsi="Arial" w:cs="Arial"/>
              <w:sz w:val="20"/>
              <w:szCs w:val="20"/>
            </w:rPr>
            <w:t xml:space="preserve">   Această</w:t>
          </w:r>
          <w:r w:rsidR="008A65BE" w:rsidRPr="006209F0">
            <w:rPr>
              <w:rFonts w:ascii="Arial" w:hAnsi="Arial" w:cs="Arial"/>
              <w:sz w:val="20"/>
              <w:szCs w:val="20"/>
            </w:rPr>
            <w:t xml:space="preserve"> metodologie  clarific</w:t>
          </w:r>
          <w:r w:rsidR="00C578C0" w:rsidRPr="006209F0">
            <w:rPr>
              <w:rFonts w:ascii="Arial" w:hAnsi="Arial" w:cs="Arial"/>
              <w:sz w:val="20"/>
              <w:szCs w:val="20"/>
            </w:rPr>
            <w:t>ă ș</w:t>
          </w:r>
          <w:r w:rsidR="008A65BE" w:rsidRPr="006209F0">
            <w:rPr>
              <w:rFonts w:ascii="Arial" w:hAnsi="Arial" w:cs="Arial"/>
              <w:sz w:val="20"/>
              <w:szCs w:val="20"/>
            </w:rPr>
            <w:t>i alte aspecte :</w:t>
          </w:r>
        </w:p>
        <w:p w14:paraId="714F20AC" w14:textId="057B3F79" w:rsidR="00C904F3" w:rsidRPr="006209F0" w:rsidRDefault="008A65BE" w:rsidP="006C62CF">
          <w:pPr>
            <w:pStyle w:val="ListParagraph"/>
            <w:numPr>
              <w:ilvl w:val="0"/>
              <w:numId w:val="2"/>
            </w:numPr>
            <w:tabs>
              <w:tab w:val="center" w:pos="4961"/>
            </w:tabs>
            <w:spacing w:line="36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6209F0">
            <w:rPr>
              <w:rFonts w:ascii="Arial" w:hAnsi="Arial" w:cs="Arial"/>
              <w:sz w:val="20"/>
              <w:szCs w:val="20"/>
            </w:rPr>
            <w:t xml:space="preserve">Cine are </w:t>
          </w:r>
          <w:r w:rsidR="008E7FC3" w:rsidRPr="006209F0">
            <w:rPr>
              <w:rFonts w:ascii="Arial" w:hAnsi="Arial" w:cs="Arial"/>
              <w:sz w:val="20"/>
              <w:szCs w:val="20"/>
              <w:u w:val="single"/>
            </w:rPr>
            <w:t>atribuț</w:t>
          </w:r>
          <w:r w:rsidRPr="006209F0">
            <w:rPr>
              <w:rFonts w:ascii="Arial" w:hAnsi="Arial" w:cs="Arial"/>
              <w:sz w:val="20"/>
              <w:szCs w:val="20"/>
              <w:u w:val="single"/>
            </w:rPr>
            <w:t xml:space="preserve">ii </w:t>
          </w:r>
          <w:r w:rsidR="008E7FC3" w:rsidRPr="006209F0">
            <w:rPr>
              <w:rFonts w:ascii="Arial" w:hAnsi="Arial" w:cs="Arial"/>
              <w:sz w:val="20"/>
              <w:szCs w:val="20"/>
              <w:u w:val="single"/>
            </w:rPr>
            <w:t>î</w:t>
          </w:r>
          <w:r w:rsidRPr="006209F0">
            <w:rPr>
              <w:rFonts w:ascii="Arial" w:hAnsi="Arial" w:cs="Arial"/>
              <w:sz w:val="20"/>
              <w:szCs w:val="20"/>
              <w:u w:val="single"/>
            </w:rPr>
            <w:t>n elaborarea strategiei de tarifare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– </w:t>
          </w:r>
          <w:r w:rsidR="008E7FC3" w:rsidRPr="006209F0">
            <w:rPr>
              <w:rFonts w:ascii="Arial" w:hAnsi="Arial" w:cs="Arial"/>
              <w:sz w:val="20"/>
              <w:szCs w:val="20"/>
            </w:rPr>
            <w:t>preț</w:t>
          </w:r>
          <w:r w:rsidR="00BB2657" w:rsidRPr="006209F0">
            <w:rPr>
              <w:rFonts w:ascii="Arial" w:hAnsi="Arial" w:cs="Arial"/>
              <w:sz w:val="20"/>
              <w:szCs w:val="20"/>
            </w:rPr>
            <w:t>ul/</w:t>
          </w:r>
          <w:r w:rsidRPr="006209F0">
            <w:rPr>
              <w:rFonts w:ascii="Arial" w:hAnsi="Arial" w:cs="Arial"/>
              <w:sz w:val="20"/>
              <w:szCs w:val="20"/>
            </w:rPr>
            <w:t>tariful</w:t>
          </w:r>
          <w:r w:rsidR="008E7FC3" w:rsidRPr="006209F0">
            <w:rPr>
              <w:rFonts w:ascii="Arial" w:hAnsi="Arial" w:cs="Arial"/>
              <w:sz w:val="20"/>
              <w:szCs w:val="20"/>
            </w:rPr>
            <w:t xml:space="preserve"> unic – î</w:t>
          </w:r>
          <w:r w:rsidRPr="006209F0">
            <w:rPr>
              <w:rFonts w:ascii="Arial" w:hAnsi="Arial" w:cs="Arial"/>
              <w:sz w:val="20"/>
              <w:szCs w:val="20"/>
            </w:rPr>
            <w:t>n cazul nostru Asoci</w:t>
          </w:r>
          <w:r w:rsidR="007D69C7">
            <w:rPr>
              <w:rFonts w:ascii="Arial" w:hAnsi="Arial" w:cs="Arial"/>
              <w:sz w:val="20"/>
              <w:szCs w:val="20"/>
            </w:rPr>
            <w:t>a</w:t>
          </w:r>
          <w:r w:rsidR="008E7FC3" w:rsidRPr="006209F0">
            <w:rPr>
              <w:rFonts w:ascii="Arial" w:hAnsi="Arial" w:cs="Arial"/>
              <w:sz w:val="20"/>
              <w:szCs w:val="20"/>
            </w:rPr>
            <w:t>ția de Dezvolt</w:t>
          </w:r>
          <w:r w:rsidR="007D69C7">
            <w:rPr>
              <w:rFonts w:ascii="Arial" w:hAnsi="Arial" w:cs="Arial"/>
              <w:sz w:val="20"/>
              <w:szCs w:val="20"/>
            </w:rPr>
            <w:t>a</w:t>
          </w:r>
          <w:r w:rsidR="008E7FC3" w:rsidRPr="006209F0">
            <w:rPr>
              <w:rFonts w:ascii="Arial" w:hAnsi="Arial" w:cs="Arial"/>
              <w:sz w:val="20"/>
              <w:szCs w:val="20"/>
            </w:rPr>
            <w:t>re I</w:t>
          </w:r>
          <w:r w:rsidRPr="006209F0">
            <w:rPr>
              <w:rFonts w:ascii="Arial" w:hAnsi="Arial" w:cs="Arial"/>
              <w:sz w:val="20"/>
              <w:szCs w:val="20"/>
            </w:rPr>
            <w:t>ntercomunitar</w:t>
          </w:r>
          <w:r w:rsidR="008E7FC3" w:rsidRPr="006209F0">
            <w:rPr>
              <w:rFonts w:ascii="Arial" w:hAnsi="Arial" w:cs="Arial"/>
              <w:sz w:val="20"/>
              <w:szCs w:val="20"/>
            </w:rPr>
            <w:t>ă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M</w:t>
          </w:r>
          <w:r w:rsidR="008E7FC3" w:rsidRPr="006209F0">
            <w:rPr>
              <w:rFonts w:ascii="Arial" w:hAnsi="Arial" w:cs="Arial"/>
              <w:sz w:val="20"/>
              <w:szCs w:val="20"/>
            </w:rPr>
            <w:t>ă</w:t>
          </w:r>
          <w:r w:rsidRPr="006209F0">
            <w:rPr>
              <w:rFonts w:ascii="Arial" w:hAnsi="Arial" w:cs="Arial"/>
              <w:sz w:val="20"/>
              <w:szCs w:val="20"/>
            </w:rPr>
            <w:t>gura</w:t>
          </w:r>
          <w:r w:rsidR="00D744D0" w:rsidRPr="006209F0">
            <w:rPr>
              <w:rFonts w:ascii="Arial" w:hAnsi="Arial" w:cs="Arial"/>
              <w:sz w:val="20"/>
              <w:szCs w:val="20"/>
            </w:rPr>
            <w:t>,</w:t>
          </w:r>
          <w:r w:rsidR="00C904F3" w:rsidRPr="006209F0">
            <w:rPr>
              <w:rFonts w:ascii="Arial" w:hAnsi="Arial" w:cs="Arial"/>
              <w:sz w:val="20"/>
              <w:szCs w:val="20"/>
            </w:rPr>
            <w:t xml:space="preserve"> </w:t>
          </w:r>
          <w:r w:rsidR="008E7FC3" w:rsidRPr="006209F0">
            <w:rPr>
              <w:rFonts w:ascii="Arial" w:hAnsi="Arial" w:cs="Arial"/>
              <w:sz w:val="20"/>
              <w:szCs w:val="20"/>
            </w:rPr>
            <w:t xml:space="preserve"> ea fiind</w:t>
          </w:r>
          <w:r w:rsidR="006719EA" w:rsidRPr="006209F0">
            <w:rPr>
              <w:rFonts w:ascii="Arial" w:hAnsi="Arial" w:cs="Arial"/>
              <w:sz w:val="20"/>
              <w:szCs w:val="20"/>
            </w:rPr>
            <w:t xml:space="preserve"> cea care </w:t>
          </w:r>
          <w:r w:rsidR="00C904F3" w:rsidRPr="006209F0">
            <w:rPr>
              <w:rFonts w:ascii="Arial" w:hAnsi="Arial" w:cs="Arial"/>
              <w:sz w:val="20"/>
              <w:szCs w:val="20"/>
            </w:rPr>
            <w:t>elaboreaz</w:t>
          </w:r>
          <w:r w:rsidR="008E7FC3" w:rsidRPr="006209F0">
            <w:rPr>
              <w:rFonts w:ascii="Arial" w:hAnsi="Arial" w:cs="Arial"/>
              <w:sz w:val="20"/>
              <w:szCs w:val="20"/>
            </w:rPr>
            <w:t>ă</w:t>
          </w:r>
          <w:r w:rsidR="006719EA" w:rsidRPr="006209F0">
            <w:rPr>
              <w:rFonts w:ascii="Arial" w:hAnsi="Arial" w:cs="Arial"/>
              <w:sz w:val="20"/>
              <w:szCs w:val="20"/>
            </w:rPr>
            <w:t xml:space="preserve"> strategia </w:t>
          </w:r>
          <w:r w:rsidR="008E7FC3" w:rsidRPr="006209F0">
            <w:rPr>
              <w:rFonts w:ascii="Arial" w:hAnsi="Arial" w:cs="Arial"/>
              <w:sz w:val="20"/>
              <w:szCs w:val="20"/>
            </w:rPr>
            <w:t xml:space="preserve"> ș</w:t>
          </w:r>
          <w:r w:rsidR="00C904F3" w:rsidRPr="006209F0">
            <w:rPr>
              <w:rFonts w:ascii="Arial" w:hAnsi="Arial" w:cs="Arial"/>
              <w:sz w:val="20"/>
              <w:szCs w:val="20"/>
            </w:rPr>
            <w:t xml:space="preserve">i </w:t>
          </w:r>
          <w:r w:rsidR="006719EA" w:rsidRPr="006209F0">
            <w:rPr>
              <w:rFonts w:ascii="Arial" w:hAnsi="Arial" w:cs="Arial"/>
              <w:sz w:val="20"/>
              <w:szCs w:val="20"/>
            </w:rPr>
            <w:t xml:space="preserve">apoi </w:t>
          </w:r>
          <w:r w:rsidR="008E7FC3" w:rsidRPr="006209F0">
            <w:rPr>
              <w:rFonts w:ascii="Arial" w:hAnsi="Arial" w:cs="Arial"/>
              <w:sz w:val="20"/>
              <w:szCs w:val="20"/>
            </w:rPr>
            <w:t>trebuie aprobată prin hotarâre de consiliu local de că</w:t>
          </w:r>
          <w:r w:rsidR="00C904F3" w:rsidRPr="006209F0">
            <w:rPr>
              <w:rFonts w:ascii="Arial" w:hAnsi="Arial" w:cs="Arial"/>
              <w:sz w:val="20"/>
              <w:szCs w:val="20"/>
            </w:rPr>
            <w:t xml:space="preserve">tre cele trei UAT-uri: </w:t>
          </w:r>
          <w:r w:rsidR="008E7FC3" w:rsidRPr="006209F0">
            <w:rPr>
              <w:rFonts w:ascii="Arial" w:hAnsi="Arial" w:cs="Arial"/>
              <w:sz w:val="20"/>
              <w:szCs w:val="20"/>
            </w:rPr>
            <w:t>Șotrile</w:t>
          </w:r>
          <w:r w:rsidR="007D69C7">
            <w:rPr>
              <w:rFonts w:ascii="Arial" w:hAnsi="Arial" w:cs="Arial"/>
              <w:sz w:val="20"/>
              <w:szCs w:val="20"/>
            </w:rPr>
            <w:t>,</w:t>
          </w:r>
          <w:r w:rsidR="008E7FC3" w:rsidRPr="006209F0">
            <w:rPr>
              <w:rFonts w:ascii="Arial" w:hAnsi="Arial" w:cs="Arial"/>
              <w:sz w:val="20"/>
              <w:szCs w:val="20"/>
            </w:rPr>
            <w:t xml:space="preserve"> </w:t>
          </w:r>
          <w:r w:rsidR="007D69C7">
            <w:rPr>
              <w:rFonts w:ascii="Arial" w:hAnsi="Arial" w:cs="Arial"/>
              <w:sz w:val="20"/>
              <w:szCs w:val="20"/>
            </w:rPr>
            <w:t xml:space="preserve">Cornu </w:t>
          </w:r>
          <w:r w:rsidR="008E7FC3" w:rsidRPr="006209F0">
            <w:rPr>
              <w:rFonts w:ascii="Arial" w:hAnsi="Arial" w:cs="Arial"/>
              <w:sz w:val="20"/>
              <w:szCs w:val="20"/>
            </w:rPr>
            <w:t>ș</w:t>
          </w:r>
          <w:r w:rsidR="00C904F3" w:rsidRPr="006209F0">
            <w:rPr>
              <w:rFonts w:ascii="Arial" w:hAnsi="Arial" w:cs="Arial"/>
              <w:sz w:val="20"/>
              <w:szCs w:val="20"/>
            </w:rPr>
            <w:t>i Talea.</w:t>
          </w:r>
        </w:p>
        <w:p w14:paraId="03A54FFD" w14:textId="77777777" w:rsidR="00C904F3" w:rsidRPr="006209F0" w:rsidRDefault="008F65AA" w:rsidP="006C62CF">
          <w:pPr>
            <w:pStyle w:val="ListParagraph"/>
            <w:numPr>
              <w:ilvl w:val="0"/>
              <w:numId w:val="2"/>
            </w:numPr>
            <w:tabs>
              <w:tab w:val="center" w:pos="4961"/>
            </w:tabs>
            <w:spacing w:line="36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6209F0">
            <w:rPr>
              <w:rFonts w:ascii="Arial" w:hAnsi="Arial" w:cs="Arial"/>
              <w:sz w:val="20"/>
              <w:szCs w:val="20"/>
            </w:rPr>
            <w:t>Să</w:t>
          </w:r>
          <w:r w:rsidR="00C904F3" w:rsidRPr="006209F0">
            <w:rPr>
              <w:rFonts w:ascii="Arial" w:hAnsi="Arial" w:cs="Arial"/>
              <w:sz w:val="20"/>
              <w:szCs w:val="20"/>
            </w:rPr>
            <w:t xml:space="preserve"> promoveze </w:t>
          </w:r>
          <w:r w:rsidRPr="006209F0">
            <w:rPr>
              <w:rFonts w:ascii="Arial" w:hAnsi="Arial" w:cs="Arial"/>
              <w:sz w:val="20"/>
              <w:szCs w:val="20"/>
              <w:u w:val="single"/>
            </w:rPr>
            <w:t>principiul solidarităț</w:t>
          </w:r>
          <w:r w:rsidR="00C904F3" w:rsidRPr="006209F0">
            <w:rPr>
              <w:rFonts w:ascii="Arial" w:hAnsi="Arial" w:cs="Arial"/>
              <w:sz w:val="20"/>
              <w:szCs w:val="20"/>
              <w:u w:val="single"/>
            </w:rPr>
            <w:t>ii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 ș</w:t>
          </w:r>
          <w:r w:rsidR="00C904F3" w:rsidRPr="006209F0">
            <w:rPr>
              <w:rFonts w:ascii="Arial" w:hAnsi="Arial" w:cs="Arial"/>
              <w:sz w:val="20"/>
              <w:szCs w:val="20"/>
            </w:rPr>
            <w:t>i implementarea tarifulu</w:t>
          </w:r>
          <w:r w:rsidRPr="006209F0">
            <w:rPr>
              <w:rFonts w:ascii="Arial" w:hAnsi="Arial" w:cs="Arial"/>
              <w:sz w:val="20"/>
              <w:szCs w:val="20"/>
            </w:rPr>
            <w:t>i unic ținâ</w:t>
          </w:r>
          <w:r w:rsidR="00C904F3" w:rsidRPr="006209F0">
            <w:rPr>
              <w:rFonts w:ascii="Arial" w:hAnsi="Arial" w:cs="Arial"/>
              <w:sz w:val="20"/>
              <w:szCs w:val="20"/>
            </w:rPr>
            <w:t>nd cont de nivelul acceptat  al ratei de suportabilitate;</w:t>
          </w:r>
        </w:p>
        <w:p w14:paraId="77FA46CB" w14:textId="77777777" w:rsidR="00C904F3" w:rsidRPr="006209F0" w:rsidRDefault="008F65AA" w:rsidP="006C62CF">
          <w:pPr>
            <w:pStyle w:val="ListParagraph"/>
            <w:numPr>
              <w:ilvl w:val="0"/>
              <w:numId w:val="2"/>
            </w:numPr>
            <w:tabs>
              <w:tab w:val="center" w:pos="4961"/>
            </w:tabs>
            <w:spacing w:line="36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6209F0">
            <w:rPr>
              <w:rFonts w:ascii="Arial" w:hAnsi="Arial" w:cs="Arial"/>
              <w:sz w:val="20"/>
              <w:szCs w:val="20"/>
            </w:rPr>
            <w:t>Să</w:t>
          </w:r>
          <w:r w:rsidR="00C904F3" w:rsidRPr="006209F0">
            <w:rPr>
              <w:rFonts w:ascii="Arial" w:hAnsi="Arial" w:cs="Arial"/>
              <w:sz w:val="20"/>
              <w:szCs w:val="20"/>
            </w:rPr>
            <w:t xml:space="preserve"> reglementeze </w:t>
          </w:r>
          <w:r w:rsidRPr="006209F0">
            <w:rPr>
              <w:rFonts w:ascii="Arial" w:hAnsi="Arial" w:cs="Arial"/>
              <w:sz w:val="20"/>
              <w:szCs w:val="20"/>
              <w:u w:val="single"/>
            </w:rPr>
            <w:t>modalităț</w:t>
          </w:r>
          <w:r w:rsidR="00C904F3" w:rsidRPr="006209F0">
            <w:rPr>
              <w:rFonts w:ascii="Arial" w:hAnsi="Arial" w:cs="Arial"/>
              <w:sz w:val="20"/>
              <w:szCs w:val="20"/>
              <w:u w:val="single"/>
            </w:rPr>
            <w:t>i de ajustare tarifar</w:t>
          </w:r>
          <w:r w:rsidRPr="006209F0">
            <w:rPr>
              <w:rFonts w:ascii="Arial" w:hAnsi="Arial" w:cs="Arial"/>
              <w:sz w:val="20"/>
              <w:szCs w:val="20"/>
              <w:u w:val="single"/>
            </w:rPr>
            <w:t>ă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și autorităț</w:t>
          </w:r>
          <w:r w:rsidR="00C904F3" w:rsidRPr="006209F0">
            <w:rPr>
              <w:rFonts w:ascii="Arial" w:hAnsi="Arial" w:cs="Arial"/>
              <w:sz w:val="20"/>
              <w:szCs w:val="20"/>
            </w:rPr>
            <w:t>ile competente s</w:t>
          </w:r>
          <w:r w:rsidRPr="006209F0">
            <w:rPr>
              <w:rFonts w:ascii="Arial" w:hAnsi="Arial" w:cs="Arial"/>
              <w:sz w:val="20"/>
              <w:szCs w:val="20"/>
            </w:rPr>
            <w:t>ă avizeze ș</w:t>
          </w:r>
          <w:r w:rsidR="00C904F3" w:rsidRPr="006209F0">
            <w:rPr>
              <w:rFonts w:ascii="Arial" w:hAnsi="Arial" w:cs="Arial"/>
              <w:sz w:val="20"/>
              <w:szCs w:val="20"/>
            </w:rPr>
            <w:t>i/sau s</w:t>
          </w:r>
          <w:r w:rsidRPr="006209F0">
            <w:rPr>
              <w:rFonts w:ascii="Arial" w:hAnsi="Arial" w:cs="Arial"/>
              <w:sz w:val="20"/>
              <w:szCs w:val="20"/>
            </w:rPr>
            <w:t>ă</w:t>
          </w:r>
          <w:r w:rsidR="00C904F3" w:rsidRPr="006209F0">
            <w:rPr>
              <w:rFonts w:ascii="Arial" w:hAnsi="Arial" w:cs="Arial"/>
              <w:sz w:val="20"/>
              <w:szCs w:val="20"/>
            </w:rPr>
            <w:t xml:space="preserve"> aprobe tariful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</w:t>
          </w:r>
          <w:r w:rsidR="00C904F3" w:rsidRPr="006209F0">
            <w:rPr>
              <w:rFonts w:ascii="Arial" w:hAnsi="Arial" w:cs="Arial"/>
              <w:sz w:val="20"/>
              <w:szCs w:val="20"/>
            </w:rPr>
            <w:t xml:space="preserve">unic – </w:t>
          </w:r>
          <w:r w:rsidRPr="006209F0">
            <w:rPr>
              <w:rFonts w:ascii="Arial" w:hAnsi="Arial" w:cs="Arial"/>
              <w:sz w:val="20"/>
              <w:szCs w:val="20"/>
            </w:rPr>
            <w:t>î</w:t>
          </w:r>
          <w:r w:rsidR="00C904F3" w:rsidRPr="006209F0">
            <w:rPr>
              <w:rFonts w:ascii="Arial" w:hAnsi="Arial" w:cs="Arial"/>
              <w:sz w:val="20"/>
              <w:szCs w:val="20"/>
            </w:rPr>
            <w:t>n cazul nostru ajust</w:t>
          </w:r>
          <w:r w:rsidRPr="006209F0">
            <w:rPr>
              <w:rFonts w:ascii="Arial" w:hAnsi="Arial" w:cs="Arial"/>
              <w:sz w:val="20"/>
              <w:szCs w:val="20"/>
            </w:rPr>
            <w:t>area tarifului unic se va face î</w:t>
          </w:r>
          <w:r w:rsidR="00C904F3" w:rsidRPr="006209F0">
            <w:rPr>
              <w:rFonts w:ascii="Arial" w:hAnsi="Arial" w:cs="Arial"/>
              <w:sz w:val="20"/>
              <w:szCs w:val="20"/>
            </w:rPr>
            <w:t xml:space="preserve">n baza strategiei de tarifare care </w:t>
          </w:r>
          <w:r w:rsidR="006719EA" w:rsidRPr="006209F0">
            <w:rPr>
              <w:rFonts w:ascii="Arial" w:hAnsi="Arial" w:cs="Arial"/>
              <w:sz w:val="20"/>
              <w:szCs w:val="20"/>
            </w:rPr>
            <w:t xml:space="preserve">trebuie 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menț</w:t>
          </w:r>
          <w:r w:rsidR="00C904F3" w:rsidRPr="006209F0">
            <w:rPr>
              <w:rFonts w:ascii="Arial" w:hAnsi="Arial" w:cs="Arial"/>
              <w:sz w:val="20"/>
              <w:szCs w:val="20"/>
            </w:rPr>
            <w:t>ionat</w:t>
          </w:r>
          <w:r w:rsidRPr="006209F0">
            <w:rPr>
              <w:rFonts w:ascii="Arial" w:hAnsi="Arial" w:cs="Arial"/>
              <w:sz w:val="20"/>
              <w:szCs w:val="20"/>
            </w:rPr>
            <w:t>ă și î</w:t>
          </w:r>
          <w:r w:rsidR="00C904F3" w:rsidRPr="006209F0">
            <w:rPr>
              <w:rFonts w:ascii="Arial" w:hAnsi="Arial" w:cs="Arial"/>
              <w:sz w:val="20"/>
              <w:szCs w:val="20"/>
            </w:rPr>
            <w:t>n contractul de delegare de gestiune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(</w:t>
          </w:r>
          <w:r w:rsidR="006719EA" w:rsidRPr="006209F0">
            <w:rPr>
              <w:rFonts w:ascii="Arial" w:hAnsi="Arial" w:cs="Arial"/>
              <w:sz w:val="20"/>
              <w:szCs w:val="20"/>
            </w:rPr>
            <w:t>se va face act aditional la contractul de delegare de gestiune)</w:t>
          </w:r>
          <w:r w:rsidR="00C904F3" w:rsidRPr="006209F0">
            <w:rPr>
              <w:rFonts w:ascii="Arial" w:hAnsi="Arial" w:cs="Arial"/>
              <w:sz w:val="20"/>
              <w:szCs w:val="20"/>
            </w:rPr>
            <w:t>.</w:t>
          </w:r>
        </w:p>
        <w:p w14:paraId="577AC830" w14:textId="77777777" w:rsidR="00C904F3" w:rsidRPr="006209F0" w:rsidRDefault="00C904F3" w:rsidP="006C62CF">
          <w:pPr>
            <w:pStyle w:val="ListParagraph"/>
            <w:numPr>
              <w:ilvl w:val="0"/>
              <w:numId w:val="2"/>
            </w:numPr>
            <w:tabs>
              <w:tab w:val="center" w:pos="4961"/>
            </w:tabs>
            <w:spacing w:line="36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6209F0">
            <w:rPr>
              <w:rFonts w:ascii="Arial" w:hAnsi="Arial" w:cs="Arial"/>
              <w:sz w:val="20"/>
              <w:szCs w:val="20"/>
            </w:rPr>
            <w:t>S</w:t>
          </w:r>
          <w:r w:rsidR="005A5F43" w:rsidRPr="006209F0">
            <w:rPr>
              <w:rFonts w:ascii="Arial" w:hAnsi="Arial" w:cs="Arial"/>
              <w:sz w:val="20"/>
              <w:szCs w:val="20"/>
            </w:rPr>
            <w:t>ă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</w:t>
          </w:r>
          <w:r w:rsidRPr="006209F0">
            <w:rPr>
              <w:rFonts w:ascii="Arial" w:hAnsi="Arial" w:cs="Arial"/>
              <w:sz w:val="20"/>
              <w:szCs w:val="20"/>
              <w:u w:val="single"/>
            </w:rPr>
            <w:t>investeasc</w:t>
          </w:r>
          <w:r w:rsidR="005A5F43" w:rsidRPr="006209F0">
            <w:rPr>
              <w:rFonts w:ascii="Arial" w:hAnsi="Arial" w:cs="Arial"/>
              <w:sz w:val="20"/>
              <w:szCs w:val="20"/>
              <w:u w:val="single"/>
            </w:rPr>
            <w:t>ă</w:t>
          </w:r>
          <w:r w:rsidRPr="006209F0">
            <w:rPr>
              <w:rFonts w:ascii="Arial" w:hAnsi="Arial" w:cs="Arial"/>
              <w:sz w:val="20"/>
              <w:szCs w:val="20"/>
              <w:u w:val="single"/>
            </w:rPr>
            <w:t xml:space="preserve"> A.N.R.S.C</w:t>
          </w:r>
          <w:r w:rsidR="005A5F43" w:rsidRPr="006209F0">
            <w:rPr>
              <w:rFonts w:ascii="Arial" w:hAnsi="Arial" w:cs="Arial"/>
              <w:sz w:val="20"/>
              <w:szCs w:val="20"/>
            </w:rPr>
            <w:t xml:space="preserve"> cu atribuț</w:t>
          </w:r>
          <w:r w:rsidRPr="006209F0">
            <w:rPr>
              <w:rFonts w:ascii="Arial" w:hAnsi="Arial" w:cs="Arial"/>
              <w:sz w:val="20"/>
              <w:szCs w:val="20"/>
            </w:rPr>
            <w:t xml:space="preserve">ii de aprobare a tarifului unic-  noi fiind operator regional </w:t>
          </w:r>
          <w:r w:rsidR="006719EA" w:rsidRPr="006209F0">
            <w:rPr>
              <w:rFonts w:ascii="Arial" w:hAnsi="Arial" w:cs="Arial"/>
              <w:sz w:val="20"/>
              <w:szCs w:val="20"/>
            </w:rPr>
            <w:t xml:space="preserve"> vom duce la aprobare tariful</w:t>
          </w:r>
          <w:r w:rsidR="005A5F43" w:rsidRPr="006209F0">
            <w:rPr>
              <w:rFonts w:ascii="Arial" w:hAnsi="Arial" w:cs="Arial"/>
              <w:sz w:val="20"/>
              <w:szCs w:val="20"/>
            </w:rPr>
            <w:t xml:space="preserve"> unic la A.N.R.S.C  București și nu la ADI Magura așa cum am făcut până în 2017, pâ</w:t>
          </w:r>
          <w:r w:rsidR="006719EA" w:rsidRPr="006209F0">
            <w:rPr>
              <w:rFonts w:ascii="Arial" w:hAnsi="Arial" w:cs="Arial"/>
              <w:sz w:val="20"/>
              <w:szCs w:val="20"/>
            </w:rPr>
            <w:t>n</w:t>
          </w:r>
          <w:r w:rsidR="005A5F43" w:rsidRPr="006209F0">
            <w:rPr>
              <w:rFonts w:ascii="Arial" w:hAnsi="Arial" w:cs="Arial"/>
              <w:sz w:val="20"/>
              <w:szCs w:val="20"/>
            </w:rPr>
            <w:t>ă la apariț</w:t>
          </w:r>
          <w:r w:rsidR="006719EA" w:rsidRPr="006209F0">
            <w:rPr>
              <w:rFonts w:ascii="Arial" w:hAnsi="Arial" w:cs="Arial"/>
              <w:sz w:val="20"/>
              <w:szCs w:val="20"/>
            </w:rPr>
            <w:t>ia acestei metodologii economice.</w:t>
          </w:r>
        </w:p>
        <w:p w14:paraId="1C5ECFC0" w14:textId="77777777" w:rsidR="00562E75" w:rsidRPr="006209F0" w:rsidRDefault="00562E75" w:rsidP="003E71C3">
          <w:pPr>
            <w:pStyle w:val="ListParagraph"/>
            <w:tabs>
              <w:tab w:val="center" w:pos="4961"/>
            </w:tabs>
            <w:spacing w:line="360" w:lineRule="auto"/>
            <w:rPr>
              <w:rFonts w:ascii="Arial" w:hAnsi="Arial" w:cs="Arial"/>
              <w:sz w:val="20"/>
              <w:szCs w:val="20"/>
            </w:rPr>
          </w:pPr>
        </w:p>
        <w:p w14:paraId="44705F31" w14:textId="77777777" w:rsidR="003E71C3" w:rsidRDefault="003E71C3" w:rsidP="00562E75">
          <w:pPr>
            <w:pStyle w:val="NoSpacing"/>
            <w:ind w:left="720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2600B817" w14:textId="77777777" w:rsidR="00562E75" w:rsidRPr="006209F0" w:rsidRDefault="007A4F6B" w:rsidP="008279A8">
          <w:pPr>
            <w:pStyle w:val="NoSpacing"/>
            <w:spacing w:line="360" w:lineRule="auto"/>
            <w:ind w:left="720"/>
            <w:jc w:val="both"/>
            <w:rPr>
              <w:rFonts w:ascii="Arial" w:hAnsi="Arial" w:cs="Arial"/>
              <w:b/>
              <w:bCs/>
              <w:sz w:val="20"/>
              <w:szCs w:val="20"/>
            </w:rPr>
          </w:pP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>Capitolul II –Analiza reglementă</w:t>
          </w:r>
          <w:r w:rsidR="00562E75" w:rsidRPr="006209F0">
            <w:rPr>
              <w:rFonts w:ascii="Arial" w:hAnsi="Arial" w:cs="Arial"/>
              <w:b/>
              <w:bCs/>
              <w:sz w:val="20"/>
              <w:szCs w:val="20"/>
            </w:rPr>
            <w:t>rilor economice</w:t>
          </w:r>
        </w:p>
        <w:p w14:paraId="04A3034E" w14:textId="77777777" w:rsidR="00562E75" w:rsidRPr="006209F0" w:rsidRDefault="00562E75" w:rsidP="008279A8">
          <w:pPr>
            <w:pStyle w:val="NoSpacing"/>
            <w:spacing w:line="360" w:lineRule="auto"/>
            <w:ind w:left="720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7CC27C9B" w14:textId="77777777" w:rsidR="00562E75" w:rsidRPr="006209F0" w:rsidRDefault="00562E75" w:rsidP="008279A8">
          <w:pPr>
            <w:pStyle w:val="NoSpacing"/>
            <w:spacing w:line="360" w:lineRule="auto"/>
            <w:jc w:val="both"/>
            <w:rPr>
              <w:rFonts w:ascii="Arial" w:hAnsi="Arial" w:cs="Arial"/>
              <w:b/>
              <w:bCs/>
              <w:sz w:val="20"/>
              <w:szCs w:val="20"/>
            </w:rPr>
          </w:pP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>2.1. Analiza  reglementarilor economice  aferent</w:t>
          </w:r>
          <w:r w:rsidR="007A4F6B" w:rsidRPr="006209F0">
            <w:rPr>
              <w:rFonts w:ascii="Arial" w:hAnsi="Arial" w:cs="Arial"/>
              <w:b/>
              <w:bCs/>
              <w:sz w:val="20"/>
              <w:szCs w:val="20"/>
            </w:rPr>
            <w:t>ă</w:t>
          </w: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 xml:space="preserve"> tarifului unic  pentru serviciul de ap</w:t>
          </w:r>
          <w:r w:rsidR="007A4F6B" w:rsidRPr="006209F0">
            <w:rPr>
              <w:rFonts w:ascii="Arial" w:hAnsi="Arial" w:cs="Arial"/>
              <w:b/>
              <w:bCs/>
              <w:sz w:val="20"/>
              <w:szCs w:val="20"/>
            </w:rPr>
            <w:t>ă ș</w:t>
          </w: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>i canalizare prestate prin intermediul  infr</w:t>
          </w:r>
          <w:r w:rsidR="007A4F6B" w:rsidRPr="006209F0">
            <w:rPr>
              <w:rFonts w:ascii="Arial" w:hAnsi="Arial" w:cs="Arial"/>
              <w:b/>
              <w:bCs/>
              <w:sz w:val="20"/>
              <w:szCs w:val="20"/>
            </w:rPr>
            <w:t>astructurii specifice dezvoltată</w:t>
          </w: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 xml:space="preserve"> din fonduri </w:t>
          </w:r>
          <w:r w:rsidR="007A4F6B" w:rsidRPr="006209F0">
            <w:rPr>
              <w:rFonts w:ascii="Arial" w:hAnsi="Arial" w:cs="Arial"/>
              <w:b/>
              <w:bCs/>
              <w:sz w:val="20"/>
              <w:szCs w:val="20"/>
            </w:rPr>
            <w:t>europene nerambursabile  și</w:t>
          </w: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>/sau  de la bugetul de stat</w:t>
          </w:r>
          <w:r w:rsidRPr="006209F0">
            <w:rPr>
              <w:rFonts w:ascii="Arial" w:hAnsi="Arial" w:cs="Arial"/>
              <w:bCs/>
              <w:sz w:val="20"/>
              <w:szCs w:val="20"/>
            </w:rPr>
            <w:t>.</w:t>
          </w:r>
        </w:p>
        <w:p w14:paraId="4C334C21" w14:textId="77777777" w:rsidR="00562E75" w:rsidRPr="006209F0" w:rsidRDefault="00562E75" w:rsidP="008279A8">
          <w:pPr>
            <w:pStyle w:val="ListParagraph"/>
            <w:tabs>
              <w:tab w:val="center" w:pos="4961"/>
            </w:tabs>
            <w:spacing w:line="360" w:lineRule="auto"/>
            <w:rPr>
              <w:rFonts w:ascii="Arial" w:hAnsi="Arial" w:cs="Arial"/>
              <w:sz w:val="20"/>
              <w:szCs w:val="20"/>
            </w:rPr>
          </w:pPr>
        </w:p>
        <w:p w14:paraId="66FC77B6" w14:textId="77777777" w:rsidR="00562E75" w:rsidRPr="006209F0" w:rsidRDefault="003B028C" w:rsidP="008279A8">
          <w:pPr>
            <w:tabs>
              <w:tab w:val="center" w:pos="4961"/>
            </w:tabs>
            <w:spacing w:line="36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6209F0">
            <w:rPr>
              <w:rFonts w:ascii="Arial" w:hAnsi="Arial" w:cs="Arial"/>
              <w:sz w:val="20"/>
              <w:szCs w:val="20"/>
            </w:rPr>
            <w:lastRenderedPageBreak/>
            <w:tab/>
          </w:r>
          <w:r w:rsidR="007A4F6B" w:rsidRPr="006209F0">
            <w:rPr>
              <w:rFonts w:ascii="Arial" w:hAnsi="Arial" w:cs="Arial"/>
              <w:sz w:val="20"/>
              <w:szCs w:val="20"/>
            </w:rPr>
            <w:t xml:space="preserve">            Cele trei unităț</w:t>
          </w:r>
          <w:r w:rsidRPr="006209F0">
            <w:rPr>
              <w:rFonts w:ascii="Arial" w:hAnsi="Arial" w:cs="Arial"/>
              <w:sz w:val="20"/>
              <w:szCs w:val="20"/>
            </w:rPr>
            <w:t>i administrati</w:t>
          </w:r>
          <w:r w:rsidR="007A4F6B" w:rsidRPr="006209F0">
            <w:rPr>
              <w:rFonts w:ascii="Arial" w:hAnsi="Arial" w:cs="Arial"/>
              <w:sz w:val="20"/>
              <w:szCs w:val="20"/>
            </w:rPr>
            <w:t>v-teritoriale membre ale Asociaț</w:t>
          </w:r>
          <w:r w:rsidRPr="006209F0">
            <w:rPr>
              <w:rFonts w:ascii="Arial" w:hAnsi="Arial" w:cs="Arial"/>
              <w:sz w:val="20"/>
              <w:szCs w:val="20"/>
            </w:rPr>
            <w:t>i</w:t>
          </w:r>
          <w:r w:rsidR="007A4F6B" w:rsidRPr="006209F0">
            <w:rPr>
              <w:rFonts w:ascii="Arial" w:hAnsi="Arial" w:cs="Arial"/>
              <w:sz w:val="20"/>
              <w:szCs w:val="20"/>
            </w:rPr>
            <w:t>ei de Dezvoltare Intercomunitară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M</w:t>
          </w:r>
          <w:r w:rsidR="007A4F6B" w:rsidRPr="006209F0">
            <w:rPr>
              <w:rFonts w:ascii="Arial" w:hAnsi="Arial" w:cs="Arial"/>
              <w:sz w:val="20"/>
              <w:szCs w:val="20"/>
            </w:rPr>
            <w:t>ă</w:t>
          </w:r>
          <w:r w:rsidRPr="006209F0">
            <w:rPr>
              <w:rFonts w:ascii="Arial" w:hAnsi="Arial" w:cs="Arial"/>
              <w:sz w:val="20"/>
              <w:szCs w:val="20"/>
            </w:rPr>
            <w:t xml:space="preserve">gura </w:t>
          </w:r>
          <w:r w:rsidRPr="006209F0">
            <w:rPr>
              <w:rFonts w:ascii="Arial" w:hAnsi="Arial" w:cs="Arial"/>
              <w:b/>
              <w:sz w:val="20"/>
              <w:szCs w:val="20"/>
            </w:rPr>
            <w:t>au dezvoltat proiecte de investi</w:t>
          </w:r>
          <w:r w:rsidR="007A4F6B" w:rsidRPr="006209F0">
            <w:rPr>
              <w:rFonts w:ascii="Arial" w:hAnsi="Arial" w:cs="Arial"/>
              <w:b/>
              <w:sz w:val="20"/>
              <w:szCs w:val="20"/>
            </w:rPr>
            <w:t>ții î</w:t>
          </w:r>
          <w:r w:rsidRPr="006209F0">
            <w:rPr>
              <w:rFonts w:ascii="Arial" w:hAnsi="Arial" w:cs="Arial"/>
              <w:b/>
              <w:sz w:val="20"/>
              <w:szCs w:val="20"/>
            </w:rPr>
            <w:t xml:space="preserve">n </w:t>
          </w:r>
          <w:r w:rsidRPr="006209F0">
            <w:rPr>
              <w:rFonts w:ascii="Arial" w:hAnsi="Arial" w:cs="Arial"/>
              <w:sz w:val="20"/>
              <w:szCs w:val="20"/>
            </w:rPr>
            <w:t>infrastructura de ap</w:t>
          </w:r>
          <w:r w:rsidR="007A4F6B" w:rsidRPr="006209F0">
            <w:rPr>
              <w:rFonts w:ascii="Arial" w:hAnsi="Arial" w:cs="Arial"/>
              <w:sz w:val="20"/>
              <w:szCs w:val="20"/>
            </w:rPr>
            <w:t>ă ș</w:t>
          </w:r>
          <w:r w:rsidRPr="006209F0">
            <w:rPr>
              <w:rFonts w:ascii="Arial" w:hAnsi="Arial" w:cs="Arial"/>
              <w:sz w:val="20"/>
              <w:szCs w:val="20"/>
            </w:rPr>
            <w:t>i de canalizare din fonduri asig</w:t>
          </w:r>
          <w:r w:rsidR="007A4F6B" w:rsidRPr="006209F0">
            <w:rPr>
              <w:rFonts w:ascii="Arial" w:hAnsi="Arial" w:cs="Arial"/>
              <w:sz w:val="20"/>
              <w:szCs w:val="20"/>
            </w:rPr>
            <w:t xml:space="preserve">urate de la bugetul de stat, </w:t>
          </w:r>
          <w:r w:rsidR="007A4F6B" w:rsidRPr="006209F0">
            <w:rPr>
              <w:rFonts w:ascii="Arial" w:hAnsi="Arial" w:cs="Arial"/>
              <w:b/>
              <w:sz w:val="20"/>
              <w:szCs w:val="20"/>
            </w:rPr>
            <w:t>prin Agenția pentru Finanțarea Investiț</w:t>
          </w:r>
          <w:r w:rsidRPr="006209F0">
            <w:rPr>
              <w:rFonts w:ascii="Arial" w:hAnsi="Arial" w:cs="Arial"/>
              <w:b/>
              <w:sz w:val="20"/>
              <w:szCs w:val="20"/>
            </w:rPr>
            <w:t>iilor rurale ( AFIR</w:t>
          </w:r>
          <w:r w:rsidRPr="006209F0">
            <w:rPr>
              <w:rFonts w:ascii="Arial" w:hAnsi="Arial" w:cs="Arial"/>
              <w:sz w:val="20"/>
              <w:szCs w:val="20"/>
            </w:rPr>
            <w:t>),</w:t>
          </w:r>
          <w:r w:rsidR="007A4F6B" w:rsidRPr="006209F0">
            <w:rPr>
              <w:rFonts w:ascii="Arial" w:hAnsi="Arial" w:cs="Arial"/>
              <w:sz w:val="20"/>
              <w:szCs w:val="20"/>
            </w:rPr>
            <w:t xml:space="preserve"> în cadrul programului Naț</w:t>
          </w:r>
          <w:r w:rsidRPr="006209F0">
            <w:rPr>
              <w:rFonts w:ascii="Arial" w:hAnsi="Arial" w:cs="Arial"/>
              <w:sz w:val="20"/>
              <w:szCs w:val="20"/>
            </w:rPr>
            <w:t>ional de Dezvolatre Rural</w:t>
          </w:r>
          <w:r w:rsidR="007A4F6B" w:rsidRPr="006209F0">
            <w:rPr>
              <w:rFonts w:ascii="Arial" w:hAnsi="Arial" w:cs="Arial"/>
              <w:sz w:val="20"/>
              <w:szCs w:val="20"/>
            </w:rPr>
            <w:t>ă (</w:t>
          </w:r>
          <w:r w:rsidRPr="006209F0">
            <w:rPr>
              <w:rFonts w:ascii="Arial" w:hAnsi="Arial" w:cs="Arial"/>
              <w:sz w:val="20"/>
              <w:szCs w:val="20"/>
            </w:rPr>
            <w:t xml:space="preserve">PNDR) </w:t>
          </w:r>
          <w:r w:rsidR="007A4F6B" w:rsidRPr="006209F0">
            <w:rPr>
              <w:rFonts w:ascii="Arial" w:hAnsi="Arial" w:cs="Arial"/>
              <w:sz w:val="20"/>
              <w:szCs w:val="20"/>
            </w:rPr>
            <w:t>ș</w:t>
          </w:r>
          <w:r w:rsidRPr="006209F0">
            <w:rPr>
              <w:rFonts w:ascii="Arial" w:hAnsi="Arial" w:cs="Arial"/>
              <w:sz w:val="20"/>
              <w:szCs w:val="20"/>
            </w:rPr>
            <w:t>i prin Programul Na</w:t>
          </w:r>
          <w:r w:rsidR="007A4F6B" w:rsidRPr="006209F0">
            <w:rPr>
              <w:rFonts w:ascii="Arial" w:hAnsi="Arial" w:cs="Arial"/>
              <w:sz w:val="20"/>
              <w:szCs w:val="20"/>
            </w:rPr>
            <w:t>țional de Dezvolatre Locală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(</w:t>
          </w:r>
          <w:r w:rsidR="007A4F6B" w:rsidRPr="006209F0">
            <w:rPr>
              <w:rFonts w:ascii="Arial" w:hAnsi="Arial" w:cs="Arial"/>
              <w:sz w:val="20"/>
              <w:szCs w:val="20"/>
            </w:rPr>
            <w:t xml:space="preserve">PNDL), </w:t>
          </w:r>
          <w:r w:rsidRPr="006209F0">
            <w:rPr>
              <w:rFonts w:ascii="Arial" w:hAnsi="Arial" w:cs="Arial"/>
              <w:sz w:val="20"/>
              <w:szCs w:val="20"/>
            </w:rPr>
            <w:t>fapt pentru care este obligatorie practicarea tari</w:t>
          </w:r>
          <w:r w:rsidR="007A4F6B" w:rsidRPr="006209F0">
            <w:rPr>
              <w:rFonts w:ascii="Arial" w:hAnsi="Arial" w:cs="Arial"/>
              <w:sz w:val="20"/>
              <w:szCs w:val="20"/>
            </w:rPr>
            <w:t>fului unic pentru intreaga arie de operare</w:t>
          </w:r>
          <w:r w:rsidRPr="006209F0">
            <w:rPr>
              <w:rFonts w:ascii="Arial" w:hAnsi="Arial" w:cs="Arial"/>
              <w:sz w:val="20"/>
              <w:szCs w:val="20"/>
            </w:rPr>
            <w:t>,</w:t>
          </w:r>
          <w:r w:rsidR="007A4F6B" w:rsidRPr="006209F0">
            <w:rPr>
              <w:rFonts w:ascii="Arial" w:hAnsi="Arial" w:cs="Arial"/>
              <w:sz w:val="20"/>
              <w:szCs w:val="20"/>
            </w:rPr>
            <w:t xml:space="preserve"> precum ă</w:t>
          </w:r>
          <w:r w:rsidRPr="006209F0">
            <w:rPr>
              <w:rFonts w:ascii="Arial" w:hAnsi="Arial" w:cs="Arial"/>
              <w:sz w:val="20"/>
              <w:szCs w:val="20"/>
            </w:rPr>
            <w:t>i aprobarea de c</w:t>
          </w:r>
          <w:r w:rsidR="007A4F6B" w:rsidRPr="006209F0">
            <w:rPr>
              <w:rFonts w:ascii="Arial" w:hAnsi="Arial" w:cs="Arial"/>
              <w:sz w:val="20"/>
              <w:szCs w:val="20"/>
            </w:rPr>
            <w:t>ătre asociaț</w:t>
          </w:r>
          <w:r w:rsidRPr="006209F0">
            <w:rPr>
              <w:rFonts w:ascii="Arial" w:hAnsi="Arial" w:cs="Arial"/>
              <w:sz w:val="20"/>
              <w:szCs w:val="20"/>
            </w:rPr>
            <w:t>ia de Dezvolatre Intercomuniatar</w:t>
          </w:r>
          <w:r w:rsidR="007A4F6B" w:rsidRPr="006209F0">
            <w:rPr>
              <w:rFonts w:ascii="Arial" w:hAnsi="Arial" w:cs="Arial"/>
              <w:sz w:val="20"/>
              <w:szCs w:val="20"/>
            </w:rPr>
            <w:t>ă Mă</w:t>
          </w:r>
          <w:r w:rsidRPr="006209F0">
            <w:rPr>
              <w:rFonts w:ascii="Arial" w:hAnsi="Arial" w:cs="Arial"/>
              <w:sz w:val="20"/>
              <w:szCs w:val="20"/>
            </w:rPr>
            <w:t>gura a startegiei de tarifare aferent</w:t>
          </w:r>
          <w:r w:rsidR="007A4F6B" w:rsidRPr="006209F0">
            <w:rPr>
              <w:rFonts w:ascii="Arial" w:hAnsi="Arial" w:cs="Arial"/>
              <w:sz w:val="20"/>
              <w:szCs w:val="20"/>
            </w:rPr>
            <w:t>ă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analizei de cost –beneficiu a proiectelor de investi</w:t>
          </w:r>
          <w:r w:rsidR="007A4F6B" w:rsidRPr="006209F0">
            <w:rPr>
              <w:rFonts w:ascii="Arial" w:hAnsi="Arial" w:cs="Arial"/>
              <w:sz w:val="20"/>
              <w:szCs w:val="20"/>
            </w:rPr>
            <w:t>ț</w:t>
          </w:r>
          <w:r w:rsidRPr="006209F0">
            <w:rPr>
              <w:rFonts w:ascii="Arial" w:hAnsi="Arial" w:cs="Arial"/>
              <w:sz w:val="20"/>
              <w:szCs w:val="20"/>
            </w:rPr>
            <w:t>ii,</w:t>
          </w:r>
          <w:r w:rsidR="007A4F6B" w:rsidRPr="006209F0">
            <w:rPr>
              <w:rFonts w:ascii="Arial" w:hAnsi="Arial" w:cs="Arial"/>
              <w:sz w:val="20"/>
              <w:szCs w:val="20"/>
            </w:rPr>
            <w:t xml:space="preserve"> </w:t>
          </w:r>
          <w:r w:rsidRPr="006209F0">
            <w:rPr>
              <w:rFonts w:ascii="Arial" w:hAnsi="Arial" w:cs="Arial"/>
              <w:sz w:val="20"/>
              <w:szCs w:val="20"/>
            </w:rPr>
            <w:t>elaborat</w:t>
          </w:r>
          <w:r w:rsidR="007A4F6B" w:rsidRPr="006209F0">
            <w:rPr>
              <w:rFonts w:ascii="Arial" w:hAnsi="Arial" w:cs="Arial"/>
              <w:sz w:val="20"/>
              <w:szCs w:val="20"/>
            </w:rPr>
            <w:t>ă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pentru o periaod</w:t>
          </w:r>
          <w:r w:rsidR="007A4F6B" w:rsidRPr="006209F0">
            <w:rPr>
              <w:rFonts w:ascii="Arial" w:hAnsi="Arial" w:cs="Arial"/>
              <w:sz w:val="20"/>
              <w:szCs w:val="20"/>
            </w:rPr>
            <w:t>ă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de minimum</w:t>
          </w:r>
          <w:r w:rsidR="007A4F6B" w:rsidRPr="006209F0">
            <w:rPr>
              <w:rFonts w:ascii="Arial" w:hAnsi="Arial" w:cs="Arial"/>
              <w:sz w:val="20"/>
              <w:szCs w:val="20"/>
            </w:rPr>
            <w:t xml:space="preserve"> </w:t>
          </w:r>
          <w:r w:rsidRPr="006209F0">
            <w:rPr>
              <w:rFonts w:ascii="Arial" w:hAnsi="Arial" w:cs="Arial"/>
              <w:sz w:val="20"/>
              <w:szCs w:val="20"/>
            </w:rPr>
            <w:t xml:space="preserve">5 ani.  </w:t>
          </w:r>
        </w:p>
        <w:p w14:paraId="7E896644" w14:textId="77777777" w:rsidR="00981EFB" w:rsidRPr="006209F0" w:rsidRDefault="007A4F6B" w:rsidP="008279A8">
          <w:pPr>
            <w:tabs>
              <w:tab w:val="center" w:pos="4961"/>
            </w:tabs>
            <w:spacing w:line="360" w:lineRule="auto"/>
            <w:jc w:val="both"/>
            <w:rPr>
              <w:rFonts w:ascii="Arial" w:hAnsi="Arial" w:cs="Arial"/>
              <w:b/>
              <w:i/>
              <w:sz w:val="20"/>
              <w:szCs w:val="20"/>
            </w:rPr>
          </w:pPr>
          <w:r w:rsidRPr="006209F0">
            <w:rPr>
              <w:rFonts w:ascii="Arial" w:hAnsi="Arial" w:cs="Arial"/>
              <w:b/>
              <w:i/>
              <w:sz w:val="20"/>
              <w:szCs w:val="20"/>
            </w:rPr>
            <w:t xml:space="preserve">              </w:t>
          </w:r>
          <w:r w:rsidR="00981EFB" w:rsidRPr="006209F0">
            <w:rPr>
              <w:rFonts w:ascii="Arial" w:hAnsi="Arial" w:cs="Arial"/>
              <w:b/>
              <w:i/>
              <w:sz w:val="20"/>
              <w:szCs w:val="20"/>
            </w:rPr>
            <w:t xml:space="preserve">Aplicarea tarifului unic </w:t>
          </w:r>
          <w:r w:rsidRPr="006209F0">
            <w:rPr>
              <w:rFonts w:ascii="Arial" w:hAnsi="Arial" w:cs="Arial"/>
              <w:b/>
              <w:i/>
              <w:sz w:val="20"/>
              <w:szCs w:val="20"/>
            </w:rPr>
            <w:t>ș</w:t>
          </w:r>
          <w:r w:rsidR="00981EFB" w:rsidRPr="006209F0">
            <w:rPr>
              <w:rFonts w:ascii="Arial" w:hAnsi="Arial" w:cs="Arial"/>
              <w:b/>
              <w:i/>
              <w:sz w:val="20"/>
              <w:szCs w:val="20"/>
            </w:rPr>
            <w:t>i a strategiei de tarifare este obligatorie</w:t>
          </w:r>
          <w:r w:rsidR="00E714F5" w:rsidRPr="006209F0">
            <w:rPr>
              <w:rFonts w:ascii="Arial" w:hAnsi="Arial" w:cs="Arial"/>
              <w:b/>
              <w:i/>
              <w:sz w:val="20"/>
              <w:szCs w:val="20"/>
            </w:rPr>
            <w:t>,</w:t>
          </w:r>
          <w:r w:rsidR="00981EFB" w:rsidRPr="006209F0">
            <w:rPr>
              <w:rFonts w:ascii="Arial" w:hAnsi="Arial" w:cs="Arial"/>
              <w:b/>
              <w:i/>
              <w:sz w:val="20"/>
              <w:szCs w:val="20"/>
            </w:rPr>
            <w:t xml:space="preserve"> indiferent de cine a semnat contractul de finantare,</w:t>
          </w:r>
          <w:r w:rsidRPr="006209F0">
            <w:rPr>
              <w:rFonts w:ascii="Arial" w:hAnsi="Arial" w:cs="Arial"/>
              <w:b/>
              <w:i/>
              <w:sz w:val="20"/>
              <w:szCs w:val="20"/>
            </w:rPr>
            <w:t xml:space="preserve"> </w:t>
          </w:r>
          <w:r w:rsidR="00981EFB" w:rsidRPr="006209F0">
            <w:rPr>
              <w:rFonts w:ascii="Arial" w:hAnsi="Arial" w:cs="Arial"/>
              <w:b/>
              <w:i/>
              <w:sz w:val="20"/>
              <w:szCs w:val="20"/>
            </w:rPr>
            <w:t>respectiv UAT Cornu,</w:t>
          </w:r>
          <w:r w:rsidRPr="006209F0">
            <w:rPr>
              <w:rFonts w:ascii="Arial" w:hAnsi="Arial" w:cs="Arial"/>
              <w:b/>
              <w:i/>
              <w:sz w:val="20"/>
              <w:szCs w:val="20"/>
            </w:rPr>
            <w:t xml:space="preserve"> </w:t>
          </w:r>
          <w:r w:rsidR="00981EFB" w:rsidRPr="006209F0">
            <w:rPr>
              <w:rFonts w:ascii="Arial" w:hAnsi="Arial" w:cs="Arial"/>
              <w:b/>
              <w:i/>
              <w:sz w:val="20"/>
              <w:szCs w:val="20"/>
            </w:rPr>
            <w:t xml:space="preserve">UAT </w:t>
          </w:r>
          <w:r w:rsidRPr="006209F0">
            <w:rPr>
              <w:rFonts w:ascii="Arial" w:hAnsi="Arial" w:cs="Arial"/>
              <w:b/>
              <w:i/>
              <w:sz w:val="20"/>
              <w:szCs w:val="20"/>
            </w:rPr>
            <w:t>Ș</w:t>
          </w:r>
          <w:r w:rsidR="00981EFB" w:rsidRPr="006209F0">
            <w:rPr>
              <w:rFonts w:ascii="Arial" w:hAnsi="Arial" w:cs="Arial"/>
              <w:b/>
              <w:i/>
              <w:sz w:val="20"/>
              <w:szCs w:val="20"/>
            </w:rPr>
            <w:t>otrile,</w:t>
          </w:r>
          <w:r w:rsidRPr="006209F0">
            <w:rPr>
              <w:rFonts w:ascii="Arial" w:hAnsi="Arial" w:cs="Arial"/>
              <w:b/>
              <w:i/>
              <w:sz w:val="20"/>
              <w:szCs w:val="20"/>
            </w:rPr>
            <w:t xml:space="preserve"> </w:t>
          </w:r>
          <w:r w:rsidR="00981EFB" w:rsidRPr="006209F0">
            <w:rPr>
              <w:rFonts w:ascii="Arial" w:hAnsi="Arial" w:cs="Arial"/>
              <w:b/>
              <w:i/>
              <w:sz w:val="20"/>
              <w:szCs w:val="20"/>
            </w:rPr>
            <w:t>UAT Talea.</w:t>
          </w:r>
          <w:r w:rsidRPr="006209F0">
            <w:rPr>
              <w:rFonts w:ascii="Arial" w:hAnsi="Arial" w:cs="Arial"/>
              <w:b/>
              <w:i/>
              <w:sz w:val="20"/>
              <w:szCs w:val="20"/>
            </w:rPr>
            <w:t xml:space="preserve"> </w:t>
          </w:r>
          <w:r w:rsidR="00F244F3" w:rsidRPr="006209F0">
            <w:rPr>
              <w:rFonts w:ascii="Arial" w:hAnsi="Arial" w:cs="Arial"/>
              <w:b/>
              <w:i/>
              <w:sz w:val="20"/>
              <w:szCs w:val="20"/>
            </w:rPr>
            <w:t>Deasemenea,</w:t>
          </w:r>
          <w:r w:rsidRPr="006209F0">
            <w:rPr>
              <w:rFonts w:ascii="Arial" w:hAnsi="Arial" w:cs="Arial"/>
              <w:b/>
              <w:i/>
              <w:sz w:val="20"/>
              <w:szCs w:val="20"/>
            </w:rPr>
            <w:t xml:space="preserve"> </w:t>
          </w:r>
          <w:r w:rsidR="00981EFB" w:rsidRPr="006209F0">
            <w:rPr>
              <w:rFonts w:ascii="Arial" w:hAnsi="Arial" w:cs="Arial"/>
              <w:b/>
              <w:i/>
              <w:sz w:val="20"/>
              <w:szCs w:val="20"/>
            </w:rPr>
            <w:t xml:space="preserve"> strategia de tarifare </w:t>
          </w:r>
          <w:r w:rsidRPr="006209F0">
            <w:rPr>
              <w:rFonts w:ascii="Arial" w:hAnsi="Arial" w:cs="Arial"/>
              <w:b/>
              <w:i/>
              <w:sz w:val="20"/>
              <w:szCs w:val="20"/>
            </w:rPr>
            <w:t xml:space="preserve"> constituie condiție de finanț</w:t>
          </w:r>
          <w:r w:rsidR="00475082" w:rsidRPr="006209F0">
            <w:rPr>
              <w:rFonts w:ascii="Arial" w:hAnsi="Arial" w:cs="Arial"/>
              <w:b/>
              <w:i/>
              <w:sz w:val="20"/>
              <w:szCs w:val="20"/>
            </w:rPr>
            <w:t>are a proiectelor de inv</w:t>
          </w:r>
          <w:r w:rsidRPr="006209F0">
            <w:rPr>
              <w:rFonts w:ascii="Arial" w:hAnsi="Arial" w:cs="Arial"/>
              <w:b/>
              <w:i/>
              <w:sz w:val="20"/>
              <w:szCs w:val="20"/>
            </w:rPr>
            <w:t>estiț</w:t>
          </w:r>
          <w:r w:rsidR="00475082" w:rsidRPr="006209F0">
            <w:rPr>
              <w:rFonts w:ascii="Arial" w:hAnsi="Arial" w:cs="Arial"/>
              <w:b/>
              <w:i/>
              <w:sz w:val="20"/>
              <w:szCs w:val="20"/>
            </w:rPr>
            <w:t>ii  iar nea</w:t>
          </w:r>
          <w:r w:rsidRPr="006209F0">
            <w:rPr>
              <w:rFonts w:ascii="Arial" w:hAnsi="Arial" w:cs="Arial"/>
              <w:b/>
              <w:i/>
              <w:sz w:val="20"/>
              <w:szCs w:val="20"/>
            </w:rPr>
            <w:t>probarea ei  poate atrage corecții financiare de pâ</w:t>
          </w:r>
          <w:r w:rsidR="00475082" w:rsidRPr="006209F0">
            <w:rPr>
              <w:rFonts w:ascii="Arial" w:hAnsi="Arial" w:cs="Arial"/>
              <w:b/>
              <w:i/>
              <w:sz w:val="20"/>
              <w:szCs w:val="20"/>
            </w:rPr>
            <w:t>na la</w:t>
          </w:r>
          <w:r w:rsidR="008279A8">
            <w:rPr>
              <w:rFonts w:ascii="Arial" w:hAnsi="Arial" w:cs="Arial"/>
              <w:b/>
              <w:i/>
              <w:sz w:val="20"/>
              <w:szCs w:val="20"/>
            </w:rPr>
            <w:t xml:space="preserve"> </w:t>
          </w:r>
          <w:r w:rsidR="00475082" w:rsidRPr="006209F0">
            <w:rPr>
              <w:rFonts w:ascii="Arial" w:hAnsi="Arial" w:cs="Arial"/>
              <w:b/>
              <w:i/>
              <w:sz w:val="20"/>
              <w:szCs w:val="20"/>
            </w:rPr>
            <w:t>100 %.</w:t>
          </w:r>
        </w:p>
        <w:p w14:paraId="78254725" w14:textId="77777777" w:rsidR="003B028C" w:rsidRPr="006209F0" w:rsidRDefault="007A4F6B" w:rsidP="008279A8">
          <w:pPr>
            <w:tabs>
              <w:tab w:val="center" w:pos="4961"/>
            </w:tabs>
            <w:spacing w:line="36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6209F0">
            <w:rPr>
              <w:rFonts w:ascii="Arial" w:hAnsi="Arial" w:cs="Arial"/>
              <w:b/>
              <w:sz w:val="20"/>
              <w:szCs w:val="20"/>
            </w:rPr>
            <w:t xml:space="preserve">             </w:t>
          </w:r>
          <w:r w:rsidR="003B028C" w:rsidRPr="006209F0">
            <w:rPr>
              <w:rFonts w:ascii="Arial" w:hAnsi="Arial" w:cs="Arial"/>
              <w:b/>
              <w:sz w:val="20"/>
              <w:szCs w:val="20"/>
            </w:rPr>
            <w:t xml:space="preserve">UAT Cornu </w:t>
          </w:r>
          <w:r w:rsidR="003B028C" w:rsidRPr="006209F0">
            <w:rPr>
              <w:rFonts w:ascii="Arial" w:hAnsi="Arial" w:cs="Arial"/>
              <w:sz w:val="20"/>
              <w:szCs w:val="20"/>
            </w:rPr>
            <w:t>a beneficiat de :</w:t>
          </w:r>
        </w:p>
        <w:p w14:paraId="49274DCD" w14:textId="77777777" w:rsidR="003B028C" w:rsidRPr="006209F0" w:rsidRDefault="007A4F6B" w:rsidP="008279A8">
          <w:pPr>
            <w:tabs>
              <w:tab w:val="center" w:pos="4961"/>
            </w:tabs>
            <w:spacing w:line="36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6209F0">
            <w:rPr>
              <w:rFonts w:ascii="Arial" w:hAnsi="Arial" w:cs="Arial"/>
              <w:sz w:val="20"/>
              <w:szCs w:val="20"/>
            </w:rPr>
            <w:t xml:space="preserve">      </w:t>
          </w:r>
          <w:r w:rsidR="00BB2657" w:rsidRPr="006209F0">
            <w:rPr>
              <w:rFonts w:ascii="Arial" w:hAnsi="Arial" w:cs="Arial"/>
              <w:sz w:val="20"/>
              <w:szCs w:val="20"/>
            </w:rPr>
            <w:t>a)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</w:t>
          </w:r>
          <w:r w:rsidR="003B028C" w:rsidRPr="006209F0">
            <w:rPr>
              <w:rFonts w:ascii="Arial" w:hAnsi="Arial" w:cs="Arial"/>
              <w:sz w:val="20"/>
              <w:szCs w:val="20"/>
            </w:rPr>
            <w:t>Fonduri eur</w:t>
          </w:r>
          <w:r w:rsidRPr="006209F0">
            <w:rPr>
              <w:rFonts w:ascii="Arial" w:hAnsi="Arial" w:cs="Arial"/>
              <w:sz w:val="20"/>
              <w:szCs w:val="20"/>
            </w:rPr>
            <w:t>opene nerambursabile  prin PNDR</w:t>
          </w:r>
          <w:r w:rsidR="003B028C" w:rsidRPr="006209F0">
            <w:rPr>
              <w:rFonts w:ascii="Arial" w:hAnsi="Arial" w:cs="Arial"/>
              <w:sz w:val="20"/>
              <w:szCs w:val="20"/>
            </w:rPr>
            <w:t>,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pentru proiectul de investiții</w:t>
          </w:r>
          <w:r w:rsidR="003B028C" w:rsidRPr="006209F0">
            <w:rPr>
              <w:rFonts w:ascii="Arial" w:hAnsi="Arial" w:cs="Arial"/>
              <w:sz w:val="20"/>
              <w:szCs w:val="20"/>
            </w:rPr>
            <w:t>: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EXTINDEREA CAPACITĂȚII DE STOCARE A APEI POTABILE ÎN GOSPODARIA DE APĂ</w:t>
          </w:r>
          <w:r w:rsidR="003B028C" w:rsidRPr="006209F0">
            <w:rPr>
              <w:rFonts w:ascii="Arial" w:hAnsi="Arial" w:cs="Arial"/>
              <w:sz w:val="20"/>
              <w:szCs w:val="20"/>
            </w:rPr>
            <w:t>,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MODERNIZAREA ȘI REABILITAREA REȚELEI DE APĂ Ș</w:t>
          </w:r>
          <w:r w:rsidR="003B028C" w:rsidRPr="006209F0">
            <w:rPr>
              <w:rFonts w:ascii="Arial" w:hAnsi="Arial" w:cs="Arial"/>
              <w:sz w:val="20"/>
              <w:szCs w:val="20"/>
            </w:rPr>
            <w:t>I EXTINDERE,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</w:t>
          </w:r>
          <w:r w:rsidR="003B028C" w:rsidRPr="006209F0">
            <w:rPr>
              <w:rFonts w:ascii="Arial" w:hAnsi="Arial" w:cs="Arial"/>
              <w:sz w:val="20"/>
              <w:szCs w:val="20"/>
            </w:rPr>
            <w:t>MODERNIZARE SI REABILITARE RE</w:t>
          </w:r>
          <w:r w:rsidRPr="006209F0">
            <w:rPr>
              <w:rFonts w:ascii="Arial" w:hAnsi="Arial" w:cs="Arial"/>
              <w:sz w:val="20"/>
              <w:szCs w:val="20"/>
            </w:rPr>
            <w:t>Ț</w:t>
          </w:r>
          <w:r w:rsidR="003B028C" w:rsidRPr="006209F0">
            <w:rPr>
              <w:rFonts w:ascii="Arial" w:hAnsi="Arial" w:cs="Arial"/>
              <w:sz w:val="20"/>
              <w:szCs w:val="20"/>
            </w:rPr>
            <w:t>EA DE AP</w:t>
          </w:r>
          <w:r w:rsidRPr="006209F0">
            <w:rPr>
              <w:rFonts w:ascii="Arial" w:hAnsi="Arial" w:cs="Arial"/>
              <w:sz w:val="20"/>
              <w:szCs w:val="20"/>
            </w:rPr>
            <w:t>Ă</w:t>
          </w:r>
          <w:r w:rsidR="003B028C" w:rsidRPr="006209F0">
            <w:rPr>
              <w:rFonts w:ascii="Arial" w:hAnsi="Arial" w:cs="Arial"/>
              <w:sz w:val="20"/>
              <w:szCs w:val="20"/>
            </w:rPr>
            <w:t xml:space="preserve"> UZAT</w:t>
          </w:r>
          <w:r w:rsidRPr="006209F0">
            <w:rPr>
              <w:rFonts w:ascii="Arial" w:hAnsi="Arial" w:cs="Arial"/>
              <w:sz w:val="20"/>
              <w:szCs w:val="20"/>
            </w:rPr>
            <w:t>Ă Î</w:t>
          </w:r>
          <w:r w:rsidR="003B028C" w:rsidRPr="006209F0">
            <w:rPr>
              <w:rFonts w:ascii="Arial" w:hAnsi="Arial" w:cs="Arial"/>
              <w:sz w:val="20"/>
              <w:szCs w:val="20"/>
            </w:rPr>
            <w:t>N COMUNA CORNU</w:t>
          </w:r>
          <w:r w:rsidR="00981EFB" w:rsidRPr="006209F0">
            <w:rPr>
              <w:rFonts w:ascii="Arial" w:hAnsi="Arial" w:cs="Arial"/>
              <w:sz w:val="20"/>
              <w:szCs w:val="20"/>
            </w:rPr>
            <w:t>;</w:t>
          </w:r>
        </w:p>
        <w:p w14:paraId="03E098F4" w14:textId="77777777" w:rsidR="003B028C" w:rsidRPr="006209F0" w:rsidRDefault="007A4F6B" w:rsidP="008279A8">
          <w:pPr>
            <w:tabs>
              <w:tab w:val="center" w:pos="4961"/>
            </w:tabs>
            <w:spacing w:line="36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6209F0">
            <w:rPr>
              <w:rFonts w:ascii="Arial" w:hAnsi="Arial" w:cs="Arial"/>
              <w:sz w:val="20"/>
              <w:szCs w:val="20"/>
            </w:rPr>
            <w:t xml:space="preserve">     </w:t>
          </w:r>
          <w:r w:rsidR="00BB2657" w:rsidRPr="006209F0">
            <w:rPr>
              <w:rFonts w:ascii="Arial" w:hAnsi="Arial" w:cs="Arial"/>
              <w:sz w:val="20"/>
              <w:szCs w:val="20"/>
            </w:rPr>
            <w:t>b)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</w:t>
          </w:r>
          <w:r w:rsidR="00981EFB" w:rsidRPr="006209F0">
            <w:rPr>
              <w:rFonts w:ascii="Arial" w:hAnsi="Arial" w:cs="Arial"/>
              <w:sz w:val="20"/>
              <w:szCs w:val="20"/>
            </w:rPr>
            <w:t>Fonduri din bugetul de s</w:t>
          </w:r>
          <w:r w:rsidRPr="006209F0">
            <w:rPr>
              <w:rFonts w:ascii="Arial" w:hAnsi="Arial" w:cs="Arial"/>
              <w:sz w:val="20"/>
              <w:szCs w:val="20"/>
            </w:rPr>
            <w:t>tat prin PNDL2 pentru proiectul</w:t>
          </w:r>
          <w:r w:rsidR="00981EFB" w:rsidRPr="006209F0">
            <w:rPr>
              <w:rFonts w:ascii="Arial" w:hAnsi="Arial" w:cs="Arial"/>
              <w:sz w:val="20"/>
              <w:szCs w:val="20"/>
            </w:rPr>
            <w:t xml:space="preserve">: EXTINDERE </w:t>
          </w:r>
          <w:r w:rsidRPr="006209F0">
            <w:rPr>
              <w:rFonts w:ascii="Arial" w:hAnsi="Arial" w:cs="Arial"/>
              <w:sz w:val="20"/>
              <w:szCs w:val="20"/>
            </w:rPr>
            <w:t>CANALIZARE PE STRADA TOPSENILOR.</w:t>
          </w:r>
        </w:p>
        <w:p w14:paraId="5A587632" w14:textId="77777777" w:rsidR="00981EFB" w:rsidRPr="006209F0" w:rsidRDefault="007A4F6B" w:rsidP="008279A8">
          <w:pPr>
            <w:tabs>
              <w:tab w:val="center" w:pos="4961"/>
            </w:tabs>
            <w:spacing w:line="36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6209F0">
            <w:rPr>
              <w:rFonts w:ascii="Arial" w:hAnsi="Arial" w:cs="Arial"/>
              <w:b/>
              <w:sz w:val="20"/>
              <w:szCs w:val="20"/>
            </w:rPr>
            <w:t xml:space="preserve">             UAT Ș</w:t>
          </w:r>
          <w:r w:rsidR="00981EFB" w:rsidRPr="006209F0">
            <w:rPr>
              <w:rFonts w:ascii="Arial" w:hAnsi="Arial" w:cs="Arial"/>
              <w:b/>
              <w:sz w:val="20"/>
              <w:szCs w:val="20"/>
            </w:rPr>
            <w:t>otrile</w:t>
          </w:r>
          <w:r w:rsidR="00981EFB" w:rsidRPr="006209F0">
            <w:rPr>
              <w:rFonts w:ascii="Arial" w:hAnsi="Arial" w:cs="Arial"/>
              <w:sz w:val="20"/>
              <w:szCs w:val="20"/>
            </w:rPr>
            <w:t xml:space="preserve"> a beneficiat de :</w:t>
          </w:r>
        </w:p>
        <w:p w14:paraId="0EBB46CA" w14:textId="77777777" w:rsidR="003B028C" w:rsidRPr="006209F0" w:rsidRDefault="007A4F6B" w:rsidP="008279A8">
          <w:pPr>
            <w:tabs>
              <w:tab w:val="center" w:pos="4961"/>
            </w:tabs>
            <w:spacing w:line="36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6209F0">
            <w:rPr>
              <w:rFonts w:ascii="Arial" w:hAnsi="Arial" w:cs="Arial"/>
              <w:sz w:val="20"/>
              <w:szCs w:val="20"/>
            </w:rPr>
            <w:t xml:space="preserve">     </w:t>
          </w:r>
          <w:r w:rsidR="00BB2657" w:rsidRPr="006209F0">
            <w:rPr>
              <w:rFonts w:ascii="Arial" w:hAnsi="Arial" w:cs="Arial"/>
              <w:sz w:val="20"/>
              <w:szCs w:val="20"/>
            </w:rPr>
            <w:t>a)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</w:t>
          </w:r>
          <w:r w:rsidR="00981EFB" w:rsidRPr="006209F0">
            <w:rPr>
              <w:rFonts w:ascii="Arial" w:hAnsi="Arial" w:cs="Arial"/>
              <w:sz w:val="20"/>
              <w:szCs w:val="20"/>
            </w:rPr>
            <w:t>Fonduri din bugetul de s</w:t>
          </w:r>
          <w:r w:rsidRPr="006209F0">
            <w:rPr>
              <w:rFonts w:ascii="Arial" w:hAnsi="Arial" w:cs="Arial"/>
              <w:sz w:val="20"/>
              <w:szCs w:val="20"/>
            </w:rPr>
            <w:t>tat prin PNDL2 pentru proiectul: EXTINDERE REȚ</w:t>
          </w:r>
          <w:r w:rsidR="00981EFB" w:rsidRPr="006209F0">
            <w:rPr>
              <w:rFonts w:ascii="Arial" w:hAnsi="Arial" w:cs="Arial"/>
              <w:sz w:val="20"/>
              <w:szCs w:val="20"/>
            </w:rPr>
            <w:t>EA AP</w:t>
          </w:r>
          <w:r w:rsidRPr="006209F0">
            <w:rPr>
              <w:rFonts w:ascii="Arial" w:hAnsi="Arial" w:cs="Arial"/>
              <w:sz w:val="20"/>
              <w:szCs w:val="20"/>
            </w:rPr>
            <w:t>Ă</w:t>
          </w:r>
          <w:r w:rsidR="00981EFB" w:rsidRPr="006209F0">
            <w:rPr>
              <w:rFonts w:ascii="Arial" w:hAnsi="Arial" w:cs="Arial"/>
              <w:sz w:val="20"/>
              <w:szCs w:val="20"/>
            </w:rPr>
            <w:t xml:space="preserve"> POTABIL</w:t>
          </w:r>
          <w:r w:rsidRPr="006209F0">
            <w:rPr>
              <w:rFonts w:ascii="Arial" w:hAnsi="Arial" w:cs="Arial"/>
              <w:sz w:val="20"/>
              <w:szCs w:val="20"/>
            </w:rPr>
            <w:t>Ă  SAT ȘOTRILE Ș</w:t>
          </w:r>
          <w:r w:rsidR="00981EFB" w:rsidRPr="006209F0">
            <w:rPr>
              <w:rFonts w:ascii="Arial" w:hAnsi="Arial" w:cs="Arial"/>
              <w:sz w:val="20"/>
              <w:szCs w:val="20"/>
            </w:rPr>
            <w:t>I SAT VISTIERU</w:t>
          </w:r>
          <w:r w:rsidRPr="006209F0">
            <w:rPr>
              <w:rFonts w:ascii="Arial" w:hAnsi="Arial" w:cs="Arial"/>
              <w:sz w:val="20"/>
              <w:szCs w:val="20"/>
            </w:rPr>
            <w:t>.</w:t>
          </w:r>
        </w:p>
        <w:p w14:paraId="41977911" w14:textId="77777777" w:rsidR="00981EFB" w:rsidRPr="006209F0" w:rsidRDefault="007A4F6B" w:rsidP="008279A8">
          <w:pPr>
            <w:tabs>
              <w:tab w:val="center" w:pos="4961"/>
            </w:tabs>
            <w:spacing w:line="36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6209F0">
            <w:rPr>
              <w:rFonts w:ascii="Arial" w:hAnsi="Arial" w:cs="Arial"/>
              <w:b/>
              <w:sz w:val="20"/>
              <w:szCs w:val="20"/>
            </w:rPr>
            <w:t xml:space="preserve">             </w:t>
          </w:r>
          <w:r w:rsidR="00981EFB" w:rsidRPr="006209F0">
            <w:rPr>
              <w:rFonts w:ascii="Arial" w:hAnsi="Arial" w:cs="Arial"/>
              <w:b/>
              <w:sz w:val="20"/>
              <w:szCs w:val="20"/>
            </w:rPr>
            <w:t xml:space="preserve">UAT  Talea </w:t>
          </w:r>
          <w:r w:rsidR="00981EFB" w:rsidRPr="006209F0">
            <w:rPr>
              <w:rFonts w:ascii="Arial" w:hAnsi="Arial" w:cs="Arial"/>
              <w:sz w:val="20"/>
              <w:szCs w:val="20"/>
            </w:rPr>
            <w:t xml:space="preserve"> a beneficiat de :</w:t>
          </w:r>
        </w:p>
        <w:p w14:paraId="6B0C582A" w14:textId="77777777" w:rsidR="00172452" w:rsidRPr="006209F0" w:rsidRDefault="007A4F6B" w:rsidP="008279A8">
          <w:pPr>
            <w:tabs>
              <w:tab w:val="center" w:pos="4961"/>
            </w:tabs>
            <w:spacing w:line="36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6209F0">
            <w:rPr>
              <w:rFonts w:ascii="Arial" w:hAnsi="Arial" w:cs="Arial"/>
              <w:sz w:val="20"/>
              <w:szCs w:val="20"/>
            </w:rPr>
            <w:t xml:space="preserve">     </w:t>
          </w:r>
          <w:r w:rsidR="00BB2657" w:rsidRPr="006209F0">
            <w:rPr>
              <w:rFonts w:ascii="Arial" w:hAnsi="Arial" w:cs="Arial"/>
              <w:sz w:val="20"/>
              <w:szCs w:val="20"/>
            </w:rPr>
            <w:t>a)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</w:t>
          </w:r>
          <w:r w:rsidR="00981EFB" w:rsidRPr="006209F0">
            <w:rPr>
              <w:rFonts w:ascii="Arial" w:hAnsi="Arial" w:cs="Arial"/>
              <w:sz w:val="20"/>
              <w:szCs w:val="20"/>
            </w:rPr>
            <w:t>Fonduri din bugetul de stat prin PNDL 13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pentru proiectul</w:t>
          </w:r>
          <w:r w:rsidR="00981EFB" w:rsidRPr="006209F0">
            <w:rPr>
              <w:rFonts w:ascii="Arial" w:hAnsi="Arial" w:cs="Arial"/>
              <w:sz w:val="20"/>
              <w:szCs w:val="20"/>
            </w:rPr>
            <w:t>: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MODERNIZARE Ș</w:t>
          </w:r>
          <w:r w:rsidR="00981EFB" w:rsidRPr="006209F0">
            <w:rPr>
              <w:rFonts w:ascii="Arial" w:hAnsi="Arial" w:cs="Arial"/>
              <w:sz w:val="20"/>
              <w:szCs w:val="20"/>
            </w:rPr>
            <w:t>I  EXTINDERE  SISTEM DE ALIMENTARE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CU APĂ COMUNA TALEA.</w:t>
          </w:r>
        </w:p>
        <w:p w14:paraId="539F3F0A" w14:textId="77777777" w:rsidR="00AA64FB" w:rsidRDefault="00AA64FB" w:rsidP="008279A8">
          <w:pPr>
            <w:tabs>
              <w:tab w:val="center" w:pos="4961"/>
            </w:tabs>
            <w:spacing w:line="360" w:lineRule="auto"/>
            <w:jc w:val="both"/>
            <w:rPr>
              <w:rFonts w:ascii="Arial" w:hAnsi="Arial" w:cs="Arial"/>
              <w:sz w:val="20"/>
              <w:szCs w:val="20"/>
            </w:rPr>
          </w:pPr>
        </w:p>
        <w:p w14:paraId="2C2D3944" w14:textId="77777777" w:rsidR="00C1437D" w:rsidRPr="006209F0" w:rsidRDefault="00AA64FB" w:rsidP="008279A8">
          <w:pPr>
            <w:tabs>
              <w:tab w:val="center" w:pos="4961"/>
            </w:tabs>
            <w:spacing w:line="360" w:lineRule="auto"/>
            <w:rPr>
              <w:rFonts w:ascii="Arial" w:hAnsi="Arial" w:cs="Arial"/>
              <w:b/>
              <w:bCs/>
              <w:sz w:val="20"/>
              <w:szCs w:val="20"/>
            </w:rPr>
          </w:pP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>2.2. Planul anual  de evoluție a preț</w:t>
          </w:r>
          <w:r w:rsidR="00C1437D" w:rsidRPr="006209F0">
            <w:rPr>
              <w:rFonts w:ascii="Arial" w:hAnsi="Arial" w:cs="Arial"/>
              <w:b/>
              <w:bCs/>
              <w:sz w:val="20"/>
              <w:szCs w:val="20"/>
            </w:rPr>
            <w:t xml:space="preserve">/tarif </w:t>
          </w:r>
          <w:r w:rsidRPr="006209F0">
            <w:rPr>
              <w:rFonts w:ascii="Arial" w:hAnsi="Arial" w:cs="Arial"/>
              <w:b/>
              <w:bCs/>
              <w:sz w:val="20"/>
              <w:szCs w:val="20"/>
            </w:rPr>
            <w:t xml:space="preserve"> </w:t>
          </w:r>
          <w:r w:rsidR="00C1437D" w:rsidRPr="006209F0">
            <w:rPr>
              <w:rFonts w:ascii="Arial" w:hAnsi="Arial" w:cs="Arial"/>
              <w:b/>
              <w:bCs/>
              <w:sz w:val="20"/>
              <w:szCs w:val="20"/>
            </w:rPr>
            <w:t xml:space="preserve">unic </w:t>
          </w:r>
        </w:p>
        <w:p w14:paraId="5DFAA5C4" w14:textId="77777777" w:rsidR="00B73AB2" w:rsidRPr="006209F0" w:rsidRDefault="00AA64FB" w:rsidP="008279A8">
          <w:pPr>
            <w:tabs>
              <w:tab w:val="left" w:pos="720"/>
              <w:tab w:val="center" w:pos="4961"/>
            </w:tabs>
            <w:spacing w:line="36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6209F0">
            <w:rPr>
              <w:rFonts w:ascii="Arial" w:hAnsi="Arial" w:cs="Arial"/>
              <w:bCs/>
              <w:sz w:val="20"/>
              <w:szCs w:val="20"/>
            </w:rPr>
            <w:t xml:space="preserve">             Î</w:t>
          </w:r>
          <w:r w:rsidR="00C1437D" w:rsidRPr="006209F0">
            <w:rPr>
              <w:rFonts w:ascii="Arial" w:hAnsi="Arial" w:cs="Arial"/>
              <w:bCs/>
              <w:sz w:val="20"/>
              <w:szCs w:val="20"/>
            </w:rPr>
            <w:t xml:space="preserve">n </w:t>
          </w:r>
          <w:r w:rsidR="00C1437D" w:rsidRPr="006209F0">
            <w:rPr>
              <w:rFonts w:ascii="Arial" w:hAnsi="Arial" w:cs="Arial"/>
              <w:sz w:val="20"/>
              <w:szCs w:val="20"/>
            </w:rPr>
            <w:t>con</w:t>
          </w:r>
          <w:r w:rsidR="002F2868" w:rsidRPr="006209F0">
            <w:rPr>
              <w:rFonts w:ascii="Arial" w:hAnsi="Arial" w:cs="Arial"/>
              <w:sz w:val="20"/>
              <w:szCs w:val="20"/>
            </w:rPr>
            <w:t>formitate cu prevederile art.29 alin.(11) din Legea nr.241/2006,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SC Utilităț</w:t>
          </w:r>
          <w:r w:rsidR="00992310" w:rsidRPr="006209F0">
            <w:rPr>
              <w:rFonts w:ascii="Arial" w:hAnsi="Arial" w:cs="Arial"/>
              <w:sz w:val="20"/>
              <w:szCs w:val="20"/>
            </w:rPr>
            <w:t>i Apaserv Cornu</w:t>
          </w:r>
          <w:r w:rsidRPr="006209F0">
            <w:rPr>
              <w:rFonts w:ascii="Arial" w:hAnsi="Arial" w:cs="Arial"/>
              <w:sz w:val="20"/>
              <w:szCs w:val="20"/>
            </w:rPr>
            <w:t xml:space="preserve"> SRL </w:t>
          </w:r>
          <w:r w:rsidR="00992310" w:rsidRPr="006209F0">
            <w:rPr>
              <w:rFonts w:ascii="Arial" w:hAnsi="Arial" w:cs="Arial"/>
              <w:sz w:val="20"/>
              <w:szCs w:val="20"/>
            </w:rPr>
            <w:t xml:space="preserve"> </w:t>
          </w:r>
          <w:r w:rsidRPr="006209F0">
            <w:rPr>
              <w:rFonts w:ascii="Arial" w:hAnsi="Arial" w:cs="Arial"/>
              <w:sz w:val="20"/>
              <w:szCs w:val="20"/>
            </w:rPr>
            <w:t>și Asociaț</w:t>
          </w:r>
          <w:r w:rsidR="00DA0F6A" w:rsidRPr="006209F0">
            <w:rPr>
              <w:rFonts w:ascii="Arial" w:hAnsi="Arial" w:cs="Arial"/>
              <w:sz w:val="20"/>
              <w:szCs w:val="20"/>
            </w:rPr>
            <w:t>ia de Dezvolatre I</w:t>
          </w:r>
          <w:r w:rsidR="00992310" w:rsidRPr="006209F0">
            <w:rPr>
              <w:rFonts w:ascii="Arial" w:hAnsi="Arial" w:cs="Arial"/>
              <w:sz w:val="20"/>
              <w:szCs w:val="20"/>
            </w:rPr>
            <w:t>ntercomunitar</w:t>
          </w:r>
          <w:r w:rsidRPr="006209F0">
            <w:rPr>
              <w:rFonts w:ascii="Arial" w:hAnsi="Arial" w:cs="Arial"/>
              <w:sz w:val="20"/>
              <w:szCs w:val="20"/>
            </w:rPr>
            <w:t>ă Mă</w:t>
          </w:r>
          <w:r w:rsidR="00992310" w:rsidRPr="006209F0">
            <w:rPr>
              <w:rFonts w:ascii="Arial" w:hAnsi="Arial" w:cs="Arial"/>
              <w:sz w:val="20"/>
              <w:szCs w:val="20"/>
            </w:rPr>
            <w:t>gura</w:t>
          </w:r>
          <w:r w:rsidR="00DA0F6A" w:rsidRPr="006209F0">
            <w:rPr>
              <w:rFonts w:ascii="Arial" w:hAnsi="Arial" w:cs="Arial"/>
              <w:sz w:val="20"/>
              <w:szCs w:val="20"/>
            </w:rPr>
            <w:t xml:space="preserve"> au obligaț</w:t>
          </w:r>
          <w:r w:rsidR="00992310" w:rsidRPr="006209F0">
            <w:rPr>
              <w:rFonts w:ascii="Arial" w:hAnsi="Arial" w:cs="Arial"/>
              <w:sz w:val="20"/>
              <w:szCs w:val="20"/>
            </w:rPr>
            <w:t>ia s</w:t>
          </w:r>
          <w:r w:rsidR="00DA0F6A" w:rsidRPr="006209F0">
            <w:rPr>
              <w:rFonts w:ascii="Arial" w:hAnsi="Arial" w:cs="Arial"/>
              <w:sz w:val="20"/>
              <w:szCs w:val="20"/>
            </w:rPr>
            <w:t>ă  incheie un act adiț</w:t>
          </w:r>
          <w:r w:rsidR="00992310" w:rsidRPr="006209F0">
            <w:rPr>
              <w:rFonts w:ascii="Arial" w:hAnsi="Arial" w:cs="Arial"/>
              <w:sz w:val="20"/>
              <w:szCs w:val="20"/>
            </w:rPr>
            <w:t>ional la contractul de delegare  care s</w:t>
          </w:r>
          <w:r w:rsidR="00DA0F6A" w:rsidRPr="006209F0">
            <w:rPr>
              <w:rFonts w:ascii="Arial" w:hAnsi="Arial" w:cs="Arial"/>
              <w:sz w:val="20"/>
              <w:szCs w:val="20"/>
            </w:rPr>
            <w:t>ă</w:t>
          </w:r>
          <w:r w:rsidR="00992310" w:rsidRPr="006209F0">
            <w:rPr>
              <w:rFonts w:ascii="Arial" w:hAnsi="Arial" w:cs="Arial"/>
              <w:sz w:val="20"/>
              <w:szCs w:val="20"/>
            </w:rPr>
            <w:t xml:space="preserve"> cuprind</w:t>
          </w:r>
          <w:r w:rsidR="00DA0F6A" w:rsidRPr="006209F0">
            <w:rPr>
              <w:rFonts w:ascii="Arial" w:hAnsi="Arial" w:cs="Arial"/>
              <w:sz w:val="20"/>
              <w:szCs w:val="20"/>
            </w:rPr>
            <w:t>ă</w:t>
          </w:r>
          <w:r w:rsidR="00992310" w:rsidRPr="006209F0">
            <w:rPr>
              <w:rFonts w:ascii="Arial" w:hAnsi="Arial" w:cs="Arial"/>
              <w:sz w:val="20"/>
              <w:szCs w:val="20"/>
            </w:rPr>
            <w:t>: reguli,</w:t>
          </w:r>
          <w:r w:rsidR="00DA0F6A" w:rsidRPr="006209F0">
            <w:rPr>
              <w:rFonts w:ascii="Arial" w:hAnsi="Arial" w:cs="Arial"/>
              <w:sz w:val="20"/>
              <w:szCs w:val="20"/>
            </w:rPr>
            <w:t xml:space="preserve"> principii și formule de ajustare/modificare preț</w:t>
          </w:r>
          <w:r w:rsidR="00992310" w:rsidRPr="006209F0">
            <w:rPr>
              <w:rFonts w:ascii="Arial" w:hAnsi="Arial" w:cs="Arial"/>
              <w:sz w:val="20"/>
              <w:szCs w:val="20"/>
            </w:rPr>
            <w:t>/tarif unic.</w:t>
          </w:r>
        </w:p>
        <w:p w14:paraId="73B635A7" w14:textId="77777777" w:rsidR="005D45DC" w:rsidRPr="006209F0" w:rsidRDefault="00EE12B4" w:rsidP="008279A8">
          <w:pPr>
            <w:tabs>
              <w:tab w:val="left" w:pos="720"/>
              <w:tab w:val="center" w:pos="4961"/>
            </w:tabs>
            <w:spacing w:line="360" w:lineRule="auto"/>
            <w:jc w:val="both"/>
            <w:rPr>
              <w:rFonts w:ascii="Arial" w:hAnsi="Arial" w:cs="Arial"/>
              <w:sz w:val="20"/>
              <w:szCs w:val="20"/>
            </w:rPr>
          </w:pPr>
        </w:p>
      </w:sdtContent>
    </w:sdt>
    <w:p w14:paraId="303545A0" w14:textId="77777777" w:rsidR="008645E1" w:rsidRPr="006209F0" w:rsidRDefault="00992310" w:rsidP="008279A8">
      <w:pPr>
        <w:spacing w:line="360" w:lineRule="auto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 xml:space="preserve"> </w:t>
      </w:r>
      <w:r w:rsidR="00D62E3F" w:rsidRPr="006209F0">
        <w:rPr>
          <w:rFonts w:ascii="Arial" w:hAnsi="Arial" w:cs="Arial"/>
          <w:sz w:val="20"/>
          <w:szCs w:val="20"/>
        </w:rPr>
        <w:t>Principii</w:t>
      </w:r>
      <w:r w:rsidR="008645E1" w:rsidRPr="006209F0">
        <w:rPr>
          <w:rFonts w:ascii="Arial" w:hAnsi="Arial" w:cs="Arial"/>
          <w:sz w:val="20"/>
          <w:szCs w:val="20"/>
        </w:rPr>
        <w:t xml:space="preserve"> Generale </w:t>
      </w:r>
      <w:r w:rsidRPr="006209F0">
        <w:rPr>
          <w:rFonts w:ascii="Arial" w:hAnsi="Arial" w:cs="Arial"/>
          <w:sz w:val="20"/>
          <w:szCs w:val="20"/>
        </w:rPr>
        <w:t>:</w:t>
      </w:r>
    </w:p>
    <w:p w14:paraId="06BCCBA4" w14:textId="77777777" w:rsidR="008645E1" w:rsidRPr="006209F0" w:rsidRDefault="00992310" w:rsidP="008279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b/>
          <w:i/>
          <w:sz w:val="20"/>
          <w:szCs w:val="20"/>
        </w:rPr>
        <w:t>1.</w:t>
      </w:r>
      <w:r w:rsidR="0093289B" w:rsidRPr="006209F0">
        <w:rPr>
          <w:rFonts w:ascii="Arial" w:hAnsi="Arial" w:cs="Arial"/>
          <w:b/>
          <w:i/>
          <w:sz w:val="20"/>
          <w:szCs w:val="20"/>
        </w:rPr>
        <w:t xml:space="preserve"> </w:t>
      </w:r>
      <w:r w:rsidR="008645E1" w:rsidRPr="006209F0">
        <w:rPr>
          <w:rFonts w:ascii="Arial" w:hAnsi="Arial" w:cs="Arial"/>
          <w:b/>
          <w:i/>
          <w:sz w:val="20"/>
          <w:szCs w:val="20"/>
        </w:rPr>
        <w:t>Principiile privind finanţarea serviciilor de utilităţi publice</w:t>
      </w:r>
      <w:r w:rsidR="008645E1" w:rsidRPr="006209F0">
        <w:rPr>
          <w:rFonts w:ascii="Arial" w:hAnsi="Arial" w:cs="Arial"/>
          <w:sz w:val="20"/>
          <w:szCs w:val="20"/>
        </w:rPr>
        <w:t xml:space="preserve"> sunt stabilite la art. 43 din Legea serviciilor comunitare de utilităţi publice nr. 51/2006, republicată, respectiv:</w:t>
      </w:r>
    </w:p>
    <w:p w14:paraId="13DD151E" w14:textId="77777777" w:rsidR="008645E1" w:rsidRPr="006209F0" w:rsidRDefault="00992310" w:rsidP="008279A8">
      <w:pPr>
        <w:pStyle w:val="Li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lastRenderedPageBreak/>
        <w:t>1.</w:t>
      </w:r>
      <w:r w:rsidR="00AF1834" w:rsidRPr="006209F0">
        <w:rPr>
          <w:rFonts w:ascii="Arial" w:hAnsi="Arial" w:cs="Arial"/>
          <w:sz w:val="20"/>
          <w:szCs w:val="20"/>
        </w:rPr>
        <w:t xml:space="preserve"> </w:t>
      </w:r>
      <w:r w:rsidR="008645E1" w:rsidRPr="006209F0">
        <w:rPr>
          <w:rFonts w:ascii="Arial" w:hAnsi="Arial" w:cs="Arial"/>
          <w:sz w:val="20"/>
          <w:szCs w:val="20"/>
        </w:rPr>
        <w:t>Finanţarea cheltuielilor curente pentru furnizarea/prestarea serviciilor de utilităţi publice, precum şi pentru întreţinerea, exploatarea şi funcţionarea sistemelor aferente se realizează pe criterii economice şi comerciale</w:t>
      </w:r>
      <w:r w:rsidRPr="006209F0">
        <w:rPr>
          <w:rFonts w:ascii="Arial" w:hAnsi="Arial" w:cs="Arial"/>
          <w:sz w:val="20"/>
          <w:szCs w:val="20"/>
        </w:rPr>
        <w:t>,</w:t>
      </w:r>
      <w:r w:rsidR="008645E1" w:rsidRPr="006209F0">
        <w:rPr>
          <w:rFonts w:ascii="Arial" w:hAnsi="Arial" w:cs="Arial"/>
          <w:sz w:val="20"/>
          <w:szCs w:val="20"/>
        </w:rPr>
        <w:t xml:space="preserve"> </w:t>
      </w:r>
      <w:r w:rsidRPr="006209F0">
        <w:rPr>
          <w:rFonts w:ascii="Arial" w:hAnsi="Arial" w:cs="Arial"/>
          <w:sz w:val="20"/>
          <w:szCs w:val="20"/>
        </w:rPr>
        <w:t xml:space="preserve">prin </w:t>
      </w:r>
      <w:r w:rsidR="008645E1" w:rsidRPr="006209F0">
        <w:rPr>
          <w:rFonts w:ascii="Arial" w:hAnsi="Arial" w:cs="Arial"/>
          <w:sz w:val="20"/>
          <w:szCs w:val="20"/>
        </w:rPr>
        <w:t>mijloacele materiale şi financiare prin buget</w:t>
      </w:r>
      <w:r w:rsidR="000C71E4" w:rsidRPr="006209F0">
        <w:rPr>
          <w:rFonts w:ascii="Arial" w:hAnsi="Arial" w:cs="Arial"/>
          <w:sz w:val="20"/>
          <w:szCs w:val="20"/>
        </w:rPr>
        <w:t xml:space="preserve">ul de </w:t>
      </w:r>
      <w:r w:rsidR="008645E1" w:rsidRPr="006209F0">
        <w:rPr>
          <w:rFonts w:ascii="Arial" w:hAnsi="Arial" w:cs="Arial"/>
          <w:sz w:val="20"/>
          <w:szCs w:val="20"/>
        </w:rPr>
        <w:t xml:space="preserve">  venituri şi cheltuieli al </w:t>
      </w:r>
      <w:r w:rsidR="000C71E4" w:rsidRPr="006209F0">
        <w:rPr>
          <w:rFonts w:ascii="Arial" w:hAnsi="Arial" w:cs="Arial"/>
          <w:sz w:val="20"/>
          <w:szCs w:val="20"/>
        </w:rPr>
        <w:t>SC Utilitati Apaserv Cornu</w:t>
      </w:r>
      <w:r w:rsidR="00A33074" w:rsidRPr="006209F0">
        <w:rPr>
          <w:rFonts w:ascii="Arial" w:hAnsi="Arial" w:cs="Arial"/>
          <w:sz w:val="20"/>
          <w:szCs w:val="20"/>
        </w:rPr>
        <w:t xml:space="preserve"> SRL</w:t>
      </w:r>
      <w:r w:rsidR="008645E1" w:rsidRPr="006209F0">
        <w:rPr>
          <w:rFonts w:ascii="Arial" w:hAnsi="Arial" w:cs="Arial"/>
          <w:sz w:val="20"/>
          <w:szCs w:val="20"/>
        </w:rPr>
        <w:t>.</w:t>
      </w:r>
    </w:p>
    <w:p w14:paraId="237FDEC4" w14:textId="77777777" w:rsidR="00AF1834" w:rsidRPr="006209F0" w:rsidRDefault="00AF1834" w:rsidP="008279A8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</w:p>
    <w:p w14:paraId="7B91C7E3" w14:textId="77777777" w:rsidR="00930DA1" w:rsidRPr="006209F0" w:rsidRDefault="000C71E4" w:rsidP="008279A8">
      <w:pPr>
        <w:pStyle w:val="Li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2.</w:t>
      </w:r>
      <w:r w:rsidR="00162DA9" w:rsidRPr="006209F0">
        <w:rPr>
          <w:rFonts w:ascii="Arial" w:hAnsi="Arial" w:cs="Arial"/>
          <w:sz w:val="20"/>
          <w:szCs w:val="20"/>
        </w:rPr>
        <w:t xml:space="preserve"> </w:t>
      </w:r>
      <w:r w:rsidR="008645E1" w:rsidRPr="006209F0">
        <w:rPr>
          <w:rFonts w:ascii="Arial" w:hAnsi="Arial" w:cs="Arial"/>
          <w:sz w:val="20"/>
          <w:szCs w:val="20"/>
        </w:rPr>
        <w:t xml:space="preserve">Veniturile </w:t>
      </w:r>
      <w:r w:rsidRPr="006209F0">
        <w:rPr>
          <w:rFonts w:ascii="Arial" w:hAnsi="Arial" w:cs="Arial"/>
          <w:sz w:val="20"/>
          <w:szCs w:val="20"/>
        </w:rPr>
        <w:t xml:space="preserve"> SC Utilitati Apaserv Cornu</w:t>
      </w:r>
      <w:r w:rsidR="00162DA9" w:rsidRPr="006209F0">
        <w:rPr>
          <w:rFonts w:ascii="Arial" w:hAnsi="Arial" w:cs="Arial"/>
          <w:sz w:val="20"/>
          <w:szCs w:val="20"/>
        </w:rPr>
        <w:t xml:space="preserve"> SRL</w:t>
      </w:r>
      <w:r w:rsidRPr="006209F0">
        <w:rPr>
          <w:rFonts w:ascii="Arial" w:hAnsi="Arial" w:cs="Arial"/>
          <w:sz w:val="20"/>
          <w:szCs w:val="20"/>
        </w:rPr>
        <w:t xml:space="preserve"> </w:t>
      </w:r>
      <w:r w:rsidR="008645E1" w:rsidRPr="006209F0">
        <w:rPr>
          <w:rFonts w:ascii="Arial" w:hAnsi="Arial" w:cs="Arial"/>
          <w:sz w:val="20"/>
          <w:szCs w:val="20"/>
        </w:rPr>
        <w:t xml:space="preserve">se constituie </w:t>
      </w:r>
      <w:r w:rsidRPr="006209F0">
        <w:rPr>
          <w:rFonts w:ascii="Arial" w:hAnsi="Arial" w:cs="Arial"/>
          <w:sz w:val="20"/>
          <w:szCs w:val="20"/>
        </w:rPr>
        <w:t>din</w:t>
      </w:r>
      <w:r w:rsidR="008645E1" w:rsidRPr="006209F0">
        <w:rPr>
          <w:rFonts w:ascii="Arial" w:hAnsi="Arial" w:cs="Arial"/>
          <w:sz w:val="20"/>
          <w:szCs w:val="20"/>
        </w:rPr>
        <w:t xml:space="preserve"> încasarea de la utilizatori, sub formă de preţuri</w:t>
      </w:r>
      <w:r w:rsidR="00EE3FBE" w:rsidRPr="006209F0">
        <w:rPr>
          <w:rFonts w:ascii="Arial" w:hAnsi="Arial" w:cs="Arial"/>
          <w:sz w:val="20"/>
          <w:szCs w:val="20"/>
        </w:rPr>
        <w:t>/tarife</w:t>
      </w:r>
      <w:r w:rsidR="008645E1" w:rsidRPr="006209F0">
        <w:rPr>
          <w:rFonts w:ascii="Arial" w:hAnsi="Arial" w:cs="Arial"/>
          <w:sz w:val="20"/>
          <w:szCs w:val="20"/>
        </w:rPr>
        <w:t xml:space="preserve">, a sumelor reprezentând contravaloarea serviciilor furnizate/prestate , cu respectarea următoarelor principii: </w:t>
      </w:r>
    </w:p>
    <w:p w14:paraId="22AE42A2" w14:textId="77777777" w:rsidR="00930DA1" w:rsidRPr="006209F0" w:rsidRDefault="008645E1" w:rsidP="006C62CF">
      <w:pPr>
        <w:pStyle w:val="NoSpacing"/>
        <w:numPr>
          <w:ilvl w:val="2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a</w:t>
      </w:r>
      <w:r w:rsidR="00162DA9" w:rsidRPr="006209F0">
        <w:rPr>
          <w:rFonts w:ascii="Arial" w:hAnsi="Arial" w:cs="Arial"/>
          <w:sz w:val="20"/>
          <w:szCs w:val="20"/>
        </w:rPr>
        <w:t>sigurarea autonomiei financiare</w:t>
      </w:r>
      <w:r w:rsidRPr="006209F0">
        <w:rPr>
          <w:rFonts w:ascii="Arial" w:hAnsi="Arial" w:cs="Arial"/>
          <w:sz w:val="20"/>
          <w:szCs w:val="20"/>
        </w:rPr>
        <w:t xml:space="preserve">; </w:t>
      </w:r>
    </w:p>
    <w:p w14:paraId="123EFB60" w14:textId="77777777" w:rsidR="00930DA1" w:rsidRPr="006209F0" w:rsidRDefault="008645E1" w:rsidP="006C62CF">
      <w:pPr>
        <w:pStyle w:val="NoSpacing"/>
        <w:numPr>
          <w:ilvl w:val="2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 xml:space="preserve">asigurarea rentabilităţii şi eficienţei economice; </w:t>
      </w:r>
    </w:p>
    <w:p w14:paraId="153E4009" w14:textId="77777777" w:rsidR="00930DA1" w:rsidRPr="006209F0" w:rsidRDefault="008645E1" w:rsidP="006C62CF">
      <w:pPr>
        <w:pStyle w:val="NoSpacing"/>
        <w:numPr>
          <w:ilvl w:val="2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 xml:space="preserve">asigurarea egalităţii de tratament a serviciilor de utilităţi publice în raport cu alte servicii publice de interes general; </w:t>
      </w:r>
    </w:p>
    <w:p w14:paraId="102B488D" w14:textId="77777777" w:rsidR="008645E1" w:rsidRPr="006209F0" w:rsidRDefault="008645E1" w:rsidP="006C62CF">
      <w:pPr>
        <w:pStyle w:val="NoSpacing"/>
        <w:numPr>
          <w:ilvl w:val="2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 xml:space="preserve">recuperarea în totalitate  a costurilor furnizării/prestării serviciilor. </w:t>
      </w:r>
    </w:p>
    <w:p w14:paraId="678B144C" w14:textId="77777777" w:rsidR="00B73AB2" w:rsidRPr="006209F0" w:rsidRDefault="00B73AB2" w:rsidP="008279A8">
      <w:pPr>
        <w:pStyle w:val="NoSpacing"/>
        <w:spacing w:line="360" w:lineRule="auto"/>
        <w:ind w:left="1070"/>
        <w:rPr>
          <w:rFonts w:ascii="Arial" w:hAnsi="Arial" w:cs="Arial"/>
          <w:sz w:val="20"/>
          <w:szCs w:val="20"/>
        </w:rPr>
      </w:pPr>
    </w:p>
    <w:p w14:paraId="5D96A7F6" w14:textId="77777777" w:rsidR="00EE3FBE" w:rsidRPr="006209F0" w:rsidRDefault="00EE3FBE" w:rsidP="008279A8">
      <w:pPr>
        <w:pStyle w:val="NoSpacing"/>
        <w:spacing w:line="360" w:lineRule="auto"/>
        <w:ind w:left="1070"/>
        <w:rPr>
          <w:rFonts w:ascii="Arial" w:hAnsi="Arial" w:cs="Arial"/>
          <w:sz w:val="20"/>
          <w:szCs w:val="20"/>
        </w:rPr>
      </w:pPr>
    </w:p>
    <w:p w14:paraId="77B667F9" w14:textId="77777777" w:rsidR="008645E1" w:rsidRPr="006209F0" w:rsidRDefault="00EE3FBE" w:rsidP="008279A8">
      <w:pPr>
        <w:spacing w:line="360" w:lineRule="auto"/>
        <w:rPr>
          <w:rFonts w:ascii="Arial" w:hAnsi="Arial" w:cs="Arial"/>
          <w:b/>
          <w:i/>
          <w:sz w:val="20"/>
          <w:szCs w:val="20"/>
        </w:rPr>
      </w:pPr>
      <w:r w:rsidRPr="006209F0">
        <w:rPr>
          <w:rFonts w:ascii="Arial" w:hAnsi="Arial" w:cs="Arial"/>
          <w:b/>
          <w:i/>
          <w:sz w:val="20"/>
          <w:szCs w:val="20"/>
        </w:rPr>
        <w:t>2.</w:t>
      </w:r>
      <w:r w:rsidR="00471CD4" w:rsidRPr="006209F0">
        <w:rPr>
          <w:rFonts w:ascii="Arial" w:hAnsi="Arial" w:cs="Arial"/>
          <w:b/>
          <w:i/>
          <w:sz w:val="20"/>
          <w:szCs w:val="20"/>
        </w:rPr>
        <w:t xml:space="preserve"> </w:t>
      </w:r>
      <w:r w:rsidRPr="006209F0">
        <w:rPr>
          <w:rFonts w:ascii="Arial" w:hAnsi="Arial" w:cs="Arial"/>
          <w:b/>
          <w:i/>
          <w:sz w:val="20"/>
          <w:szCs w:val="20"/>
        </w:rPr>
        <w:t>P</w:t>
      </w:r>
      <w:r w:rsidR="008645E1" w:rsidRPr="006209F0">
        <w:rPr>
          <w:rFonts w:ascii="Arial" w:hAnsi="Arial" w:cs="Arial"/>
          <w:b/>
          <w:i/>
          <w:sz w:val="20"/>
          <w:szCs w:val="20"/>
        </w:rPr>
        <w:t>rincipi</w:t>
      </w:r>
      <w:r w:rsidR="00471CD4" w:rsidRPr="006209F0">
        <w:rPr>
          <w:rFonts w:ascii="Arial" w:hAnsi="Arial" w:cs="Arial"/>
          <w:b/>
          <w:i/>
          <w:sz w:val="20"/>
          <w:szCs w:val="20"/>
        </w:rPr>
        <w:t>u privind accesul populaț</w:t>
      </w:r>
      <w:r w:rsidRPr="006209F0">
        <w:rPr>
          <w:rFonts w:ascii="Arial" w:hAnsi="Arial" w:cs="Arial"/>
          <w:b/>
          <w:i/>
          <w:sz w:val="20"/>
          <w:szCs w:val="20"/>
        </w:rPr>
        <w:t>iei la serviciile de alimentare cu ap</w:t>
      </w:r>
      <w:r w:rsidR="00471CD4" w:rsidRPr="006209F0">
        <w:rPr>
          <w:rFonts w:ascii="Arial" w:hAnsi="Arial" w:cs="Arial"/>
          <w:b/>
          <w:i/>
          <w:sz w:val="20"/>
          <w:szCs w:val="20"/>
        </w:rPr>
        <w:t>ă ș</w:t>
      </w:r>
      <w:r w:rsidRPr="006209F0">
        <w:rPr>
          <w:rFonts w:ascii="Arial" w:hAnsi="Arial" w:cs="Arial"/>
          <w:b/>
          <w:i/>
          <w:sz w:val="20"/>
          <w:szCs w:val="20"/>
        </w:rPr>
        <w:t>i canalizare:</w:t>
      </w:r>
    </w:p>
    <w:p w14:paraId="2BBFB2F8" w14:textId="77777777" w:rsidR="00EE3FBE" w:rsidRPr="006209F0" w:rsidRDefault="00EE3FBE" w:rsidP="008279A8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 xml:space="preserve">Principiile </w:t>
      </w:r>
      <w:r w:rsidR="00471CD4" w:rsidRPr="006209F0">
        <w:rPr>
          <w:rFonts w:ascii="Arial" w:hAnsi="Arial" w:cs="Arial"/>
          <w:sz w:val="20"/>
          <w:szCs w:val="20"/>
        </w:rPr>
        <w:t>care trebuie aplicate  atunci câ</w:t>
      </w:r>
      <w:r w:rsidRPr="006209F0">
        <w:rPr>
          <w:rFonts w:ascii="Arial" w:hAnsi="Arial" w:cs="Arial"/>
          <w:sz w:val="20"/>
          <w:szCs w:val="20"/>
        </w:rPr>
        <w:t>nd se stabilesc</w:t>
      </w:r>
      <w:r w:rsidR="00471CD4" w:rsidRPr="006209F0">
        <w:rPr>
          <w:rFonts w:ascii="Arial" w:hAnsi="Arial" w:cs="Arial"/>
          <w:sz w:val="20"/>
          <w:szCs w:val="20"/>
        </w:rPr>
        <w:t xml:space="preserve"> prețuri/tarife unice</w:t>
      </w:r>
      <w:r w:rsidR="00D667CB" w:rsidRPr="006209F0">
        <w:rPr>
          <w:rFonts w:ascii="Arial" w:hAnsi="Arial" w:cs="Arial"/>
          <w:sz w:val="20"/>
          <w:szCs w:val="20"/>
        </w:rPr>
        <w:t>,</w:t>
      </w:r>
      <w:r w:rsidR="00471CD4" w:rsidRPr="006209F0">
        <w:rPr>
          <w:rFonts w:ascii="Arial" w:hAnsi="Arial" w:cs="Arial"/>
          <w:sz w:val="20"/>
          <w:szCs w:val="20"/>
        </w:rPr>
        <w:t xml:space="preserve"> ș</w:t>
      </w:r>
      <w:r w:rsidR="00D667CB" w:rsidRPr="006209F0">
        <w:rPr>
          <w:rFonts w:ascii="Arial" w:hAnsi="Arial" w:cs="Arial"/>
          <w:sz w:val="20"/>
          <w:szCs w:val="20"/>
        </w:rPr>
        <w:t xml:space="preserve">i anume recuperarea costurilor </w:t>
      </w:r>
      <w:r w:rsidR="00471CD4" w:rsidRPr="006209F0">
        <w:rPr>
          <w:rFonts w:ascii="Arial" w:hAnsi="Arial" w:cs="Arial"/>
          <w:sz w:val="20"/>
          <w:szCs w:val="20"/>
        </w:rPr>
        <w:t>și suportabilitatea</w:t>
      </w:r>
      <w:r w:rsidR="00D667CB" w:rsidRPr="006209F0">
        <w:rPr>
          <w:rFonts w:ascii="Arial" w:hAnsi="Arial" w:cs="Arial"/>
          <w:sz w:val="20"/>
          <w:szCs w:val="20"/>
        </w:rPr>
        <w:t>,</w:t>
      </w:r>
      <w:r w:rsidR="00471CD4" w:rsidRPr="006209F0">
        <w:rPr>
          <w:rFonts w:ascii="Arial" w:hAnsi="Arial" w:cs="Arial"/>
          <w:sz w:val="20"/>
          <w:szCs w:val="20"/>
        </w:rPr>
        <w:t xml:space="preserve"> </w:t>
      </w:r>
      <w:r w:rsidR="00D667CB" w:rsidRPr="006209F0">
        <w:rPr>
          <w:rFonts w:ascii="Arial" w:hAnsi="Arial" w:cs="Arial"/>
          <w:sz w:val="20"/>
          <w:szCs w:val="20"/>
        </w:rPr>
        <w:t>sunt prevazute la art.9 din Directiva 2000/60/CE de st</w:t>
      </w:r>
      <w:r w:rsidR="00471CD4" w:rsidRPr="006209F0">
        <w:rPr>
          <w:rFonts w:ascii="Arial" w:hAnsi="Arial" w:cs="Arial"/>
          <w:sz w:val="20"/>
          <w:szCs w:val="20"/>
        </w:rPr>
        <w:t>abilire a unui cadru de politică</w:t>
      </w:r>
      <w:r w:rsidR="00D667CB" w:rsidRPr="006209F0">
        <w:rPr>
          <w:rFonts w:ascii="Arial" w:hAnsi="Arial" w:cs="Arial"/>
          <w:sz w:val="20"/>
          <w:szCs w:val="20"/>
        </w:rPr>
        <w:t xml:space="preserve"> comunitar</w:t>
      </w:r>
      <w:r w:rsidR="00471CD4" w:rsidRPr="006209F0">
        <w:rPr>
          <w:rFonts w:ascii="Arial" w:hAnsi="Arial" w:cs="Arial"/>
          <w:sz w:val="20"/>
          <w:szCs w:val="20"/>
        </w:rPr>
        <w:t>ă î</w:t>
      </w:r>
      <w:r w:rsidR="00D667CB" w:rsidRPr="006209F0">
        <w:rPr>
          <w:rFonts w:ascii="Arial" w:hAnsi="Arial" w:cs="Arial"/>
          <w:sz w:val="20"/>
          <w:szCs w:val="20"/>
        </w:rPr>
        <w:t>n domeniul apei.</w:t>
      </w:r>
      <w:r w:rsidR="00471CD4" w:rsidRPr="006209F0">
        <w:rPr>
          <w:rFonts w:ascii="Arial" w:hAnsi="Arial" w:cs="Arial"/>
          <w:sz w:val="20"/>
          <w:szCs w:val="20"/>
        </w:rPr>
        <w:t xml:space="preserve"> </w:t>
      </w:r>
      <w:r w:rsidR="00D667CB" w:rsidRPr="006209F0">
        <w:rPr>
          <w:rFonts w:ascii="Arial" w:hAnsi="Arial" w:cs="Arial"/>
          <w:sz w:val="20"/>
          <w:szCs w:val="20"/>
        </w:rPr>
        <w:t>Pentru a putea contribui la sustenabil</w:t>
      </w:r>
      <w:r w:rsidR="00471CD4" w:rsidRPr="006209F0">
        <w:rPr>
          <w:rFonts w:ascii="Arial" w:hAnsi="Arial" w:cs="Arial"/>
          <w:sz w:val="20"/>
          <w:szCs w:val="20"/>
        </w:rPr>
        <w:t>itatea infrastructurilor de apa</w:t>
      </w:r>
      <w:r w:rsidR="00D667CB" w:rsidRPr="006209F0">
        <w:rPr>
          <w:rFonts w:ascii="Arial" w:hAnsi="Arial" w:cs="Arial"/>
          <w:sz w:val="20"/>
          <w:szCs w:val="20"/>
        </w:rPr>
        <w:t>,</w:t>
      </w:r>
      <w:r w:rsidR="00471CD4" w:rsidRPr="006209F0">
        <w:rPr>
          <w:rFonts w:ascii="Arial" w:hAnsi="Arial" w:cs="Arial"/>
          <w:sz w:val="20"/>
          <w:szCs w:val="20"/>
        </w:rPr>
        <w:t xml:space="preserve"> </w:t>
      </w:r>
      <w:r w:rsidR="00D667CB" w:rsidRPr="006209F0">
        <w:rPr>
          <w:rFonts w:ascii="Arial" w:hAnsi="Arial" w:cs="Arial"/>
          <w:sz w:val="20"/>
          <w:szCs w:val="20"/>
        </w:rPr>
        <w:t>pre</w:t>
      </w:r>
      <w:r w:rsidR="00471CD4" w:rsidRPr="006209F0">
        <w:rPr>
          <w:rFonts w:ascii="Arial" w:hAnsi="Arial" w:cs="Arial"/>
          <w:sz w:val="20"/>
          <w:szCs w:val="20"/>
        </w:rPr>
        <w:t>ț</w:t>
      </w:r>
      <w:r w:rsidR="00D667CB" w:rsidRPr="006209F0">
        <w:rPr>
          <w:rFonts w:ascii="Arial" w:hAnsi="Arial" w:cs="Arial"/>
          <w:sz w:val="20"/>
          <w:szCs w:val="20"/>
        </w:rPr>
        <w:t>ul/tariful</w:t>
      </w:r>
      <w:r w:rsidR="00471CD4" w:rsidRPr="006209F0">
        <w:rPr>
          <w:rFonts w:ascii="Arial" w:hAnsi="Arial" w:cs="Arial"/>
          <w:sz w:val="20"/>
          <w:szCs w:val="20"/>
        </w:rPr>
        <w:t xml:space="preserve"> unic ar trebui  sa acopere, î</w:t>
      </w:r>
      <w:r w:rsidR="00D667CB" w:rsidRPr="006209F0">
        <w:rPr>
          <w:rFonts w:ascii="Arial" w:hAnsi="Arial" w:cs="Arial"/>
          <w:sz w:val="20"/>
          <w:szCs w:val="20"/>
        </w:rPr>
        <w:t>n practic</w:t>
      </w:r>
      <w:r w:rsidR="00471CD4" w:rsidRPr="006209F0">
        <w:rPr>
          <w:rFonts w:ascii="Arial" w:hAnsi="Arial" w:cs="Arial"/>
          <w:sz w:val="20"/>
          <w:szCs w:val="20"/>
        </w:rPr>
        <w:t>ă,</w:t>
      </w:r>
      <w:r w:rsidR="00D667CB" w:rsidRPr="006209F0">
        <w:rPr>
          <w:rFonts w:ascii="Arial" w:hAnsi="Arial" w:cs="Arial"/>
          <w:sz w:val="20"/>
          <w:szCs w:val="20"/>
        </w:rPr>
        <w:t xml:space="preserve"> cel</w:t>
      </w:r>
      <w:r w:rsidR="00471CD4" w:rsidRPr="006209F0">
        <w:rPr>
          <w:rFonts w:ascii="Arial" w:hAnsi="Arial" w:cs="Arial"/>
          <w:sz w:val="20"/>
          <w:szCs w:val="20"/>
        </w:rPr>
        <w:t xml:space="preserve"> puț</w:t>
      </w:r>
      <w:r w:rsidR="00D667CB" w:rsidRPr="006209F0">
        <w:rPr>
          <w:rFonts w:ascii="Arial" w:hAnsi="Arial" w:cs="Arial"/>
          <w:sz w:val="20"/>
          <w:szCs w:val="20"/>
        </w:rPr>
        <w:t xml:space="preserve">in costurile de exploatare </w:t>
      </w:r>
      <w:r w:rsidR="00471CD4" w:rsidRPr="006209F0">
        <w:rPr>
          <w:rFonts w:ascii="Arial" w:hAnsi="Arial" w:cs="Arial"/>
          <w:sz w:val="20"/>
          <w:szCs w:val="20"/>
        </w:rPr>
        <w:t>ț</w:t>
      </w:r>
      <w:r w:rsidR="00D667CB" w:rsidRPr="006209F0">
        <w:rPr>
          <w:rFonts w:ascii="Arial" w:hAnsi="Arial" w:cs="Arial"/>
          <w:sz w:val="20"/>
          <w:szCs w:val="20"/>
        </w:rPr>
        <w:t xml:space="preserve">i de </w:t>
      </w:r>
      <w:r w:rsidR="00471CD4" w:rsidRPr="006209F0">
        <w:rPr>
          <w:rFonts w:ascii="Arial" w:hAnsi="Arial" w:cs="Arial"/>
          <w:sz w:val="20"/>
          <w:szCs w:val="20"/>
        </w:rPr>
        <w:t>întreț</w:t>
      </w:r>
      <w:r w:rsidR="00D667CB" w:rsidRPr="006209F0">
        <w:rPr>
          <w:rFonts w:ascii="Arial" w:hAnsi="Arial" w:cs="Arial"/>
          <w:sz w:val="20"/>
          <w:szCs w:val="20"/>
        </w:rPr>
        <w:t>inere,</w:t>
      </w:r>
      <w:r w:rsidR="00471CD4" w:rsidRPr="006209F0">
        <w:rPr>
          <w:rFonts w:ascii="Arial" w:hAnsi="Arial" w:cs="Arial"/>
          <w:sz w:val="20"/>
          <w:szCs w:val="20"/>
        </w:rPr>
        <w:t xml:space="preserve"> precum  ș</w:t>
      </w:r>
      <w:r w:rsidR="00D667CB" w:rsidRPr="006209F0">
        <w:rPr>
          <w:rFonts w:ascii="Arial" w:hAnsi="Arial" w:cs="Arial"/>
          <w:sz w:val="20"/>
          <w:szCs w:val="20"/>
        </w:rPr>
        <w:t>i o parte semnificativ</w:t>
      </w:r>
      <w:r w:rsidR="00471CD4" w:rsidRPr="006209F0">
        <w:rPr>
          <w:rFonts w:ascii="Arial" w:hAnsi="Arial" w:cs="Arial"/>
          <w:sz w:val="20"/>
          <w:szCs w:val="20"/>
        </w:rPr>
        <w:t>ă</w:t>
      </w:r>
      <w:r w:rsidR="00D667CB" w:rsidRPr="006209F0">
        <w:rPr>
          <w:rFonts w:ascii="Arial" w:hAnsi="Arial" w:cs="Arial"/>
          <w:sz w:val="20"/>
          <w:szCs w:val="20"/>
        </w:rPr>
        <w:t xml:space="preserve"> din amortizarea activelor.</w:t>
      </w:r>
    </w:p>
    <w:p w14:paraId="7441A324" w14:textId="77777777" w:rsidR="00D667CB" w:rsidRPr="006209F0" w:rsidRDefault="00471CD4" w:rsidP="008279A8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În acelaș</w:t>
      </w:r>
      <w:r w:rsidR="00D667CB" w:rsidRPr="006209F0">
        <w:rPr>
          <w:rFonts w:ascii="Arial" w:hAnsi="Arial" w:cs="Arial"/>
          <w:sz w:val="20"/>
          <w:szCs w:val="20"/>
        </w:rPr>
        <w:t>i timp,</w:t>
      </w:r>
      <w:r w:rsidRPr="006209F0">
        <w:rPr>
          <w:rFonts w:ascii="Arial" w:hAnsi="Arial" w:cs="Arial"/>
          <w:sz w:val="20"/>
          <w:szCs w:val="20"/>
        </w:rPr>
        <w:t xml:space="preserve"> </w:t>
      </w:r>
      <w:r w:rsidR="00D667CB" w:rsidRPr="006209F0">
        <w:rPr>
          <w:rFonts w:ascii="Arial" w:hAnsi="Arial" w:cs="Arial"/>
          <w:sz w:val="20"/>
          <w:szCs w:val="20"/>
        </w:rPr>
        <w:t>serviciile de ap</w:t>
      </w:r>
      <w:r w:rsidRPr="006209F0">
        <w:rPr>
          <w:rFonts w:ascii="Arial" w:hAnsi="Arial" w:cs="Arial"/>
          <w:sz w:val="20"/>
          <w:szCs w:val="20"/>
        </w:rPr>
        <w:t>ă ș</w:t>
      </w:r>
      <w:r w:rsidR="00D667CB" w:rsidRPr="006209F0">
        <w:rPr>
          <w:rFonts w:ascii="Arial" w:hAnsi="Arial" w:cs="Arial"/>
          <w:sz w:val="20"/>
          <w:szCs w:val="20"/>
        </w:rPr>
        <w:t>i canalizare trebuie sa fie accesibile din punct de vedere social pentru consumatori.</w:t>
      </w:r>
      <w:r w:rsidRPr="006209F0">
        <w:rPr>
          <w:rFonts w:ascii="Arial" w:hAnsi="Arial" w:cs="Arial"/>
          <w:sz w:val="20"/>
          <w:szCs w:val="20"/>
        </w:rPr>
        <w:t xml:space="preserve"> În Romania</w:t>
      </w:r>
      <w:r w:rsidR="00D667CB" w:rsidRPr="006209F0">
        <w:rPr>
          <w:rFonts w:ascii="Arial" w:hAnsi="Arial" w:cs="Arial"/>
          <w:sz w:val="20"/>
          <w:szCs w:val="20"/>
        </w:rPr>
        <w:t>,</w:t>
      </w:r>
      <w:r w:rsidRPr="006209F0">
        <w:rPr>
          <w:rFonts w:ascii="Arial" w:hAnsi="Arial" w:cs="Arial"/>
          <w:sz w:val="20"/>
          <w:szCs w:val="20"/>
        </w:rPr>
        <w:t xml:space="preserve"> </w:t>
      </w:r>
      <w:r w:rsidR="00D667CB" w:rsidRPr="006209F0">
        <w:rPr>
          <w:rFonts w:ascii="Arial" w:hAnsi="Arial" w:cs="Arial"/>
          <w:sz w:val="20"/>
          <w:szCs w:val="20"/>
        </w:rPr>
        <w:t>nivelul de suportabilita</w:t>
      </w:r>
      <w:r w:rsidRPr="006209F0">
        <w:rPr>
          <w:rFonts w:ascii="Arial" w:hAnsi="Arial" w:cs="Arial"/>
          <w:sz w:val="20"/>
          <w:szCs w:val="20"/>
        </w:rPr>
        <w:t xml:space="preserve">te general recomandat pentru apă și canalizare </w:t>
      </w:r>
      <w:r w:rsidR="00D667CB" w:rsidRPr="006209F0">
        <w:rPr>
          <w:rFonts w:ascii="Arial" w:hAnsi="Arial" w:cs="Arial"/>
          <w:sz w:val="20"/>
          <w:szCs w:val="20"/>
        </w:rPr>
        <w:t>este de 3.5% din venitul mediu lunar pe gospodarie de la nivel national.</w:t>
      </w:r>
      <w:r w:rsidRPr="006209F0">
        <w:rPr>
          <w:rFonts w:ascii="Arial" w:hAnsi="Arial" w:cs="Arial"/>
          <w:sz w:val="20"/>
          <w:szCs w:val="20"/>
        </w:rPr>
        <w:t xml:space="preserve"> </w:t>
      </w:r>
      <w:r w:rsidR="00D667CB" w:rsidRPr="006209F0">
        <w:rPr>
          <w:rFonts w:ascii="Arial" w:hAnsi="Arial" w:cs="Arial"/>
          <w:sz w:val="20"/>
          <w:szCs w:val="20"/>
        </w:rPr>
        <w:t>Rata de</w:t>
      </w:r>
      <w:r w:rsidRPr="006209F0">
        <w:rPr>
          <w:rFonts w:ascii="Arial" w:hAnsi="Arial" w:cs="Arial"/>
          <w:sz w:val="20"/>
          <w:szCs w:val="20"/>
        </w:rPr>
        <w:t xml:space="preserve"> suportabilitate  este calculată pentru fiecare UAT în parte</w:t>
      </w:r>
      <w:r w:rsidR="00D667CB" w:rsidRPr="006209F0">
        <w:rPr>
          <w:rFonts w:ascii="Arial" w:hAnsi="Arial" w:cs="Arial"/>
          <w:sz w:val="20"/>
          <w:szCs w:val="20"/>
        </w:rPr>
        <w:t>: Cornu,</w:t>
      </w:r>
      <w:r w:rsidRPr="006209F0">
        <w:rPr>
          <w:rFonts w:ascii="Arial" w:hAnsi="Arial" w:cs="Arial"/>
          <w:sz w:val="20"/>
          <w:szCs w:val="20"/>
        </w:rPr>
        <w:t xml:space="preserve"> Șotrile ș</w:t>
      </w:r>
      <w:r w:rsidR="00D667CB" w:rsidRPr="006209F0">
        <w:rPr>
          <w:rFonts w:ascii="Arial" w:hAnsi="Arial" w:cs="Arial"/>
          <w:sz w:val="20"/>
          <w:szCs w:val="20"/>
        </w:rPr>
        <w:t>i Talea, dup</w:t>
      </w:r>
      <w:r w:rsidRPr="006209F0">
        <w:rPr>
          <w:rFonts w:ascii="Arial" w:hAnsi="Arial" w:cs="Arial"/>
          <w:sz w:val="20"/>
          <w:szCs w:val="20"/>
        </w:rPr>
        <w:t>ă</w:t>
      </w:r>
      <w:r w:rsidR="00D667CB" w:rsidRPr="006209F0">
        <w:rPr>
          <w:rFonts w:ascii="Arial" w:hAnsi="Arial" w:cs="Arial"/>
          <w:sz w:val="20"/>
          <w:szCs w:val="20"/>
        </w:rPr>
        <w:t xml:space="preserve"> urmatoarea formul</w:t>
      </w:r>
      <w:r w:rsidRPr="006209F0">
        <w:rPr>
          <w:rFonts w:ascii="Arial" w:hAnsi="Arial" w:cs="Arial"/>
          <w:sz w:val="20"/>
          <w:szCs w:val="20"/>
        </w:rPr>
        <w:t>ă</w:t>
      </w:r>
      <w:r w:rsidR="00D667CB" w:rsidRPr="006209F0">
        <w:rPr>
          <w:rFonts w:ascii="Arial" w:hAnsi="Arial" w:cs="Arial"/>
          <w:sz w:val="20"/>
          <w:szCs w:val="20"/>
        </w:rPr>
        <w:t>:</w:t>
      </w:r>
    </w:p>
    <w:p w14:paraId="151C8E1F" w14:textId="77777777" w:rsidR="00D667CB" w:rsidRPr="006209F0" w:rsidRDefault="00D667CB" w:rsidP="008279A8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b/>
          <w:i/>
          <w:sz w:val="20"/>
          <w:szCs w:val="20"/>
        </w:rPr>
        <w:t>Rata de suportabilitate (%)</w:t>
      </w:r>
      <w:r w:rsidR="00826261" w:rsidRPr="006209F0">
        <w:rPr>
          <w:rFonts w:ascii="Arial" w:hAnsi="Arial" w:cs="Arial"/>
          <w:b/>
          <w:i/>
          <w:sz w:val="20"/>
          <w:szCs w:val="20"/>
        </w:rPr>
        <w:t>=  Total factura pe luna /Venitul</w:t>
      </w:r>
      <w:r w:rsidR="00ED09A8" w:rsidRPr="006209F0">
        <w:rPr>
          <w:rFonts w:ascii="Arial" w:hAnsi="Arial" w:cs="Arial"/>
          <w:b/>
          <w:i/>
          <w:sz w:val="20"/>
          <w:szCs w:val="20"/>
        </w:rPr>
        <w:t xml:space="preserve"> </w:t>
      </w:r>
      <w:r w:rsidR="00826261" w:rsidRPr="006209F0">
        <w:rPr>
          <w:rFonts w:ascii="Arial" w:hAnsi="Arial" w:cs="Arial"/>
          <w:b/>
          <w:i/>
          <w:sz w:val="20"/>
          <w:szCs w:val="20"/>
        </w:rPr>
        <w:t>mediu *100</w:t>
      </w:r>
    </w:p>
    <w:p w14:paraId="0385006D" w14:textId="77777777" w:rsidR="008279A8" w:rsidRDefault="00ED09A8" w:rsidP="008279A8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 xml:space="preserve">Venitul total mediu lunar pe o  gospodarie din mediul rural-1.650,87 lei conform datelor obtinute INS </w:t>
      </w:r>
      <w:r w:rsidR="005E3C89" w:rsidRPr="006209F0">
        <w:rPr>
          <w:rFonts w:ascii="Arial" w:hAnsi="Arial" w:cs="Arial"/>
          <w:sz w:val="20"/>
          <w:szCs w:val="20"/>
        </w:rPr>
        <w:t xml:space="preserve">( </w:t>
      </w:r>
      <w:hyperlink r:id="rId9" w:history="1">
        <w:r w:rsidR="008279A8" w:rsidRPr="00663146">
          <w:rPr>
            <w:rStyle w:val="Hyperlink"/>
            <w:rFonts w:ascii="Arial" w:hAnsi="Arial" w:cs="Arial"/>
            <w:sz w:val="20"/>
            <w:szCs w:val="20"/>
          </w:rPr>
          <w:t>www.insse.ro</w:t>
        </w:r>
      </w:hyperlink>
      <w:r w:rsidR="008279A8">
        <w:rPr>
          <w:rFonts w:ascii="Arial" w:hAnsi="Arial" w:cs="Arial"/>
          <w:sz w:val="20"/>
          <w:szCs w:val="20"/>
        </w:rPr>
        <w:t>)</w:t>
      </w:r>
    </w:p>
    <w:p w14:paraId="206DFBD0" w14:textId="77777777" w:rsidR="006C1B8B" w:rsidRPr="006209F0" w:rsidRDefault="008279A8" w:rsidP="008279A8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Pentru</w:t>
      </w:r>
      <w:r w:rsidR="006C1B8B" w:rsidRPr="006209F0">
        <w:rPr>
          <w:rFonts w:ascii="Arial" w:hAnsi="Arial" w:cs="Arial"/>
          <w:sz w:val="20"/>
          <w:szCs w:val="20"/>
        </w:rPr>
        <w:t xml:space="preserve"> venitul to</w:t>
      </w:r>
      <w:r w:rsidR="00D2044F" w:rsidRPr="006209F0">
        <w:rPr>
          <w:rFonts w:ascii="Arial" w:hAnsi="Arial" w:cs="Arial"/>
          <w:sz w:val="20"/>
          <w:szCs w:val="20"/>
        </w:rPr>
        <w:t>tal mediu lunar pe fiecare UAT î</w:t>
      </w:r>
      <w:r w:rsidR="006C1B8B" w:rsidRPr="006209F0">
        <w:rPr>
          <w:rFonts w:ascii="Arial" w:hAnsi="Arial" w:cs="Arial"/>
          <w:sz w:val="20"/>
          <w:szCs w:val="20"/>
        </w:rPr>
        <w:t>n parte s-a luat luna martie 2021.</w:t>
      </w:r>
    </w:p>
    <w:p w14:paraId="36622677" w14:textId="77777777" w:rsidR="00ED09A8" w:rsidRPr="006209F0" w:rsidRDefault="00ED09A8" w:rsidP="008279A8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-pentru Cornu</w:t>
      </w:r>
      <w:r w:rsidR="005E3C89" w:rsidRPr="006209F0">
        <w:rPr>
          <w:rFonts w:ascii="Arial" w:hAnsi="Arial" w:cs="Arial"/>
          <w:sz w:val="20"/>
          <w:szCs w:val="20"/>
        </w:rPr>
        <w:t>:</w:t>
      </w:r>
      <w:r w:rsidR="00D2044F" w:rsidRPr="006209F0">
        <w:rPr>
          <w:rFonts w:ascii="Arial" w:hAnsi="Arial" w:cs="Arial"/>
          <w:sz w:val="20"/>
          <w:szCs w:val="20"/>
        </w:rPr>
        <w:t xml:space="preserve"> </w:t>
      </w:r>
      <w:r w:rsidR="006C1B8B" w:rsidRPr="006209F0">
        <w:rPr>
          <w:rFonts w:ascii="Arial" w:hAnsi="Arial" w:cs="Arial"/>
          <w:sz w:val="20"/>
          <w:szCs w:val="20"/>
        </w:rPr>
        <w:t>95.710/2.094 gospodarii</w:t>
      </w:r>
      <w:r w:rsidR="00D2044F" w:rsidRPr="006209F0">
        <w:rPr>
          <w:rFonts w:ascii="Arial" w:hAnsi="Arial" w:cs="Arial"/>
          <w:sz w:val="20"/>
          <w:szCs w:val="20"/>
        </w:rPr>
        <w:t xml:space="preserve"> </w:t>
      </w:r>
      <w:r w:rsidR="006C1B8B" w:rsidRPr="006209F0">
        <w:rPr>
          <w:rFonts w:ascii="Arial" w:hAnsi="Arial" w:cs="Arial"/>
          <w:sz w:val="20"/>
          <w:szCs w:val="20"/>
        </w:rPr>
        <w:t>=</w:t>
      </w:r>
      <w:r w:rsidR="00D2044F" w:rsidRPr="006209F0">
        <w:rPr>
          <w:rFonts w:ascii="Arial" w:hAnsi="Arial" w:cs="Arial"/>
          <w:sz w:val="20"/>
          <w:szCs w:val="20"/>
        </w:rPr>
        <w:t xml:space="preserve"> 45.</w:t>
      </w:r>
      <w:r w:rsidR="006C1B8B" w:rsidRPr="006209F0">
        <w:rPr>
          <w:rFonts w:ascii="Arial" w:hAnsi="Arial" w:cs="Arial"/>
          <w:sz w:val="20"/>
          <w:szCs w:val="20"/>
        </w:rPr>
        <w:t>71 lei</w:t>
      </w:r>
    </w:p>
    <w:p w14:paraId="6E6A7D24" w14:textId="77777777" w:rsidR="006C1B8B" w:rsidRPr="006209F0" w:rsidRDefault="006C1B8B" w:rsidP="008279A8">
      <w:pPr>
        <w:spacing w:line="36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 xml:space="preserve">                                45.71/1.650*100= </w:t>
      </w:r>
      <w:r w:rsidR="00D2044F" w:rsidRPr="006209F0">
        <w:rPr>
          <w:rFonts w:ascii="Arial" w:hAnsi="Arial" w:cs="Arial"/>
          <w:b/>
          <w:sz w:val="20"/>
          <w:szCs w:val="20"/>
        </w:rPr>
        <w:t>3% este sub nivel naț</w:t>
      </w:r>
      <w:r w:rsidRPr="006209F0">
        <w:rPr>
          <w:rFonts w:ascii="Arial" w:hAnsi="Arial" w:cs="Arial"/>
          <w:b/>
          <w:sz w:val="20"/>
          <w:szCs w:val="20"/>
        </w:rPr>
        <w:t>ional de 3.5%</w:t>
      </w:r>
    </w:p>
    <w:p w14:paraId="064FCD16" w14:textId="77777777" w:rsidR="00ED09A8" w:rsidRPr="006209F0" w:rsidRDefault="00D2044F" w:rsidP="008279A8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-pentru Ș</w:t>
      </w:r>
      <w:r w:rsidR="00ED09A8" w:rsidRPr="006209F0">
        <w:rPr>
          <w:rFonts w:ascii="Arial" w:hAnsi="Arial" w:cs="Arial"/>
          <w:sz w:val="20"/>
          <w:szCs w:val="20"/>
        </w:rPr>
        <w:t>otrile</w:t>
      </w:r>
      <w:r w:rsidR="006C1B8B" w:rsidRPr="006209F0">
        <w:rPr>
          <w:rFonts w:ascii="Arial" w:hAnsi="Arial" w:cs="Arial"/>
          <w:sz w:val="20"/>
          <w:szCs w:val="20"/>
        </w:rPr>
        <w:t>: 15.674/844 gospodarii = 18.57 lei</w:t>
      </w:r>
    </w:p>
    <w:p w14:paraId="3E7B73F9" w14:textId="77777777" w:rsidR="006C1B8B" w:rsidRPr="006209F0" w:rsidRDefault="006C1B8B" w:rsidP="008279A8">
      <w:pPr>
        <w:spacing w:line="36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 xml:space="preserve">                                18.57/1650*100= </w:t>
      </w:r>
      <w:r w:rsidR="00D2044F" w:rsidRPr="006209F0">
        <w:rPr>
          <w:rFonts w:ascii="Arial" w:hAnsi="Arial" w:cs="Arial"/>
          <w:b/>
          <w:sz w:val="20"/>
          <w:szCs w:val="20"/>
        </w:rPr>
        <w:t>1 % este sub nivel naț</w:t>
      </w:r>
      <w:r w:rsidRPr="006209F0">
        <w:rPr>
          <w:rFonts w:ascii="Arial" w:hAnsi="Arial" w:cs="Arial"/>
          <w:b/>
          <w:sz w:val="20"/>
          <w:szCs w:val="20"/>
        </w:rPr>
        <w:t>ional de 3.5%</w:t>
      </w:r>
    </w:p>
    <w:p w14:paraId="211CED07" w14:textId="77777777" w:rsidR="00ED09A8" w:rsidRPr="006209F0" w:rsidRDefault="00D2044F" w:rsidP="008279A8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-pentru Talea</w:t>
      </w:r>
      <w:r w:rsidR="006C1B8B" w:rsidRPr="006209F0">
        <w:rPr>
          <w:rFonts w:ascii="Arial" w:hAnsi="Arial" w:cs="Arial"/>
          <w:sz w:val="20"/>
          <w:szCs w:val="20"/>
        </w:rPr>
        <w:t>: 7.836/448 gospodarii = 17.49 lei</w:t>
      </w:r>
    </w:p>
    <w:p w14:paraId="6DBDE9A6" w14:textId="77777777" w:rsidR="006C1B8B" w:rsidRPr="006209F0" w:rsidRDefault="006C1B8B" w:rsidP="008279A8">
      <w:pPr>
        <w:spacing w:line="36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lastRenderedPageBreak/>
        <w:t xml:space="preserve">                               17.49 /1.650*100=  </w:t>
      </w:r>
      <w:r w:rsidR="00D2044F" w:rsidRPr="006209F0">
        <w:rPr>
          <w:rFonts w:ascii="Arial" w:hAnsi="Arial" w:cs="Arial"/>
          <w:b/>
          <w:sz w:val="20"/>
          <w:szCs w:val="20"/>
        </w:rPr>
        <w:t>1% este sub nivel naț</w:t>
      </w:r>
      <w:r w:rsidRPr="006209F0">
        <w:rPr>
          <w:rFonts w:ascii="Arial" w:hAnsi="Arial" w:cs="Arial"/>
          <w:b/>
          <w:sz w:val="20"/>
          <w:szCs w:val="20"/>
        </w:rPr>
        <w:t>ional de 3.5%</w:t>
      </w:r>
    </w:p>
    <w:p w14:paraId="43BAEDB6" w14:textId="023E73B6" w:rsidR="00D667CB" w:rsidRPr="006209F0" w:rsidRDefault="005010DC" w:rsidP="008279A8">
      <w:pPr>
        <w:pStyle w:val="ListParagraph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 xml:space="preserve">  Planul anual de evoluț</w:t>
      </w:r>
      <w:r w:rsidR="00826261" w:rsidRPr="006209F0">
        <w:rPr>
          <w:rFonts w:ascii="Arial" w:hAnsi="Arial" w:cs="Arial"/>
          <w:sz w:val="20"/>
          <w:szCs w:val="20"/>
        </w:rPr>
        <w:t>ie a</w:t>
      </w:r>
      <w:r w:rsidR="00ED09A8" w:rsidRPr="006209F0">
        <w:rPr>
          <w:rFonts w:ascii="Arial" w:hAnsi="Arial" w:cs="Arial"/>
          <w:sz w:val="20"/>
          <w:szCs w:val="20"/>
        </w:rPr>
        <w:t xml:space="preserve"> </w:t>
      </w:r>
      <w:r w:rsidR="00826261" w:rsidRPr="006209F0">
        <w:rPr>
          <w:rFonts w:ascii="Arial" w:hAnsi="Arial" w:cs="Arial"/>
          <w:sz w:val="20"/>
          <w:szCs w:val="20"/>
        </w:rPr>
        <w:t>pre</w:t>
      </w:r>
      <w:r w:rsidRPr="006209F0">
        <w:rPr>
          <w:rFonts w:ascii="Arial" w:hAnsi="Arial" w:cs="Arial"/>
          <w:sz w:val="20"/>
          <w:szCs w:val="20"/>
        </w:rPr>
        <w:t>ț</w:t>
      </w:r>
      <w:r w:rsidR="00826261" w:rsidRPr="006209F0">
        <w:rPr>
          <w:rFonts w:ascii="Arial" w:hAnsi="Arial" w:cs="Arial"/>
          <w:sz w:val="20"/>
          <w:szCs w:val="20"/>
        </w:rPr>
        <w:t>ului/tarifului unic  are urmatoarele componente:</w:t>
      </w:r>
    </w:p>
    <w:p w14:paraId="753E42B2" w14:textId="77777777" w:rsidR="00826261" w:rsidRPr="006209F0" w:rsidRDefault="00826261" w:rsidP="006C62CF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 xml:space="preserve">Strategia de tarifare – sub forma unui </w:t>
      </w:r>
      <w:r w:rsidRPr="006209F0">
        <w:rPr>
          <w:rFonts w:ascii="Arial" w:hAnsi="Arial" w:cs="Arial"/>
          <w:sz w:val="20"/>
          <w:szCs w:val="20"/>
          <w:u w:val="single"/>
        </w:rPr>
        <w:t>tabel</w:t>
      </w:r>
      <w:r w:rsidRPr="006209F0">
        <w:rPr>
          <w:rFonts w:ascii="Arial" w:hAnsi="Arial" w:cs="Arial"/>
          <w:sz w:val="20"/>
          <w:szCs w:val="20"/>
        </w:rPr>
        <w:t xml:space="preserve"> care prevede ajust</w:t>
      </w:r>
      <w:r w:rsidR="005010DC" w:rsidRPr="006209F0">
        <w:rPr>
          <w:rFonts w:ascii="Arial" w:hAnsi="Arial" w:cs="Arial"/>
          <w:sz w:val="20"/>
          <w:szCs w:val="20"/>
        </w:rPr>
        <w:t>ă</w:t>
      </w:r>
      <w:r w:rsidR="00ED3D2F">
        <w:rPr>
          <w:rFonts w:ascii="Arial" w:hAnsi="Arial" w:cs="Arial"/>
          <w:sz w:val="20"/>
          <w:szCs w:val="20"/>
        </w:rPr>
        <w:t>ri anuale</w:t>
      </w:r>
      <w:r w:rsidRPr="006209F0">
        <w:rPr>
          <w:rFonts w:ascii="Arial" w:hAnsi="Arial" w:cs="Arial"/>
          <w:sz w:val="20"/>
          <w:szCs w:val="20"/>
        </w:rPr>
        <w:t xml:space="preserve"> </w:t>
      </w:r>
      <w:r w:rsidR="00ED3D2F">
        <w:rPr>
          <w:rFonts w:ascii="Arial" w:hAnsi="Arial" w:cs="Arial"/>
          <w:sz w:val="20"/>
          <w:szCs w:val="20"/>
        </w:rPr>
        <w:t>cu IPC ale</w:t>
      </w:r>
      <w:r w:rsidRPr="006209F0">
        <w:rPr>
          <w:rFonts w:ascii="Arial" w:hAnsi="Arial" w:cs="Arial"/>
          <w:sz w:val="20"/>
          <w:szCs w:val="20"/>
        </w:rPr>
        <w:t xml:space="preserve"> pretului/ tarifului unic ini</w:t>
      </w:r>
      <w:r w:rsidR="005010DC" w:rsidRPr="006209F0">
        <w:rPr>
          <w:rFonts w:ascii="Arial" w:hAnsi="Arial" w:cs="Arial"/>
          <w:sz w:val="20"/>
          <w:szCs w:val="20"/>
        </w:rPr>
        <w:t>ț</w:t>
      </w:r>
      <w:r w:rsidRPr="006209F0">
        <w:rPr>
          <w:rFonts w:ascii="Arial" w:hAnsi="Arial" w:cs="Arial"/>
          <w:sz w:val="20"/>
          <w:szCs w:val="20"/>
        </w:rPr>
        <w:t>ial conform analizei cost –beneficiu pe urmatorii 5 ani.</w:t>
      </w:r>
    </w:p>
    <w:p w14:paraId="70918FDC" w14:textId="77777777" w:rsidR="00826261" w:rsidRPr="006209F0" w:rsidRDefault="00120226" w:rsidP="006C62CF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Regula de ajustare a preț</w:t>
      </w:r>
      <w:r w:rsidR="00826261" w:rsidRPr="006209F0">
        <w:rPr>
          <w:rFonts w:ascii="Arial" w:hAnsi="Arial" w:cs="Arial"/>
          <w:sz w:val="20"/>
          <w:szCs w:val="20"/>
        </w:rPr>
        <w:t xml:space="preserve">ului/tarifului unic care prevede </w:t>
      </w:r>
      <w:r w:rsidRPr="006209F0">
        <w:rPr>
          <w:rFonts w:ascii="Arial" w:hAnsi="Arial" w:cs="Arial"/>
          <w:sz w:val="20"/>
          <w:szCs w:val="20"/>
          <w:u w:val="single"/>
        </w:rPr>
        <w:t>data ajustă</w:t>
      </w:r>
      <w:r w:rsidR="00826261" w:rsidRPr="006209F0">
        <w:rPr>
          <w:rFonts w:ascii="Arial" w:hAnsi="Arial" w:cs="Arial"/>
          <w:sz w:val="20"/>
          <w:szCs w:val="20"/>
          <w:u w:val="single"/>
        </w:rPr>
        <w:t>rii</w:t>
      </w:r>
      <w:r w:rsidRPr="006209F0">
        <w:rPr>
          <w:rFonts w:ascii="Arial" w:hAnsi="Arial" w:cs="Arial"/>
          <w:sz w:val="20"/>
          <w:szCs w:val="20"/>
        </w:rPr>
        <w:t xml:space="preserve"> ș</w:t>
      </w:r>
      <w:r w:rsidR="00826261" w:rsidRPr="006209F0">
        <w:rPr>
          <w:rFonts w:ascii="Arial" w:hAnsi="Arial" w:cs="Arial"/>
          <w:sz w:val="20"/>
          <w:szCs w:val="20"/>
        </w:rPr>
        <w:t>i aplic</w:t>
      </w:r>
      <w:r w:rsidRPr="006209F0">
        <w:rPr>
          <w:rFonts w:ascii="Arial" w:hAnsi="Arial" w:cs="Arial"/>
          <w:sz w:val="20"/>
          <w:szCs w:val="20"/>
        </w:rPr>
        <w:t>ă</w:t>
      </w:r>
      <w:r w:rsidR="00826261" w:rsidRPr="006209F0">
        <w:rPr>
          <w:rFonts w:ascii="Arial" w:hAnsi="Arial" w:cs="Arial"/>
          <w:sz w:val="20"/>
          <w:szCs w:val="20"/>
        </w:rPr>
        <w:t>rii  noului pre</w:t>
      </w:r>
      <w:r w:rsidR="00D45861" w:rsidRPr="006209F0">
        <w:rPr>
          <w:rFonts w:ascii="Arial" w:hAnsi="Arial" w:cs="Arial"/>
          <w:sz w:val="20"/>
          <w:szCs w:val="20"/>
        </w:rPr>
        <w:t>ț</w:t>
      </w:r>
      <w:r w:rsidR="00826261" w:rsidRPr="006209F0">
        <w:rPr>
          <w:rFonts w:ascii="Arial" w:hAnsi="Arial" w:cs="Arial"/>
          <w:sz w:val="20"/>
          <w:szCs w:val="20"/>
        </w:rPr>
        <w:t>/tarif unic</w:t>
      </w:r>
      <w:r w:rsidR="00D45861" w:rsidRPr="006209F0">
        <w:rPr>
          <w:rFonts w:ascii="Arial" w:hAnsi="Arial" w:cs="Arial"/>
          <w:sz w:val="20"/>
          <w:szCs w:val="20"/>
        </w:rPr>
        <w:t xml:space="preserve"> - 1 1</w:t>
      </w:r>
      <w:r w:rsidR="00D24E5B">
        <w:rPr>
          <w:rFonts w:ascii="Arial" w:hAnsi="Arial" w:cs="Arial"/>
          <w:sz w:val="20"/>
          <w:szCs w:val="20"/>
        </w:rPr>
        <w:t xml:space="preserve"> </w:t>
      </w:r>
      <w:r w:rsidR="00D45861" w:rsidRPr="006209F0">
        <w:rPr>
          <w:rFonts w:ascii="Arial" w:hAnsi="Arial" w:cs="Arial"/>
          <w:sz w:val="20"/>
          <w:szCs w:val="20"/>
        </w:rPr>
        <w:t>ianuarie a fiecă</w:t>
      </w:r>
      <w:r w:rsidR="00826261" w:rsidRPr="006209F0">
        <w:rPr>
          <w:rFonts w:ascii="Arial" w:hAnsi="Arial" w:cs="Arial"/>
          <w:sz w:val="20"/>
          <w:szCs w:val="20"/>
        </w:rPr>
        <w:t>rui an.</w:t>
      </w:r>
    </w:p>
    <w:p w14:paraId="1B48EC07" w14:textId="77777777" w:rsidR="00826261" w:rsidRPr="006209F0" w:rsidRDefault="00D45861" w:rsidP="006C62CF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Formula de ajusatre a preț</w:t>
      </w:r>
      <w:r w:rsidR="00826261" w:rsidRPr="006209F0">
        <w:rPr>
          <w:rFonts w:ascii="Arial" w:hAnsi="Arial" w:cs="Arial"/>
          <w:sz w:val="20"/>
          <w:szCs w:val="20"/>
        </w:rPr>
        <w:t xml:space="preserve">ului/tarifului unic  care prevede </w:t>
      </w:r>
      <w:r w:rsidR="00826261" w:rsidRPr="006209F0">
        <w:rPr>
          <w:rFonts w:ascii="Arial" w:hAnsi="Arial" w:cs="Arial"/>
          <w:sz w:val="20"/>
          <w:szCs w:val="20"/>
          <w:u w:val="single"/>
        </w:rPr>
        <w:t>parametrii de</w:t>
      </w:r>
      <w:r w:rsidR="00826261" w:rsidRPr="006209F0">
        <w:rPr>
          <w:rFonts w:ascii="Arial" w:hAnsi="Arial" w:cs="Arial"/>
          <w:sz w:val="20"/>
          <w:szCs w:val="20"/>
        </w:rPr>
        <w:t xml:space="preserve"> </w:t>
      </w:r>
      <w:r w:rsidR="00826261" w:rsidRPr="006209F0">
        <w:rPr>
          <w:rFonts w:ascii="Arial" w:hAnsi="Arial" w:cs="Arial"/>
          <w:sz w:val="20"/>
          <w:szCs w:val="20"/>
          <w:u w:val="single"/>
        </w:rPr>
        <w:t>calcul</w:t>
      </w:r>
      <w:r w:rsidR="00826261" w:rsidRPr="006209F0">
        <w:rPr>
          <w:rFonts w:ascii="Arial" w:hAnsi="Arial" w:cs="Arial"/>
          <w:sz w:val="20"/>
          <w:szCs w:val="20"/>
        </w:rPr>
        <w:t xml:space="preserve"> ai ajust</w:t>
      </w:r>
      <w:r w:rsidRPr="006209F0">
        <w:rPr>
          <w:rFonts w:ascii="Arial" w:hAnsi="Arial" w:cs="Arial"/>
          <w:sz w:val="20"/>
          <w:szCs w:val="20"/>
        </w:rPr>
        <w:t xml:space="preserve">ării tarifare </w:t>
      </w:r>
      <w:r w:rsidR="00826261" w:rsidRPr="006209F0">
        <w:rPr>
          <w:rFonts w:ascii="Arial" w:hAnsi="Arial" w:cs="Arial"/>
          <w:sz w:val="20"/>
          <w:szCs w:val="20"/>
        </w:rPr>
        <w:t xml:space="preserve"> cu infla</w:t>
      </w:r>
      <w:r w:rsidRPr="006209F0">
        <w:rPr>
          <w:rFonts w:ascii="Arial" w:hAnsi="Arial" w:cs="Arial"/>
          <w:sz w:val="20"/>
          <w:szCs w:val="20"/>
        </w:rPr>
        <w:t>ț</w:t>
      </w:r>
      <w:r w:rsidR="00826261" w:rsidRPr="006209F0">
        <w:rPr>
          <w:rFonts w:ascii="Arial" w:hAnsi="Arial" w:cs="Arial"/>
          <w:sz w:val="20"/>
          <w:szCs w:val="20"/>
        </w:rPr>
        <w:t>ia.</w:t>
      </w:r>
    </w:p>
    <w:p w14:paraId="57937AD2" w14:textId="77777777" w:rsidR="00D667CB" w:rsidRPr="006209F0" w:rsidRDefault="00D667CB" w:rsidP="008279A8">
      <w:pPr>
        <w:pStyle w:val="ListParagraph"/>
        <w:spacing w:line="360" w:lineRule="auto"/>
        <w:ind w:left="1080"/>
        <w:rPr>
          <w:rFonts w:ascii="Arial" w:hAnsi="Arial" w:cs="Arial"/>
          <w:sz w:val="20"/>
          <w:szCs w:val="20"/>
        </w:rPr>
      </w:pPr>
    </w:p>
    <w:p w14:paraId="4FDB9F8F" w14:textId="77777777" w:rsidR="00172452" w:rsidRPr="006209F0" w:rsidRDefault="00D62E3F" w:rsidP="008279A8">
      <w:pPr>
        <w:pStyle w:val="NoSpacing"/>
        <w:spacing w:line="360" w:lineRule="auto"/>
        <w:rPr>
          <w:rFonts w:ascii="Arial" w:hAnsi="Arial" w:cs="Arial"/>
          <w:b/>
          <w:sz w:val="20"/>
          <w:szCs w:val="20"/>
        </w:rPr>
      </w:pPr>
      <w:r w:rsidRPr="006209F0">
        <w:rPr>
          <w:rFonts w:ascii="Arial" w:hAnsi="Arial" w:cs="Arial"/>
          <w:b/>
          <w:sz w:val="20"/>
          <w:szCs w:val="20"/>
        </w:rPr>
        <w:t>2.3.</w:t>
      </w:r>
      <w:r w:rsidR="00897E62" w:rsidRPr="006209F0">
        <w:rPr>
          <w:rFonts w:ascii="Arial" w:hAnsi="Arial" w:cs="Arial"/>
          <w:b/>
          <w:sz w:val="20"/>
          <w:szCs w:val="20"/>
        </w:rPr>
        <w:t xml:space="preserve"> </w:t>
      </w:r>
      <w:r w:rsidR="00172452" w:rsidRPr="006209F0">
        <w:rPr>
          <w:rFonts w:ascii="Arial" w:hAnsi="Arial" w:cs="Arial"/>
          <w:b/>
          <w:sz w:val="20"/>
          <w:szCs w:val="20"/>
        </w:rPr>
        <w:t>Strategia de tarifare</w:t>
      </w:r>
    </w:p>
    <w:p w14:paraId="3784FF8D" w14:textId="3E9F8A2A" w:rsidR="00BB2657" w:rsidRDefault="00BB2657" w:rsidP="008279A8">
      <w:pPr>
        <w:pStyle w:val="NoSpacing"/>
        <w:spacing w:line="360" w:lineRule="auto"/>
        <w:ind w:left="720"/>
        <w:rPr>
          <w:rFonts w:ascii="Arial" w:hAnsi="Arial" w:cs="Arial"/>
          <w:b/>
          <w:sz w:val="20"/>
          <w:szCs w:val="20"/>
        </w:rPr>
      </w:pPr>
    </w:p>
    <w:p w14:paraId="09844D65" w14:textId="3399D0E4" w:rsidR="009F5BED" w:rsidRDefault="009F5BED" w:rsidP="008279A8">
      <w:pPr>
        <w:pStyle w:val="NoSpacing"/>
        <w:spacing w:line="360" w:lineRule="auto"/>
        <w:ind w:left="720"/>
        <w:rPr>
          <w:rFonts w:ascii="Arial" w:hAnsi="Arial" w:cs="Arial"/>
          <w:b/>
          <w:sz w:val="20"/>
          <w:szCs w:val="20"/>
        </w:rPr>
      </w:pPr>
    </w:p>
    <w:p w14:paraId="2EEF9352" w14:textId="77777777" w:rsidR="009F5BED" w:rsidRPr="006209F0" w:rsidRDefault="009F5BED" w:rsidP="008279A8">
      <w:pPr>
        <w:pStyle w:val="NoSpacing"/>
        <w:spacing w:line="360" w:lineRule="auto"/>
        <w:ind w:left="720"/>
        <w:rPr>
          <w:rFonts w:ascii="Arial" w:hAnsi="Arial" w:cs="Arial"/>
          <w:b/>
          <w:sz w:val="20"/>
          <w:szCs w:val="20"/>
        </w:rPr>
      </w:pPr>
    </w:p>
    <w:p w14:paraId="044C8C75" w14:textId="77777777" w:rsidR="00172452" w:rsidRPr="006209F0" w:rsidRDefault="00172452" w:rsidP="008279A8">
      <w:pPr>
        <w:pStyle w:val="NoSpacing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Strategia de tarifare se realizeaz</w:t>
      </w:r>
      <w:r w:rsidR="00F801DB" w:rsidRPr="006209F0">
        <w:rPr>
          <w:rFonts w:ascii="Arial" w:hAnsi="Arial" w:cs="Arial"/>
          <w:sz w:val="20"/>
          <w:szCs w:val="20"/>
        </w:rPr>
        <w:t>ă în baza analizei cost-beneficiu ș</w:t>
      </w:r>
      <w:r w:rsidRPr="006209F0">
        <w:rPr>
          <w:rFonts w:ascii="Arial" w:hAnsi="Arial" w:cs="Arial"/>
          <w:sz w:val="20"/>
          <w:szCs w:val="20"/>
        </w:rPr>
        <w:t>i prevede o planificare a evolutiei cr</w:t>
      </w:r>
      <w:r w:rsidR="00F801DB" w:rsidRPr="006209F0">
        <w:rPr>
          <w:rFonts w:ascii="Arial" w:hAnsi="Arial" w:cs="Arial"/>
          <w:sz w:val="20"/>
          <w:szCs w:val="20"/>
        </w:rPr>
        <w:t>esterii pretului/tarifului unic</w:t>
      </w:r>
      <w:r w:rsidRPr="006209F0">
        <w:rPr>
          <w:rFonts w:ascii="Arial" w:hAnsi="Arial" w:cs="Arial"/>
          <w:sz w:val="20"/>
          <w:szCs w:val="20"/>
        </w:rPr>
        <w:t>,</w:t>
      </w:r>
      <w:r w:rsidR="00F801DB" w:rsidRPr="006209F0">
        <w:rPr>
          <w:rFonts w:ascii="Arial" w:hAnsi="Arial" w:cs="Arial"/>
          <w:sz w:val="20"/>
          <w:szCs w:val="20"/>
        </w:rPr>
        <w:t xml:space="preserve"> în termeni reali</w:t>
      </w:r>
      <w:r w:rsidRPr="006209F0">
        <w:rPr>
          <w:rFonts w:ascii="Arial" w:hAnsi="Arial" w:cs="Arial"/>
          <w:sz w:val="20"/>
          <w:szCs w:val="20"/>
        </w:rPr>
        <w:t>,</w:t>
      </w:r>
      <w:r w:rsidR="00F801DB" w:rsidRPr="006209F0">
        <w:rPr>
          <w:rFonts w:ascii="Arial" w:hAnsi="Arial" w:cs="Arial"/>
          <w:sz w:val="20"/>
          <w:szCs w:val="20"/>
        </w:rPr>
        <w:t xml:space="preserve"> </w:t>
      </w:r>
      <w:r w:rsidRPr="006209F0">
        <w:rPr>
          <w:rFonts w:ascii="Arial" w:hAnsi="Arial" w:cs="Arial"/>
          <w:sz w:val="20"/>
          <w:szCs w:val="20"/>
        </w:rPr>
        <w:t>pe o perioada de minim 5 ani,</w:t>
      </w:r>
      <w:r w:rsidR="00F801DB" w:rsidRPr="006209F0">
        <w:rPr>
          <w:rFonts w:ascii="Arial" w:hAnsi="Arial" w:cs="Arial"/>
          <w:sz w:val="20"/>
          <w:szCs w:val="20"/>
        </w:rPr>
        <w:t xml:space="preserve"> </w:t>
      </w:r>
      <w:r w:rsidRPr="006209F0">
        <w:rPr>
          <w:rFonts w:ascii="Arial" w:hAnsi="Arial" w:cs="Arial"/>
          <w:sz w:val="20"/>
          <w:szCs w:val="20"/>
        </w:rPr>
        <w:t>care s</w:t>
      </w:r>
      <w:r w:rsidR="00F801DB" w:rsidRPr="006209F0">
        <w:rPr>
          <w:rFonts w:ascii="Arial" w:hAnsi="Arial" w:cs="Arial"/>
          <w:sz w:val="20"/>
          <w:szCs w:val="20"/>
        </w:rPr>
        <w:t>ă</w:t>
      </w:r>
      <w:r w:rsidRPr="006209F0">
        <w:rPr>
          <w:rFonts w:ascii="Arial" w:hAnsi="Arial" w:cs="Arial"/>
          <w:sz w:val="20"/>
          <w:szCs w:val="20"/>
        </w:rPr>
        <w:t xml:space="preserve"> asigure sustenabilitatea proiectelor de investi</w:t>
      </w:r>
      <w:r w:rsidR="00F801DB" w:rsidRPr="006209F0">
        <w:rPr>
          <w:rFonts w:ascii="Arial" w:hAnsi="Arial" w:cs="Arial"/>
          <w:sz w:val="20"/>
          <w:szCs w:val="20"/>
        </w:rPr>
        <w:t>ț</w:t>
      </w:r>
      <w:r w:rsidRPr="006209F0">
        <w:rPr>
          <w:rFonts w:ascii="Arial" w:hAnsi="Arial" w:cs="Arial"/>
          <w:sz w:val="20"/>
          <w:szCs w:val="20"/>
        </w:rPr>
        <w:t xml:space="preserve">ii </w:t>
      </w:r>
      <w:r w:rsidR="006A71A8" w:rsidRPr="006209F0">
        <w:rPr>
          <w:rFonts w:ascii="Arial" w:hAnsi="Arial" w:cs="Arial"/>
          <w:sz w:val="20"/>
          <w:szCs w:val="20"/>
        </w:rPr>
        <w:t>sub form</w:t>
      </w:r>
      <w:r w:rsidR="00F801DB" w:rsidRPr="006209F0">
        <w:rPr>
          <w:rFonts w:ascii="Arial" w:hAnsi="Arial" w:cs="Arial"/>
          <w:sz w:val="20"/>
          <w:szCs w:val="20"/>
        </w:rPr>
        <w:t>a</w:t>
      </w:r>
      <w:r w:rsidR="006A71A8" w:rsidRPr="006209F0">
        <w:rPr>
          <w:rFonts w:ascii="Arial" w:hAnsi="Arial" w:cs="Arial"/>
          <w:sz w:val="20"/>
          <w:szCs w:val="20"/>
        </w:rPr>
        <w:t xml:space="preserve"> tabelar</w:t>
      </w:r>
      <w:r w:rsidR="00F801DB" w:rsidRPr="006209F0">
        <w:rPr>
          <w:rFonts w:ascii="Arial" w:hAnsi="Arial" w:cs="Arial"/>
          <w:sz w:val="20"/>
          <w:szCs w:val="20"/>
        </w:rPr>
        <w:t>ă</w:t>
      </w:r>
      <w:r w:rsidR="006A71A8" w:rsidRPr="006209F0">
        <w:rPr>
          <w:rFonts w:ascii="Arial" w:hAnsi="Arial" w:cs="Arial"/>
          <w:sz w:val="20"/>
          <w:szCs w:val="20"/>
        </w:rPr>
        <w:t xml:space="preserve"> .</w:t>
      </w:r>
    </w:p>
    <w:p w14:paraId="07B51BE1" w14:textId="77777777" w:rsidR="006A71A8" w:rsidRPr="006209F0" w:rsidRDefault="006A71A8" w:rsidP="008279A8">
      <w:pPr>
        <w:pStyle w:val="NoSpacing"/>
        <w:spacing w:line="360" w:lineRule="auto"/>
        <w:ind w:firstLine="708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Pentru ca strategia de tari</w:t>
      </w:r>
      <w:r w:rsidR="00F4029D" w:rsidRPr="006209F0">
        <w:rPr>
          <w:rFonts w:ascii="Arial" w:hAnsi="Arial" w:cs="Arial"/>
          <w:sz w:val="20"/>
          <w:szCs w:val="20"/>
        </w:rPr>
        <w:t>fare sa fie aplicabila trebuie î</w:t>
      </w:r>
      <w:r w:rsidRPr="006209F0">
        <w:rPr>
          <w:rFonts w:ascii="Arial" w:hAnsi="Arial" w:cs="Arial"/>
          <w:sz w:val="20"/>
          <w:szCs w:val="20"/>
        </w:rPr>
        <w:t>ndeplinit</w:t>
      </w:r>
      <w:r w:rsidR="00F4029D" w:rsidRPr="006209F0">
        <w:rPr>
          <w:rFonts w:ascii="Arial" w:hAnsi="Arial" w:cs="Arial"/>
          <w:sz w:val="20"/>
          <w:szCs w:val="20"/>
        </w:rPr>
        <w:t>e cumulativ urmatoarele condiț</w:t>
      </w:r>
      <w:r w:rsidRPr="006209F0">
        <w:rPr>
          <w:rFonts w:ascii="Arial" w:hAnsi="Arial" w:cs="Arial"/>
          <w:sz w:val="20"/>
          <w:szCs w:val="20"/>
        </w:rPr>
        <w:t>ii:</w:t>
      </w:r>
    </w:p>
    <w:p w14:paraId="49FB4321" w14:textId="77777777" w:rsidR="006A71A8" w:rsidRPr="006209F0" w:rsidRDefault="00064E53" w:rsidP="006C62CF">
      <w:pPr>
        <w:pStyle w:val="NoSpacing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Prețul/tariful unic inițial să fie exprimat î</w:t>
      </w:r>
      <w:r w:rsidR="006A71A8" w:rsidRPr="006209F0">
        <w:rPr>
          <w:rFonts w:ascii="Arial" w:hAnsi="Arial" w:cs="Arial"/>
          <w:sz w:val="20"/>
          <w:szCs w:val="20"/>
        </w:rPr>
        <w:t>n lei/mc;</w:t>
      </w:r>
    </w:p>
    <w:p w14:paraId="474B3243" w14:textId="77777777" w:rsidR="006A71A8" w:rsidRPr="00683919" w:rsidRDefault="00064E53" w:rsidP="006C62CF">
      <w:pPr>
        <w:pStyle w:val="NoSpacing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  <w:highlight w:val="yellow"/>
        </w:rPr>
      </w:pPr>
      <w:r w:rsidRPr="00683919">
        <w:rPr>
          <w:rFonts w:ascii="Arial" w:hAnsi="Arial" w:cs="Arial"/>
          <w:sz w:val="20"/>
          <w:szCs w:val="20"/>
          <w:highlight w:val="yellow"/>
        </w:rPr>
        <w:t>Să</w:t>
      </w:r>
      <w:r w:rsidR="006A71A8" w:rsidRPr="00683919">
        <w:rPr>
          <w:rFonts w:ascii="Arial" w:hAnsi="Arial" w:cs="Arial"/>
          <w:sz w:val="20"/>
          <w:szCs w:val="20"/>
          <w:highlight w:val="yellow"/>
        </w:rPr>
        <w:t xml:space="preserve"> fie stabilit</w:t>
      </w:r>
      <w:r w:rsidRPr="00683919">
        <w:rPr>
          <w:rFonts w:ascii="Arial" w:hAnsi="Arial" w:cs="Arial"/>
          <w:sz w:val="20"/>
          <w:szCs w:val="20"/>
          <w:highlight w:val="yellow"/>
        </w:rPr>
        <w:t xml:space="preserve">ă data </w:t>
      </w:r>
      <w:r w:rsidR="00ED3D2F" w:rsidRPr="00683919">
        <w:rPr>
          <w:rFonts w:ascii="Arial" w:hAnsi="Arial" w:cs="Arial"/>
          <w:sz w:val="20"/>
          <w:szCs w:val="20"/>
          <w:highlight w:val="yellow"/>
        </w:rPr>
        <w:t xml:space="preserve">cind se aplica </w:t>
      </w:r>
      <w:r w:rsidRPr="00683919">
        <w:rPr>
          <w:rFonts w:ascii="Arial" w:hAnsi="Arial" w:cs="Arial"/>
          <w:sz w:val="20"/>
          <w:szCs w:val="20"/>
          <w:highlight w:val="yellow"/>
        </w:rPr>
        <w:t>preț</w:t>
      </w:r>
      <w:r w:rsidR="006A71A8" w:rsidRPr="00683919">
        <w:rPr>
          <w:rFonts w:ascii="Arial" w:hAnsi="Arial" w:cs="Arial"/>
          <w:sz w:val="20"/>
          <w:szCs w:val="20"/>
          <w:highlight w:val="yellow"/>
        </w:rPr>
        <w:t>ului/tariful</w:t>
      </w:r>
      <w:r w:rsidR="00ED3D2F" w:rsidRPr="00683919">
        <w:rPr>
          <w:rFonts w:ascii="Arial" w:hAnsi="Arial" w:cs="Arial"/>
          <w:sz w:val="20"/>
          <w:szCs w:val="20"/>
          <w:highlight w:val="yellow"/>
        </w:rPr>
        <w:t xml:space="preserve"> unic</w:t>
      </w:r>
      <w:r w:rsidRPr="0068391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683919" w:rsidRPr="00683919">
        <w:rPr>
          <w:rFonts w:ascii="Arial" w:hAnsi="Arial" w:cs="Arial"/>
          <w:sz w:val="20"/>
          <w:szCs w:val="20"/>
          <w:highlight w:val="yellow"/>
        </w:rPr>
        <w:t>Pn/Tn. Data stabilita : 1 iulie 2025.</w:t>
      </w:r>
    </w:p>
    <w:p w14:paraId="2AD4160C" w14:textId="77777777" w:rsidR="006A71A8" w:rsidRPr="006209F0" w:rsidRDefault="00064E53" w:rsidP="006C62CF">
      <w:pPr>
        <w:pStyle w:val="NoSpacing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SC Utilităț</w:t>
      </w:r>
      <w:r w:rsidR="006A71A8" w:rsidRPr="006209F0">
        <w:rPr>
          <w:rFonts w:ascii="Arial" w:hAnsi="Arial" w:cs="Arial"/>
          <w:sz w:val="20"/>
          <w:szCs w:val="20"/>
        </w:rPr>
        <w:t xml:space="preserve">i </w:t>
      </w:r>
      <w:r w:rsidRPr="006209F0">
        <w:rPr>
          <w:rFonts w:ascii="Arial" w:hAnsi="Arial" w:cs="Arial"/>
          <w:sz w:val="20"/>
          <w:szCs w:val="20"/>
        </w:rPr>
        <w:t xml:space="preserve">Apaserv Cornu SRL </w:t>
      </w:r>
      <w:r w:rsidR="006A71A8" w:rsidRPr="006209F0">
        <w:rPr>
          <w:rFonts w:ascii="Arial" w:hAnsi="Arial" w:cs="Arial"/>
          <w:sz w:val="20"/>
          <w:szCs w:val="20"/>
        </w:rPr>
        <w:t>s</w:t>
      </w:r>
      <w:r w:rsidR="00B32C83" w:rsidRPr="006209F0">
        <w:rPr>
          <w:rFonts w:ascii="Arial" w:hAnsi="Arial" w:cs="Arial"/>
          <w:sz w:val="20"/>
          <w:szCs w:val="20"/>
        </w:rPr>
        <w:t>ă</w:t>
      </w:r>
      <w:r w:rsidR="006A71A8" w:rsidRPr="006209F0">
        <w:rPr>
          <w:rFonts w:ascii="Arial" w:hAnsi="Arial" w:cs="Arial"/>
          <w:sz w:val="20"/>
          <w:szCs w:val="20"/>
        </w:rPr>
        <w:t xml:space="preserve"> practice respectivul</w:t>
      </w:r>
      <w:r w:rsidR="00B32C83" w:rsidRPr="006209F0">
        <w:rPr>
          <w:rFonts w:ascii="Arial" w:hAnsi="Arial" w:cs="Arial"/>
          <w:sz w:val="20"/>
          <w:szCs w:val="20"/>
        </w:rPr>
        <w:t xml:space="preserve"> </w:t>
      </w:r>
      <w:r w:rsidR="006A71A8" w:rsidRPr="006209F0">
        <w:rPr>
          <w:rFonts w:ascii="Arial" w:hAnsi="Arial" w:cs="Arial"/>
          <w:sz w:val="20"/>
          <w:szCs w:val="20"/>
        </w:rPr>
        <w:t>pre</w:t>
      </w:r>
      <w:r w:rsidR="00B32C83" w:rsidRPr="006209F0">
        <w:rPr>
          <w:rFonts w:ascii="Arial" w:hAnsi="Arial" w:cs="Arial"/>
          <w:sz w:val="20"/>
          <w:szCs w:val="20"/>
        </w:rPr>
        <w:t xml:space="preserve">ț/tarif  la data stabilirii prețului/tarifului </w:t>
      </w:r>
      <w:r w:rsidR="00ED3D2F">
        <w:rPr>
          <w:rFonts w:ascii="Arial" w:hAnsi="Arial" w:cs="Arial"/>
          <w:sz w:val="20"/>
          <w:szCs w:val="20"/>
        </w:rPr>
        <w:t>unic</w:t>
      </w:r>
      <w:r w:rsidR="006A71A8" w:rsidRPr="006209F0">
        <w:rPr>
          <w:rFonts w:ascii="Arial" w:hAnsi="Arial" w:cs="Arial"/>
          <w:sz w:val="20"/>
          <w:szCs w:val="20"/>
        </w:rPr>
        <w:t xml:space="preserve"> ;</w:t>
      </w:r>
    </w:p>
    <w:p w14:paraId="255E9ECE" w14:textId="77777777" w:rsidR="006A71A8" w:rsidRPr="00683919" w:rsidRDefault="00B32C83" w:rsidP="006C62CF">
      <w:pPr>
        <w:pStyle w:val="NoSpacing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  <w:highlight w:val="yellow"/>
        </w:rPr>
      </w:pPr>
      <w:r w:rsidRPr="00683919">
        <w:rPr>
          <w:rFonts w:ascii="Arial" w:hAnsi="Arial" w:cs="Arial"/>
          <w:sz w:val="20"/>
          <w:szCs w:val="20"/>
          <w:highlight w:val="yellow"/>
        </w:rPr>
        <w:t>Preț</w:t>
      </w:r>
      <w:r w:rsidR="006A71A8" w:rsidRPr="00683919">
        <w:rPr>
          <w:rFonts w:ascii="Arial" w:hAnsi="Arial" w:cs="Arial"/>
          <w:sz w:val="20"/>
          <w:szCs w:val="20"/>
          <w:highlight w:val="yellow"/>
        </w:rPr>
        <w:t>ul/tariful</w:t>
      </w:r>
      <w:r w:rsidRPr="00683919">
        <w:rPr>
          <w:rFonts w:ascii="Arial" w:hAnsi="Arial" w:cs="Arial"/>
          <w:sz w:val="20"/>
          <w:szCs w:val="20"/>
          <w:highlight w:val="yellow"/>
        </w:rPr>
        <w:t xml:space="preserve"> unic iniț</w:t>
      </w:r>
      <w:r w:rsidR="006A71A8" w:rsidRPr="00683919">
        <w:rPr>
          <w:rFonts w:ascii="Arial" w:hAnsi="Arial" w:cs="Arial"/>
          <w:sz w:val="20"/>
          <w:szCs w:val="20"/>
          <w:highlight w:val="yellow"/>
        </w:rPr>
        <w:t xml:space="preserve">ial va fi </w:t>
      </w:r>
      <w:r w:rsidR="00ED3D2F" w:rsidRPr="00683919">
        <w:rPr>
          <w:rFonts w:ascii="Arial" w:hAnsi="Arial" w:cs="Arial"/>
          <w:sz w:val="20"/>
          <w:szCs w:val="20"/>
          <w:highlight w:val="yellow"/>
        </w:rPr>
        <w:t>stabilit prin aplicarea IPC de la ultimul aviz emis de ANRSC Bucuresti;</w:t>
      </w:r>
      <w:r w:rsidR="00F244F3" w:rsidRPr="0068391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6A71A8" w:rsidRPr="00683919">
        <w:rPr>
          <w:rFonts w:ascii="Arial" w:hAnsi="Arial" w:cs="Arial"/>
          <w:sz w:val="20"/>
          <w:szCs w:val="20"/>
          <w:highlight w:val="yellow"/>
        </w:rPr>
        <w:t xml:space="preserve"> </w:t>
      </w:r>
    </w:p>
    <w:p w14:paraId="39FF1383" w14:textId="77777777" w:rsidR="006A71A8" w:rsidRPr="006209F0" w:rsidRDefault="005D3DDF" w:rsidP="006C62CF">
      <w:pPr>
        <w:pStyle w:val="NoSpacing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Ajustarile ce se vor face asupra tarifului unic vor fi doar cu </w:t>
      </w:r>
      <w:r w:rsidR="00683919">
        <w:rPr>
          <w:rFonts w:ascii="Arial" w:hAnsi="Arial" w:cs="Arial"/>
          <w:sz w:val="20"/>
          <w:szCs w:val="20"/>
        </w:rPr>
        <w:t>Indicele preturilor de consum pentru servicii ( IPC)</w:t>
      </w:r>
      <w:r w:rsidR="006A71A8" w:rsidRPr="006209F0">
        <w:rPr>
          <w:rFonts w:ascii="Arial" w:hAnsi="Arial" w:cs="Arial"/>
          <w:sz w:val="20"/>
          <w:szCs w:val="20"/>
        </w:rPr>
        <w:t>;</w:t>
      </w:r>
    </w:p>
    <w:p w14:paraId="099C57CB" w14:textId="77777777" w:rsidR="006A71A8" w:rsidRDefault="006A71A8" w:rsidP="006C62CF">
      <w:pPr>
        <w:pStyle w:val="NoSpacing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S</w:t>
      </w:r>
      <w:r w:rsidR="00E7174B" w:rsidRPr="006209F0">
        <w:rPr>
          <w:rFonts w:ascii="Arial" w:hAnsi="Arial" w:cs="Arial"/>
          <w:sz w:val="20"/>
          <w:szCs w:val="20"/>
        </w:rPr>
        <w:t>ă</w:t>
      </w:r>
      <w:r w:rsidRPr="006209F0">
        <w:rPr>
          <w:rFonts w:ascii="Arial" w:hAnsi="Arial" w:cs="Arial"/>
          <w:sz w:val="20"/>
          <w:szCs w:val="20"/>
        </w:rPr>
        <w:t xml:space="preserve"> fie stabilit</w:t>
      </w:r>
      <w:r w:rsidR="00E7174B" w:rsidRPr="006209F0">
        <w:rPr>
          <w:rFonts w:ascii="Arial" w:hAnsi="Arial" w:cs="Arial"/>
          <w:sz w:val="20"/>
          <w:szCs w:val="20"/>
        </w:rPr>
        <w:t>ă</w:t>
      </w:r>
      <w:r w:rsidRPr="006209F0">
        <w:rPr>
          <w:rFonts w:ascii="Arial" w:hAnsi="Arial" w:cs="Arial"/>
          <w:sz w:val="20"/>
          <w:szCs w:val="20"/>
        </w:rPr>
        <w:t xml:space="preserve"> data ajust</w:t>
      </w:r>
      <w:r w:rsidR="00E7174B" w:rsidRPr="006209F0">
        <w:rPr>
          <w:rFonts w:ascii="Arial" w:hAnsi="Arial" w:cs="Arial"/>
          <w:sz w:val="20"/>
          <w:szCs w:val="20"/>
        </w:rPr>
        <w:t>ă</w:t>
      </w:r>
      <w:r w:rsidRPr="006209F0">
        <w:rPr>
          <w:rFonts w:ascii="Arial" w:hAnsi="Arial" w:cs="Arial"/>
          <w:sz w:val="20"/>
          <w:szCs w:val="20"/>
        </w:rPr>
        <w:t xml:space="preserve">rii anuale – 1 </w:t>
      </w:r>
      <w:r w:rsidR="005D3DDF">
        <w:rPr>
          <w:rFonts w:ascii="Arial" w:hAnsi="Arial" w:cs="Arial"/>
          <w:sz w:val="20"/>
          <w:szCs w:val="20"/>
        </w:rPr>
        <w:t>IANUARIE .</w:t>
      </w:r>
    </w:p>
    <w:p w14:paraId="4DE0B9FF" w14:textId="77777777" w:rsidR="00683919" w:rsidRPr="006209F0" w:rsidRDefault="00683919" w:rsidP="006C62CF">
      <w:pPr>
        <w:pStyle w:val="NoSpacing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termen de 60 zile de la modificarea pretului de achizitie al apei potabile se actualizeaza tariful prin apr</w:t>
      </w:r>
      <w:r w:rsidR="003027DB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barea ADI Magura.  La data elaborarii prezentei strateg</w:t>
      </w:r>
      <w:r w:rsidR="003027DB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i, pretul de achizitie al apei potabile este de 1,02 lei/mc.</w:t>
      </w:r>
    </w:p>
    <w:p w14:paraId="414C4EC4" w14:textId="77777777" w:rsidR="006A71A8" w:rsidRDefault="006A71A8" w:rsidP="008279A8">
      <w:pPr>
        <w:pStyle w:val="NoSpacing"/>
        <w:spacing w:line="360" w:lineRule="auto"/>
        <w:ind w:left="1068"/>
        <w:rPr>
          <w:rFonts w:ascii="Arial" w:hAnsi="Arial" w:cs="Arial"/>
          <w:sz w:val="20"/>
          <w:szCs w:val="20"/>
        </w:rPr>
      </w:pPr>
    </w:p>
    <w:p w14:paraId="27769AF5" w14:textId="77777777" w:rsidR="003926C2" w:rsidRPr="006209F0" w:rsidRDefault="003926C2" w:rsidP="008279A8">
      <w:pPr>
        <w:pStyle w:val="NoSpacing"/>
        <w:spacing w:line="360" w:lineRule="auto"/>
        <w:ind w:left="1068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070" w:type="dxa"/>
        <w:tblInd w:w="1068" w:type="dxa"/>
        <w:tblLook w:val="04A0" w:firstRow="1" w:lastRow="0" w:firstColumn="1" w:lastColumn="0" w:noHBand="0" w:noVBand="1"/>
      </w:tblPr>
      <w:tblGrid>
        <w:gridCol w:w="1424"/>
        <w:gridCol w:w="2831"/>
        <w:gridCol w:w="963"/>
        <w:gridCol w:w="963"/>
        <w:gridCol w:w="963"/>
        <w:gridCol w:w="963"/>
        <w:gridCol w:w="963"/>
      </w:tblGrid>
      <w:tr w:rsidR="006A71A8" w:rsidRPr="005625B6" w14:paraId="79D1BC32" w14:textId="77777777" w:rsidTr="005625B6">
        <w:tc>
          <w:tcPr>
            <w:tcW w:w="1424" w:type="dxa"/>
            <w:vAlign w:val="center"/>
          </w:tcPr>
          <w:p w14:paraId="0C23761C" w14:textId="77777777" w:rsidR="006A71A8" w:rsidRPr="005625B6" w:rsidRDefault="006A71A8" w:rsidP="005625B6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25B6">
              <w:rPr>
                <w:rFonts w:ascii="Arial" w:hAnsi="Arial" w:cs="Arial"/>
                <w:b/>
                <w:sz w:val="20"/>
                <w:szCs w:val="20"/>
              </w:rPr>
              <w:t>STRATEGIA DE TARIFARE</w:t>
            </w:r>
          </w:p>
        </w:tc>
        <w:tc>
          <w:tcPr>
            <w:tcW w:w="2831" w:type="dxa"/>
            <w:vAlign w:val="center"/>
          </w:tcPr>
          <w:p w14:paraId="4776C020" w14:textId="77777777" w:rsidR="006A71A8" w:rsidRPr="005625B6" w:rsidRDefault="000E6EE7" w:rsidP="005D3DDF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25B6">
              <w:rPr>
                <w:rFonts w:ascii="Arial" w:hAnsi="Arial" w:cs="Arial"/>
                <w:b/>
                <w:sz w:val="20"/>
                <w:szCs w:val="20"/>
              </w:rPr>
              <w:t xml:space="preserve">CREȘTERI </w:t>
            </w:r>
            <w:r w:rsidR="005D3DDF">
              <w:rPr>
                <w:rFonts w:ascii="Arial" w:hAnsi="Arial" w:cs="Arial"/>
                <w:b/>
                <w:sz w:val="20"/>
                <w:szCs w:val="20"/>
              </w:rPr>
              <w:t>ADATE DOAR DE RATA INFLATIEI</w:t>
            </w:r>
          </w:p>
        </w:tc>
        <w:tc>
          <w:tcPr>
            <w:tcW w:w="963" w:type="dxa"/>
            <w:vAlign w:val="center"/>
          </w:tcPr>
          <w:p w14:paraId="31B56F0E" w14:textId="77777777" w:rsidR="006A71A8" w:rsidRPr="005625B6" w:rsidRDefault="006A71A8" w:rsidP="005625B6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1872475A" w14:textId="77777777" w:rsidR="006A71A8" w:rsidRPr="005625B6" w:rsidRDefault="006A71A8" w:rsidP="005625B6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7328044F" w14:textId="77777777" w:rsidR="006A71A8" w:rsidRPr="005625B6" w:rsidRDefault="006A71A8" w:rsidP="005625B6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613A48E0" w14:textId="77777777" w:rsidR="006A71A8" w:rsidRPr="005625B6" w:rsidRDefault="006A71A8" w:rsidP="005625B6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140AB516" w14:textId="77777777" w:rsidR="006A71A8" w:rsidRPr="005625B6" w:rsidRDefault="006A71A8" w:rsidP="005625B6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71A8" w:rsidRPr="006209F0" w14:paraId="687D32D3" w14:textId="77777777" w:rsidTr="008F41B8">
        <w:tc>
          <w:tcPr>
            <w:tcW w:w="1424" w:type="dxa"/>
            <w:vAlign w:val="center"/>
          </w:tcPr>
          <w:p w14:paraId="7E2DB4A2" w14:textId="77777777" w:rsidR="006A71A8" w:rsidRPr="006209F0" w:rsidRDefault="000E6EE7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Specificaț</w:t>
            </w:r>
            <w:r w:rsidR="006A71A8" w:rsidRPr="006209F0">
              <w:rPr>
                <w:rFonts w:ascii="Arial" w:hAnsi="Arial" w:cs="Arial"/>
                <w:sz w:val="20"/>
                <w:szCs w:val="20"/>
              </w:rPr>
              <w:t>ie</w:t>
            </w:r>
          </w:p>
        </w:tc>
        <w:tc>
          <w:tcPr>
            <w:tcW w:w="2831" w:type="dxa"/>
            <w:vAlign w:val="center"/>
          </w:tcPr>
          <w:p w14:paraId="3A77AF66" w14:textId="77777777" w:rsidR="006A71A8" w:rsidRPr="006209F0" w:rsidRDefault="006A71A8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1 iunie- pre</w:t>
            </w:r>
            <w:r w:rsidR="000E6EE7" w:rsidRPr="006209F0">
              <w:rPr>
                <w:rFonts w:ascii="Arial" w:hAnsi="Arial" w:cs="Arial"/>
                <w:sz w:val="20"/>
                <w:szCs w:val="20"/>
              </w:rPr>
              <w:t>ț</w:t>
            </w:r>
            <w:r w:rsidRPr="006209F0">
              <w:rPr>
                <w:rFonts w:ascii="Arial" w:hAnsi="Arial" w:cs="Arial"/>
                <w:sz w:val="20"/>
                <w:szCs w:val="20"/>
              </w:rPr>
              <w:t>ul/tar</w:t>
            </w:r>
            <w:r w:rsidR="005D3DDF">
              <w:rPr>
                <w:rFonts w:ascii="Arial" w:hAnsi="Arial" w:cs="Arial"/>
                <w:sz w:val="20"/>
                <w:szCs w:val="20"/>
              </w:rPr>
              <w:t xml:space="preserve">iful  UNIC </w:t>
            </w:r>
            <w:r w:rsidRPr="006209F0">
              <w:rPr>
                <w:rFonts w:ascii="Arial" w:hAnsi="Arial" w:cs="Arial"/>
                <w:sz w:val="20"/>
                <w:szCs w:val="20"/>
              </w:rPr>
              <w:t>Pn/Tn</w:t>
            </w:r>
          </w:p>
          <w:p w14:paraId="1C90C256" w14:textId="77777777" w:rsidR="006A71A8" w:rsidRPr="006209F0" w:rsidRDefault="006A71A8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Lei/mc</w:t>
            </w:r>
          </w:p>
        </w:tc>
        <w:tc>
          <w:tcPr>
            <w:tcW w:w="963" w:type="dxa"/>
            <w:vAlign w:val="center"/>
          </w:tcPr>
          <w:p w14:paraId="787C0E64" w14:textId="77777777" w:rsidR="006A71A8" w:rsidRPr="006209F0" w:rsidRDefault="006A71A8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1iulie</w:t>
            </w:r>
          </w:p>
          <w:p w14:paraId="4A411886" w14:textId="77777777" w:rsidR="006A71A8" w:rsidRPr="006209F0" w:rsidRDefault="006A71A8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An n+1</w:t>
            </w:r>
          </w:p>
          <w:p w14:paraId="3E56B2CF" w14:textId="77777777" w:rsidR="006A71A8" w:rsidRPr="006209F0" w:rsidRDefault="006A71A8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(%)</w:t>
            </w:r>
          </w:p>
        </w:tc>
        <w:tc>
          <w:tcPr>
            <w:tcW w:w="963" w:type="dxa"/>
            <w:vAlign w:val="center"/>
          </w:tcPr>
          <w:p w14:paraId="1F1678C8" w14:textId="77777777" w:rsidR="006A71A8" w:rsidRPr="006209F0" w:rsidRDefault="006A71A8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1iulie</w:t>
            </w:r>
          </w:p>
          <w:p w14:paraId="3C24525E" w14:textId="77777777" w:rsidR="006A71A8" w:rsidRPr="006209F0" w:rsidRDefault="006A71A8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An n+</w:t>
            </w:r>
            <w:r w:rsidR="0009638C" w:rsidRPr="006209F0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878C573" w14:textId="77777777" w:rsidR="006A71A8" w:rsidRPr="006209F0" w:rsidRDefault="006A71A8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(%)</w:t>
            </w:r>
          </w:p>
        </w:tc>
        <w:tc>
          <w:tcPr>
            <w:tcW w:w="963" w:type="dxa"/>
            <w:vAlign w:val="center"/>
          </w:tcPr>
          <w:p w14:paraId="2C3BBCCC" w14:textId="77777777" w:rsidR="006A71A8" w:rsidRPr="006209F0" w:rsidRDefault="006A71A8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1iulie</w:t>
            </w:r>
          </w:p>
          <w:p w14:paraId="0AC6A6CB" w14:textId="77777777" w:rsidR="006A71A8" w:rsidRPr="006209F0" w:rsidRDefault="006A71A8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An n+</w:t>
            </w:r>
            <w:r w:rsidR="0009638C" w:rsidRPr="006209F0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01F97492" w14:textId="77777777" w:rsidR="006A71A8" w:rsidRPr="006209F0" w:rsidRDefault="006A71A8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(%)</w:t>
            </w:r>
          </w:p>
        </w:tc>
        <w:tc>
          <w:tcPr>
            <w:tcW w:w="963" w:type="dxa"/>
            <w:vAlign w:val="center"/>
          </w:tcPr>
          <w:p w14:paraId="59F9A8B4" w14:textId="77777777" w:rsidR="006A71A8" w:rsidRPr="006209F0" w:rsidRDefault="006A71A8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1iulie</w:t>
            </w:r>
          </w:p>
          <w:p w14:paraId="59C9ECEA" w14:textId="77777777" w:rsidR="006A71A8" w:rsidRPr="006209F0" w:rsidRDefault="006A71A8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An n+</w:t>
            </w:r>
            <w:r w:rsidR="0009638C" w:rsidRPr="006209F0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292B097" w14:textId="77777777" w:rsidR="006A71A8" w:rsidRPr="006209F0" w:rsidRDefault="006A71A8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(%)</w:t>
            </w:r>
          </w:p>
        </w:tc>
        <w:tc>
          <w:tcPr>
            <w:tcW w:w="963" w:type="dxa"/>
            <w:vAlign w:val="center"/>
          </w:tcPr>
          <w:p w14:paraId="408D53B1" w14:textId="77777777" w:rsidR="006A71A8" w:rsidRPr="006209F0" w:rsidRDefault="006A71A8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1iulie</w:t>
            </w:r>
          </w:p>
          <w:p w14:paraId="08D0880B" w14:textId="77777777" w:rsidR="006A71A8" w:rsidRPr="006209F0" w:rsidRDefault="006A71A8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An n+</w:t>
            </w:r>
            <w:r w:rsidR="0009638C" w:rsidRPr="006209F0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42FFC033" w14:textId="77777777" w:rsidR="006A71A8" w:rsidRPr="006209F0" w:rsidRDefault="006A71A8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(%)</w:t>
            </w:r>
          </w:p>
        </w:tc>
      </w:tr>
      <w:tr w:rsidR="006A71A8" w:rsidRPr="006209F0" w14:paraId="3A3A10AD" w14:textId="77777777" w:rsidTr="008F41B8">
        <w:tc>
          <w:tcPr>
            <w:tcW w:w="1424" w:type="dxa"/>
            <w:vAlign w:val="center"/>
          </w:tcPr>
          <w:p w14:paraId="2613C1BD" w14:textId="77777777" w:rsidR="006A71A8" w:rsidRPr="006209F0" w:rsidRDefault="006A71A8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Anul</w:t>
            </w:r>
          </w:p>
        </w:tc>
        <w:tc>
          <w:tcPr>
            <w:tcW w:w="2831" w:type="dxa"/>
            <w:vAlign w:val="center"/>
          </w:tcPr>
          <w:p w14:paraId="5EFC3784" w14:textId="77777777" w:rsidR="006A71A8" w:rsidRPr="006209F0" w:rsidRDefault="0009638C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63" w:type="dxa"/>
            <w:vAlign w:val="center"/>
          </w:tcPr>
          <w:p w14:paraId="0CEAA437" w14:textId="77777777" w:rsidR="006A71A8" w:rsidRPr="006209F0" w:rsidRDefault="0009638C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n+1</w:t>
            </w:r>
          </w:p>
        </w:tc>
        <w:tc>
          <w:tcPr>
            <w:tcW w:w="963" w:type="dxa"/>
            <w:vAlign w:val="center"/>
          </w:tcPr>
          <w:p w14:paraId="20AA7C9E" w14:textId="77777777" w:rsidR="006A71A8" w:rsidRPr="006209F0" w:rsidRDefault="0009638C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n+2</w:t>
            </w:r>
          </w:p>
        </w:tc>
        <w:tc>
          <w:tcPr>
            <w:tcW w:w="963" w:type="dxa"/>
            <w:vAlign w:val="center"/>
          </w:tcPr>
          <w:p w14:paraId="477B7A70" w14:textId="77777777" w:rsidR="006A71A8" w:rsidRPr="006209F0" w:rsidRDefault="0009638C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n+3</w:t>
            </w:r>
          </w:p>
        </w:tc>
        <w:tc>
          <w:tcPr>
            <w:tcW w:w="963" w:type="dxa"/>
            <w:vAlign w:val="center"/>
          </w:tcPr>
          <w:p w14:paraId="6714E7A3" w14:textId="77777777" w:rsidR="006A71A8" w:rsidRPr="006209F0" w:rsidRDefault="0009638C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n+4</w:t>
            </w:r>
          </w:p>
        </w:tc>
        <w:tc>
          <w:tcPr>
            <w:tcW w:w="963" w:type="dxa"/>
            <w:vAlign w:val="center"/>
          </w:tcPr>
          <w:p w14:paraId="280746F6" w14:textId="77777777" w:rsidR="006A71A8" w:rsidRPr="006209F0" w:rsidRDefault="0009638C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n+5</w:t>
            </w:r>
          </w:p>
        </w:tc>
      </w:tr>
      <w:tr w:rsidR="006A71A8" w:rsidRPr="006209F0" w14:paraId="62FFEE4D" w14:textId="77777777" w:rsidTr="008F41B8">
        <w:tc>
          <w:tcPr>
            <w:tcW w:w="1424" w:type="dxa"/>
            <w:vAlign w:val="center"/>
          </w:tcPr>
          <w:p w14:paraId="609E975C" w14:textId="77777777" w:rsidR="006A71A8" w:rsidRPr="006209F0" w:rsidRDefault="006A71A8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Apa</w:t>
            </w:r>
          </w:p>
        </w:tc>
        <w:tc>
          <w:tcPr>
            <w:tcW w:w="2831" w:type="dxa"/>
            <w:vAlign w:val="center"/>
          </w:tcPr>
          <w:p w14:paraId="3F218E72" w14:textId="77777777" w:rsidR="006A71A8" w:rsidRPr="006209F0" w:rsidRDefault="0009638C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Pn</w:t>
            </w:r>
          </w:p>
        </w:tc>
        <w:tc>
          <w:tcPr>
            <w:tcW w:w="963" w:type="dxa"/>
            <w:vAlign w:val="center"/>
          </w:tcPr>
          <w:p w14:paraId="05628615" w14:textId="77777777" w:rsidR="006A71A8" w:rsidRPr="006209F0" w:rsidRDefault="0009638C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63" w:type="dxa"/>
            <w:vAlign w:val="center"/>
          </w:tcPr>
          <w:p w14:paraId="2FBE7EDD" w14:textId="77777777" w:rsidR="006A71A8" w:rsidRPr="006209F0" w:rsidRDefault="0009638C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63" w:type="dxa"/>
            <w:vAlign w:val="center"/>
          </w:tcPr>
          <w:p w14:paraId="3A15B6B5" w14:textId="77777777" w:rsidR="006A71A8" w:rsidRPr="006209F0" w:rsidRDefault="0009638C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63" w:type="dxa"/>
            <w:vAlign w:val="center"/>
          </w:tcPr>
          <w:p w14:paraId="6E0F1019" w14:textId="77777777" w:rsidR="006A71A8" w:rsidRPr="006209F0" w:rsidRDefault="0009638C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63" w:type="dxa"/>
            <w:vAlign w:val="center"/>
          </w:tcPr>
          <w:p w14:paraId="52E980D3" w14:textId="77777777" w:rsidR="006A71A8" w:rsidRPr="006209F0" w:rsidRDefault="0009638C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A71A8" w:rsidRPr="006209F0" w14:paraId="5F27271B" w14:textId="77777777" w:rsidTr="008F41B8">
        <w:tc>
          <w:tcPr>
            <w:tcW w:w="1424" w:type="dxa"/>
            <w:vAlign w:val="center"/>
          </w:tcPr>
          <w:p w14:paraId="0F65DD09" w14:textId="77777777" w:rsidR="006A71A8" w:rsidRPr="006209F0" w:rsidRDefault="006A71A8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Canal</w:t>
            </w:r>
          </w:p>
        </w:tc>
        <w:tc>
          <w:tcPr>
            <w:tcW w:w="2831" w:type="dxa"/>
            <w:vAlign w:val="center"/>
          </w:tcPr>
          <w:p w14:paraId="51DD6CAC" w14:textId="77777777" w:rsidR="006A71A8" w:rsidRPr="006209F0" w:rsidRDefault="0009638C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Tn</w:t>
            </w:r>
          </w:p>
        </w:tc>
        <w:tc>
          <w:tcPr>
            <w:tcW w:w="963" w:type="dxa"/>
            <w:vAlign w:val="center"/>
          </w:tcPr>
          <w:p w14:paraId="369EEA7C" w14:textId="77777777" w:rsidR="006A71A8" w:rsidRPr="006209F0" w:rsidRDefault="0009638C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63" w:type="dxa"/>
            <w:vAlign w:val="center"/>
          </w:tcPr>
          <w:p w14:paraId="09967563" w14:textId="77777777" w:rsidR="006A71A8" w:rsidRPr="006209F0" w:rsidRDefault="0009638C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63" w:type="dxa"/>
            <w:vAlign w:val="center"/>
          </w:tcPr>
          <w:p w14:paraId="6C21FE60" w14:textId="77777777" w:rsidR="006A71A8" w:rsidRPr="006209F0" w:rsidRDefault="0009638C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63" w:type="dxa"/>
            <w:vAlign w:val="center"/>
          </w:tcPr>
          <w:p w14:paraId="6F28978B" w14:textId="77777777" w:rsidR="006A71A8" w:rsidRPr="006209F0" w:rsidRDefault="0009638C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63" w:type="dxa"/>
            <w:vAlign w:val="center"/>
          </w:tcPr>
          <w:p w14:paraId="034A9447" w14:textId="77777777" w:rsidR="006A71A8" w:rsidRPr="006209F0" w:rsidRDefault="0009638C" w:rsidP="008F41B8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7C14234E" w14:textId="77777777" w:rsidR="006A71A8" w:rsidRPr="006209F0" w:rsidRDefault="006A71A8" w:rsidP="008279A8">
      <w:pPr>
        <w:pStyle w:val="NoSpacing"/>
        <w:spacing w:line="360" w:lineRule="auto"/>
        <w:ind w:left="1068"/>
        <w:rPr>
          <w:rFonts w:ascii="Arial" w:hAnsi="Arial" w:cs="Arial"/>
          <w:sz w:val="20"/>
          <w:szCs w:val="20"/>
        </w:rPr>
      </w:pPr>
    </w:p>
    <w:p w14:paraId="10F06B85" w14:textId="77777777" w:rsidR="009F5BED" w:rsidRDefault="009F5BED" w:rsidP="008279A8">
      <w:pPr>
        <w:pStyle w:val="NoSpacing"/>
        <w:spacing w:line="360" w:lineRule="auto"/>
        <w:ind w:left="720"/>
        <w:rPr>
          <w:rFonts w:ascii="Arial" w:hAnsi="Arial" w:cs="Arial"/>
          <w:b/>
          <w:sz w:val="20"/>
          <w:szCs w:val="20"/>
        </w:rPr>
      </w:pPr>
    </w:p>
    <w:p w14:paraId="6F0219AA" w14:textId="77777777" w:rsidR="009F5BED" w:rsidRDefault="009F5BED" w:rsidP="008279A8">
      <w:pPr>
        <w:pStyle w:val="NoSpacing"/>
        <w:spacing w:line="360" w:lineRule="auto"/>
        <w:ind w:left="720"/>
        <w:rPr>
          <w:rFonts w:ascii="Arial" w:hAnsi="Arial" w:cs="Arial"/>
          <w:b/>
          <w:sz w:val="20"/>
          <w:szCs w:val="20"/>
        </w:rPr>
      </w:pPr>
    </w:p>
    <w:p w14:paraId="2B9B58C7" w14:textId="725982F6" w:rsidR="008645E1" w:rsidRPr="008F41B8" w:rsidRDefault="008844D8" w:rsidP="008279A8">
      <w:pPr>
        <w:pStyle w:val="NoSpacing"/>
        <w:spacing w:line="360" w:lineRule="auto"/>
        <w:ind w:left="720"/>
        <w:rPr>
          <w:rFonts w:ascii="Arial" w:hAnsi="Arial" w:cs="Arial"/>
          <w:b/>
          <w:sz w:val="20"/>
          <w:szCs w:val="20"/>
        </w:rPr>
      </w:pPr>
      <w:r w:rsidRPr="008F41B8">
        <w:rPr>
          <w:rFonts w:ascii="Arial" w:hAnsi="Arial" w:cs="Arial"/>
          <w:b/>
          <w:sz w:val="20"/>
          <w:szCs w:val="20"/>
        </w:rPr>
        <w:t>Preț</w:t>
      </w:r>
      <w:r w:rsidR="008645E1" w:rsidRPr="008F41B8">
        <w:rPr>
          <w:rFonts w:ascii="Arial" w:hAnsi="Arial" w:cs="Arial"/>
          <w:b/>
          <w:sz w:val="20"/>
          <w:szCs w:val="20"/>
        </w:rPr>
        <w:t xml:space="preserve">uri/Tarife la data </w:t>
      </w:r>
      <w:r w:rsidRPr="008F41B8">
        <w:rPr>
          <w:rFonts w:ascii="Arial" w:hAnsi="Arial" w:cs="Arial"/>
          <w:b/>
          <w:sz w:val="20"/>
          <w:szCs w:val="20"/>
        </w:rPr>
        <w:t>iniț</w:t>
      </w:r>
      <w:r w:rsidR="00172452" w:rsidRPr="008F41B8">
        <w:rPr>
          <w:rFonts w:ascii="Arial" w:hAnsi="Arial" w:cs="Arial"/>
          <w:b/>
          <w:sz w:val="20"/>
          <w:szCs w:val="20"/>
        </w:rPr>
        <w:t>ial</w:t>
      </w:r>
      <w:r w:rsidRPr="008F41B8">
        <w:rPr>
          <w:rFonts w:ascii="Arial" w:hAnsi="Arial" w:cs="Arial"/>
          <w:b/>
          <w:sz w:val="20"/>
          <w:szCs w:val="20"/>
        </w:rPr>
        <w:t xml:space="preserve">ă </w:t>
      </w:r>
      <w:r w:rsidR="00C41218" w:rsidRPr="008F41B8">
        <w:rPr>
          <w:rFonts w:ascii="Arial" w:hAnsi="Arial" w:cs="Arial"/>
          <w:b/>
          <w:sz w:val="20"/>
          <w:szCs w:val="20"/>
        </w:rPr>
        <w:t xml:space="preserve">( </w:t>
      </w:r>
      <w:r w:rsidR="008279A8" w:rsidRPr="008F41B8">
        <w:rPr>
          <w:rFonts w:ascii="Arial" w:hAnsi="Arial" w:cs="Arial"/>
          <w:b/>
          <w:sz w:val="20"/>
          <w:szCs w:val="20"/>
        </w:rPr>
        <w:t>01</w:t>
      </w:r>
      <w:r w:rsidR="00C41218" w:rsidRPr="008F41B8">
        <w:rPr>
          <w:rFonts w:ascii="Arial" w:hAnsi="Arial" w:cs="Arial"/>
          <w:b/>
          <w:sz w:val="20"/>
          <w:szCs w:val="20"/>
        </w:rPr>
        <w:t>.0</w:t>
      </w:r>
      <w:r w:rsidR="00D24E5B">
        <w:rPr>
          <w:rFonts w:ascii="Arial" w:hAnsi="Arial" w:cs="Arial"/>
          <w:b/>
          <w:sz w:val="20"/>
          <w:szCs w:val="20"/>
        </w:rPr>
        <w:t>7</w:t>
      </w:r>
      <w:r w:rsidR="00C41218" w:rsidRPr="008F41B8">
        <w:rPr>
          <w:rFonts w:ascii="Arial" w:hAnsi="Arial" w:cs="Arial"/>
          <w:b/>
          <w:sz w:val="20"/>
          <w:szCs w:val="20"/>
        </w:rPr>
        <w:t>.2021)</w:t>
      </w:r>
    </w:p>
    <w:p w14:paraId="01A9A470" w14:textId="77777777" w:rsidR="008645E1" w:rsidRPr="006209F0" w:rsidRDefault="008645E1" w:rsidP="008279A8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 xml:space="preserve"> </w:t>
      </w:r>
      <w:r w:rsidR="00D62E3F" w:rsidRPr="006209F0">
        <w:rPr>
          <w:rFonts w:ascii="Arial" w:hAnsi="Arial" w:cs="Arial"/>
          <w:sz w:val="20"/>
          <w:szCs w:val="20"/>
        </w:rPr>
        <w:tab/>
      </w:r>
      <w:r w:rsidR="00606788" w:rsidRPr="006209F0">
        <w:rPr>
          <w:rFonts w:ascii="Arial" w:hAnsi="Arial" w:cs="Arial"/>
          <w:sz w:val="20"/>
          <w:szCs w:val="20"/>
        </w:rPr>
        <w:t>Astazi, la data elabor</w:t>
      </w:r>
      <w:r w:rsidR="008844D8" w:rsidRPr="006209F0">
        <w:rPr>
          <w:rFonts w:ascii="Arial" w:hAnsi="Arial" w:cs="Arial"/>
          <w:sz w:val="20"/>
          <w:szCs w:val="20"/>
        </w:rPr>
        <w:t>ă</w:t>
      </w:r>
      <w:r w:rsidR="00606788" w:rsidRPr="006209F0">
        <w:rPr>
          <w:rFonts w:ascii="Arial" w:hAnsi="Arial" w:cs="Arial"/>
          <w:sz w:val="20"/>
          <w:szCs w:val="20"/>
        </w:rPr>
        <w:t>rii strategiei de tarifare</w:t>
      </w:r>
      <w:r w:rsidR="00172452" w:rsidRPr="006209F0">
        <w:rPr>
          <w:rFonts w:ascii="Arial" w:hAnsi="Arial" w:cs="Arial"/>
          <w:sz w:val="20"/>
          <w:szCs w:val="20"/>
        </w:rPr>
        <w:t xml:space="preserve"> </w:t>
      </w:r>
      <w:r w:rsidR="00606788" w:rsidRPr="006209F0">
        <w:rPr>
          <w:rFonts w:ascii="Arial" w:hAnsi="Arial" w:cs="Arial"/>
          <w:sz w:val="20"/>
          <w:szCs w:val="20"/>
        </w:rPr>
        <w:t xml:space="preserve"> pentru serviciile de</w:t>
      </w:r>
      <w:r w:rsidRPr="006209F0">
        <w:rPr>
          <w:rFonts w:ascii="Arial" w:hAnsi="Arial" w:cs="Arial"/>
          <w:sz w:val="20"/>
          <w:szCs w:val="20"/>
        </w:rPr>
        <w:t xml:space="preserve">: </w:t>
      </w:r>
    </w:p>
    <w:p w14:paraId="6415FD81" w14:textId="77777777" w:rsidR="008645E1" w:rsidRPr="006209F0" w:rsidRDefault="008844D8" w:rsidP="006C62CF">
      <w:pPr>
        <w:pStyle w:val="NoSpacing"/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alimentare cu apă</w:t>
      </w:r>
      <w:r w:rsidR="008645E1" w:rsidRPr="006209F0">
        <w:rPr>
          <w:rFonts w:ascii="Arial" w:hAnsi="Arial" w:cs="Arial"/>
          <w:sz w:val="20"/>
          <w:szCs w:val="20"/>
        </w:rPr>
        <w:t xml:space="preserve"> potabil</w:t>
      </w:r>
      <w:r w:rsidRPr="006209F0">
        <w:rPr>
          <w:rFonts w:ascii="Arial" w:hAnsi="Arial" w:cs="Arial"/>
          <w:sz w:val="20"/>
          <w:szCs w:val="20"/>
        </w:rPr>
        <w:t>ă,</w:t>
      </w:r>
      <w:r w:rsidR="008645E1" w:rsidRPr="006209F0">
        <w:rPr>
          <w:rFonts w:ascii="Arial" w:hAnsi="Arial" w:cs="Arial"/>
          <w:sz w:val="20"/>
          <w:szCs w:val="20"/>
        </w:rPr>
        <w:t xml:space="preserve"> </w:t>
      </w:r>
    </w:p>
    <w:p w14:paraId="3AAB2D22" w14:textId="37F3781F" w:rsidR="00606788" w:rsidRDefault="008645E1" w:rsidP="006C62CF">
      <w:pPr>
        <w:pStyle w:val="NoSpacing"/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canaliza</w:t>
      </w:r>
      <w:r w:rsidR="008844D8" w:rsidRPr="006209F0">
        <w:rPr>
          <w:rFonts w:ascii="Arial" w:hAnsi="Arial" w:cs="Arial"/>
          <w:sz w:val="20"/>
          <w:szCs w:val="20"/>
        </w:rPr>
        <w:t>re – epurare ape uzate menajere, se prezintă</w:t>
      </w:r>
      <w:r w:rsidR="00606788" w:rsidRPr="006209F0">
        <w:rPr>
          <w:rFonts w:ascii="Arial" w:hAnsi="Arial" w:cs="Arial"/>
          <w:sz w:val="20"/>
          <w:szCs w:val="20"/>
        </w:rPr>
        <w:t xml:space="preserve"> astfel:</w:t>
      </w:r>
    </w:p>
    <w:p w14:paraId="1254141B" w14:textId="0AD4ED2A" w:rsidR="009F5BED" w:rsidRDefault="009F5BED" w:rsidP="009F5BED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p w14:paraId="259B296B" w14:textId="77777777" w:rsidR="009F5BED" w:rsidRDefault="009F5BED" w:rsidP="009F5BED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9073" w:type="dxa"/>
        <w:tblInd w:w="93" w:type="dxa"/>
        <w:tblLook w:val="04A0" w:firstRow="1" w:lastRow="0" w:firstColumn="1" w:lastColumn="0" w:noHBand="0" w:noVBand="1"/>
      </w:tblPr>
      <w:tblGrid>
        <w:gridCol w:w="582"/>
        <w:gridCol w:w="2410"/>
        <w:gridCol w:w="1019"/>
        <w:gridCol w:w="1082"/>
        <w:gridCol w:w="889"/>
        <w:gridCol w:w="1101"/>
        <w:gridCol w:w="889"/>
        <w:gridCol w:w="1101"/>
      </w:tblGrid>
      <w:tr w:rsidR="00DB23B4" w:rsidRPr="00DB23B4" w14:paraId="709B41C2" w14:textId="77777777" w:rsidTr="00DB23B4">
        <w:trPr>
          <w:trHeight w:val="30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4C8A" w14:textId="77777777" w:rsidR="00DB23B4" w:rsidRPr="00DB23B4" w:rsidRDefault="00DB23B4" w:rsidP="00DB23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E582626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UAT/SERVICIU</w:t>
            </w:r>
          </w:p>
        </w:tc>
        <w:tc>
          <w:tcPr>
            <w:tcW w:w="21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BC3561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UAT CORNU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589F34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UAT SOTRILE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E08D57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UAT  TALEA</w:t>
            </w:r>
          </w:p>
        </w:tc>
      </w:tr>
      <w:tr w:rsidR="00DB23B4" w:rsidRPr="00DB23B4" w14:paraId="58253FD0" w14:textId="77777777" w:rsidTr="00DB23B4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692C3" w14:textId="77777777" w:rsidR="00DB23B4" w:rsidRPr="00DB23B4" w:rsidRDefault="00DB23B4" w:rsidP="00DB23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241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A8E9E1" w14:textId="77777777" w:rsidR="00DB23B4" w:rsidRPr="00DB23B4" w:rsidRDefault="00DB23B4" w:rsidP="00DB23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12890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Lei/mc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E159F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%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05186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Lei/mc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45694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%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1786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Lei/mc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54C83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%</w:t>
            </w:r>
          </w:p>
        </w:tc>
      </w:tr>
      <w:tr w:rsidR="00DB23B4" w:rsidRPr="00DB23B4" w14:paraId="0431752D" w14:textId="77777777" w:rsidTr="00DB23B4">
        <w:trPr>
          <w:trHeight w:val="70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E0314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98DB0D" w14:textId="77777777" w:rsidR="00DB23B4" w:rsidRPr="00DB23B4" w:rsidRDefault="00DB23B4" w:rsidP="00DB23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Distributie apa potabila, din care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51D2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3,21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7C5CB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75,9%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FB27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5,59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ECB20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84,6%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8129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2,87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EE985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100%</w:t>
            </w:r>
          </w:p>
        </w:tc>
      </w:tr>
      <w:tr w:rsidR="00DB23B4" w:rsidRPr="00DB23B4" w14:paraId="75F066E2" w14:textId="77777777" w:rsidTr="00DB23B4">
        <w:trPr>
          <w:trHeight w:val="513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68FB83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Structura pret distributie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5CB52" w14:textId="77777777" w:rsidR="00DB23B4" w:rsidRPr="00DB23B4" w:rsidRDefault="00DB23B4" w:rsidP="00DB2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Cheltuieli totale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F703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3,00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1E90F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93,5%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BC6B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5,04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711CA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90,2%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3FB5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2,60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2EDF9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90,6%</w:t>
            </w:r>
          </w:p>
        </w:tc>
      </w:tr>
      <w:tr w:rsidR="00DB23B4" w:rsidRPr="00DB23B4" w14:paraId="288C9905" w14:textId="77777777" w:rsidTr="00DB23B4">
        <w:trPr>
          <w:trHeight w:val="577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A7EF01" w14:textId="77777777" w:rsidR="00DB23B4" w:rsidRPr="00DB23B4" w:rsidRDefault="00DB23B4" w:rsidP="00DB23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8B96E" w14:textId="77777777" w:rsidR="00DB23B4" w:rsidRPr="00DB23B4" w:rsidRDefault="00DB23B4" w:rsidP="00DB2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Profit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700D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0,03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D7A51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0,9%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35DD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0,24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14137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4,3%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C469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0,11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E9310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3,8%</w:t>
            </w:r>
          </w:p>
        </w:tc>
      </w:tr>
      <w:tr w:rsidR="00DB23B4" w:rsidRPr="00DB23B4" w14:paraId="0C5011A2" w14:textId="77777777" w:rsidTr="00DB23B4">
        <w:trPr>
          <w:trHeight w:val="543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D714E2" w14:textId="77777777" w:rsidR="00DB23B4" w:rsidRPr="00DB23B4" w:rsidRDefault="00DB23B4" w:rsidP="00DB23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8E131" w14:textId="77777777" w:rsidR="00DB23B4" w:rsidRPr="00DB23B4" w:rsidRDefault="00DB23B4" w:rsidP="00DB2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Cota de dezvoltare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3EC65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0,18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09F21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5,6%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96EB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0,31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B9EB8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5,5%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E184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0,16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C7BA3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5,6%</w:t>
            </w:r>
          </w:p>
        </w:tc>
      </w:tr>
      <w:tr w:rsidR="00DB23B4" w:rsidRPr="00DB23B4" w14:paraId="04246EC7" w14:textId="77777777" w:rsidTr="00DB23B4">
        <w:trPr>
          <w:trHeight w:val="423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C1193D" w14:textId="77777777" w:rsidR="00DB23B4" w:rsidRPr="00DB23B4" w:rsidRDefault="00DB23B4" w:rsidP="00DB23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22B80" w14:textId="77777777" w:rsidR="00DB23B4" w:rsidRPr="00DB23B4" w:rsidRDefault="00DB23B4" w:rsidP="00DB2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Fondul IID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BAE89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379DC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E0B0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68BD8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9105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B4575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0,00</w:t>
            </w:r>
          </w:p>
        </w:tc>
      </w:tr>
      <w:tr w:rsidR="00DB23B4" w:rsidRPr="00DB23B4" w14:paraId="19147ADA" w14:textId="77777777" w:rsidTr="00DB23B4">
        <w:trPr>
          <w:trHeight w:val="70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04BA7089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14:paraId="7F7BD9A2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Pret achizitie apa potabila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D591FF3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1,02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F2B901B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24,1%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5444C0C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1,02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58266C75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15,4%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51BA755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20EF5820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0</w:t>
            </w:r>
          </w:p>
        </w:tc>
      </w:tr>
      <w:tr w:rsidR="00DB23B4" w:rsidRPr="003027DB" w14:paraId="012923D6" w14:textId="77777777" w:rsidTr="00DB23B4">
        <w:trPr>
          <w:trHeight w:val="70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9ABA7" w14:textId="77777777" w:rsidR="00DB23B4" w:rsidRPr="003027DB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027DB">
              <w:rPr>
                <w:rFonts w:ascii="Calibri" w:eastAsia="Times New Roman" w:hAnsi="Calibri" w:cs="Calibri"/>
                <w:color w:val="000000"/>
                <w:lang w:eastAsia="ro-RO"/>
              </w:rPr>
              <w:t>1+2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FAF0D3" w14:textId="77777777" w:rsidR="002D41C5" w:rsidRPr="003027DB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ro-RO"/>
              </w:rPr>
            </w:pPr>
            <w:r w:rsidRPr="003027DB">
              <w:rPr>
                <w:rFonts w:ascii="Calibri" w:eastAsia="Times New Roman" w:hAnsi="Calibri" w:cs="Calibri"/>
                <w:bCs/>
                <w:color w:val="000000"/>
                <w:lang w:eastAsia="ro-RO"/>
              </w:rPr>
              <w:t xml:space="preserve">Total pret avizat </w:t>
            </w:r>
          </w:p>
          <w:p w14:paraId="57F5893F" w14:textId="77777777" w:rsidR="00DB23B4" w:rsidRPr="003027DB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ro-RO"/>
              </w:rPr>
            </w:pPr>
            <w:r w:rsidRPr="003027DB">
              <w:rPr>
                <w:rFonts w:ascii="Calibri" w:eastAsia="Times New Roman" w:hAnsi="Calibri" w:cs="Calibri"/>
                <w:bCs/>
                <w:color w:val="000000"/>
                <w:lang w:eastAsia="ro-RO"/>
              </w:rPr>
              <w:t>fara TVA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1161" w14:textId="77777777" w:rsidR="00DB23B4" w:rsidRPr="003027DB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ro-RO"/>
              </w:rPr>
            </w:pPr>
            <w:r w:rsidRPr="003027DB">
              <w:rPr>
                <w:rFonts w:ascii="Calibri" w:eastAsia="Times New Roman" w:hAnsi="Calibri" w:cs="Calibri"/>
                <w:bCs/>
                <w:color w:val="000000"/>
                <w:lang w:eastAsia="ro-RO"/>
              </w:rPr>
              <w:t>4,23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A6165" w14:textId="77777777" w:rsidR="00DB23B4" w:rsidRPr="003027DB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ro-RO"/>
              </w:rPr>
            </w:pPr>
            <w:r w:rsidRPr="003027DB">
              <w:rPr>
                <w:rFonts w:ascii="Calibri" w:eastAsia="Times New Roman" w:hAnsi="Calibri" w:cs="Calibri"/>
                <w:bCs/>
                <w:color w:val="000000"/>
                <w:lang w:eastAsia="ro-RO"/>
              </w:rPr>
              <w:t>100%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75182" w14:textId="77777777" w:rsidR="00DB23B4" w:rsidRPr="003027DB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ro-RO"/>
              </w:rPr>
            </w:pPr>
            <w:r w:rsidRPr="003027DB">
              <w:rPr>
                <w:rFonts w:ascii="Calibri" w:eastAsia="Times New Roman" w:hAnsi="Calibri" w:cs="Calibri"/>
                <w:bCs/>
                <w:color w:val="000000"/>
                <w:lang w:eastAsia="ro-RO"/>
              </w:rPr>
              <w:t>6,61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ECA29" w14:textId="77777777" w:rsidR="00DB23B4" w:rsidRPr="003027DB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ro-RO"/>
              </w:rPr>
            </w:pPr>
            <w:r w:rsidRPr="003027DB">
              <w:rPr>
                <w:rFonts w:ascii="Calibri" w:eastAsia="Times New Roman" w:hAnsi="Calibri" w:cs="Calibri"/>
                <w:bCs/>
                <w:color w:val="000000"/>
                <w:lang w:eastAsia="ro-RO"/>
              </w:rPr>
              <w:t>100%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49E1" w14:textId="77777777" w:rsidR="00DB23B4" w:rsidRPr="003027DB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ro-RO"/>
              </w:rPr>
            </w:pPr>
            <w:r w:rsidRPr="003027DB">
              <w:rPr>
                <w:rFonts w:ascii="Calibri" w:eastAsia="Times New Roman" w:hAnsi="Calibri" w:cs="Calibri"/>
                <w:bCs/>
                <w:color w:val="000000"/>
                <w:lang w:eastAsia="ro-RO"/>
              </w:rPr>
              <w:t>2,87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5256A" w14:textId="77777777" w:rsidR="00DB23B4" w:rsidRPr="003027DB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ro-RO"/>
              </w:rPr>
            </w:pPr>
            <w:r w:rsidRPr="003027DB">
              <w:rPr>
                <w:rFonts w:ascii="Calibri" w:eastAsia="Times New Roman" w:hAnsi="Calibri" w:cs="Calibri"/>
                <w:bCs/>
                <w:color w:val="000000"/>
                <w:lang w:eastAsia="ro-RO"/>
              </w:rPr>
              <w:t>100%</w:t>
            </w:r>
          </w:p>
        </w:tc>
      </w:tr>
      <w:tr w:rsidR="00DB23B4" w:rsidRPr="00DB23B4" w14:paraId="675B518C" w14:textId="77777777" w:rsidTr="00DB23B4">
        <w:trPr>
          <w:trHeight w:val="534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0716E" w14:textId="77777777" w:rsidR="00DB23B4" w:rsidRPr="00DB23B4" w:rsidRDefault="00DB23B4" w:rsidP="00DB23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C54A5" w14:textId="77777777" w:rsidR="00DB23B4" w:rsidRPr="00DB23B4" w:rsidRDefault="00DB23B4" w:rsidP="00DB2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  <w:t>Aviz ANRSC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E7E816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  <w:t>604515/02.05.20218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BF87A6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  <w:t>603898/17.07.2018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C3B09D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  <w:t>602698/20.03.2018</w:t>
            </w:r>
          </w:p>
        </w:tc>
      </w:tr>
      <w:tr w:rsidR="00DB23B4" w:rsidRPr="00DB23B4" w14:paraId="6CF4A5D5" w14:textId="77777777" w:rsidTr="00DB23B4">
        <w:trPr>
          <w:trHeight w:val="705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355451E2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7ED625C3" w14:textId="77777777" w:rsidR="002D41C5" w:rsidRDefault="00DB23B4" w:rsidP="002D41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Total pret aprobat</w:t>
            </w:r>
          </w:p>
          <w:p w14:paraId="7873A1CC" w14:textId="77777777" w:rsidR="00DB23B4" w:rsidRPr="00DB23B4" w:rsidRDefault="00DB23B4" w:rsidP="002D41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fara TVA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71307F9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4,11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00258E7D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97%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BD7F946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6,61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6782BE2E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100%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DC6EB71" w14:textId="77777777" w:rsidR="00DB23B4" w:rsidRPr="00DB23B4" w:rsidRDefault="00DB23B4" w:rsidP="00302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2,</w:t>
            </w:r>
            <w:r w:rsidR="003027DB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71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734303C6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100%</w:t>
            </w:r>
          </w:p>
        </w:tc>
      </w:tr>
      <w:tr w:rsidR="00DB23B4" w:rsidRPr="00DB23B4" w14:paraId="0D5D2483" w14:textId="77777777" w:rsidTr="00DB23B4">
        <w:trPr>
          <w:trHeight w:val="70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8AD398" w14:textId="77777777" w:rsidR="00DB23B4" w:rsidRPr="00DB23B4" w:rsidRDefault="00DB23B4" w:rsidP="00DB23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68E42165" w14:textId="77777777" w:rsidR="00DB23B4" w:rsidRPr="00DB23B4" w:rsidRDefault="00DB23B4" w:rsidP="002D41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Distributie apa potabila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2E1FBDC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3,09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0287CF89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75%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F317F7B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5,59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18F45AD2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85%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14CD931" w14:textId="77777777" w:rsidR="00DB23B4" w:rsidRPr="00DB23B4" w:rsidRDefault="00842AEB" w:rsidP="00302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2,</w:t>
            </w:r>
            <w:r w:rsidR="003027DB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71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2C3521C4" w14:textId="77777777" w:rsidR="00DB23B4" w:rsidRPr="00DB23B4" w:rsidRDefault="00842AEB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100%</w:t>
            </w:r>
          </w:p>
        </w:tc>
      </w:tr>
      <w:tr w:rsidR="00DB23B4" w:rsidRPr="00DB23B4" w14:paraId="1A29302C" w14:textId="77777777" w:rsidTr="00DB23B4">
        <w:trPr>
          <w:trHeight w:val="70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4E73EE" w14:textId="77777777" w:rsidR="00DB23B4" w:rsidRPr="00DB23B4" w:rsidRDefault="00DB23B4" w:rsidP="00DB23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61C25018" w14:textId="77777777" w:rsidR="00DB23B4" w:rsidRPr="00DB23B4" w:rsidRDefault="00DB23B4" w:rsidP="002D41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Pret achizitie apa potabila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687925D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1,02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4A06FE55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25%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957E929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1,02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0C987B0D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15%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0B55B31" w14:textId="77777777" w:rsidR="00DB23B4" w:rsidRPr="00DB23B4" w:rsidRDefault="00842AEB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58784CDA" w14:textId="77777777" w:rsidR="00DB23B4" w:rsidRPr="00DB23B4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0%</w:t>
            </w:r>
          </w:p>
        </w:tc>
      </w:tr>
      <w:tr w:rsidR="00DB23B4" w:rsidRPr="00DB23B4" w14:paraId="18BB3154" w14:textId="77777777" w:rsidTr="00DB23B4">
        <w:trPr>
          <w:trHeight w:val="70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29CDD1" w14:textId="77777777" w:rsidR="00DB23B4" w:rsidRPr="00DB23B4" w:rsidRDefault="00DB23B4" w:rsidP="00DB23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14:paraId="13C9AFDB" w14:textId="77777777" w:rsidR="00DB23B4" w:rsidRPr="003027DB" w:rsidRDefault="00DB23B4" w:rsidP="00DB2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3027DB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Aprobare/Hotarare ADI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DE9D9"/>
            <w:vAlign w:val="center"/>
            <w:hideMark/>
          </w:tcPr>
          <w:p w14:paraId="3B6C31BC" w14:textId="77777777" w:rsidR="00DB23B4" w:rsidRPr="003027DB" w:rsidRDefault="003027DB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3027DB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17</w:t>
            </w:r>
            <w:r w:rsidR="00DB23B4" w:rsidRPr="003027DB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/29.10.2019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  <w:vAlign w:val="center"/>
            <w:hideMark/>
          </w:tcPr>
          <w:p w14:paraId="40BCD695" w14:textId="77777777" w:rsidR="00DB23B4" w:rsidRPr="003027DB" w:rsidRDefault="00DB23B4" w:rsidP="00DB2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3027DB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18/29.10.2019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  <w:vAlign w:val="center"/>
            <w:hideMark/>
          </w:tcPr>
          <w:p w14:paraId="2780F171" w14:textId="77777777" w:rsidR="00DB23B4" w:rsidRPr="003027DB" w:rsidRDefault="00DB23B4" w:rsidP="00302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3027DB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5/30.0</w:t>
            </w:r>
            <w:r w:rsidR="003027DB" w:rsidRPr="003027DB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3</w:t>
            </w:r>
            <w:r w:rsidRPr="003027DB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.2018</w:t>
            </w:r>
          </w:p>
        </w:tc>
      </w:tr>
    </w:tbl>
    <w:p w14:paraId="60601C9C" w14:textId="77777777" w:rsidR="00DB23B4" w:rsidRDefault="00DB23B4" w:rsidP="009723DB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p w14:paraId="6236763E" w14:textId="77777777" w:rsidR="00DB23B4" w:rsidRDefault="00DB23B4" w:rsidP="009723DB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p w14:paraId="5E63261A" w14:textId="77777777" w:rsidR="00DB23B4" w:rsidRDefault="00DB23B4" w:rsidP="009723DB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p w14:paraId="1CB99DC5" w14:textId="77777777" w:rsidR="00DB23B4" w:rsidRDefault="00DB23B4" w:rsidP="009723DB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8375" w:type="dxa"/>
        <w:tblInd w:w="1070" w:type="dxa"/>
        <w:tblLayout w:type="fixed"/>
        <w:tblLook w:val="04A0" w:firstRow="1" w:lastRow="0" w:firstColumn="1" w:lastColumn="0" w:noHBand="0" w:noVBand="1"/>
      </w:tblPr>
      <w:tblGrid>
        <w:gridCol w:w="3149"/>
        <w:gridCol w:w="2107"/>
        <w:gridCol w:w="1559"/>
        <w:gridCol w:w="1560"/>
      </w:tblGrid>
      <w:tr w:rsidR="00082A70" w:rsidRPr="006209F0" w14:paraId="0164DD02" w14:textId="77777777" w:rsidTr="00DB23B4">
        <w:tc>
          <w:tcPr>
            <w:tcW w:w="3149" w:type="dxa"/>
            <w:vMerge w:val="restart"/>
            <w:vAlign w:val="center"/>
          </w:tcPr>
          <w:p w14:paraId="17E65EBE" w14:textId="77777777" w:rsidR="00082A70" w:rsidRPr="006209F0" w:rsidRDefault="00082A70" w:rsidP="008279A8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9F0">
              <w:rPr>
                <w:rFonts w:ascii="Arial" w:hAnsi="Arial" w:cs="Arial"/>
                <w:b/>
                <w:sz w:val="20"/>
                <w:szCs w:val="20"/>
              </w:rPr>
              <w:t>UAT/SERVICIU</w:t>
            </w:r>
          </w:p>
        </w:tc>
        <w:tc>
          <w:tcPr>
            <w:tcW w:w="2107" w:type="dxa"/>
            <w:vAlign w:val="center"/>
          </w:tcPr>
          <w:p w14:paraId="7BCD6022" w14:textId="77777777" w:rsidR="00082A70" w:rsidRPr="006209F0" w:rsidRDefault="00082A70" w:rsidP="008279A8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9F0">
              <w:rPr>
                <w:rFonts w:ascii="Arial" w:hAnsi="Arial" w:cs="Arial"/>
                <w:b/>
                <w:sz w:val="20"/>
                <w:szCs w:val="20"/>
              </w:rPr>
              <w:t>UAT CORNU</w:t>
            </w:r>
          </w:p>
        </w:tc>
        <w:tc>
          <w:tcPr>
            <w:tcW w:w="1559" w:type="dxa"/>
            <w:vAlign w:val="center"/>
          </w:tcPr>
          <w:p w14:paraId="10EDF2A3" w14:textId="77777777" w:rsidR="00082A70" w:rsidRPr="006209F0" w:rsidRDefault="00093578" w:rsidP="008279A8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9F0">
              <w:rPr>
                <w:rFonts w:ascii="Arial" w:hAnsi="Arial" w:cs="Arial"/>
                <w:b/>
                <w:sz w:val="20"/>
                <w:szCs w:val="20"/>
              </w:rPr>
              <w:t>UAT Ș</w:t>
            </w:r>
            <w:r w:rsidR="00082A70" w:rsidRPr="006209F0">
              <w:rPr>
                <w:rFonts w:ascii="Arial" w:hAnsi="Arial" w:cs="Arial"/>
                <w:b/>
                <w:sz w:val="20"/>
                <w:szCs w:val="20"/>
              </w:rPr>
              <w:t>OTRILE</w:t>
            </w:r>
          </w:p>
        </w:tc>
        <w:tc>
          <w:tcPr>
            <w:tcW w:w="1560" w:type="dxa"/>
            <w:vAlign w:val="center"/>
          </w:tcPr>
          <w:p w14:paraId="13821B7A" w14:textId="77777777" w:rsidR="00082A70" w:rsidRPr="006209F0" w:rsidRDefault="00082A70" w:rsidP="008279A8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9F0">
              <w:rPr>
                <w:rFonts w:ascii="Arial" w:hAnsi="Arial" w:cs="Arial"/>
                <w:b/>
                <w:sz w:val="20"/>
                <w:szCs w:val="20"/>
              </w:rPr>
              <w:t>UAT  TALEA</w:t>
            </w:r>
          </w:p>
        </w:tc>
      </w:tr>
      <w:tr w:rsidR="00082A70" w:rsidRPr="006209F0" w14:paraId="278CF46F" w14:textId="77777777" w:rsidTr="00DB23B4">
        <w:tc>
          <w:tcPr>
            <w:tcW w:w="3149" w:type="dxa"/>
            <w:vMerge/>
          </w:tcPr>
          <w:p w14:paraId="157F465C" w14:textId="77777777" w:rsidR="00082A70" w:rsidRPr="006209F0" w:rsidRDefault="00082A70" w:rsidP="008279A8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7" w:type="dxa"/>
          </w:tcPr>
          <w:p w14:paraId="4EBAE67A" w14:textId="77777777" w:rsidR="00082A70" w:rsidRPr="006209F0" w:rsidRDefault="00082A70" w:rsidP="008279A8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9F0">
              <w:rPr>
                <w:rFonts w:ascii="Arial" w:hAnsi="Arial" w:cs="Arial"/>
                <w:b/>
                <w:sz w:val="20"/>
                <w:szCs w:val="20"/>
              </w:rPr>
              <w:t>Lei/mc</w:t>
            </w:r>
          </w:p>
        </w:tc>
        <w:tc>
          <w:tcPr>
            <w:tcW w:w="1559" w:type="dxa"/>
          </w:tcPr>
          <w:p w14:paraId="7328BE5B" w14:textId="77777777" w:rsidR="00082A70" w:rsidRPr="006209F0" w:rsidRDefault="00082A70" w:rsidP="008279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b/>
                <w:sz w:val="20"/>
                <w:szCs w:val="20"/>
              </w:rPr>
              <w:t>Lei/mc</w:t>
            </w:r>
          </w:p>
        </w:tc>
        <w:tc>
          <w:tcPr>
            <w:tcW w:w="1560" w:type="dxa"/>
          </w:tcPr>
          <w:p w14:paraId="7D1B9E18" w14:textId="77777777" w:rsidR="00082A70" w:rsidRPr="006209F0" w:rsidRDefault="00082A70" w:rsidP="008279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b/>
                <w:sz w:val="20"/>
                <w:szCs w:val="20"/>
              </w:rPr>
              <w:t>Lei/mc</w:t>
            </w:r>
          </w:p>
        </w:tc>
      </w:tr>
      <w:tr w:rsidR="00082A70" w:rsidRPr="006209F0" w14:paraId="253865D4" w14:textId="77777777" w:rsidTr="00DB23B4">
        <w:trPr>
          <w:trHeight w:val="561"/>
        </w:trPr>
        <w:tc>
          <w:tcPr>
            <w:tcW w:w="3149" w:type="dxa"/>
            <w:vAlign w:val="center"/>
          </w:tcPr>
          <w:p w14:paraId="658A0796" w14:textId="77777777" w:rsidR="00082A70" w:rsidRPr="006209F0" w:rsidRDefault="00093578" w:rsidP="00DB23B4">
            <w:pPr>
              <w:pStyle w:val="NoSpacing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Colectare ș</w:t>
            </w:r>
            <w:r w:rsidR="00082A70" w:rsidRPr="006209F0">
              <w:rPr>
                <w:rFonts w:ascii="Arial" w:hAnsi="Arial" w:cs="Arial"/>
                <w:sz w:val="20"/>
                <w:szCs w:val="20"/>
              </w:rPr>
              <w:t>i epurare ap</w:t>
            </w:r>
            <w:r w:rsidRPr="006209F0">
              <w:rPr>
                <w:rFonts w:ascii="Arial" w:hAnsi="Arial" w:cs="Arial"/>
                <w:sz w:val="20"/>
                <w:szCs w:val="20"/>
              </w:rPr>
              <w:t>ă</w:t>
            </w:r>
            <w:r w:rsidR="00082A70" w:rsidRPr="006209F0">
              <w:rPr>
                <w:rFonts w:ascii="Arial" w:hAnsi="Arial" w:cs="Arial"/>
                <w:sz w:val="20"/>
                <w:szCs w:val="20"/>
              </w:rPr>
              <w:t xml:space="preserve"> uzat</w:t>
            </w:r>
            <w:r w:rsidRPr="006209F0">
              <w:rPr>
                <w:rFonts w:ascii="Arial" w:hAnsi="Arial" w:cs="Arial"/>
                <w:sz w:val="20"/>
                <w:szCs w:val="20"/>
              </w:rPr>
              <w:t>ă</w:t>
            </w:r>
          </w:p>
        </w:tc>
        <w:tc>
          <w:tcPr>
            <w:tcW w:w="2107" w:type="dxa"/>
            <w:vAlign w:val="center"/>
          </w:tcPr>
          <w:p w14:paraId="7B51E758" w14:textId="77777777" w:rsidR="00082A70" w:rsidRPr="006209F0" w:rsidRDefault="00082A70" w:rsidP="00DB23B4">
            <w:pPr>
              <w:pStyle w:val="NoSpacing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09F0">
              <w:rPr>
                <w:rFonts w:ascii="Arial" w:hAnsi="Arial" w:cs="Arial"/>
                <w:color w:val="000000" w:themeColor="text1"/>
                <w:sz w:val="20"/>
                <w:szCs w:val="20"/>
              </w:rPr>
              <w:t>1,</w:t>
            </w:r>
            <w:r w:rsidR="00AF558A" w:rsidRPr="006209F0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559" w:type="dxa"/>
            <w:vAlign w:val="center"/>
          </w:tcPr>
          <w:p w14:paraId="102523B7" w14:textId="77777777" w:rsidR="00082A70" w:rsidRPr="006209F0" w:rsidRDefault="00082A70" w:rsidP="00DB23B4">
            <w:pPr>
              <w:pStyle w:val="NoSpacing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7BD7E9FC" w14:textId="77777777" w:rsidR="00082A70" w:rsidRPr="006209F0" w:rsidRDefault="00082A70" w:rsidP="00DB23B4">
            <w:pPr>
              <w:pStyle w:val="NoSpacing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209F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82A70" w:rsidRPr="006209F0" w14:paraId="06FA9157" w14:textId="77777777" w:rsidTr="00DB23B4">
        <w:trPr>
          <w:trHeight w:val="482"/>
        </w:trPr>
        <w:tc>
          <w:tcPr>
            <w:tcW w:w="3149" w:type="dxa"/>
            <w:vAlign w:val="center"/>
          </w:tcPr>
          <w:p w14:paraId="7FA74476" w14:textId="77777777" w:rsidR="00082A70" w:rsidRPr="006209F0" w:rsidRDefault="00082A70" w:rsidP="00DB23B4">
            <w:pPr>
              <w:pStyle w:val="NoSpacing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209F0">
              <w:rPr>
                <w:rFonts w:ascii="Arial" w:hAnsi="Arial" w:cs="Arial"/>
                <w:b/>
                <w:sz w:val="20"/>
                <w:szCs w:val="20"/>
              </w:rPr>
              <w:lastRenderedPageBreak/>
              <w:t>Total pre</w:t>
            </w:r>
            <w:r w:rsidR="00093578" w:rsidRPr="006209F0">
              <w:rPr>
                <w:rFonts w:ascii="Arial" w:hAnsi="Arial" w:cs="Arial"/>
                <w:b/>
                <w:sz w:val="20"/>
                <w:szCs w:val="20"/>
              </w:rPr>
              <w:t>ț fă</w:t>
            </w:r>
            <w:r w:rsidRPr="006209F0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093578" w:rsidRPr="006209F0">
              <w:rPr>
                <w:rFonts w:ascii="Arial" w:hAnsi="Arial" w:cs="Arial"/>
                <w:b/>
                <w:sz w:val="20"/>
                <w:szCs w:val="20"/>
              </w:rPr>
              <w:t>ă</w:t>
            </w:r>
            <w:r w:rsidRPr="006209F0">
              <w:rPr>
                <w:rFonts w:ascii="Arial" w:hAnsi="Arial" w:cs="Arial"/>
                <w:b/>
                <w:sz w:val="20"/>
                <w:szCs w:val="20"/>
              </w:rPr>
              <w:t xml:space="preserve"> TVA</w:t>
            </w:r>
          </w:p>
        </w:tc>
        <w:tc>
          <w:tcPr>
            <w:tcW w:w="2107" w:type="dxa"/>
            <w:vAlign w:val="center"/>
          </w:tcPr>
          <w:p w14:paraId="4EFA69E3" w14:textId="77777777" w:rsidR="00082A70" w:rsidRPr="006209F0" w:rsidRDefault="00082A70" w:rsidP="00DB23B4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209F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1,</w:t>
            </w:r>
            <w:r w:rsidR="00AF558A" w:rsidRPr="006209F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559" w:type="dxa"/>
            <w:vAlign w:val="center"/>
          </w:tcPr>
          <w:p w14:paraId="77BD0F97" w14:textId="77777777" w:rsidR="00082A70" w:rsidRPr="006209F0" w:rsidRDefault="00082A70" w:rsidP="00DB23B4">
            <w:pPr>
              <w:pStyle w:val="NoSpacing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209F0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2B0C03CD" w14:textId="77777777" w:rsidR="00082A70" w:rsidRPr="006209F0" w:rsidRDefault="00082A70" w:rsidP="00DB23B4">
            <w:pPr>
              <w:pStyle w:val="NoSpacing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209F0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082A70" w:rsidRPr="008279A8" w14:paraId="4C4DD215" w14:textId="77777777" w:rsidTr="00DB23B4">
        <w:trPr>
          <w:trHeight w:val="415"/>
        </w:trPr>
        <w:tc>
          <w:tcPr>
            <w:tcW w:w="3149" w:type="dxa"/>
            <w:vAlign w:val="center"/>
          </w:tcPr>
          <w:p w14:paraId="55A65D1E" w14:textId="77777777" w:rsidR="00082A70" w:rsidRPr="008279A8" w:rsidRDefault="00DB23B4" w:rsidP="00DB23B4">
            <w:pPr>
              <w:pStyle w:val="NoSpacing"/>
              <w:spacing w:line="36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Aviz ANRSC</w:t>
            </w:r>
          </w:p>
        </w:tc>
        <w:tc>
          <w:tcPr>
            <w:tcW w:w="2107" w:type="dxa"/>
            <w:vAlign w:val="center"/>
          </w:tcPr>
          <w:p w14:paraId="6A4F2FAC" w14:textId="77777777" w:rsidR="00082A70" w:rsidRPr="008279A8" w:rsidRDefault="00DB23B4" w:rsidP="00DB23B4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color w:val="0070C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509.691/15.09.2017</w:t>
            </w:r>
          </w:p>
        </w:tc>
        <w:tc>
          <w:tcPr>
            <w:tcW w:w="1559" w:type="dxa"/>
            <w:vAlign w:val="center"/>
          </w:tcPr>
          <w:p w14:paraId="7AE4C946" w14:textId="77777777" w:rsidR="00082A70" w:rsidRPr="008279A8" w:rsidRDefault="00082A70" w:rsidP="00DB23B4">
            <w:pPr>
              <w:pStyle w:val="NoSpacing"/>
              <w:spacing w:line="36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60A82EF" w14:textId="77777777" w:rsidR="00082A70" w:rsidRPr="008279A8" w:rsidRDefault="00082A70" w:rsidP="00DB23B4">
            <w:pPr>
              <w:pStyle w:val="NoSpacing"/>
              <w:spacing w:line="36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</w:tc>
      </w:tr>
      <w:tr w:rsidR="00DB23B4" w:rsidRPr="006C6A60" w14:paraId="27E0ADAB" w14:textId="77777777" w:rsidTr="00DB23B4">
        <w:trPr>
          <w:trHeight w:val="415"/>
        </w:trPr>
        <w:tc>
          <w:tcPr>
            <w:tcW w:w="3149" w:type="dxa"/>
            <w:vAlign w:val="center"/>
          </w:tcPr>
          <w:p w14:paraId="60813F80" w14:textId="77777777" w:rsidR="00DB23B4" w:rsidRPr="006C6A60" w:rsidRDefault="00DB23B4" w:rsidP="00DB23B4">
            <w:pPr>
              <w:pStyle w:val="NoSpacing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C6A60">
              <w:rPr>
                <w:rFonts w:ascii="Arial" w:hAnsi="Arial" w:cs="Arial"/>
                <w:b/>
                <w:sz w:val="20"/>
                <w:szCs w:val="20"/>
              </w:rPr>
              <w:t>Pret aprobat fara TVA</w:t>
            </w:r>
          </w:p>
        </w:tc>
        <w:tc>
          <w:tcPr>
            <w:tcW w:w="2107" w:type="dxa"/>
            <w:vAlign w:val="center"/>
          </w:tcPr>
          <w:p w14:paraId="596E0377" w14:textId="77777777" w:rsidR="00DB23B4" w:rsidRPr="006C6A60" w:rsidRDefault="00DB23B4" w:rsidP="00DB23B4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6A60">
              <w:rPr>
                <w:rFonts w:ascii="Arial" w:hAnsi="Arial" w:cs="Arial"/>
                <w:b/>
                <w:sz w:val="20"/>
                <w:szCs w:val="20"/>
              </w:rPr>
              <w:t>1,20</w:t>
            </w:r>
          </w:p>
        </w:tc>
        <w:tc>
          <w:tcPr>
            <w:tcW w:w="1559" w:type="dxa"/>
            <w:vAlign w:val="center"/>
          </w:tcPr>
          <w:p w14:paraId="6C87D0A2" w14:textId="77777777" w:rsidR="00DB23B4" w:rsidRPr="006C6A60" w:rsidRDefault="00DB23B4" w:rsidP="00DB23B4">
            <w:pPr>
              <w:pStyle w:val="NoSpacing"/>
              <w:spacing w:line="36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15BBFFA" w14:textId="77777777" w:rsidR="00DB23B4" w:rsidRPr="006C6A60" w:rsidRDefault="00DB23B4" w:rsidP="00DB23B4">
            <w:pPr>
              <w:pStyle w:val="NoSpacing"/>
              <w:spacing w:line="36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</w:tc>
      </w:tr>
      <w:tr w:rsidR="00DB23B4" w:rsidRPr="008279A8" w14:paraId="2084C5B6" w14:textId="77777777" w:rsidTr="00DB23B4">
        <w:trPr>
          <w:trHeight w:val="548"/>
        </w:trPr>
        <w:tc>
          <w:tcPr>
            <w:tcW w:w="3149" w:type="dxa"/>
            <w:vAlign w:val="center"/>
          </w:tcPr>
          <w:p w14:paraId="71733669" w14:textId="77777777" w:rsidR="00DB23B4" w:rsidRPr="003027DB" w:rsidRDefault="00DB23B4" w:rsidP="00DB23B4">
            <w:pPr>
              <w:pStyle w:val="NoSpacing"/>
              <w:spacing w:line="36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3027DB">
              <w:rPr>
                <w:rFonts w:ascii="Arial" w:hAnsi="Arial" w:cs="Arial"/>
                <w:b/>
                <w:color w:val="0070C0"/>
                <w:sz w:val="20"/>
                <w:szCs w:val="20"/>
              </w:rPr>
              <w:t>Aprobare/Hotarâre</w:t>
            </w:r>
            <w:r w:rsidR="003027DB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ADI</w:t>
            </w:r>
          </w:p>
        </w:tc>
        <w:tc>
          <w:tcPr>
            <w:tcW w:w="2107" w:type="dxa"/>
            <w:vAlign w:val="center"/>
          </w:tcPr>
          <w:p w14:paraId="6BFB4A4F" w14:textId="77777777" w:rsidR="00DB23B4" w:rsidRPr="003027DB" w:rsidRDefault="003027DB" w:rsidP="003027DB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3027DB">
              <w:rPr>
                <w:rFonts w:ascii="Arial" w:hAnsi="Arial" w:cs="Arial"/>
                <w:b/>
                <w:color w:val="0070C0"/>
                <w:sz w:val="20"/>
                <w:szCs w:val="20"/>
              </w:rPr>
              <w:t>4/12</w:t>
            </w:r>
            <w:r w:rsidR="00DB23B4" w:rsidRPr="003027DB">
              <w:rPr>
                <w:rFonts w:ascii="Arial" w:hAnsi="Arial" w:cs="Arial"/>
                <w:b/>
                <w:color w:val="0070C0"/>
                <w:sz w:val="20"/>
                <w:szCs w:val="20"/>
              </w:rPr>
              <w:t>.10.201</w:t>
            </w:r>
            <w:r w:rsidRPr="003027DB">
              <w:rPr>
                <w:rFonts w:ascii="Arial" w:hAnsi="Arial" w:cs="Arial"/>
                <w:b/>
                <w:color w:val="0070C0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25EB5C2" w14:textId="77777777" w:rsidR="00DB23B4" w:rsidRPr="008279A8" w:rsidRDefault="00DB23B4" w:rsidP="00DB23B4">
            <w:pPr>
              <w:pStyle w:val="NoSpacing"/>
              <w:spacing w:line="36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66F8D19" w14:textId="77777777" w:rsidR="00DB23B4" w:rsidRPr="008279A8" w:rsidRDefault="00DB23B4" w:rsidP="00DB23B4">
            <w:pPr>
              <w:pStyle w:val="NoSpacing"/>
              <w:spacing w:line="360" w:lineRule="aut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</w:tc>
      </w:tr>
    </w:tbl>
    <w:p w14:paraId="20A1917D" w14:textId="4C90BA73" w:rsidR="008645E1" w:rsidRDefault="008645E1" w:rsidP="008279A8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p w14:paraId="674D99AD" w14:textId="270D8220" w:rsidR="009F5BED" w:rsidRDefault="009F5BED" w:rsidP="008279A8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p w14:paraId="4C45DE44" w14:textId="77777777" w:rsidR="009F5BED" w:rsidRPr="006209F0" w:rsidRDefault="009F5BED" w:rsidP="008279A8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p w14:paraId="71572EFD" w14:textId="786F8DAD" w:rsidR="00082A70" w:rsidRPr="006209F0" w:rsidRDefault="00372165" w:rsidP="008279A8">
      <w:pPr>
        <w:pStyle w:val="NoSpacing"/>
        <w:spacing w:line="360" w:lineRule="auto"/>
        <w:rPr>
          <w:rFonts w:ascii="Arial" w:hAnsi="Arial" w:cs="Arial"/>
          <w:b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 xml:space="preserve">      </w:t>
      </w:r>
      <w:r w:rsidRPr="006209F0">
        <w:rPr>
          <w:rFonts w:ascii="Arial" w:hAnsi="Arial" w:cs="Arial"/>
          <w:b/>
          <w:sz w:val="20"/>
          <w:szCs w:val="20"/>
        </w:rPr>
        <w:t>Regula de ajus</w:t>
      </w:r>
      <w:r w:rsidR="009F5BED">
        <w:rPr>
          <w:rFonts w:ascii="Arial" w:hAnsi="Arial" w:cs="Arial"/>
          <w:b/>
          <w:sz w:val="20"/>
          <w:szCs w:val="20"/>
        </w:rPr>
        <w:t>ta</w:t>
      </w:r>
      <w:r w:rsidRPr="006209F0">
        <w:rPr>
          <w:rFonts w:ascii="Arial" w:hAnsi="Arial" w:cs="Arial"/>
          <w:b/>
          <w:sz w:val="20"/>
          <w:szCs w:val="20"/>
        </w:rPr>
        <w:t>re</w:t>
      </w:r>
    </w:p>
    <w:p w14:paraId="38B2A429" w14:textId="77777777" w:rsidR="00372165" w:rsidRPr="006209F0" w:rsidRDefault="00372165" w:rsidP="008279A8">
      <w:pPr>
        <w:pStyle w:val="NoSpacing"/>
        <w:spacing w:line="360" w:lineRule="auto"/>
        <w:rPr>
          <w:rFonts w:ascii="Arial" w:hAnsi="Arial" w:cs="Arial"/>
          <w:b/>
          <w:sz w:val="20"/>
          <w:szCs w:val="20"/>
        </w:rPr>
      </w:pPr>
    </w:p>
    <w:p w14:paraId="3850834D" w14:textId="77777777" w:rsidR="00082A70" w:rsidRPr="006209F0" w:rsidRDefault="00372165" w:rsidP="008279A8">
      <w:pPr>
        <w:pStyle w:val="NoSpacing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Planul</w:t>
      </w:r>
      <w:r w:rsidR="00A215D8" w:rsidRPr="006209F0">
        <w:rPr>
          <w:rFonts w:ascii="Arial" w:hAnsi="Arial" w:cs="Arial"/>
          <w:sz w:val="20"/>
          <w:szCs w:val="20"/>
        </w:rPr>
        <w:t xml:space="preserve"> anual de evoluț</w:t>
      </w:r>
      <w:r w:rsidRPr="006209F0">
        <w:rPr>
          <w:rFonts w:ascii="Arial" w:hAnsi="Arial" w:cs="Arial"/>
          <w:sz w:val="20"/>
          <w:szCs w:val="20"/>
        </w:rPr>
        <w:t>ie a pre</w:t>
      </w:r>
      <w:r w:rsidR="00A215D8" w:rsidRPr="006209F0">
        <w:rPr>
          <w:rFonts w:ascii="Arial" w:hAnsi="Arial" w:cs="Arial"/>
          <w:sz w:val="20"/>
          <w:szCs w:val="20"/>
        </w:rPr>
        <w:t>țului</w:t>
      </w:r>
      <w:r w:rsidRPr="006209F0">
        <w:rPr>
          <w:rFonts w:ascii="Arial" w:hAnsi="Arial" w:cs="Arial"/>
          <w:sz w:val="20"/>
          <w:szCs w:val="20"/>
        </w:rPr>
        <w:t>/tarifului unic prevede</w:t>
      </w:r>
      <w:r w:rsidR="006F773A">
        <w:rPr>
          <w:rFonts w:ascii="Arial" w:hAnsi="Arial" w:cs="Arial"/>
          <w:sz w:val="20"/>
          <w:szCs w:val="20"/>
        </w:rPr>
        <w:t xml:space="preserve"> </w:t>
      </w:r>
      <w:r w:rsidRPr="006209F0">
        <w:rPr>
          <w:rFonts w:ascii="Arial" w:hAnsi="Arial" w:cs="Arial"/>
          <w:sz w:val="20"/>
          <w:szCs w:val="20"/>
        </w:rPr>
        <w:t xml:space="preserve"> o crestere anual</w:t>
      </w:r>
      <w:r w:rsidR="00A215D8" w:rsidRPr="006209F0">
        <w:rPr>
          <w:rFonts w:ascii="Arial" w:hAnsi="Arial" w:cs="Arial"/>
          <w:sz w:val="20"/>
          <w:szCs w:val="20"/>
        </w:rPr>
        <w:t xml:space="preserve">ă dată de </w:t>
      </w:r>
      <w:r w:rsidR="006C6A60">
        <w:rPr>
          <w:rFonts w:ascii="Arial" w:hAnsi="Arial" w:cs="Arial"/>
          <w:sz w:val="20"/>
          <w:szCs w:val="20"/>
        </w:rPr>
        <w:t>indicele preturilor de consum pentru servici, prescurtat IPC</w:t>
      </w:r>
      <w:r w:rsidRPr="006209F0">
        <w:rPr>
          <w:rFonts w:ascii="Arial" w:hAnsi="Arial" w:cs="Arial"/>
          <w:sz w:val="20"/>
          <w:szCs w:val="20"/>
        </w:rPr>
        <w:t>.</w:t>
      </w:r>
    </w:p>
    <w:p w14:paraId="03C9E29D" w14:textId="77777777" w:rsidR="00372165" w:rsidRPr="006209F0" w:rsidRDefault="00372165" w:rsidP="008279A8">
      <w:pPr>
        <w:pStyle w:val="NoSpacing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Pre</w:t>
      </w:r>
      <w:r w:rsidR="00A215D8" w:rsidRPr="006209F0">
        <w:rPr>
          <w:rFonts w:ascii="Arial" w:hAnsi="Arial" w:cs="Arial"/>
          <w:sz w:val="20"/>
          <w:szCs w:val="20"/>
        </w:rPr>
        <w:t>ț</w:t>
      </w:r>
      <w:r w:rsidRPr="006209F0">
        <w:rPr>
          <w:rFonts w:ascii="Arial" w:hAnsi="Arial" w:cs="Arial"/>
          <w:sz w:val="20"/>
          <w:szCs w:val="20"/>
        </w:rPr>
        <w:t>ul/Tariful</w:t>
      </w:r>
      <w:r w:rsidR="00A215D8" w:rsidRPr="006209F0">
        <w:rPr>
          <w:rFonts w:ascii="Arial" w:hAnsi="Arial" w:cs="Arial"/>
          <w:sz w:val="20"/>
          <w:szCs w:val="20"/>
        </w:rPr>
        <w:t xml:space="preserve"> </w:t>
      </w:r>
      <w:r w:rsidRPr="006209F0">
        <w:rPr>
          <w:rFonts w:ascii="Arial" w:hAnsi="Arial" w:cs="Arial"/>
          <w:sz w:val="20"/>
          <w:szCs w:val="20"/>
        </w:rPr>
        <w:t>unic se ajusteaz</w:t>
      </w:r>
      <w:r w:rsidR="00A215D8" w:rsidRPr="006209F0">
        <w:rPr>
          <w:rFonts w:ascii="Arial" w:hAnsi="Arial" w:cs="Arial"/>
          <w:sz w:val="20"/>
          <w:szCs w:val="20"/>
        </w:rPr>
        <w:t>ă</w:t>
      </w:r>
      <w:r w:rsidRPr="006209F0">
        <w:rPr>
          <w:rFonts w:ascii="Arial" w:hAnsi="Arial" w:cs="Arial"/>
          <w:sz w:val="20"/>
          <w:szCs w:val="20"/>
        </w:rPr>
        <w:t xml:space="preserve"> </w:t>
      </w:r>
      <w:r w:rsidR="007B3246" w:rsidRPr="006209F0">
        <w:rPr>
          <w:rFonts w:ascii="Arial" w:hAnsi="Arial" w:cs="Arial"/>
          <w:sz w:val="20"/>
          <w:szCs w:val="20"/>
        </w:rPr>
        <w:t xml:space="preserve">doar cu </w:t>
      </w:r>
      <w:r w:rsidR="006C6A60">
        <w:rPr>
          <w:rFonts w:ascii="Arial" w:hAnsi="Arial" w:cs="Arial"/>
          <w:sz w:val="20"/>
          <w:szCs w:val="20"/>
        </w:rPr>
        <w:t>IPC</w:t>
      </w:r>
      <w:r w:rsidR="00A215D8" w:rsidRPr="006209F0">
        <w:rPr>
          <w:rFonts w:ascii="Arial" w:hAnsi="Arial" w:cs="Arial"/>
          <w:sz w:val="20"/>
          <w:szCs w:val="20"/>
        </w:rPr>
        <w:t xml:space="preserve">  la data de 1 </w:t>
      </w:r>
      <w:r w:rsidR="003027DB">
        <w:rPr>
          <w:rFonts w:ascii="Arial" w:hAnsi="Arial" w:cs="Arial"/>
          <w:sz w:val="20"/>
          <w:szCs w:val="20"/>
        </w:rPr>
        <w:t>ianuarie</w:t>
      </w:r>
      <w:r w:rsidR="00A215D8" w:rsidRPr="006209F0">
        <w:rPr>
          <w:rFonts w:ascii="Arial" w:hAnsi="Arial" w:cs="Arial"/>
          <w:sz w:val="20"/>
          <w:szCs w:val="20"/>
        </w:rPr>
        <w:t xml:space="preserve"> a fiecă</w:t>
      </w:r>
      <w:r w:rsidR="007B3246" w:rsidRPr="006209F0">
        <w:rPr>
          <w:rFonts w:ascii="Arial" w:hAnsi="Arial" w:cs="Arial"/>
          <w:sz w:val="20"/>
          <w:szCs w:val="20"/>
        </w:rPr>
        <w:t>rui an.</w:t>
      </w:r>
    </w:p>
    <w:p w14:paraId="73075901" w14:textId="77777777" w:rsidR="004043F8" w:rsidRPr="006209F0" w:rsidRDefault="004043F8" w:rsidP="008279A8">
      <w:pPr>
        <w:pStyle w:val="NoSpacing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Pentru ca regula de ajustare din contractul de delegare sa fie aplicabil</w:t>
      </w:r>
      <w:r w:rsidR="00A215D8" w:rsidRPr="006209F0">
        <w:rPr>
          <w:rFonts w:ascii="Arial" w:hAnsi="Arial" w:cs="Arial"/>
          <w:sz w:val="20"/>
          <w:szCs w:val="20"/>
        </w:rPr>
        <w:t>ă</w:t>
      </w:r>
      <w:r w:rsidRPr="006209F0">
        <w:rPr>
          <w:rFonts w:ascii="Arial" w:hAnsi="Arial" w:cs="Arial"/>
          <w:sz w:val="20"/>
          <w:szCs w:val="20"/>
        </w:rPr>
        <w:t xml:space="preserve"> trebuie indeplin</w:t>
      </w:r>
      <w:r w:rsidR="00A215D8" w:rsidRPr="006209F0">
        <w:rPr>
          <w:rFonts w:ascii="Arial" w:hAnsi="Arial" w:cs="Arial"/>
          <w:sz w:val="20"/>
          <w:szCs w:val="20"/>
        </w:rPr>
        <w:t>ite cumulativ urmatoarele condiții</w:t>
      </w:r>
      <w:r w:rsidRPr="006209F0">
        <w:rPr>
          <w:rFonts w:ascii="Arial" w:hAnsi="Arial" w:cs="Arial"/>
          <w:sz w:val="20"/>
          <w:szCs w:val="20"/>
        </w:rPr>
        <w:t>:</w:t>
      </w:r>
    </w:p>
    <w:p w14:paraId="7BEE6F80" w14:textId="77777777" w:rsidR="004043F8" w:rsidRPr="006209F0" w:rsidRDefault="00A215D8" w:rsidP="008279A8">
      <w:pPr>
        <w:pStyle w:val="NoSpacing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 xml:space="preserve">     </w:t>
      </w:r>
      <w:r w:rsidR="004043F8" w:rsidRPr="006209F0">
        <w:rPr>
          <w:rFonts w:ascii="Arial" w:hAnsi="Arial" w:cs="Arial"/>
          <w:sz w:val="20"/>
          <w:szCs w:val="20"/>
        </w:rPr>
        <w:t>a)</w:t>
      </w:r>
      <w:r w:rsidR="00AF2494" w:rsidRPr="006209F0">
        <w:rPr>
          <w:rFonts w:ascii="Arial" w:hAnsi="Arial" w:cs="Arial"/>
          <w:sz w:val="20"/>
          <w:szCs w:val="20"/>
        </w:rPr>
        <w:t xml:space="preserve"> </w:t>
      </w:r>
      <w:r w:rsidR="004043F8" w:rsidRPr="006209F0">
        <w:rPr>
          <w:rFonts w:ascii="Arial" w:hAnsi="Arial" w:cs="Arial"/>
          <w:sz w:val="20"/>
          <w:szCs w:val="20"/>
        </w:rPr>
        <w:t>data stabili</w:t>
      </w:r>
      <w:r w:rsidR="00AF2494" w:rsidRPr="006209F0">
        <w:rPr>
          <w:rFonts w:ascii="Arial" w:hAnsi="Arial" w:cs="Arial"/>
          <w:sz w:val="20"/>
          <w:szCs w:val="20"/>
        </w:rPr>
        <w:t>t</w:t>
      </w:r>
      <w:r w:rsidRPr="006209F0">
        <w:rPr>
          <w:rFonts w:ascii="Arial" w:hAnsi="Arial" w:cs="Arial"/>
          <w:sz w:val="20"/>
          <w:szCs w:val="20"/>
        </w:rPr>
        <w:t>ă</w:t>
      </w:r>
      <w:r w:rsidR="004043F8" w:rsidRPr="006209F0">
        <w:rPr>
          <w:rFonts w:ascii="Arial" w:hAnsi="Arial" w:cs="Arial"/>
          <w:sz w:val="20"/>
          <w:szCs w:val="20"/>
        </w:rPr>
        <w:t xml:space="preserve"> pentru ajusta</w:t>
      </w:r>
      <w:r w:rsidR="00AF2494" w:rsidRPr="006209F0">
        <w:rPr>
          <w:rFonts w:ascii="Arial" w:hAnsi="Arial" w:cs="Arial"/>
          <w:sz w:val="20"/>
          <w:szCs w:val="20"/>
        </w:rPr>
        <w:t>re din contractul de delegare să</w:t>
      </w:r>
      <w:r w:rsidR="004043F8" w:rsidRPr="006209F0">
        <w:rPr>
          <w:rFonts w:ascii="Arial" w:hAnsi="Arial" w:cs="Arial"/>
          <w:sz w:val="20"/>
          <w:szCs w:val="20"/>
        </w:rPr>
        <w:t xml:space="preserve"> fie identic</w:t>
      </w:r>
      <w:r w:rsidR="00AF2494" w:rsidRPr="006209F0">
        <w:rPr>
          <w:rFonts w:ascii="Arial" w:hAnsi="Arial" w:cs="Arial"/>
          <w:sz w:val="20"/>
          <w:szCs w:val="20"/>
        </w:rPr>
        <w:t>ă cu data ajustării anuale î</w:t>
      </w:r>
      <w:r w:rsidR="004043F8" w:rsidRPr="006209F0">
        <w:rPr>
          <w:rFonts w:ascii="Arial" w:hAnsi="Arial" w:cs="Arial"/>
          <w:sz w:val="20"/>
          <w:szCs w:val="20"/>
        </w:rPr>
        <w:t>n  startegia de tarifare;</w:t>
      </w:r>
    </w:p>
    <w:p w14:paraId="05387053" w14:textId="77777777" w:rsidR="004043F8" w:rsidRPr="006209F0" w:rsidRDefault="00AF2494" w:rsidP="008279A8">
      <w:pPr>
        <w:pStyle w:val="NoSpacing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 xml:space="preserve">    </w:t>
      </w:r>
      <w:r w:rsidR="004043F8" w:rsidRPr="006209F0">
        <w:rPr>
          <w:rFonts w:ascii="Arial" w:hAnsi="Arial" w:cs="Arial"/>
          <w:sz w:val="20"/>
          <w:szCs w:val="20"/>
        </w:rPr>
        <w:t>b)</w:t>
      </w:r>
      <w:r w:rsidRPr="006209F0">
        <w:rPr>
          <w:rFonts w:ascii="Arial" w:hAnsi="Arial" w:cs="Arial"/>
          <w:sz w:val="20"/>
          <w:szCs w:val="20"/>
        </w:rPr>
        <w:t xml:space="preserve"> data ajustarii anuală fie aceeaș</w:t>
      </w:r>
      <w:r w:rsidR="004043F8" w:rsidRPr="006209F0">
        <w:rPr>
          <w:rFonts w:ascii="Arial" w:hAnsi="Arial" w:cs="Arial"/>
          <w:sz w:val="20"/>
          <w:szCs w:val="20"/>
        </w:rPr>
        <w:t>i  cu data ajust</w:t>
      </w:r>
      <w:r w:rsidRPr="006209F0">
        <w:rPr>
          <w:rFonts w:ascii="Arial" w:hAnsi="Arial" w:cs="Arial"/>
          <w:sz w:val="20"/>
          <w:szCs w:val="20"/>
        </w:rPr>
        <w:t>ă</w:t>
      </w:r>
      <w:r w:rsidR="004043F8" w:rsidRPr="006209F0">
        <w:rPr>
          <w:rFonts w:ascii="Arial" w:hAnsi="Arial" w:cs="Arial"/>
          <w:sz w:val="20"/>
          <w:szCs w:val="20"/>
        </w:rPr>
        <w:t xml:space="preserve">rii anuale </w:t>
      </w:r>
      <w:r w:rsidRPr="006209F0">
        <w:rPr>
          <w:rFonts w:ascii="Arial" w:hAnsi="Arial" w:cs="Arial"/>
          <w:sz w:val="20"/>
          <w:szCs w:val="20"/>
        </w:rPr>
        <w:t xml:space="preserve">și cu </w:t>
      </w:r>
      <w:r w:rsidR="003027DB">
        <w:rPr>
          <w:rFonts w:ascii="Arial" w:hAnsi="Arial" w:cs="Arial"/>
          <w:sz w:val="20"/>
          <w:szCs w:val="20"/>
        </w:rPr>
        <w:t>IPC-ul</w:t>
      </w:r>
      <w:r w:rsidR="004043F8" w:rsidRPr="006209F0">
        <w:rPr>
          <w:rFonts w:ascii="Arial" w:hAnsi="Arial" w:cs="Arial"/>
          <w:sz w:val="20"/>
          <w:szCs w:val="20"/>
        </w:rPr>
        <w:t xml:space="preserve"> din contractul de finan</w:t>
      </w:r>
      <w:r w:rsidRPr="006209F0">
        <w:rPr>
          <w:rFonts w:ascii="Arial" w:hAnsi="Arial" w:cs="Arial"/>
          <w:sz w:val="20"/>
          <w:szCs w:val="20"/>
        </w:rPr>
        <w:t>ț</w:t>
      </w:r>
      <w:r w:rsidR="004043F8" w:rsidRPr="006209F0">
        <w:rPr>
          <w:rFonts w:ascii="Arial" w:hAnsi="Arial" w:cs="Arial"/>
          <w:sz w:val="20"/>
          <w:szCs w:val="20"/>
        </w:rPr>
        <w:t>are/contractul de delegare).</w:t>
      </w:r>
    </w:p>
    <w:p w14:paraId="6139C624" w14:textId="77777777" w:rsidR="006C6A60" w:rsidRDefault="004043F8" w:rsidP="008279A8">
      <w:pPr>
        <w:pStyle w:val="NoSpacing"/>
        <w:spacing w:line="360" w:lineRule="auto"/>
        <w:rPr>
          <w:rFonts w:ascii="Arial" w:hAnsi="Arial" w:cs="Arial"/>
          <w:b/>
          <w:sz w:val="20"/>
          <w:szCs w:val="20"/>
        </w:rPr>
      </w:pPr>
      <w:r w:rsidRPr="006209F0">
        <w:rPr>
          <w:rFonts w:ascii="Arial" w:hAnsi="Arial" w:cs="Arial"/>
          <w:b/>
          <w:sz w:val="20"/>
          <w:szCs w:val="20"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1"/>
        <w:gridCol w:w="1689"/>
        <w:gridCol w:w="2541"/>
        <w:gridCol w:w="2419"/>
        <w:gridCol w:w="2672"/>
      </w:tblGrid>
      <w:tr w:rsidR="006C6A60" w14:paraId="428EB083" w14:textId="77777777" w:rsidTr="006C6A60">
        <w:trPr>
          <w:trHeight w:val="415"/>
        </w:trPr>
        <w:tc>
          <w:tcPr>
            <w:tcW w:w="600" w:type="dxa"/>
            <w:vAlign w:val="center"/>
          </w:tcPr>
          <w:p w14:paraId="00733071" w14:textId="77777777" w:rsidR="006C6A60" w:rsidRPr="00DB23B4" w:rsidRDefault="006C6A60" w:rsidP="006C6A60">
            <w:pPr>
              <w:jc w:val="center"/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</w:pPr>
          </w:p>
        </w:tc>
        <w:tc>
          <w:tcPr>
            <w:tcW w:w="1751" w:type="dxa"/>
            <w:vAlign w:val="center"/>
          </w:tcPr>
          <w:p w14:paraId="5E161EF7" w14:textId="77777777" w:rsidR="006C6A60" w:rsidRPr="00DB23B4" w:rsidRDefault="006C6A60" w:rsidP="006C6A60">
            <w:pPr>
              <w:jc w:val="center"/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</w:pPr>
          </w:p>
        </w:tc>
        <w:tc>
          <w:tcPr>
            <w:tcW w:w="2585" w:type="dxa"/>
            <w:vAlign w:val="center"/>
          </w:tcPr>
          <w:p w14:paraId="11AEC140" w14:textId="77777777" w:rsidR="006C6A60" w:rsidRPr="00DB23B4" w:rsidRDefault="006C6A60" w:rsidP="006C6A60">
            <w:pPr>
              <w:jc w:val="center"/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  <w:t>UAT CORNU</w:t>
            </w:r>
          </w:p>
        </w:tc>
        <w:tc>
          <w:tcPr>
            <w:tcW w:w="2462" w:type="dxa"/>
            <w:vAlign w:val="center"/>
          </w:tcPr>
          <w:p w14:paraId="7838792E" w14:textId="77777777" w:rsidR="006C6A60" w:rsidRPr="00DB23B4" w:rsidRDefault="006C6A60" w:rsidP="006C6A60">
            <w:pPr>
              <w:jc w:val="center"/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  <w:t>UAT SOTRILE</w:t>
            </w:r>
          </w:p>
        </w:tc>
        <w:tc>
          <w:tcPr>
            <w:tcW w:w="2740" w:type="dxa"/>
            <w:vAlign w:val="center"/>
          </w:tcPr>
          <w:p w14:paraId="298DDE1C" w14:textId="77777777" w:rsidR="006C6A60" w:rsidRPr="00DB23B4" w:rsidRDefault="006C6A60" w:rsidP="006C6A60">
            <w:pPr>
              <w:jc w:val="center"/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  <w:t>UAT TALEA</w:t>
            </w:r>
          </w:p>
        </w:tc>
      </w:tr>
      <w:tr w:rsidR="006C6A60" w14:paraId="61A127A7" w14:textId="77777777" w:rsidTr="000B3EC3">
        <w:trPr>
          <w:trHeight w:val="560"/>
        </w:trPr>
        <w:tc>
          <w:tcPr>
            <w:tcW w:w="600" w:type="dxa"/>
            <w:vMerge w:val="restart"/>
            <w:textDirection w:val="btLr"/>
            <w:vAlign w:val="center"/>
          </w:tcPr>
          <w:p w14:paraId="77167158" w14:textId="77777777" w:rsidR="006C6A60" w:rsidRPr="00DB23B4" w:rsidRDefault="006C6A60" w:rsidP="000B3EC3">
            <w:pPr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  <w:t>APA</w:t>
            </w:r>
          </w:p>
        </w:tc>
        <w:tc>
          <w:tcPr>
            <w:tcW w:w="1751" w:type="dxa"/>
            <w:vAlign w:val="center"/>
          </w:tcPr>
          <w:p w14:paraId="3307426B" w14:textId="77777777" w:rsidR="006C6A60" w:rsidRPr="00DB23B4" w:rsidRDefault="006C6A60" w:rsidP="000B3EC3">
            <w:pPr>
              <w:jc w:val="center"/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  <w:t>Aviz ANRSC</w:t>
            </w:r>
          </w:p>
        </w:tc>
        <w:tc>
          <w:tcPr>
            <w:tcW w:w="2585" w:type="dxa"/>
            <w:vAlign w:val="center"/>
          </w:tcPr>
          <w:p w14:paraId="388BC9AE" w14:textId="77777777" w:rsidR="006C6A60" w:rsidRPr="00DB23B4" w:rsidRDefault="006C6A60" w:rsidP="006C6A60">
            <w:pPr>
              <w:jc w:val="center"/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  <w:t>604515/02.05.20218</w:t>
            </w:r>
          </w:p>
        </w:tc>
        <w:tc>
          <w:tcPr>
            <w:tcW w:w="2462" w:type="dxa"/>
            <w:vAlign w:val="center"/>
          </w:tcPr>
          <w:p w14:paraId="65C4E4A3" w14:textId="77777777" w:rsidR="006C6A60" w:rsidRPr="00DB23B4" w:rsidRDefault="006C6A60" w:rsidP="006C6A60">
            <w:pPr>
              <w:jc w:val="center"/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  <w:t>603898/17.07.2018</w:t>
            </w:r>
          </w:p>
        </w:tc>
        <w:tc>
          <w:tcPr>
            <w:tcW w:w="2740" w:type="dxa"/>
            <w:vAlign w:val="center"/>
          </w:tcPr>
          <w:p w14:paraId="4D84258B" w14:textId="77777777" w:rsidR="006C6A60" w:rsidRPr="00DB23B4" w:rsidRDefault="006C6A60" w:rsidP="006C6A60">
            <w:pPr>
              <w:jc w:val="center"/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  <w:t>602698/20.03.2018</w:t>
            </w:r>
          </w:p>
        </w:tc>
      </w:tr>
      <w:tr w:rsidR="006C6A60" w14:paraId="4BB248CA" w14:textId="77777777" w:rsidTr="000B3EC3">
        <w:tc>
          <w:tcPr>
            <w:tcW w:w="600" w:type="dxa"/>
            <w:vMerge/>
            <w:textDirection w:val="btLr"/>
            <w:vAlign w:val="center"/>
          </w:tcPr>
          <w:p w14:paraId="7E7B098E" w14:textId="77777777" w:rsidR="006C6A60" w:rsidRDefault="006C6A60" w:rsidP="000B3EC3">
            <w:pPr>
              <w:pStyle w:val="NoSpacing"/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51" w:type="dxa"/>
            <w:vAlign w:val="center"/>
          </w:tcPr>
          <w:p w14:paraId="512A8F43" w14:textId="77777777" w:rsidR="006C6A60" w:rsidRPr="000B3EC3" w:rsidRDefault="006C6A60" w:rsidP="003027DB">
            <w:pPr>
              <w:jc w:val="center"/>
              <w:rPr>
                <w:rFonts w:ascii="Calibri" w:eastAsia="Times New Roman" w:hAnsi="Calibri" w:cs="Calibri"/>
                <w:b/>
                <w:bCs/>
                <w:lang w:eastAsia="ro-RO"/>
              </w:rPr>
            </w:pPr>
            <w:r w:rsidRPr="000B3EC3">
              <w:rPr>
                <w:rFonts w:ascii="Calibri" w:eastAsia="Times New Roman" w:hAnsi="Calibri" w:cs="Calibri"/>
                <w:b/>
                <w:bCs/>
                <w:lang w:eastAsia="ro-RO"/>
              </w:rPr>
              <w:t xml:space="preserve">Perioada de calcul </w:t>
            </w:r>
            <w:r w:rsidR="003027DB">
              <w:rPr>
                <w:rFonts w:ascii="Calibri" w:eastAsia="Times New Roman" w:hAnsi="Calibri" w:cs="Calibri"/>
                <w:b/>
                <w:bCs/>
                <w:lang w:eastAsia="ro-RO"/>
              </w:rPr>
              <w:t>IPC</w:t>
            </w:r>
          </w:p>
        </w:tc>
        <w:tc>
          <w:tcPr>
            <w:tcW w:w="2585" w:type="dxa"/>
            <w:vAlign w:val="center"/>
          </w:tcPr>
          <w:p w14:paraId="68C6CEC9" w14:textId="77777777" w:rsidR="006C6A60" w:rsidRDefault="006C6A60" w:rsidP="006C6A6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Iunie 2018 – Aprile 2021</w:t>
            </w:r>
          </w:p>
        </w:tc>
        <w:tc>
          <w:tcPr>
            <w:tcW w:w="2462" w:type="dxa"/>
            <w:vAlign w:val="center"/>
          </w:tcPr>
          <w:p w14:paraId="2DF7DFDE" w14:textId="77777777" w:rsidR="006C6A60" w:rsidRDefault="006C6A60" w:rsidP="006C6A6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Mai 2018 - Aprilie 2021</w:t>
            </w:r>
          </w:p>
        </w:tc>
        <w:tc>
          <w:tcPr>
            <w:tcW w:w="2740" w:type="dxa"/>
            <w:vAlign w:val="center"/>
          </w:tcPr>
          <w:p w14:paraId="1954223D" w14:textId="77777777" w:rsidR="006C6A60" w:rsidRDefault="006C6A60" w:rsidP="006C6A6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Aprile 2018 – Aprilie 2021</w:t>
            </w:r>
          </w:p>
        </w:tc>
      </w:tr>
      <w:tr w:rsidR="006C6A60" w14:paraId="164940F8" w14:textId="77777777" w:rsidTr="000B3EC3">
        <w:trPr>
          <w:trHeight w:val="527"/>
        </w:trPr>
        <w:tc>
          <w:tcPr>
            <w:tcW w:w="600" w:type="dxa"/>
            <w:vMerge/>
            <w:textDirection w:val="btLr"/>
            <w:vAlign w:val="center"/>
          </w:tcPr>
          <w:p w14:paraId="119F43EE" w14:textId="77777777" w:rsidR="006C6A60" w:rsidRDefault="006C6A60" w:rsidP="000B3EC3">
            <w:pPr>
              <w:pStyle w:val="NoSpacing"/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51" w:type="dxa"/>
            <w:vAlign w:val="center"/>
          </w:tcPr>
          <w:p w14:paraId="25FDAD12" w14:textId="77777777" w:rsidR="006C6A60" w:rsidRPr="000B3EC3" w:rsidRDefault="006C6A60" w:rsidP="000B3EC3">
            <w:pPr>
              <w:jc w:val="center"/>
              <w:rPr>
                <w:rFonts w:ascii="Calibri" w:eastAsia="Times New Roman" w:hAnsi="Calibri" w:cs="Calibri"/>
                <w:b/>
                <w:bCs/>
                <w:lang w:eastAsia="ro-RO"/>
              </w:rPr>
            </w:pPr>
            <w:r w:rsidRPr="000B3EC3">
              <w:rPr>
                <w:rFonts w:ascii="Calibri" w:eastAsia="Times New Roman" w:hAnsi="Calibri" w:cs="Calibri"/>
                <w:b/>
                <w:bCs/>
                <w:lang w:eastAsia="ro-RO"/>
              </w:rPr>
              <w:t>IPC</w:t>
            </w:r>
          </w:p>
        </w:tc>
        <w:tc>
          <w:tcPr>
            <w:tcW w:w="2585" w:type="dxa"/>
            <w:vAlign w:val="center"/>
          </w:tcPr>
          <w:p w14:paraId="0FE55A71" w14:textId="77777777" w:rsidR="006C6A60" w:rsidRDefault="006C6A60" w:rsidP="006C6A6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109,47%</w:t>
            </w:r>
          </w:p>
        </w:tc>
        <w:tc>
          <w:tcPr>
            <w:tcW w:w="2462" w:type="dxa"/>
            <w:vAlign w:val="center"/>
          </w:tcPr>
          <w:p w14:paraId="6CCB5ECA" w14:textId="77777777" w:rsidR="006C6A60" w:rsidRDefault="006C6A60" w:rsidP="006C6A6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109,69%</w:t>
            </w:r>
          </w:p>
        </w:tc>
        <w:tc>
          <w:tcPr>
            <w:tcW w:w="2740" w:type="dxa"/>
            <w:vAlign w:val="center"/>
          </w:tcPr>
          <w:p w14:paraId="51005EFF" w14:textId="77777777" w:rsidR="006C6A60" w:rsidRDefault="006C6A60" w:rsidP="006C6A6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109,80%</w:t>
            </w:r>
          </w:p>
        </w:tc>
      </w:tr>
      <w:tr w:rsidR="006C6A60" w14:paraId="29F78FC9" w14:textId="77777777" w:rsidTr="000B3EC3">
        <w:trPr>
          <w:trHeight w:val="560"/>
        </w:trPr>
        <w:tc>
          <w:tcPr>
            <w:tcW w:w="600" w:type="dxa"/>
            <w:vMerge w:val="restart"/>
            <w:textDirection w:val="btLr"/>
            <w:vAlign w:val="center"/>
          </w:tcPr>
          <w:p w14:paraId="134E25E4" w14:textId="77777777" w:rsidR="006C6A60" w:rsidRPr="00DB23B4" w:rsidRDefault="000B3EC3" w:rsidP="000B3EC3">
            <w:pPr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  <w:t>CANALIZARE</w:t>
            </w:r>
          </w:p>
        </w:tc>
        <w:tc>
          <w:tcPr>
            <w:tcW w:w="1751" w:type="dxa"/>
            <w:vAlign w:val="center"/>
          </w:tcPr>
          <w:p w14:paraId="38104D5B" w14:textId="77777777" w:rsidR="006C6A60" w:rsidRPr="00DB23B4" w:rsidRDefault="006C6A60" w:rsidP="005E2E80">
            <w:pPr>
              <w:jc w:val="center"/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</w:pPr>
            <w:r w:rsidRPr="00DB23B4"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  <w:t>Aviz ANRSC</w:t>
            </w:r>
          </w:p>
        </w:tc>
        <w:tc>
          <w:tcPr>
            <w:tcW w:w="2585" w:type="dxa"/>
            <w:vAlign w:val="center"/>
          </w:tcPr>
          <w:p w14:paraId="6474785E" w14:textId="77777777" w:rsidR="006C6A60" w:rsidRPr="00DB23B4" w:rsidRDefault="000B3EC3" w:rsidP="005E2E80">
            <w:pPr>
              <w:jc w:val="center"/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</w:pPr>
            <w:r w:rsidRPr="000B3EC3"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  <w:t>509.691/15.09.2017</w:t>
            </w:r>
          </w:p>
        </w:tc>
        <w:tc>
          <w:tcPr>
            <w:tcW w:w="2462" w:type="dxa"/>
            <w:vAlign w:val="center"/>
          </w:tcPr>
          <w:p w14:paraId="633AA5F5" w14:textId="77777777" w:rsidR="006C6A60" w:rsidRPr="00DB23B4" w:rsidRDefault="006C6A60" w:rsidP="005E2E80">
            <w:pPr>
              <w:jc w:val="center"/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</w:pPr>
          </w:p>
        </w:tc>
        <w:tc>
          <w:tcPr>
            <w:tcW w:w="2740" w:type="dxa"/>
            <w:vAlign w:val="center"/>
          </w:tcPr>
          <w:p w14:paraId="5BFD92DA" w14:textId="77777777" w:rsidR="006C6A60" w:rsidRPr="00DB23B4" w:rsidRDefault="006C6A60" w:rsidP="005E2E80">
            <w:pPr>
              <w:jc w:val="center"/>
              <w:rPr>
                <w:rFonts w:ascii="Calibri" w:eastAsia="Times New Roman" w:hAnsi="Calibri" w:cs="Calibri"/>
                <w:b/>
                <w:bCs/>
                <w:color w:val="00B0F0"/>
                <w:lang w:eastAsia="ro-RO"/>
              </w:rPr>
            </w:pPr>
          </w:p>
        </w:tc>
      </w:tr>
      <w:tr w:rsidR="006C6A60" w14:paraId="33B3DD36" w14:textId="77777777" w:rsidTr="005E2E80">
        <w:tc>
          <w:tcPr>
            <w:tcW w:w="600" w:type="dxa"/>
            <w:vMerge/>
            <w:vAlign w:val="center"/>
          </w:tcPr>
          <w:p w14:paraId="1953DCA7" w14:textId="77777777" w:rsidR="006C6A60" w:rsidRDefault="006C6A60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51" w:type="dxa"/>
            <w:vAlign w:val="center"/>
          </w:tcPr>
          <w:p w14:paraId="4144A2D9" w14:textId="77777777" w:rsidR="006C6A60" w:rsidRDefault="006C6A60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Perioada de calcul CPI</w:t>
            </w:r>
          </w:p>
        </w:tc>
        <w:tc>
          <w:tcPr>
            <w:tcW w:w="2585" w:type="dxa"/>
            <w:vAlign w:val="center"/>
          </w:tcPr>
          <w:p w14:paraId="012830CF" w14:textId="77777777" w:rsidR="006C6A60" w:rsidRDefault="006C6A60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Iunie 2018 – Aprile 2021</w:t>
            </w:r>
          </w:p>
        </w:tc>
        <w:tc>
          <w:tcPr>
            <w:tcW w:w="2462" w:type="dxa"/>
            <w:vAlign w:val="center"/>
          </w:tcPr>
          <w:p w14:paraId="7DE51DBB" w14:textId="77777777" w:rsidR="006C6A60" w:rsidRDefault="000B3EC3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2740" w:type="dxa"/>
            <w:vAlign w:val="center"/>
          </w:tcPr>
          <w:p w14:paraId="59B29967" w14:textId="77777777" w:rsidR="006C6A60" w:rsidRDefault="000B3EC3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6C6A60" w14:paraId="3223BA7A" w14:textId="77777777" w:rsidTr="005E2E80">
        <w:trPr>
          <w:trHeight w:val="527"/>
        </w:trPr>
        <w:tc>
          <w:tcPr>
            <w:tcW w:w="600" w:type="dxa"/>
            <w:vMerge/>
            <w:vAlign w:val="center"/>
          </w:tcPr>
          <w:p w14:paraId="163A1D76" w14:textId="77777777" w:rsidR="006C6A60" w:rsidRDefault="006C6A60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51" w:type="dxa"/>
            <w:vAlign w:val="center"/>
          </w:tcPr>
          <w:p w14:paraId="4E88FE39" w14:textId="77777777" w:rsidR="006C6A60" w:rsidRDefault="006C6A60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IPC</w:t>
            </w:r>
          </w:p>
        </w:tc>
        <w:tc>
          <w:tcPr>
            <w:tcW w:w="2585" w:type="dxa"/>
            <w:vAlign w:val="center"/>
          </w:tcPr>
          <w:p w14:paraId="788DC00C" w14:textId="77777777" w:rsidR="006C6A60" w:rsidRDefault="000B3EC3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111,37</w:t>
            </w:r>
            <w:r w:rsidR="006C6A60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2462" w:type="dxa"/>
            <w:vAlign w:val="center"/>
          </w:tcPr>
          <w:p w14:paraId="710D8969" w14:textId="77777777" w:rsidR="006C6A60" w:rsidRDefault="000B3EC3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2740" w:type="dxa"/>
            <w:vAlign w:val="center"/>
          </w:tcPr>
          <w:p w14:paraId="2F5D877E" w14:textId="77777777" w:rsidR="006C6A60" w:rsidRDefault="000B3EC3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</w:tbl>
    <w:p w14:paraId="1FB59BA9" w14:textId="77777777" w:rsidR="006C6A60" w:rsidRDefault="006C6A60" w:rsidP="008279A8">
      <w:pPr>
        <w:pStyle w:val="NoSpacing"/>
        <w:spacing w:line="360" w:lineRule="auto"/>
        <w:rPr>
          <w:rFonts w:ascii="Arial" w:hAnsi="Arial" w:cs="Arial"/>
          <w:b/>
          <w:sz w:val="20"/>
          <w:szCs w:val="20"/>
        </w:rPr>
      </w:pPr>
    </w:p>
    <w:p w14:paraId="152164DC" w14:textId="77777777" w:rsidR="006C6A60" w:rsidRDefault="006C6A60" w:rsidP="008279A8">
      <w:pPr>
        <w:pStyle w:val="NoSpacing"/>
        <w:spacing w:line="360" w:lineRule="auto"/>
        <w:rPr>
          <w:rFonts w:ascii="Arial" w:hAnsi="Arial" w:cs="Arial"/>
          <w:b/>
          <w:sz w:val="20"/>
          <w:szCs w:val="20"/>
        </w:rPr>
      </w:pPr>
    </w:p>
    <w:p w14:paraId="3D2703D2" w14:textId="77777777" w:rsidR="006C6A60" w:rsidRDefault="006C6A60" w:rsidP="008279A8">
      <w:pPr>
        <w:pStyle w:val="NoSpacing"/>
        <w:spacing w:line="360" w:lineRule="auto"/>
        <w:rPr>
          <w:rFonts w:ascii="Arial" w:hAnsi="Arial" w:cs="Arial"/>
          <w:b/>
          <w:sz w:val="20"/>
          <w:szCs w:val="20"/>
        </w:rPr>
      </w:pPr>
    </w:p>
    <w:p w14:paraId="1CCA5619" w14:textId="77777777" w:rsidR="006C6A60" w:rsidRDefault="006C6A60" w:rsidP="008279A8">
      <w:pPr>
        <w:pStyle w:val="NoSpacing"/>
        <w:spacing w:line="360" w:lineRule="auto"/>
        <w:rPr>
          <w:rFonts w:ascii="Arial" w:hAnsi="Arial" w:cs="Arial"/>
          <w:b/>
          <w:sz w:val="20"/>
          <w:szCs w:val="20"/>
        </w:rPr>
      </w:pPr>
    </w:p>
    <w:p w14:paraId="1955C983" w14:textId="77777777" w:rsidR="006C6A60" w:rsidRDefault="006C6A60" w:rsidP="008279A8">
      <w:pPr>
        <w:pStyle w:val="NoSpacing"/>
        <w:spacing w:line="360" w:lineRule="auto"/>
        <w:rPr>
          <w:rFonts w:ascii="Arial" w:hAnsi="Arial" w:cs="Arial"/>
          <w:b/>
          <w:sz w:val="20"/>
          <w:szCs w:val="20"/>
        </w:rPr>
      </w:pPr>
    </w:p>
    <w:p w14:paraId="0B20648F" w14:textId="77777777" w:rsidR="004043F8" w:rsidRPr="006209F0" w:rsidRDefault="004043F8" w:rsidP="008279A8">
      <w:pPr>
        <w:pStyle w:val="NoSpacing"/>
        <w:spacing w:line="360" w:lineRule="auto"/>
        <w:rPr>
          <w:rFonts w:ascii="Arial" w:hAnsi="Arial" w:cs="Arial"/>
          <w:b/>
          <w:sz w:val="20"/>
          <w:szCs w:val="20"/>
        </w:rPr>
      </w:pPr>
      <w:r w:rsidRPr="006209F0">
        <w:rPr>
          <w:rFonts w:ascii="Arial" w:hAnsi="Arial" w:cs="Arial"/>
          <w:b/>
          <w:sz w:val="20"/>
          <w:szCs w:val="20"/>
        </w:rPr>
        <w:t xml:space="preserve">  Formula de ajusatre</w:t>
      </w:r>
    </w:p>
    <w:p w14:paraId="74BE7DBD" w14:textId="77777777" w:rsidR="00082A70" w:rsidRPr="006209F0" w:rsidRDefault="00082A70" w:rsidP="008279A8">
      <w:pPr>
        <w:pStyle w:val="NoSpacing"/>
        <w:spacing w:line="360" w:lineRule="auto"/>
        <w:rPr>
          <w:rFonts w:ascii="Arial" w:hAnsi="Arial" w:cs="Arial"/>
          <w:b/>
          <w:sz w:val="20"/>
          <w:szCs w:val="20"/>
        </w:rPr>
      </w:pPr>
    </w:p>
    <w:p w14:paraId="4AEAB9EA" w14:textId="77777777" w:rsidR="00946965" w:rsidRPr="006209F0" w:rsidRDefault="00F34CE2" w:rsidP="008279A8">
      <w:pPr>
        <w:pStyle w:val="NoSpacing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Î</w:t>
      </w:r>
      <w:r w:rsidR="004043F8" w:rsidRPr="006209F0">
        <w:rPr>
          <w:rFonts w:ascii="Arial" w:hAnsi="Arial" w:cs="Arial"/>
          <w:sz w:val="20"/>
          <w:szCs w:val="20"/>
        </w:rPr>
        <w:t>n cadrul planului anual</w:t>
      </w:r>
      <w:r w:rsidR="00ED09A8" w:rsidRPr="006209F0">
        <w:rPr>
          <w:rFonts w:ascii="Arial" w:hAnsi="Arial" w:cs="Arial"/>
          <w:sz w:val="20"/>
          <w:szCs w:val="20"/>
        </w:rPr>
        <w:t xml:space="preserve"> </w:t>
      </w:r>
      <w:r w:rsidRPr="006209F0">
        <w:rPr>
          <w:rFonts w:ascii="Arial" w:hAnsi="Arial" w:cs="Arial"/>
          <w:sz w:val="20"/>
          <w:szCs w:val="20"/>
        </w:rPr>
        <w:t>de evoluție a preț</w:t>
      </w:r>
      <w:r w:rsidR="004043F8" w:rsidRPr="006209F0">
        <w:rPr>
          <w:rFonts w:ascii="Arial" w:hAnsi="Arial" w:cs="Arial"/>
          <w:sz w:val="20"/>
          <w:szCs w:val="20"/>
        </w:rPr>
        <w:t xml:space="preserve">ului/tarifului </w:t>
      </w:r>
      <w:r w:rsidR="00842AEB">
        <w:rPr>
          <w:rFonts w:ascii="Arial" w:hAnsi="Arial" w:cs="Arial"/>
          <w:sz w:val="20"/>
          <w:szCs w:val="20"/>
        </w:rPr>
        <w:t>de distributie</w:t>
      </w:r>
      <w:r w:rsidR="004043F8" w:rsidRPr="006209F0">
        <w:rPr>
          <w:rFonts w:ascii="Arial" w:hAnsi="Arial" w:cs="Arial"/>
          <w:sz w:val="20"/>
          <w:szCs w:val="20"/>
        </w:rPr>
        <w:t xml:space="preserve"> se</w:t>
      </w:r>
      <w:r w:rsidR="00442877" w:rsidRPr="006209F0">
        <w:rPr>
          <w:rFonts w:ascii="Arial" w:hAnsi="Arial" w:cs="Arial"/>
          <w:sz w:val="20"/>
          <w:szCs w:val="20"/>
        </w:rPr>
        <w:t xml:space="preserve"> va utiliza</w:t>
      </w:r>
      <w:r w:rsidRPr="006209F0">
        <w:rPr>
          <w:rFonts w:ascii="Arial" w:hAnsi="Arial" w:cs="Arial"/>
          <w:sz w:val="20"/>
          <w:szCs w:val="20"/>
        </w:rPr>
        <w:t xml:space="preserve"> urmatoarea formulă</w:t>
      </w:r>
      <w:r w:rsidR="004043F8" w:rsidRPr="006209F0">
        <w:rPr>
          <w:rFonts w:ascii="Arial" w:hAnsi="Arial" w:cs="Arial"/>
          <w:sz w:val="20"/>
          <w:szCs w:val="20"/>
        </w:rPr>
        <w:t>:</w:t>
      </w:r>
    </w:p>
    <w:p w14:paraId="29EB2265" w14:textId="77777777" w:rsidR="00B73AB2" w:rsidRDefault="000B3EC3" w:rsidP="008279A8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 xml:space="preserve">Tn =Pn * CPI  </w:t>
      </w:r>
      <w:r>
        <w:rPr>
          <w:rFonts w:ascii="Arial" w:hAnsi="Arial" w:cs="Arial"/>
          <w:sz w:val="20"/>
          <w:szCs w:val="20"/>
        </w:rPr>
        <w:t xml:space="preserve">, unde Pn = </w:t>
      </w:r>
      <w:r w:rsidRPr="006209F0">
        <w:rPr>
          <w:rFonts w:ascii="Arial" w:hAnsi="Arial" w:cs="Arial"/>
          <w:sz w:val="20"/>
          <w:szCs w:val="20"/>
        </w:rPr>
        <w:t xml:space="preserve">ultimul </w:t>
      </w:r>
      <w:r>
        <w:rPr>
          <w:rFonts w:ascii="Arial" w:hAnsi="Arial" w:cs="Arial"/>
          <w:sz w:val="20"/>
          <w:szCs w:val="20"/>
        </w:rPr>
        <w:t>pret avizat de ANRSC</w:t>
      </w:r>
    </w:p>
    <w:p w14:paraId="3C93551B" w14:textId="77777777" w:rsidR="000B3EC3" w:rsidRDefault="000B3EC3" w:rsidP="008279A8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sz w:val="20"/>
          <w:szCs w:val="20"/>
        </w:rPr>
        <w:tab/>
        <w:t xml:space="preserve">       CPI = coeficient de ajustare a pretului cu IPC ( indicele pretului de consum pentru servicii)</w:t>
      </w:r>
    </w:p>
    <w:p w14:paraId="7B34D388" w14:textId="77777777" w:rsidR="000B3EC3" w:rsidRPr="006209F0" w:rsidRDefault="002E122D" w:rsidP="008279A8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Anual tariful de distributie sa fi ajustat cu indicele de consum pentru servici  calculat pentru perioda</w:t>
      </w:r>
      <w:r w:rsidR="009C082D">
        <w:rPr>
          <w:rFonts w:ascii="Arial" w:hAnsi="Arial" w:cs="Arial"/>
          <w:sz w:val="20"/>
          <w:szCs w:val="20"/>
        </w:rPr>
        <w:t xml:space="preserve"> ramasa:</w:t>
      </w:r>
    </w:p>
    <w:p w14:paraId="34A409BC" w14:textId="77777777" w:rsidR="00946965" w:rsidRPr="006209F0" w:rsidRDefault="00946965" w:rsidP="009C082D">
      <w:pPr>
        <w:pStyle w:val="NoSpacing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anul</w:t>
      </w:r>
      <w:r w:rsidR="006C7B03">
        <w:rPr>
          <w:rFonts w:ascii="Arial" w:hAnsi="Arial" w:cs="Arial"/>
          <w:sz w:val="20"/>
          <w:szCs w:val="20"/>
        </w:rPr>
        <w:t xml:space="preserve"> </w:t>
      </w:r>
      <w:r w:rsidRPr="006209F0">
        <w:rPr>
          <w:rFonts w:ascii="Arial" w:hAnsi="Arial" w:cs="Arial"/>
          <w:sz w:val="20"/>
          <w:szCs w:val="20"/>
        </w:rPr>
        <w:t>202</w:t>
      </w:r>
      <w:r w:rsidR="00175821">
        <w:rPr>
          <w:rFonts w:ascii="Arial" w:hAnsi="Arial" w:cs="Arial"/>
          <w:sz w:val="20"/>
          <w:szCs w:val="20"/>
        </w:rPr>
        <w:t>2</w:t>
      </w:r>
      <w:r w:rsidRPr="006209F0">
        <w:rPr>
          <w:rFonts w:ascii="Arial" w:hAnsi="Arial" w:cs="Arial"/>
          <w:sz w:val="20"/>
          <w:szCs w:val="20"/>
        </w:rPr>
        <w:t>:</w:t>
      </w:r>
      <w:r w:rsidR="00701EFF" w:rsidRPr="006209F0">
        <w:rPr>
          <w:rFonts w:ascii="Arial" w:hAnsi="Arial" w:cs="Arial"/>
          <w:sz w:val="20"/>
          <w:szCs w:val="20"/>
        </w:rPr>
        <w:t xml:space="preserve"> Tn 202</w:t>
      </w:r>
      <w:r w:rsidR="00175821">
        <w:rPr>
          <w:rFonts w:ascii="Arial" w:hAnsi="Arial" w:cs="Arial"/>
          <w:sz w:val="20"/>
          <w:szCs w:val="20"/>
        </w:rPr>
        <w:t>1</w:t>
      </w:r>
      <w:r w:rsidR="00701EFF" w:rsidRPr="006209F0">
        <w:rPr>
          <w:rFonts w:ascii="Arial" w:hAnsi="Arial" w:cs="Arial"/>
          <w:sz w:val="20"/>
          <w:szCs w:val="20"/>
        </w:rPr>
        <w:t>*I</w:t>
      </w:r>
      <w:r w:rsidR="00175821">
        <w:rPr>
          <w:rFonts w:ascii="Arial" w:hAnsi="Arial" w:cs="Arial"/>
          <w:sz w:val="20"/>
          <w:szCs w:val="20"/>
        </w:rPr>
        <w:t>PC ( MAI 2021- DECEMBRIE 2021)</w:t>
      </w:r>
      <w:r w:rsidRPr="006209F0">
        <w:rPr>
          <w:rFonts w:ascii="Arial" w:hAnsi="Arial" w:cs="Arial"/>
          <w:sz w:val="20"/>
          <w:szCs w:val="20"/>
        </w:rPr>
        <w:t xml:space="preserve"> </w:t>
      </w:r>
    </w:p>
    <w:p w14:paraId="1416388F" w14:textId="77777777" w:rsidR="006C7B03" w:rsidRDefault="00701EFF" w:rsidP="009C082D">
      <w:pPr>
        <w:pStyle w:val="NoSpacing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anul</w:t>
      </w:r>
      <w:r w:rsidR="006C7B03">
        <w:rPr>
          <w:rFonts w:ascii="Arial" w:hAnsi="Arial" w:cs="Arial"/>
          <w:sz w:val="20"/>
          <w:szCs w:val="20"/>
        </w:rPr>
        <w:t xml:space="preserve"> </w:t>
      </w:r>
      <w:r w:rsidRPr="006209F0">
        <w:rPr>
          <w:rFonts w:ascii="Arial" w:hAnsi="Arial" w:cs="Arial"/>
          <w:sz w:val="20"/>
          <w:szCs w:val="20"/>
        </w:rPr>
        <w:t>202</w:t>
      </w:r>
      <w:r w:rsidR="00175821">
        <w:rPr>
          <w:rFonts w:ascii="Arial" w:hAnsi="Arial" w:cs="Arial"/>
          <w:sz w:val="20"/>
          <w:szCs w:val="20"/>
        </w:rPr>
        <w:t>3</w:t>
      </w:r>
      <w:r w:rsidRPr="006209F0">
        <w:rPr>
          <w:rFonts w:ascii="Arial" w:hAnsi="Arial" w:cs="Arial"/>
          <w:sz w:val="20"/>
          <w:szCs w:val="20"/>
        </w:rPr>
        <w:t>: Tn 202</w:t>
      </w:r>
      <w:r w:rsidR="00175821">
        <w:rPr>
          <w:rFonts w:ascii="Arial" w:hAnsi="Arial" w:cs="Arial"/>
          <w:sz w:val="20"/>
          <w:szCs w:val="20"/>
        </w:rPr>
        <w:t>2</w:t>
      </w:r>
      <w:r w:rsidRPr="006209F0">
        <w:rPr>
          <w:rFonts w:ascii="Arial" w:hAnsi="Arial" w:cs="Arial"/>
          <w:sz w:val="20"/>
          <w:szCs w:val="20"/>
        </w:rPr>
        <w:t>*I</w:t>
      </w:r>
      <w:r w:rsidR="00175821">
        <w:rPr>
          <w:rFonts w:ascii="Arial" w:hAnsi="Arial" w:cs="Arial"/>
          <w:sz w:val="20"/>
          <w:szCs w:val="20"/>
        </w:rPr>
        <w:t>PC ( IANUARIE 2022-DECEMBRIE 2022)</w:t>
      </w:r>
    </w:p>
    <w:p w14:paraId="33846F76" w14:textId="77777777" w:rsidR="00175821" w:rsidRDefault="00946965" w:rsidP="009C082D">
      <w:pPr>
        <w:pStyle w:val="NoSpacing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 w:rsidRPr="006C7B03">
        <w:rPr>
          <w:rFonts w:ascii="Arial" w:hAnsi="Arial" w:cs="Arial"/>
          <w:sz w:val="20"/>
          <w:szCs w:val="20"/>
        </w:rPr>
        <w:t>anul</w:t>
      </w:r>
      <w:r w:rsidR="00701EFF" w:rsidRPr="006C7B03">
        <w:rPr>
          <w:rFonts w:ascii="Arial" w:hAnsi="Arial" w:cs="Arial"/>
          <w:sz w:val="20"/>
          <w:szCs w:val="20"/>
        </w:rPr>
        <w:t xml:space="preserve"> </w:t>
      </w:r>
      <w:r w:rsidRPr="006C7B03">
        <w:rPr>
          <w:rFonts w:ascii="Arial" w:hAnsi="Arial" w:cs="Arial"/>
          <w:sz w:val="20"/>
          <w:szCs w:val="20"/>
        </w:rPr>
        <w:t>202</w:t>
      </w:r>
      <w:r w:rsidR="00175821">
        <w:rPr>
          <w:rFonts w:ascii="Arial" w:hAnsi="Arial" w:cs="Arial"/>
          <w:sz w:val="20"/>
          <w:szCs w:val="20"/>
        </w:rPr>
        <w:t>4</w:t>
      </w:r>
      <w:r w:rsidRPr="006C7B03">
        <w:rPr>
          <w:rFonts w:ascii="Arial" w:hAnsi="Arial" w:cs="Arial"/>
          <w:sz w:val="20"/>
          <w:szCs w:val="20"/>
        </w:rPr>
        <w:t>:</w:t>
      </w:r>
      <w:r w:rsidR="00701EFF" w:rsidRPr="006C7B03">
        <w:rPr>
          <w:rFonts w:ascii="Arial" w:hAnsi="Arial" w:cs="Arial"/>
          <w:sz w:val="20"/>
          <w:szCs w:val="20"/>
        </w:rPr>
        <w:t xml:space="preserve"> </w:t>
      </w:r>
      <w:r w:rsidR="00175821" w:rsidRPr="006209F0">
        <w:rPr>
          <w:rFonts w:ascii="Arial" w:hAnsi="Arial" w:cs="Arial"/>
          <w:sz w:val="20"/>
          <w:szCs w:val="20"/>
        </w:rPr>
        <w:t>Tn 202</w:t>
      </w:r>
      <w:r w:rsidR="00175821">
        <w:rPr>
          <w:rFonts w:ascii="Arial" w:hAnsi="Arial" w:cs="Arial"/>
          <w:sz w:val="20"/>
          <w:szCs w:val="20"/>
        </w:rPr>
        <w:t>3</w:t>
      </w:r>
      <w:r w:rsidR="00175821" w:rsidRPr="006209F0">
        <w:rPr>
          <w:rFonts w:ascii="Arial" w:hAnsi="Arial" w:cs="Arial"/>
          <w:sz w:val="20"/>
          <w:szCs w:val="20"/>
        </w:rPr>
        <w:t>*I</w:t>
      </w:r>
      <w:r w:rsidR="00175821">
        <w:rPr>
          <w:rFonts w:ascii="Arial" w:hAnsi="Arial" w:cs="Arial"/>
          <w:sz w:val="20"/>
          <w:szCs w:val="20"/>
        </w:rPr>
        <w:t>PC ( IANUARIE 2023-DECEMBRIE 2023)</w:t>
      </w:r>
    </w:p>
    <w:p w14:paraId="7AB4CD77" w14:textId="77777777" w:rsidR="00946965" w:rsidRDefault="00175821" w:rsidP="009C082D">
      <w:pPr>
        <w:pStyle w:val="NoSpacing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anul 2025 : </w:t>
      </w:r>
      <w:r w:rsidR="00946965" w:rsidRPr="006C7B03">
        <w:rPr>
          <w:rFonts w:ascii="Arial" w:hAnsi="Arial" w:cs="Arial"/>
          <w:sz w:val="20"/>
          <w:szCs w:val="20"/>
        </w:rPr>
        <w:t>Tn 2024</w:t>
      </w:r>
      <w:r w:rsidRPr="006209F0">
        <w:rPr>
          <w:rFonts w:ascii="Arial" w:hAnsi="Arial" w:cs="Arial"/>
          <w:sz w:val="20"/>
          <w:szCs w:val="20"/>
        </w:rPr>
        <w:t>*I</w:t>
      </w:r>
      <w:r>
        <w:rPr>
          <w:rFonts w:ascii="Arial" w:hAnsi="Arial" w:cs="Arial"/>
          <w:sz w:val="20"/>
          <w:szCs w:val="20"/>
        </w:rPr>
        <w:t>PC ( IANUARIE 2024-DECEMBRIE 2024)</w:t>
      </w:r>
    </w:p>
    <w:p w14:paraId="053B5900" w14:textId="77777777" w:rsidR="00D24E5B" w:rsidRDefault="00D24E5B" w:rsidP="00D24E5B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p w14:paraId="50D217C3" w14:textId="77777777" w:rsidR="00175821" w:rsidRDefault="000B3EC3" w:rsidP="00175821">
      <w:pPr>
        <w:pStyle w:val="NoSpacing"/>
        <w:rPr>
          <w:rFonts w:cstheme="minorHAnsi"/>
        </w:rPr>
      </w:pPr>
      <w:r>
        <w:rPr>
          <w:rFonts w:cstheme="minorHAnsi"/>
        </w:rPr>
        <w:t>A</w:t>
      </w:r>
      <w:r w:rsidR="00842AEB">
        <w:rPr>
          <w:rFonts w:cstheme="minorHAnsi"/>
        </w:rPr>
        <w:t>s</w:t>
      </w:r>
      <w:r>
        <w:rPr>
          <w:rFonts w:cstheme="minorHAnsi"/>
        </w:rPr>
        <w:t>tfel</w:t>
      </w:r>
      <w:r w:rsidR="00842AEB">
        <w:rPr>
          <w:rFonts w:cstheme="minorHAnsi"/>
        </w:rPr>
        <w:t xml:space="preserve">, </w:t>
      </w:r>
      <w:r>
        <w:rPr>
          <w:rFonts w:cstheme="minorHAnsi"/>
        </w:rPr>
        <w:t xml:space="preserve"> tariful indexat confor formulei pentru anul 1</w:t>
      </w:r>
      <w:r w:rsidR="00FC2996">
        <w:rPr>
          <w:rFonts w:cstheme="minorHAnsi"/>
        </w:rPr>
        <w:t xml:space="preserve"> – cu aplicare de la 1 iulie</w:t>
      </w:r>
      <w:r>
        <w:rPr>
          <w:rFonts w:cstheme="minorHAnsi"/>
        </w:rPr>
        <w:t xml:space="preserve"> 2021 este:</w:t>
      </w:r>
    </w:p>
    <w:p w14:paraId="26E6679D" w14:textId="77777777" w:rsidR="000B3EC3" w:rsidRDefault="000B3EC3" w:rsidP="00175821">
      <w:pPr>
        <w:pStyle w:val="NoSpacing"/>
        <w:rPr>
          <w:rFonts w:cstheme="minorHAnsi"/>
        </w:rPr>
      </w:pPr>
    </w:p>
    <w:tbl>
      <w:tblPr>
        <w:tblStyle w:val="TableGrid"/>
        <w:tblW w:w="918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717"/>
        <w:gridCol w:w="1695"/>
        <w:gridCol w:w="1528"/>
        <w:gridCol w:w="1559"/>
        <w:gridCol w:w="1560"/>
      </w:tblGrid>
      <w:tr w:rsidR="00FC2996" w:rsidRPr="006209F0" w14:paraId="1BBA27E9" w14:textId="77777777" w:rsidTr="00FC2996">
        <w:trPr>
          <w:trHeight w:val="700"/>
        </w:trPr>
        <w:tc>
          <w:tcPr>
            <w:tcW w:w="2127" w:type="dxa"/>
          </w:tcPr>
          <w:p w14:paraId="7021A85B" w14:textId="77777777" w:rsidR="00FC2996" w:rsidRPr="006209F0" w:rsidRDefault="00FC2996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56449F59" w14:textId="77777777" w:rsidR="00FC2996" w:rsidRPr="006209F0" w:rsidRDefault="00FC2996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21A1EF94" w14:textId="77777777" w:rsidR="00FC2996" w:rsidRPr="006209F0" w:rsidRDefault="00FC2996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5C70B6DD" w14:textId="77777777" w:rsidR="00FC2996" w:rsidRPr="006209F0" w:rsidRDefault="00FC2996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9F0">
              <w:rPr>
                <w:rFonts w:ascii="Arial" w:hAnsi="Arial" w:cs="Arial"/>
                <w:b/>
                <w:sz w:val="20"/>
                <w:szCs w:val="20"/>
              </w:rPr>
              <w:t>UAT CORNU</w:t>
            </w:r>
          </w:p>
        </w:tc>
        <w:tc>
          <w:tcPr>
            <w:tcW w:w="1559" w:type="dxa"/>
            <w:vAlign w:val="center"/>
          </w:tcPr>
          <w:p w14:paraId="6B241BAB" w14:textId="77777777" w:rsidR="00FC2996" w:rsidRPr="006209F0" w:rsidRDefault="00FC2996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9F0">
              <w:rPr>
                <w:rFonts w:ascii="Arial" w:hAnsi="Arial" w:cs="Arial"/>
                <w:b/>
                <w:sz w:val="20"/>
                <w:szCs w:val="20"/>
              </w:rPr>
              <w:t>UAT ȘOTRILE</w:t>
            </w:r>
          </w:p>
        </w:tc>
        <w:tc>
          <w:tcPr>
            <w:tcW w:w="1560" w:type="dxa"/>
            <w:vAlign w:val="center"/>
          </w:tcPr>
          <w:p w14:paraId="634651BA" w14:textId="77777777" w:rsidR="00FC2996" w:rsidRPr="006209F0" w:rsidRDefault="00FC2996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9F0">
              <w:rPr>
                <w:rFonts w:ascii="Arial" w:hAnsi="Arial" w:cs="Arial"/>
                <w:b/>
                <w:sz w:val="20"/>
                <w:szCs w:val="20"/>
              </w:rPr>
              <w:t>UAT  TALEA</w:t>
            </w:r>
          </w:p>
        </w:tc>
      </w:tr>
      <w:tr w:rsidR="00FC2996" w:rsidRPr="006209F0" w14:paraId="74C93D7A" w14:textId="77777777" w:rsidTr="00FC2996">
        <w:tc>
          <w:tcPr>
            <w:tcW w:w="2127" w:type="dxa"/>
            <w:vMerge w:val="restart"/>
          </w:tcPr>
          <w:p w14:paraId="4F99D93B" w14:textId="77777777" w:rsidR="00FC2996" w:rsidRDefault="00FC2996" w:rsidP="00842AEB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Tarif distributie apa potabila</w:t>
            </w:r>
          </w:p>
        </w:tc>
        <w:tc>
          <w:tcPr>
            <w:tcW w:w="717" w:type="dxa"/>
            <w:vAlign w:val="center"/>
          </w:tcPr>
          <w:p w14:paraId="5C2F8021" w14:textId="77777777" w:rsidR="00FC2996" w:rsidRPr="00FC2996" w:rsidRDefault="00FC2996" w:rsidP="00FC2996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Pn</w:t>
            </w:r>
          </w:p>
        </w:tc>
        <w:tc>
          <w:tcPr>
            <w:tcW w:w="1695" w:type="dxa"/>
            <w:vAlign w:val="center"/>
          </w:tcPr>
          <w:p w14:paraId="255347B5" w14:textId="77777777" w:rsidR="00FC2996" w:rsidRDefault="00FC2996" w:rsidP="00FC2996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842AEB">
              <w:rPr>
                <w:rFonts w:ascii="Arial" w:hAnsi="Arial" w:cs="Arial"/>
                <w:sz w:val="20"/>
                <w:szCs w:val="20"/>
              </w:rPr>
              <w:t>ei/mc fara TVA</w:t>
            </w:r>
          </w:p>
        </w:tc>
        <w:tc>
          <w:tcPr>
            <w:tcW w:w="1528" w:type="dxa"/>
            <w:vAlign w:val="center"/>
          </w:tcPr>
          <w:p w14:paraId="06F2BCCE" w14:textId="77777777" w:rsidR="00FC2996" w:rsidRPr="00FC2996" w:rsidRDefault="00FC2996" w:rsidP="00FC2996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996">
              <w:rPr>
                <w:rFonts w:ascii="Arial" w:hAnsi="Arial" w:cs="Arial"/>
                <w:sz w:val="20"/>
                <w:szCs w:val="20"/>
              </w:rPr>
              <w:t>3,09</w:t>
            </w:r>
          </w:p>
        </w:tc>
        <w:tc>
          <w:tcPr>
            <w:tcW w:w="1559" w:type="dxa"/>
            <w:vAlign w:val="center"/>
          </w:tcPr>
          <w:p w14:paraId="2941DA58" w14:textId="77777777" w:rsidR="00FC2996" w:rsidRPr="00FC2996" w:rsidRDefault="00FC2996" w:rsidP="00FC299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996">
              <w:rPr>
                <w:rFonts w:ascii="Arial" w:hAnsi="Arial" w:cs="Arial"/>
                <w:sz w:val="20"/>
                <w:szCs w:val="20"/>
              </w:rPr>
              <w:t>5,59</w:t>
            </w:r>
          </w:p>
        </w:tc>
        <w:tc>
          <w:tcPr>
            <w:tcW w:w="1560" w:type="dxa"/>
            <w:vAlign w:val="center"/>
          </w:tcPr>
          <w:p w14:paraId="5E621B96" w14:textId="77777777" w:rsidR="00FC2996" w:rsidRPr="00FC2996" w:rsidRDefault="00FC2996" w:rsidP="00C8190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996">
              <w:rPr>
                <w:rFonts w:ascii="Arial" w:hAnsi="Arial" w:cs="Arial"/>
                <w:sz w:val="20"/>
                <w:szCs w:val="20"/>
              </w:rPr>
              <w:t>2,</w:t>
            </w:r>
            <w:r w:rsidR="00C81909">
              <w:rPr>
                <w:rFonts w:ascii="Arial" w:hAnsi="Arial" w:cs="Arial"/>
                <w:sz w:val="20"/>
                <w:szCs w:val="20"/>
              </w:rPr>
              <w:t>71</w:t>
            </w:r>
          </w:p>
        </w:tc>
      </w:tr>
      <w:tr w:rsidR="00FC2996" w:rsidRPr="00842AEB" w14:paraId="649C4F72" w14:textId="77777777" w:rsidTr="00FC2996">
        <w:tc>
          <w:tcPr>
            <w:tcW w:w="2127" w:type="dxa"/>
            <w:vMerge/>
          </w:tcPr>
          <w:p w14:paraId="6748786A" w14:textId="77777777" w:rsidR="00FC2996" w:rsidRPr="00842AEB" w:rsidRDefault="00FC2996" w:rsidP="00842AEB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62406787" w14:textId="77777777" w:rsidR="00FC2996" w:rsidRPr="00842AEB" w:rsidRDefault="00FC2996" w:rsidP="00FC2996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842AEB">
              <w:rPr>
                <w:rFonts w:ascii="Arial" w:hAnsi="Arial" w:cs="Arial"/>
                <w:b/>
                <w:color w:val="00B0F0"/>
                <w:sz w:val="20"/>
                <w:szCs w:val="20"/>
              </w:rPr>
              <w:t>CPI</w:t>
            </w:r>
          </w:p>
        </w:tc>
        <w:tc>
          <w:tcPr>
            <w:tcW w:w="1695" w:type="dxa"/>
            <w:vAlign w:val="center"/>
          </w:tcPr>
          <w:p w14:paraId="5BD08AE5" w14:textId="77777777" w:rsidR="00FC2996" w:rsidRPr="00842AEB" w:rsidRDefault="00FC2996" w:rsidP="00FC2996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%</w:t>
            </w:r>
          </w:p>
        </w:tc>
        <w:tc>
          <w:tcPr>
            <w:tcW w:w="1528" w:type="dxa"/>
            <w:vAlign w:val="center"/>
          </w:tcPr>
          <w:p w14:paraId="6A6D5FC3" w14:textId="77777777" w:rsidR="00FC2996" w:rsidRPr="00FC2996" w:rsidRDefault="00FC2996" w:rsidP="00FC2996">
            <w:pPr>
              <w:pStyle w:val="NoSpacing"/>
              <w:spacing w:line="360" w:lineRule="auto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FC2996">
              <w:rPr>
                <w:rFonts w:ascii="Arial" w:hAnsi="Arial" w:cs="Arial"/>
                <w:color w:val="00B0F0"/>
                <w:sz w:val="20"/>
                <w:szCs w:val="20"/>
              </w:rPr>
              <w:t>109,47</w:t>
            </w:r>
          </w:p>
        </w:tc>
        <w:tc>
          <w:tcPr>
            <w:tcW w:w="1559" w:type="dxa"/>
            <w:vAlign w:val="center"/>
          </w:tcPr>
          <w:p w14:paraId="00FF9D40" w14:textId="77777777" w:rsidR="00FC2996" w:rsidRPr="00FC2996" w:rsidRDefault="00FC2996" w:rsidP="00FC2996">
            <w:pPr>
              <w:pStyle w:val="NoSpacing"/>
              <w:spacing w:line="360" w:lineRule="auto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FC2996">
              <w:rPr>
                <w:rFonts w:ascii="Arial" w:hAnsi="Arial" w:cs="Arial"/>
                <w:color w:val="00B0F0"/>
                <w:sz w:val="20"/>
                <w:szCs w:val="20"/>
              </w:rPr>
              <w:t>109,69</w:t>
            </w:r>
          </w:p>
        </w:tc>
        <w:tc>
          <w:tcPr>
            <w:tcW w:w="1560" w:type="dxa"/>
            <w:vAlign w:val="center"/>
          </w:tcPr>
          <w:p w14:paraId="694058D2" w14:textId="77777777" w:rsidR="00FC2996" w:rsidRPr="00FC2996" w:rsidRDefault="00FC2996" w:rsidP="00FC2996">
            <w:pPr>
              <w:pStyle w:val="NoSpacing"/>
              <w:spacing w:line="360" w:lineRule="auto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FC2996">
              <w:rPr>
                <w:rFonts w:ascii="Arial" w:hAnsi="Arial" w:cs="Arial"/>
                <w:color w:val="00B0F0"/>
                <w:sz w:val="20"/>
                <w:szCs w:val="20"/>
              </w:rPr>
              <w:t>109,80</w:t>
            </w:r>
          </w:p>
        </w:tc>
      </w:tr>
      <w:tr w:rsidR="00FC2996" w:rsidRPr="006209F0" w14:paraId="0FE23E4A" w14:textId="77777777" w:rsidTr="00FC2996">
        <w:tc>
          <w:tcPr>
            <w:tcW w:w="2127" w:type="dxa"/>
            <w:vMerge/>
          </w:tcPr>
          <w:p w14:paraId="5BA0C7F1" w14:textId="77777777" w:rsidR="00FC2996" w:rsidRDefault="00FC2996" w:rsidP="00842AEB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4223483C" w14:textId="77777777" w:rsidR="00FC2996" w:rsidRPr="00FC2996" w:rsidRDefault="00FC2996" w:rsidP="00FC2996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Tn</w:t>
            </w:r>
          </w:p>
        </w:tc>
        <w:tc>
          <w:tcPr>
            <w:tcW w:w="1695" w:type="dxa"/>
            <w:vAlign w:val="center"/>
          </w:tcPr>
          <w:p w14:paraId="5E96FDE9" w14:textId="77777777" w:rsidR="00FC2996" w:rsidRDefault="00FC2996" w:rsidP="00FC2996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842AEB">
              <w:rPr>
                <w:rFonts w:ascii="Arial" w:hAnsi="Arial" w:cs="Arial"/>
                <w:sz w:val="20"/>
                <w:szCs w:val="20"/>
              </w:rPr>
              <w:t>ei/mc fara TVA</w:t>
            </w:r>
          </w:p>
        </w:tc>
        <w:tc>
          <w:tcPr>
            <w:tcW w:w="1528" w:type="dxa"/>
            <w:vAlign w:val="center"/>
          </w:tcPr>
          <w:p w14:paraId="6197C4DC" w14:textId="77777777" w:rsidR="00FC2996" w:rsidRPr="00FC2996" w:rsidRDefault="00FC2996" w:rsidP="00FC2996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996">
              <w:rPr>
                <w:rFonts w:ascii="Arial" w:hAnsi="Arial" w:cs="Arial"/>
                <w:sz w:val="20"/>
                <w:szCs w:val="20"/>
              </w:rPr>
              <w:t>3,38</w:t>
            </w:r>
          </w:p>
        </w:tc>
        <w:tc>
          <w:tcPr>
            <w:tcW w:w="1559" w:type="dxa"/>
            <w:vAlign w:val="center"/>
          </w:tcPr>
          <w:p w14:paraId="1668175F" w14:textId="77777777" w:rsidR="00FC2996" w:rsidRPr="00FC2996" w:rsidRDefault="00FC2996" w:rsidP="00FC299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996">
              <w:rPr>
                <w:rFonts w:ascii="Arial" w:hAnsi="Arial" w:cs="Arial"/>
                <w:sz w:val="20"/>
                <w:szCs w:val="20"/>
              </w:rPr>
              <w:t>6,13</w:t>
            </w:r>
          </w:p>
        </w:tc>
        <w:tc>
          <w:tcPr>
            <w:tcW w:w="1560" w:type="dxa"/>
            <w:vAlign w:val="center"/>
          </w:tcPr>
          <w:p w14:paraId="32555D1F" w14:textId="77777777" w:rsidR="00FC2996" w:rsidRPr="00FC2996" w:rsidRDefault="00C81909" w:rsidP="00FC299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2,98</w:t>
            </w:r>
          </w:p>
        </w:tc>
      </w:tr>
      <w:tr w:rsidR="00FC2996" w:rsidRPr="006209F0" w14:paraId="56FC4F59" w14:textId="77777777" w:rsidTr="00FC2996">
        <w:tc>
          <w:tcPr>
            <w:tcW w:w="2127" w:type="dxa"/>
          </w:tcPr>
          <w:p w14:paraId="757C500E" w14:textId="77777777" w:rsidR="00FC2996" w:rsidRPr="006209F0" w:rsidRDefault="00FC2996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Pret achizitie apa</w:t>
            </w:r>
          </w:p>
        </w:tc>
        <w:tc>
          <w:tcPr>
            <w:tcW w:w="717" w:type="dxa"/>
            <w:vAlign w:val="center"/>
          </w:tcPr>
          <w:p w14:paraId="3D182B9D" w14:textId="77777777" w:rsidR="00FC2996" w:rsidRPr="00842AEB" w:rsidRDefault="00FC2996" w:rsidP="00FC2996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634DE9B2" w14:textId="77777777" w:rsidR="00FC2996" w:rsidRDefault="00FC2996" w:rsidP="00FC2996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842AEB">
              <w:rPr>
                <w:rFonts w:ascii="Arial" w:hAnsi="Arial" w:cs="Arial"/>
                <w:sz w:val="20"/>
                <w:szCs w:val="20"/>
              </w:rPr>
              <w:t>ei/mc fara TVA</w:t>
            </w:r>
          </w:p>
        </w:tc>
        <w:tc>
          <w:tcPr>
            <w:tcW w:w="1528" w:type="dxa"/>
            <w:vAlign w:val="center"/>
          </w:tcPr>
          <w:p w14:paraId="3F0B2C54" w14:textId="77777777" w:rsidR="00FC2996" w:rsidRPr="00FC2996" w:rsidRDefault="00FC2996" w:rsidP="00FC2996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996">
              <w:rPr>
                <w:rFonts w:ascii="Arial" w:hAnsi="Arial" w:cs="Arial"/>
                <w:sz w:val="20"/>
                <w:szCs w:val="20"/>
              </w:rPr>
              <w:t>1,02</w:t>
            </w:r>
          </w:p>
        </w:tc>
        <w:tc>
          <w:tcPr>
            <w:tcW w:w="1559" w:type="dxa"/>
            <w:vAlign w:val="center"/>
          </w:tcPr>
          <w:p w14:paraId="2AB0641D" w14:textId="77777777" w:rsidR="00FC2996" w:rsidRPr="00FC2996" w:rsidRDefault="00FC2996" w:rsidP="00FC299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996">
              <w:rPr>
                <w:rFonts w:ascii="Arial" w:hAnsi="Arial" w:cs="Arial"/>
                <w:sz w:val="20"/>
                <w:szCs w:val="20"/>
              </w:rPr>
              <w:t>1,02</w:t>
            </w:r>
          </w:p>
        </w:tc>
        <w:tc>
          <w:tcPr>
            <w:tcW w:w="1560" w:type="dxa"/>
            <w:vAlign w:val="center"/>
          </w:tcPr>
          <w:p w14:paraId="4BFD7EF5" w14:textId="77777777" w:rsidR="00FC2996" w:rsidRPr="00FC2996" w:rsidRDefault="00FC2996" w:rsidP="00FC299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996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C2996" w:rsidRPr="006209F0" w14:paraId="0D5068D1" w14:textId="77777777" w:rsidTr="00FC2996">
        <w:tc>
          <w:tcPr>
            <w:tcW w:w="2127" w:type="dxa"/>
          </w:tcPr>
          <w:p w14:paraId="287CFB13" w14:textId="77777777" w:rsidR="00FC2996" w:rsidRDefault="00FC2996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Pret total </w:t>
            </w:r>
          </w:p>
        </w:tc>
        <w:tc>
          <w:tcPr>
            <w:tcW w:w="717" w:type="dxa"/>
            <w:vAlign w:val="center"/>
          </w:tcPr>
          <w:p w14:paraId="5DB8D766" w14:textId="77777777" w:rsidR="00FC2996" w:rsidRPr="00842AEB" w:rsidRDefault="00FC2996" w:rsidP="00FC2996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172C598C" w14:textId="77777777" w:rsidR="00FC2996" w:rsidRDefault="00FC2996" w:rsidP="00FC2996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842AEB">
              <w:rPr>
                <w:rFonts w:ascii="Arial" w:hAnsi="Arial" w:cs="Arial"/>
                <w:sz w:val="20"/>
                <w:szCs w:val="20"/>
              </w:rPr>
              <w:t>ei/mc fara TVA</w:t>
            </w:r>
          </w:p>
        </w:tc>
        <w:tc>
          <w:tcPr>
            <w:tcW w:w="1528" w:type="dxa"/>
            <w:vAlign w:val="center"/>
          </w:tcPr>
          <w:p w14:paraId="1B73FC25" w14:textId="77777777" w:rsidR="00FC2996" w:rsidRPr="00312EFC" w:rsidRDefault="00FC2996" w:rsidP="00FC2996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12EFC">
              <w:rPr>
                <w:rFonts w:ascii="Arial" w:hAnsi="Arial" w:cs="Arial"/>
                <w:b/>
                <w:sz w:val="20"/>
                <w:szCs w:val="20"/>
              </w:rPr>
              <w:t>4,40</w:t>
            </w:r>
          </w:p>
        </w:tc>
        <w:tc>
          <w:tcPr>
            <w:tcW w:w="1559" w:type="dxa"/>
            <w:vAlign w:val="center"/>
          </w:tcPr>
          <w:p w14:paraId="4B9CD854" w14:textId="77777777" w:rsidR="00FC2996" w:rsidRPr="00312EFC" w:rsidRDefault="00FC2996" w:rsidP="00FC299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12EFC">
              <w:rPr>
                <w:rFonts w:ascii="Arial" w:hAnsi="Arial" w:cs="Arial"/>
                <w:b/>
                <w:sz w:val="20"/>
                <w:szCs w:val="20"/>
              </w:rPr>
              <w:t>7,15</w:t>
            </w:r>
          </w:p>
        </w:tc>
        <w:tc>
          <w:tcPr>
            <w:tcW w:w="1560" w:type="dxa"/>
            <w:vAlign w:val="center"/>
          </w:tcPr>
          <w:p w14:paraId="5B23F3E4" w14:textId="77777777" w:rsidR="00FC2996" w:rsidRPr="00312EFC" w:rsidRDefault="00C81909" w:rsidP="00FC299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2,98</w:t>
            </w:r>
          </w:p>
        </w:tc>
      </w:tr>
      <w:tr w:rsidR="009C24A0" w:rsidRPr="006209F0" w14:paraId="037E3ABA" w14:textId="77777777" w:rsidTr="005E2E80">
        <w:tc>
          <w:tcPr>
            <w:tcW w:w="2127" w:type="dxa"/>
            <w:vMerge w:val="restart"/>
          </w:tcPr>
          <w:p w14:paraId="60D1DE7C" w14:textId="77777777" w:rsidR="009C24A0" w:rsidRDefault="009C24A0" w:rsidP="009C24A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Tarif canalizare/epurare</w:t>
            </w:r>
          </w:p>
        </w:tc>
        <w:tc>
          <w:tcPr>
            <w:tcW w:w="717" w:type="dxa"/>
            <w:vAlign w:val="center"/>
          </w:tcPr>
          <w:p w14:paraId="6E511C9A" w14:textId="77777777" w:rsidR="009C24A0" w:rsidRPr="00FC2996" w:rsidRDefault="009C24A0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Pn</w:t>
            </w:r>
          </w:p>
        </w:tc>
        <w:tc>
          <w:tcPr>
            <w:tcW w:w="1695" w:type="dxa"/>
            <w:vAlign w:val="center"/>
          </w:tcPr>
          <w:p w14:paraId="38C32CD1" w14:textId="77777777" w:rsidR="009C24A0" w:rsidRDefault="009C24A0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842AEB">
              <w:rPr>
                <w:rFonts w:ascii="Arial" w:hAnsi="Arial" w:cs="Arial"/>
                <w:sz w:val="20"/>
                <w:szCs w:val="20"/>
              </w:rPr>
              <w:t>ei/mc fara TVA</w:t>
            </w:r>
          </w:p>
        </w:tc>
        <w:tc>
          <w:tcPr>
            <w:tcW w:w="1528" w:type="dxa"/>
            <w:vAlign w:val="center"/>
          </w:tcPr>
          <w:p w14:paraId="329B24EB" w14:textId="77777777" w:rsidR="009C24A0" w:rsidRPr="00FC2996" w:rsidRDefault="009C24A0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1,20</w:t>
            </w:r>
          </w:p>
        </w:tc>
        <w:tc>
          <w:tcPr>
            <w:tcW w:w="1559" w:type="dxa"/>
            <w:vAlign w:val="center"/>
          </w:tcPr>
          <w:p w14:paraId="04E420CB" w14:textId="77777777" w:rsidR="009C24A0" w:rsidRPr="00FC2996" w:rsidRDefault="009C24A0" w:rsidP="005E2E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3ECAC1EB" w14:textId="77777777" w:rsidR="009C24A0" w:rsidRPr="00FC2996" w:rsidRDefault="009C24A0" w:rsidP="005E2E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C24A0" w:rsidRPr="00842AEB" w14:paraId="4BC66FFE" w14:textId="77777777" w:rsidTr="005E2E80">
        <w:tc>
          <w:tcPr>
            <w:tcW w:w="2127" w:type="dxa"/>
            <w:vMerge/>
          </w:tcPr>
          <w:p w14:paraId="1C9FA9B2" w14:textId="77777777" w:rsidR="009C24A0" w:rsidRPr="00842AEB" w:rsidRDefault="009C24A0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343DC704" w14:textId="77777777" w:rsidR="009C24A0" w:rsidRPr="00842AEB" w:rsidRDefault="009C24A0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842AEB">
              <w:rPr>
                <w:rFonts w:ascii="Arial" w:hAnsi="Arial" w:cs="Arial"/>
                <w:b/>
                <w:color w:val="00B0F0"/>
                <w:sz w:val="20"/>
                <w:szCs w:val="20"/>
              </w:rPr>
              <w:t>CPI</w:t>
            </w:r>
          </w:p>
        </w:tc>
        <w:tc>
          <w:tcPr>
            <w:tcW w:w="1695" w:type="dxa"/>
            <w:vAlign w:val="center"/>
          </w:tcPr>
          <w:p w14:paraId="4108A484" w14:textId="77777777" w:rsidR="009C24A0" w:rsidRPr="00842AEB" w:rsidRDefault="009C24A0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%</w:t>
            </w:r>
          </w:p>
        </w:tc>
        <w:tc>
          <w:tcPr>
            <w:tcW w:w="1528" w:type="dxa"/>
            <w:vAlign w:val="center"/>
          </w:tcPr>
          <w:p w14:paraId="039C4169" w14:textId="77777777" w:rsidR="009C24A0" w:rsidRPr="00FC2996" w:rsidRDefault="009C24A0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C24A0">
              <w:rPr>
                <w:rFonts w:ascii="Arial" w:hAnsi="Arial" w:cs="Arial"/>
                <w:color w:val="00B0F0"/>
                <w:sz w:val="20"/>
                <w:szCs w:val="20"/>
              </w:rPr>
              <w:t>111,37%</w:t>
            </w:r>
          </w:p>
        </w:tc>
        <w:tc>
          <w:tcPr>
            <w:tcW w:w="1559" w:type="dxa"/>
            <w:vAlign w:val="center"/>
          </w:tcPr>
          <w:p w14:paraId="1C860A60" w14:textId="77777777" w:rsidR="009C24A0" w:rsidRPr="00FC2996" w:rsidRDefault="009C24A0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5D48C550" w14:textId="77777777" w:rsidR="009C24A0" w:rsidRPr="00FC2996" w:rsidRDefault="009C24A0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-</w:t>
            </w:r>
          </w:p>
        </w:tc>
      </w:tr>
      <w:tr w:rsidR="009C24A0" w:rsidRPr="006209F0" w14:paraId="6863F00C" w14:textId="77777777" w:rsidTr="005E2E80">
        <w:tc>
          <w:tcPr>
            <w:tcW w:w="2127" w:type="dxa"/>
            <w:vMerge/>
          </w:tcPr>
          <w:p w14:paraId="16C34CA0" w14:textId="77777777" w:rsidR="009C24A0" w:rsidRDefault="009C24A0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5D5F586F" w14:textId="77777777" w:rsidR="009C24A0" w:rsidRPr="00FC2996" w:rsidRDefault="009C24A0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Tn</w:t>
            </w:r>
          </w:p>
        </w:tc>
        <w:tc>
          <w:tcPr>
            <w:tcW w:w="1695" w:type="dxa"/>
            <w:vAlign w:val="center"/>
          </w:tcPr>
          <w:p w14:paraId="2DD09103" w14:textId="77777777" w:rsidR="009C24A0" w:rsidRDefault="009C24A0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842AEB">
              <w:rPr>
                <w:rFonts w:ascii="Arial" w:hAnsi="Arial" w:cs="Arial"/>
                <w:sz w:val="20"/>
                <w:szCs w:val="20"/>
              </w:rPr>
              <w:t>ei/mc fara TVA</w:t>
            </w:r>
          </w:p>
        </w:tc>
        <w:tc>
          <w:tcPr>
            <w:tcW w:w="1528" w:type="dxa"/>
            <w:vAlign w:val="center"/>
          </w:tcPr>
          <w:p w14:paraId="3557EF24" w14:textId="77777777" w:rsidR="009C24A0" w:rsidRPr="00FC2996" w:rsidRDefault="009C24A0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996">
              <w:rPr>
                <w:rFonts w:ascii="Arial" w:hAnsi="Arial" w:cs="Arial"/>
                <w:sz w:val="20"/>
                <w:szCs w:val="20"/>
              </w:rPr>
              <w:t>3,38</w:t>
            </w:r>
          </w:p>
        </w:tc>
        <w:tc>
          <w:tcPr>
            <w:tcW w:w="1559" w:type="dxa"/>
            <w:vAlign w:val="center"/>
          </w:tcPr>
          <w:p w14:paraId="097E03C2" w14:textId="77777777" w:rsidR="009C24A0" w:rsidRPr="00FC2996" w:rsidRDefault="009C24A0" w:rsidP="005E2E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4262EE7C" w14:textId="77777777" w:rsidR="009C24A0" w:rsidRPr="00FC2996" w:rsidRDefault="009C24A0" w:rsidP="005E2E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C24A0" w:rsidRPr="006209F0" w14:paraId="3DAFF6C6" w14:textId="77777777" w:rsidTr="00FC2996">
        <w:tc>
          <w:tcPr>
            <w:tcW w:w="2127" w:type="dxa"/>
          </w:tcPr>
          <w:p w14:paraId="5CFCF6DE" w14:textId="77777777" w:rsidR="009C24A0" w:rsidRDefault="009C24A0" w:rsidP="005E2E8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Tarif total</w:t>
            </w:r>
          </w:p>
        </w:tc>
        <w:tc>
          <w:tcPr>
            <w:tcW w:w="717" w:type="dxa"/>
            <w:vAlign w:val="center"/>
          </w:tcPr>
          <w:p w14:paraId="6F977BCF" w14:textId="77777777" w:rsidR="009C24A0" w:rsidRPr="00842AEB" w:rsidRDefault="009C24A0" w:rsidP="00FC2996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2175BA40" w14:textId="77777777" w:rsidR="009C24A0" w:rsidRDefault="009C24A0" w:rsidP="00FC2996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842AEB">
              <w:rPr>
                <w:rFonts w:ascii="Arial" w:hAnsi="Arial" w:cs="Arial"/>
                <w:sz w:val="20"/>
                <w:szCs w:val="20"/>
              </w:rPr>
              <w:t>ei/mc fara TVA</w:t>
            </w:r>
          </w:p>
        </w:tc>
        <w:tc>
          <w:tcPr>
            <w:tcW w:w="1528" w:type="dxa"/>
            <w:vAlign w:val="center"/>
          </w:tcPr>
          <w:p w14:paraId="3C76DB14" w14:textId="77777777" w:rsidR="009C24A0" w:rsidRPr="00312EFC" w:rsidRDefault="009C24A0" w:rsidP="00FC2996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1,34</w:t>
            </w:r>
          </w:p>
        </w:tc>
        <w:tc>
          <w:tcPr>
            <w:tcW w:w="1559" w:type="dxa"/>
            <w:vAlign w:val="center"/>
          </w:tcPr>
          <w:p w14:paraId="36BF6017" w14:textId="77777777" w:rsidR="009C24A0" w:rsidRPr="00312EFC" w:rsidRDefault="009C24A0" w:rsidP="00FC299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66D61351" w14:textId="77777777" w:rsidR="009C24A0" w:rsidRPr="00312EFC" w:rsidRDefault="009C24A0" w:rsidP="00FC299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</w:tbl>
    <w:p w14:paraId="229AD66F" w14:textId="77777777" w:rsidR="000B3EC3" w:rsidRDefault="000B3EC3" w:rsidP="00175821">
      <w:pPr>
        <w:pStyle w:val="NoSpacing"/>
        <w:rPr>
          <w:rFonts w:cstheme="minorHAnsi"/>
        </w:rPr>
      </w:pPr>
    </w:p>
    <w:p w14:paraId="779F3302" w14:textId="77777777" w:rsidR="00D24E5B" w:rsidRDefault="00D24E5B" w:rsidP="00D24E5B">
      <w:pPr>
        <w:pStyle w:val="NoSpacing"/>
        <w:rPr>
          <w:rFonts w:cstheme="minorHAnsi"/>
        </w:rPr>
      </w:pPr>
      <w:r>
        <w:rPr>
          <w:rFonts w:cstheme="minorHAnsi"/>
        </w:rPr>
        <w:t xml:space="preserve">Pentru stabilirea </w:t>
      </w:r>
      <w:r w:rsidR="009C24A0">
        <w:rPr>
          <w:rFonts w:cstheme="minorHAnsi"/>
        </w:rPr>
        <w:t>t</w:t>
      </w:r>
      <w:r>
        <w:rPr>
          <w:rFonts w:cstheme="minorHAnsi"/>
        </w:rPr>
        <w:t xml:space="preserve">arifului unic in aria de operare, s-a luat in calcul, </w:t>
      </w:r>
      <w:r w:rsidR="00FC2996">
        <w:rPr>
          <w:rFonts w:cstheme="minorHAnsi"/>
        </w:rPr>
        <w:t>cantitatea de apa livrata in 2020</w:t>
      </w:r>
      <w:r w:rsidR="00F15577">
        <w:rPr>
          <w:rFonts w:cstheme="minorHAnsi"/>
        </w:rPr>
        <w:t>, si estimarile pentru anul 2021.</w:t>
      </w:r>
    </w:p>
    <w:p w14:paraId="3174D25B" w14:textId="77777777" w:rsidR="00F15577" w:rsidRDefault="00F15577" w:rsidP="00D24E5B">
      <w:pPr>
        <w:pStyle w:val="NoSpacing"/>
        <w:rPr>
          <w:rFonts w:cstheme="minorHAnsi"/>
        </w:rPr>
      </w:pPr>
    </w:p>
    <w:p w14:paraId="69B6C5FF" w14:textId="77777777" w:rsidR="00F15577" w:rsidRDefault="00F15577" w:rsidP="00F15577">
      <w:pPr>
        <w:pStyle w:val="NoSpacing"/>
        <w:rPr>
          <w:rFonts w:cstheme="minorHAnsi"/>
        </w:rPr>
      </w:pPr>
      <w:r>
        <w:rPr>
          <w:rFonts w:cstheme="minorHAnsi"/>
        </w:rPr>
        <w:t>Avand in vedere cheltuielile reale pentru anul 2020, rezulta:</w:t>
      </w:r>
    </w:p>
    <w:p w14:paraId="23D6B8C8" w14:textId="77777777" w:rsidR="00F15577" w:rsidRDefault="00F15577" w:rsidP="00F15577">
      <w:pPr>
        <w:pStyle w:val="NoSpacing"/>
        <w:rPr>
          <w:rFonts w:cstheme="minorHAnsi"/>
          <w:b/>
        </w:rPr>
      </w:pPr>
    </w:p>
    <w:tbl>
      <w:tblPr>
        <w:tblStyle w:val="LightGrid-Accent11"/>
        <w:tblW w:w="9080" w:type="dxa"/>
        <w:tblLook w:val="04A0" w:firstRow="1" w:lastRow="0" w:firstColumn="1" w:lastColumn="0" w:noHBand="0" w:noVBand="1"/>
      </w:tblPr>
      <w:tblGrid>
        <w:gridCol w:w="1809"/>
        <w:gridCol w:w="4031"/>
        <w:gridCol w:w="3240"/>
      </w:tblGrid>
      <w:tr w:rsidR="00F43D0B" w:rsidRPr="008A7A00" w14:paraId="272BDD0F" w14:textId="77777777" w:rsidTr="006464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0" w:type="dxa"/>
            <w:gridSpan w:val="2"/>
            <w:noWrap/>
            <w:hideMark/>
          </w:tcPr>
          <w:p w14:paraId="42210BA9" w14:textId="25AEBCAE" w:rsidR="00F43D0B" w:rsidRPr="008A7A00" w:rsidRDefault="00F43D0B" w:rsidP="0064642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lang w:eastAsia="ro-RO"/>
              </w:rPr>
              <w:t xml:space="preserve">A. </w:t>
            </w:r>
            <w:r w:rsidRPr="008A7A0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ro-RO"/>
              </w:rPr>
              <w:t>Calcul</w:t>
            </w: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lang w:eastAsia="ro-RO"/>
              </w:rPr>
              <w:t xml:space="preserve">atie </w:t>
            </w:r>
            <w:r w:rsidRPr="008A7A0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ro-RO"/>
              </w:rPr>
              <w:t xml:space="preserve"> pret</w:t>
            </w: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lang w:eastAsia="ro-RO"/>
              </w:rPr>
              <w:t xml:space="preserve"> , luand in calcul cheltuielile</w:t>
            </w:r>
            <w:r w:rsidR="0064642B">
              <w:rPr>
                <w:rFonts w:ascii="Calibri" w:eastAsia="Times New Roman" w:hAnsi="Calibri" w:cs="Calibri"/>
                <w:b w:val="0"/>
                <w:bCs w:val="0"/>
                <w:color w:val="000000"/>
                <w:lang w:eastAsia="ro-RO"/>
              </w:rPr>
              <w:t xml:space="preserve"> </w:t>
            </w: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lang w:eastAsia="ro-RO"/>
              </w:rPr>
              <w:t>reale</w:t>
            </w:r>
          </w:p>
        </w:tc>
        <w:tc>
          <w:tcPr>
            <w:tcW w:w="3240" w:type="dxa"/>
            <w:noWrap/>
            <w:hideMark/>
          </w:tcPr>
          <w:p w14:paraId="08C9220C" w14:textId="77777777" w:rsidR="00F43D0B" w:rsidRPr="008A7A00" w:rsidRDefault="00F43D0B" w:rsidP="00F155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F43D0B" w:rsidRPr="008A7A00" w14:paraId="41F0F56F" w14:textId="77777777" w:rsidTr="00646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8CC52DA" w14:textId="77777777" w:rsidR="00F43D0B" w:rsidRPr="008A7A00" w:rsidRDefault="00F43D0B" w:rsidP="00F15577">
            <w:pPr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4031" w:type="dxa"/>
            <w:hideMark/>
          </w:tcPr>
          <w:p w14:paraId="31935D32" w14:textId="77777777" w:rsidR="00F43D0B" w:rsidRDefault="00F43D0B" w:rsidP="00F15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Cantitate apa vanduta</w:t>
            </w:r>
          </w:p>
          <w:p w14:paraId="7D6B257F" w14:textId="77777777" w:rsidR="00F43D0B" w:rsidRPr="008A7A00" w:rsidRDefault="00F43D0B" w:rsidP="00F15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 xml:space="preserve"> 2020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 xml:space="preserve"> mc</w:t>
            </w:r>
          </w:p>
        </w:tc>
        <w:tc>
          <w:tcPr>
            <w:tcW w:w="3240" w:type="dxa"/>
            <w:noWrap/>
            <w:hideMark/>
          </w:tcPr>
          <w:p w14:paraId="128A6D47" w14:textId="77777777" w:rsidR="00F43D0B" w:rsidRDefault="00F43D0B" w:rsidP="00F15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 xml:space="preserve">Cheltuieli reale </w:t>
            </w:r>
          </w:p>
          <w:p w14:paraId="638F053F" w14:textId="77777777" w:rsidR="00F43D0B" w:rsidRDefault="00F43D0B" w:rsidP="00F15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2020 apa</w:t>
            </w:r>
          </w:p>
          <w:p w14:paraId="00C93488" w14:textId="77777777" w:rsidR="00F43D0B" w:rsidRPr="008A7A00" w:rsidRDefault="00F43D0B" w:rsidP="00F15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lei</w:t>
            </w:r>
          </w:p>
        </w:tc>
      </w:tr>
      <w:tr w:rsidR="00F43D0B" w:rsidRPr="008A7A00" w14:paraId="5EA10380" w14:textId="77777777" w:rsidTr="006464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4048DB9" w14:textId="77777777" w:rsidR="00F43D0B" w:rsidRPr="008A7A00" w:rsidRDefault="00F43D0B" w:rsidP="00F15577">
            <w:pPr>
              <w:rPr>
                <w:rFonts w:ascii="Calibri" w:eastAsia="Times New Roman" w:hAnsi="Calibri" w:cs="Calibri"/>
                <w:b w:val="0"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b w:val="0"/>
                <w:color w:val="000000"/>
                <w:lang w:eastAsia="ro-RO"/>
              </w:rPr>
              <w:t>UAT CORNU</w:t>
            </w:r>
          </w:p>
        </w:tc>
        <w:tc>
          <w:tcPr>
            <w:tcW w:w="4031" w:type="dxa"/>
            <w:noWrap/>
            <w:hideMark/>
          </w:tcPr>
          <w:p w14:paraId="4DBDD4D0" w14:textId="77777777" w:rsidR="00F43D0B" w:rsidRPr="008A7A00" w:rsidRDefault="00F43D0B" w:rsidP="00F155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color w:val="000000"/>
                <w:lang w:eastAsia="ro-RO"/>
              </w:rPr>
              <w:t>279.41</w:t>
            </w: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5</w:t>
            </w:r>
          </w:p>
        </w:tc>
        <w:tc>
          <w:tcPr>
            <w:tcW w:w="3240" w:type="dxa"/>
            <w:noWrap/>
            <w:hideMark/>
          </w:tcPr>
          <w:p w14:paraId="069A0AE7" w14:textId="77777777" w:rsidR="00F43D0B" w:rsidRDefault="00F43D0B" w:rsidP="00F155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1.189.042</w:t>
            </w:r>
          </w:p>
        </w:tc>
      </w:tr>
      <w:tr w:rsidR="00F43D0B" w:rsidRPr="008A7A00" w14:paraId="4BDD877D" w14:textId="77777777" w:rsidTr="00646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2103F8E" w14:textId="77777777" w:rsidR="00F43D0B" w:rsidRPr="008A7A00" w:rsidRDefault="00F43D0B" w:rsidP="00F15577">
            <w:pPr>
              <w:rPr>
                <w:rFonts w:ascii="Calibri" w:eastAsia="Times New Roman" w:hAnsi="Calibri" w:cs="Calibri"/>
                <w:b w:val="0"/>
                <w:color w:val="000000"/>
                <w:lang w:eastAsia="ro-RO"/>
              </w:rPr>
            </w:pPr>
            <w:r w:rsidRPr="006209F0">
              <w:rPr>
                <w:rFonts w:ascii="Arial" w:hAnsi="Arial" w:cs="Arial"/>
                <w:b w:val="0"/>
                <w:sz w:val="20"/>
                <w:szCs w:val="20"/>
              </w:rPr>
              <w:t>UAT ȘOTRILE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*</w:t>
            </w:r>
          </w:p>
        </w:tc>
        <w:tc>
          <w:tcPr>
            <w:tcW w:w="4031" w:type="dxa"/>
            <w:noWrap/>
            <w:hideMark/>
          </w:tcPr>
          <w:p w14:paraId="246326AB" w14:textId="77777777" w:rsidR="00F43D0B" w:rsidRPr="002D41C5" w:rsidRDefault="00F43D0B" w:rsidP="00F15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22.736</w:t>
            </w:r>
          </w:p>
        </w:tc>
        <w:tc>
          <w:tcPr>
            <w:tcW w:w="3240" w:type="dxa"/>
            <w:noWrap/>
            <w:hideMark/>
          </w:tcPr>
          <w:p w14:paraId="0ACF402C" w14:textId="77777777" w:rsidR="00F43D0B" w:rsidRDefault="00F43D0B" w:rsidP="00F15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206.453</w:t>
            </w:r>
          </w:p>
        </w:tc>
      </w:tr>
      <w:tr w:rsidR="00F43D0B" w:rsidRPr="008A7A00" w14:paraId="0DC30D8E" w14:textId="77777777" w:rsidTr="006464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CA3A666" w14:textId="77777777" w:rsidR="00F43D0B" w:rsidRPr="008A7A00" w:rsidRDefault="00F43D0B" w:rsidP="00F15577">
            <w:pPr>
              <w:rPr>
                <w:rFonts w:ascii="Calibri" w:eastAsia="Times New Roman" w:hAnsi="Calibri" w:cs="Calibri"/>
                <w:b w:val="0"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b w:val="0"/>
                <w:color w:val="000000"/>
                <w:lang w:eastAsia="ro-RO"/>
              </w:rPr>
              <w:t>UAT TALEA</w:t>
            </w:r>
          </w:p>
        </w:tc>
        <w:tc>
          <w:tcPr>
            <w:tcW w:w="4031" w:type="dxa"/>
            <w:noWrap/>
            <w:hideMark/>
          </w:tcPr>
          <w:p w14:paraId="7D333E50" w14:textId="77777777" w:rsidR="00F43D0B" w:rsidRPr="008A7A00" w:rsidRDefault="00F43D0B" w:rsidP="00F155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color w:val="000000"/>
                <w:lang w:eastAsia="ro-RO"/>
              </w:rPr>
              <w:t>41.384</w:t>
            </w:r>
          </w:p>
        </w:tc>
        <w:tc>
          <w:tcPr>
            <w:tcW w:w="3240" w:type="dxa"/>
            <w:noWrap/>
            <w:hideMark/>
          </w:tcPr>
          <w:p w14:paraId="31EA8A29" w14:textId="77777777" w:rsidR="00F43D0B" w:rsidRDefault="00F43D0B" w:rsidP="00F155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103.931</w:t>
            </w:r>
          </w:p>
        </w:tc>
      </w:tr>
      <w:tr w:rsidR="00F43D0B" w:rsidRPr="00F43D0B" w14:paraId="53764DB8" w14:textId="77777777" w:rsidTr="00646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EEBBF14" w14:textId="77777777" w:rsidR="00F43D0B" w:rsidRPr="00F43D0B" w:rsidRDefault="00F43D0B" w:rsidP="00F15577">
            <w:pPr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F43D0B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 TOTAL</w:t>
            </w:r>
          </w:p>
        </w:tc>
        <w:tc>
          <w:tcPr>
            <w:tcW w:w="4031" w:type="dxa"/>
            <w:noWrap/>
            <w:hideMark/>
          </w:tcPr>
          <w:p w14:paraId="050E287A" w14:textId="77777777" w:rsidR="00F43D0B" w:rsidRPr="00F43D0B" w:rsidRDefault="00F43D0B" w:rsidP="00F15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ro-RO"/>
              </w:rPr>
            </w:pPr>
            <w:r w:rsidRPr="00F43D0B">
              <w:rPr>
                <w:rFonts w:ascii="Calibri" w:eastAsia="Times New Roman" w:hAnsi="Calibri" w:cs="Calibri"/>
                <w:b/>
                <w:color w:val="000000"/>
                <w:lang w:eastAsia="ro-RO"/>
              </w:rPr>
              <w:t>343.535</w:t>
            </w:r>
          </w:p>
        </w:tc>
        <w:tc>
          <w:tcPr>
            <w:tcW w:w="3240" w:type="dxa"/>
            <w:noWrap/>
            <w:hideMark/>
          </w:tcPr>
          <w:p w14:paraId="0B338B5E" w14:textId="77777777" w:rsidR="00F43D0B" w:rsidRPr="00F43D0B" w:rsidRDefault="00F43D0B" w:rsidP="00F15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F43D0B">
              <w:rPr>
                <w:rFonts w:ascii="Calibri" w:hAnsi="Calibri" w:cs="Calibri"/>
                <w:b/>
                <w:color w:val="000000"/>
              </w:rPr>
              <w:t>1.499.426</w:t>
            </w:r>
          </w:p>
        </w:tc>
      </w:tr>
    </w:tbl>
    <w:p w14:paraId="7C906B00" w14:textId="77777777" w:rsidR="00BB2FB3" w:rsidRDefault="00BB2FB3" w:rsidP="00BB2FB3">
      <w:pPr>
        <w:pStyle w:val="NoSpacing"/>
        <w:ind w:left="720"/>
        <w:rPr>
          <w:rFonts w:cstheme="minorHAnsi"/>
          <w:b/>
        </w:rPr>
      </w:pPr>
    </w:p>
    <w:p w14:paraId="4B65D310" w14:textId="77777777" w:rsidR="00F15577" w:rsidRDefault="00F15577" w:rsidP="00F15577">
      <w:pPr>
        <w:pStyle w:val="NoSpacing"/>
        <w:rPr>
          <w:rFonts w:cstheme="minorHAnsi"/>
          <w:b/>
        </w:rPr>
      </w:pPr>
    </w:p>
    <w:tbl>
      <w:tblPr>
        <w:tblStyle w:val="TableGrid"/>
        <w:tblW w:w="7425" w:type="dxa"/>
        <w:tblLook w:val="04A0" w:firstRow="1" w:lastRow="0" w:firstColumn="1" w:lastColumn="0" w:noHBand="0" w:noVBand="1"/>
      </w:tblPr>
      <w:tblGrid>
        <w:gridCol w:w="1581"/>
        <w:gridCol w:w="772"/>
        <w:gridCol w:w="1649"/>
        <w:gridCol w:w="1918"/>
        <w:gridCol w:w="1505"/>
      </w:tblGrid>
      <w:tr w:rsidR="00BB2FB3" w:rsidRPr="008A7A00" w14:paraId="5729E8EC" w14:textId="77777777" w:rsidTr="00BB2FB3">
        <w:trPr>
          <w:trHeight w:val="886"/>
        </w:trPr>
        <w:tc>
          <w:tcPr>
            <w:tcW w:w="1581" w:type="dxa"/>
            <w:noWrap/>
            <w:hideMark/>
          </w:tcPr>
          <w:p w14:paraId="1C5EF497" w14:textId="77777777" w:rsidR="00BB2FB3" w:rsidRPr="008A7A00" w:rsidRDefault="00BB2FB3" w:rsidP="00F15577">
            <w:pPr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772" w:type="dxa"/>
          </w:tcPr>
          <w:p w14:paraId="01DA0E4A" w14:textId="77777777" w:rsidR="00BB2FB3" w:rsidRPr="008A7A00" w:rsidRDefault="00BB2FB3" w:rsidP="007D69C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An</w:t>
            </w:r>
          </w:p>
        </w:tc>
        <w:tc>
          <w:tcPr>
            <w:tcW w:w="1649" w:type="dxa"/>
          </w:tcPr>
          <w:p w14:paraId="2562E0A9" w14:textId="77777777" w:rsidR="00BB2FB3" w:rsidRPr="008A7A00" w:rsidRDefault="00BB2FB3" w:rsidP="007D69C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 xml:space="preserve">Cantitate apa vanduta </w:t>
            </w:r>
          </w:p>
          <w:p w14:paraId="5D517A94" w14:textId="77777777" w:rsidR="00BB2FB3" w:rsidRPr="008A7A00" w:rsidRDefault="00BB2FB3" w:rsidP="007D69C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mc</w:t>
            </w:r>
          </w:p>
        </w:tc>
        <w:tc>
          <w:tcPr>
            <w:tcW w:w="1918" w:type="dxa"/>
          </w:tcPr>
          <w:p w14:paraId="19D85FAD" w14:textId="77777777" w:rsidR="00BB2FB3" w:rsidRPr="008A7A00" w:rsidRDefault="00BB2FB3" w:rsidP="007D69C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Valoare</w:t>
            </w:r>
          </w:p>
          <w:p w14:paraId="1CDB3682" w14:textId="77777777" w:rsidR="00BB2FB3" w:rsidRDefault="00BB2FB3" w:rsidP="007D69C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cheltuieli</w:t>
            </w:r>
          </w:p>
          <w:p w14:paraId="20C6D7B8" w14:textId="77777777" w:rsidR="00BB2FB3" w:rsidRPr="008A7A00" w:rsidRDefault="00BB2FB3" w:rsidP="007D69C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lei</w:t>
            </w:r>
          </w:p>
        </w:tc>
        <w:tc>
          <w:tcPr>
            <w:tcW w:w="1505" w:type="dxa"/>
          </w:tcPr>
          <w:p w14:paraId="074E740E" w14:textId="77777777" w:rsidR="00BB2FB3" w:rsidRPr="008A7A00" w:rsidRDefault="00F43D0B" w:rsidP="00F1557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Cost</w:t>
            </w:r>
            <w:r w:rsidR="00BB2FB3" w:rsidRPr="008A7A00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 xml:space="preserve"> </w:t>
            </w:r>
            <w:r w:rsidR="00BB2FB3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 xml:space="preserve">mediu </w:t>
            </w:r>
            <w:r w:rsidR="00BB2FB3" w:rsidRPr="008A7A00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 xml:space="preserve"> </w:t>
            </w:r>
          </w:p>
          <w:p w14:paraId="67C6F821" w14:textId="77777777" w:rsidR="00BB2FB3" w:rsidRPr="008A7A00" w:rsidRDefault="00BB2FB3" w:rsidP="00F1557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lei/mc</w:t>
            </w:r>
          </w:p>
        </w:tc>
      </w:tr>
      <w:tr w:rsidR="00BB2FB3" w:rsidRPr="008A7A00" w14:paraId="39F9E2A8" w14:textId="77777777" w:rsidTr="00F43D0B">
        <w:trPr>
          <w:trHeight w:val="495"/>
        </w:trPr>
        <w:tc>
          <w:tcPr>
            <w:tcW w:w="1581" w:type="dxa"/>
            <w:noWrap/>
            <w:vAlign w:val="center"/>
            <w:hideMark/>
          </w:tcPr>
          <w:p w14:paraId="7DD984E4" w14:textId="77777777" w:rsidR="00BB2FB3" w:rsidRPr="008A7A00" w:rsidRDefault="00BB2FB3" w:rsidP="00F43D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TOTAL</w:t>
            </w:r>
          </w:p>
        </w:tc>
        <w:tc>
          <w:tcPr>
            <w:tcW w:w="772" w:type="dxa"/>
            <w:vAlign w:val="center"/>
          </w:tcPr>
          <w:p w14:paraId="1CCC12E5" w14:textId="77777777" w:rsidR="00BB2FB3" w:rsidRDefault="00BB2FB3" w:rsidP="00F43D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2020</w:t>
            </w:r>
          </w:p>
        </w:tc>
        <w:tc>
          <w:tcPr>
            <w:tcW w:w="1649" w:type="dxa"/>
            <w:vAlign w:val="center"/>
          </w:tcPr>
          <w:p w14:paraId="5BFD9C9A" w14:textId="77777777" w:rsidR="00BB2FB3" w:rsidRPr="00BB2FB3" w:rsidRDefault="00BB2FB3" w:rsidP="00F43D0B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o-RO"/>
              </w:rPr>
            </w:pPr>
            <w:r w:rsidRPr="00BB2FB3">
              <w:rPr>
                <w:rFonts w:ascii="Calibri" w:eastAsia="Times New Roman" w:hAnsi="Calibri" w:cs="Calibri"/>
                <w:b/>
                <w:color w:val="000000"/>
                <w:lang w:eastAsia="ro-RO"/>
              </w:rPr>
              <w:t>343.535</w:t>
            </w:r>
          </w:p>
        </w:tc>
        <w:tc>
          <w:tcPr>
            <w:tcW w:w="1918" w:type="dxa"/>
            <w:vAlign w:val="center"/>
          </w:tcPr>
          <w:p w14:paraId="2B6DAFBD" w14:textId="77777777" w:rsidR="00BB2FB3" w:rsidRPr="00BB2FB3" w:rsidRDefault="00BB2FB3" w:rsidP="00F43D0B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o-RO"/>
              </w:rPr>
            </w:pPr>
            <w:r w:rsidRPr="00BB2FB3">
              <w:rPr>
                <w:rFonts w:ascii="Calibri" w:hAnsi="Calibri" w:cs="Calibri"/>
                <w:b/>
                <w:color w:val="000000"/>
              </w:rPr>
              <w:t>1.499.426</w:t>
            </w:r>
          </w:p>
        </w:tc>
        <w:tc>
          <w:tcPr>
            <w:tcW w:w="1505" w:type="dxa"/>
            <w:vAlign w:val="center"/>
          </w:tcPr>
          <w:p w14:paraId="29FBBFCD" w14:textId="77777777" w:rsidR="00BB2FB3" w:rsidRPr="008A7A00" w:rsidRDefault="00BB2FB3" w:rsidP="00F43D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4,36</w:t>
            </w:r>
          </w:p>
        </w:tc>
      </w:tr>
    </w:tbl>
    <w:p w14:paraId="42790FF0" w14:textId="77777777" w:rsidR="00F15577" w:rsidRDefault="00F15577" w:rsidP="00F15577">
      <w:pPr>
        <w:pStyle w:val="NoSpacing"/>
        <w:rPr>
          <w:rFonts w:cstheme="minorHAnsi"/>
          <w:b/>
        </w:rPr>
      </w:pPr>
    </w:p>
    <w:p w14:paraId="396539E9" w14:textId="77777777" w:rsidR="00BB2FB3" w:rsidRDefault="00F43D0B" w:rsidP="00BB2FB3">
      <w:pPr>
        <w:pStyle w:val="NoSpacing"/>
        <w:rPr>
          <w:rFonts w:cstheme="minorHAnsi"/>
        </w:rPr>
      </w:pPr>
      <w:r>
        <w:rPr>
          <w:rFonts w:cstheme="minorHAnsi"/>
        </w:rPr>
        <w:t>De unde rezulta, un cost mediu</w:t>
      </w:r>
      <w:r w:rsidR="00BB2FB3">
        <w:rPr>
          <w:rFonts w:cstheme="minorHAnsi"/>
        </w:rPr>
        <w:t xml:space="preserve"> de 4,36 lei/mc in aria de operare. </w:t>
      </w:r>
    </w:p>
    <w:p w14:paraId="66A74A21" w14:textId="77777777" w:rsidR="003526BE" w:rsidRDefault="003526BE" w:rsidP="00D24E5B">
      <w:pPr>
        <w:pStyle w:val="NoSpacing"/>
        <w:rPr>
          <w:rFonts w:cstheme="minorHAnsi"/>
        </w:rPr>
      </w:pPr>
    </w:p>
    <w:tbl>
      <w:tblPr>
        <w:tblStyle w:val="LightGrid-Accent11"/>
        <w:tblW w:w="9074" w:type="dxa"/>
        <w:tblLook w:val="04A0" w:firstRow="1" w:lastRow="0" w:firstColumn="1" w:lastColumn="0" w:noHBand="0" w:noVBand="1"/>
      </w:tblPr>
      <w:tblGrid>
        <w:gridCol w:w="1809"/>
        <w:gridCol w:w="3221"/>
        <w:gridCol w:w="2202"/>
        <w:gridCol w:w="1842"/>
      </w:tblGrid>
      <w:tr w:rsidR="00F43D0B" w:rsidRPr="008A7A00" w14:paraId="69BA6919" w14:textId="77777777" w:rsidTr="006464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0" w:type="dxa"/>
            <w:gridSpan w:val="2"/>
            <w:noWrap/>
            <w:hideMark/>
          </w:tcPr>
          <w:p w14:paraId="3AD3BC84" w14:textId="77777777" w:rsidR="00F43D0B" w:rsidRDefault="00F43D0B" w:rsidP="00D24E5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lang w:eastAsia="ro-RO"/>
              </w:rPr>
              <w:lastRenderedPageBreak/>
              <w:t xml:space="preserve">B. </w:t>
            </w:r>
            <w:r w:rsidRPr="008A7A0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ro-RO"/>
              </w:rPr>
              <w:t>Calcul</w:t>
            </w: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lang w:eastAsia="ro-RO"/>
              </w:rPr>
              <w:t xml:space="preserve">atie </w:t>
            </w:r>
            <w:r w:rsidRPr="008A7A0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ro-RO"/>
              </w:rPr>
              <w:t xml:space="preserve"> pret</w:t>
            </w: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lang w:eastAsia="ro-RO"/>
              </w:rPr>
              <w:t xml:space="preserve"> , luand in calcul veniturile estimate: </w:t>
            </w:r>
          </w:p>
          <w:p w14:paraId="67F3D656" w14:textId="77777777" w:rsidR="00F43D0B" w:rsidRPr="008A7A00" w:rsidRDefault="00F43D0B" w:rsidP="00D24E5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ro-RO"/>
              </w:rPr>
            </w:pPr>
          </w:p>
        </w:tc>
        <w:tc>
          <w:tcPr>
            <w:tcW w:w="2202" w:type="dxa"/>
          </w:tcPr>
          <w:p w14:paraId="10729EE6" w14:textId="77777777" w:rsidR="00F43D0B" w:rsidRPr="008A7A00" w:rsidRDefault="00F43D0B" w:rsidP="00D24E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842" w:type="dxa"/>
            <w:noWrap/>
            <w:hideMark/>
          </w:tcPr>
          <w:p w14:paraId="1846A87C" w14:textId="77777777" w:rsidR="00F43D0B" w:rsidRPr="008A7A00" w:rsidRDefault="00F43D0B" w:rsidP="00D24E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F43D0B" w:rsidRPr="008A7A00" w14:paraId="0FC7320B" w14:textId="77777777" w:rsidTr="00646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F5ECBEF" w14:textId="77777777" w:rsidR="00F43D0B" w:rsidRPr="008A7A00" w:rsidRDefault="00F43D0B" w:rsidP="00D24E5B">
            <w:pPr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3221" w:type="dxa"/>
            <w:hideMark/>
          </w:tcPr>
          <w:p w14:paraId="62C26038" w14:textId="77777777" w:rsidR="00F43D0B" w:rsidRDefault="00F43D0B" w:rsidP="00D24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Cantitate apa vanduta</w:t>
            </w:r>
          </w:p>
          <w:p w14:paraId="55F240B9" w14:textId="77777777" w:rsidR="00F43D0B" w:rsidRPr="008A7A00" w:rsidRDefault="00F43D0B" w:rsidP="005E2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 xml:space="preserve"> 2020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 xml:space="preserve"> mc</w:t>
            </w:r>
          </w:p>
        </w:tc>
        <w:tc>
          <w:tcPr>
            <w:tcW w:w="2202" w:type="dxa"/>
          </w:tcPr>
          <w:p w14:paraId="49A9E720" w14:textId="77777777" w:rsidR="00F43D0B" w:rsidRDefault="00F43D0B" w:rsidP="00F15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Pret/Tarif total</w:t>
            </w:r>
          </w:p>
          <w:p w14:paraId="1614A260" w14:textId="77777777" w:rsidR="00F43D0B" w:rsidRDefault="00F43D0B" w:rsidP="00F15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lei/mc</w:t>
            </w:r>
          </w:p>
          <w:p w14:paraId="30A5F7FF" w14:textId="77777777" w:rsidR="00F43D0B" w:rsidRPr="008A7A00" w:rsidRDefault="00F43D0B" w:rsidP="00F15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iddexat cu IPC</w:t>
            </w:r>
          </w:p>
        </w:tc>
        <w:tc>
          <w:tcPr>
            <w:tcW w:w="1842" w:type="dxa"/>
            <w:noWrap/>
            <w:hideMark/>
          </w:tcPr>
          <w:p w14:paraId="6A27B12C" w14:textId="77777777" w:rsidR="00F43D0B" w:rsidRDefault="00F43D0B" w:rsidP="00D24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Valoare</w:t>
            </w:r>
          </w:p>
          <w:p w14:paraId="0FC4E664" w14:textId="77777777" w:rsidR="00F43D0B" w:rsidRPr="008A7A00" w:rsidRDefault="00F43D0B" w:rsidP="00D24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lei</w:t>
            </w:r>
          </w:p>
        </w:tc>
      </w:tr>
      <w:tr w:rsidR="00F43D0B" w:rsidRPr="008A7A00" w14:paraId="33806C68" w14:textId="77777777" w:rsidTr="006464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7D78DCF" w14:textId="77777777" w:rsidR="00F43D0B" w:rsidRPr="008A7A00" w:rsidRDefault="00F43D0B" w:rsidP="00D24E5B">
            <w:pPr>
              <w:rPr>
                <w:rFonts w:ascii="Calibri" w:eastAsia="Times New Roman" w:hAnsi="Calibri" w:cs="Calibri"/>
                <w:b w:val="0"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b w:val="0"/>
                <w:color w:val="000000"/>
                <w:lang w:eastAsia="ro-RO"/>
              </w:rPr>
              <w:t>UAT CORNU</w:t>
            </w:r>
          </w:p>
        </w:tc>
        <w:tc>
          <w:tcPr>
            <w:tcW w:w="3221" w:type="dxa"/>
            <w:noWrap/>
            <w:hideMark/>
          </w:tcPr>
          <w:p w14:paraId="536838C8" w14:textId="77777777" w:rsidR="00F43D0B" w:rsidRPr="008A7A00" w:rsidRDefault="00F43D0B" w:rsidP="008F00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color w:val="000000"/>
                <w:lang w:eastAsia="ro-RO"/>
              </w:rPr>
              <w:t>279.41</w:t>
            </w: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5</w:t>
            </w:r>
          </w:p>
        </w:tc>
        <w:tc>
          <w:tcPr>
            <w:tcW w:w="2202" w:type="dxa"/>
          </w:tcPr>
          <w:p w14:paraId="605730CA" w14:textId="77777777" w:rsidR="00F43D0B" w:rsidRPr="007449FC" w:rsidRDefault="00F43D0B" w:rsidP="00F155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ro-RO"/>
              </w:rPr>
            </w:pPr>
            <w:r w:rsidRPr="007449FC">
              <w:rPr>
                <w:rFonts w:ascii="Calibri" w:eastAsia="Times New Roman" w:hAnsi="Calibri" w:cs="Calibri"/>
                <w:b/>
                <w:color w:val="000000"/>
                <w:lang w:eastAsia="ro-RO"/>
              </w:rPr>
              <w:t>4,40</w:t>
            </w:r>
          </w:p>
        </w:tc>
        <w:tc>
          <w:tcPr>
            <w:tcW w:w="1842" w:type="dxa"/>
            <w:noWrap/>
            <w:hideMark/>
          </w:tcPr>
          <w:p w14:paraId="0BF790F3" w14:textId="77777777" w:rsidR="00F43D0B" w:rsidRDefault="00F43D0B" w:rsidP="008F00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1.229.426,00</w:t>
            </w:r>
          </w:p>
        </w:tc>
      </w:tr>
      <w:tr w:rsidR="00F43D0B" w:rsidRPr="008A7A00" w14:paraId="5EDE582E" w14:textId="77777777" w:rsidTr="00646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0CB991C" w14:textId="77777777" w:rsidR="00F43D0B" w:rsidRPr="008A7A00" w:rsidRDefault="00F43D0B" w:rsidP="00D24E5B">
            <w:pPr>
              <w:rPr>
                <w:rFonts w:ascii="Calibri" w:eastAsia="Times New Roman" w:hAnsi="Calibri" w:cs="Calibri"/>
                <w:b w:val="0"/>
                <w:color w:val="000000"/>
                <w:lang w:eastAsia="ro-RO"/>
              </w:rPr>
            </w:pPr>
            <w:r w:rsidRPr="006209F0">
              <w:rPr>
                <w:rFonts w:ascii="Arial" w:hAnsi="Arial" w:cs="Arial"/>
                <w:b w:val="0"/>
                <w:sz w:val="20"/>
                <w:szCs w:val="20"/>
              </w:rPr>
              <w:t>UAT ȘOTRILE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*</w:t>
            </w:r>
          </w:p>
        </w:tc>
        <w:tc>
          <w:tcPr>
            <w:tcW w:w="3221" w:type="dxa"/>
            <w:noWrap/>
            <w:hideMark/>
          </w:tcPr>
          <w:p w14:paraId="7DBDC460" w14:textId="77777777" w:rsidR="00F43D0B" w:rsidRPr="002D41C5" w:rsidRDefault="00F43D0B" w:rsidP="002D41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22.736</w:t>
            </w:r>
          </w:p>
        </w:tc>
        <w:tc>
          <w:tcPr>
            <w:tcW w:w="2202" w:type="dxa"/>
          </w:tcPr>
          <w:p w14:paraId="742384B8" w14:textId="77777777" w:rsidR="00F43D0B" w:rsidRPr="007449FC" w:rsidRDefault="00F43D0B" w:rsidP="00F15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o-RO"/>
              </w:rPr>
              <w:t>7,15</w:t>
            </w:r>
          </w:p>
        </w:tc>
        <w:tc>
          <w:tcPr>
            <w:tcW w:w="1842" w:type="dxa"/>
            <w:noWrap/>
            <w:hideMark/>
          </w:tcPr>
          <w:p w14:paraId="11A76BC6" w14:textId="77777777" w:rsidR="00F43D0B" w:rsidRDefault="00F43D0B" w:rsidP="008F00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162.562,40</w:t>
            </w:r>
          </w:p>
        </w:tc>
      </w:tr>
      <w:tr w:rsidR="00F43D0B" w:rsidRPr="008A7A00" w14:paraId="030A031B" w14:textId="77777777" w:rsidTr="006464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2E9C0F8" w14:textId="77777777" w:rsidR="00F43D0B" w:rsidRPr="008A7A00" w:rsidRDefault="00F43D0B" w:rsidP="005E2E80">
            <w:pPr>
              <w:rPr>
                <w:rFonts w:ascii="Calibri" w:eastAsia="Times New Roman" w:hAnsi="Calibri" w:cs="Calibri"/>
                <w:b w:val="0"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b w:val="0"/>
                <w:color w:val="000000"/>
                <w:lang w:eastAsia="ro-RO"/>
              </w:rPr>
              <w:t>UAT TALEA</w:t>
            </w:r>
          </w:p>
        </w:tc>
        <w:tc>
          <w:tcPr>
            <w:tcW w:w="3221" w:type="dxa"/>
            <w:noWrap/>
            <w:hideMark/>
          </w:tcPr>
          <w:p w14:paraId="2C9C9EEB" w14:textId="77777777" w:rsidR="00F43D0B" w:rsidRPr="008A7A00" w:rsidRDefault="00F43D0B" w:rsidP="005E2E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color w:val="000000"/>
                <w:lang w:eastAsia="ro-RO"/>
              </w:rPr>
              <w:t>41.384</w:t>
            </w:r>
          </w:p>
        </w:tc>
        <w:tc>
          <w:tcPr>
            <w:tcW w:w="2202" w:type="dxa"/>
          </w:tcPr>
          <w:p w14:paraId="0F897963" w14:textId="77777777" w:rsidR="00F43D0B" w:rsidRPr="007449FC" w:rsidRDefault="00F43D0B" w:rsidP="00F155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o-RO"/>
              </w:rPr>
              <w:t>2,98</w:t>
            </w:r>
          </w:p>
        </w:tc>
        <w:tc>
          <w:tcPr>
            <w:tcW w:w="1842" w:type="dxa"/>
            <w:noWrap/>
            <w:hideMark/>
          </w:tcPr>
          <w:p w14:paraId="2802808A" w14:textId="77777777" w:rsidR="00F43D0B" w:rsidRDefault="00F43D0B" w:rsidP="008F00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123.324,32</w:t>
            </w:r>
          </w:p>
        </w:tc>
      </w:tr>
      <w:tr w:rsidR="00F43D0B" w:rsidRPr="008A7A00" w14:paraId="0C3DF1C9" w14:textId="77777777" w:rsidTr="00646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225D589" w14:textId="77777777" w:rsidR="00F43D0B" w:rsidRPr="008A7A00" w:rsidRDefault="00F43D0B" w:rsidP="00D24E5B">
            <w:pPr>
              <w:rPr>
                <w:rFonts w:ascii="Calibri" w:eastAsia="Times New Roman" w:hAnsi="Calibri" w:cs="Calibri"/>
                <w:b w:val="0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ro-RO"/>
              </w:rPr>
              <w:t xml:space="preserve">  TOTAL</w:t>
            </w:r>
          </w:p>
        </w:tc>
        <w:tc>
          <w:tcPr>
            <w:tcW w:w="3221" w:type="dxa"/>
            <w:noWrap/>
            <w:hideMark/>
          </w:tcPr>
          <w:p w14:paraId="707DC17C" w14:textId="77777777" w:rsidR="00F43D0B" w:rsidRPr="008A7A00" w:rsidRDefault="00F43D0B" w:rsidP="00B13A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343.535</w:t>
            </w:r>
          </w:p>
        </w:tc>
        <w:tc>
          <w:tcPr>
            <w:tcW w:w="2202" w:type="dxa"/>
          </w:tcPr>
          <w:p w14:paraId="2374A54A" w14:textId="77777777" w:rsidR="00F43D0B" w:rsidRDefault="00F43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2" w:type="dxa"/>
            <w:noWrap/>
            <w:hideMark/>
          </w:tcPr>
          <w:p w14:paraId="4CF5C972" w14:textId="77777777" w:rsidR="00F43D0B" w:rsidRDefault="00F43D0B" w:rsidP="00F43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1.515.312,72</w:t>
            </w:r>
          </w:p>
        </w:tc>
      </w:tr>
    </w:tbl>
    <w:p w14:paraId="3F71578E" w14:textId="77777777" w:rsidR="00D24E5B" w:rsidRDefault="00D24E5B" w:rsidP="00D24E5B">
      <w:pPr>
        <w:pStyle w:val="NoSpacing"/>
        <w:rPr>
          <w:rFonts w:cstheme="minorHAnsi"/>
        </w:rPr>
      </w:pPr>
    </w:p>
    <w:p w14:paraId="7A38AA84" w14:textId="77777777" w:rsidR="00C81909" w:rsidRDefault="00C81909" w:rsidP="00D24E5B">
      <w:pPr>
        <w:pStyle w:val="NoSpacing"/>
        <w:rPr>
          <w:rFonts w:cstheme="minorHAnsi"/>
        </w:rPr>
      </w:pPr>
    </w:p>
    <w:p w14:paraId="6AF2722D" w14:textId="77777777" w:rsidR="00BB2FB3" w:rsidRDefault="00BB2FB3" w:rsidP="00D24E5B">
      <w:pPr>
        <w:pStyle w:val="NoSpacing"/>
        <w:rPr>
          <w:rFonts w:cstheme="minorHAnsi"/>
        </w:rPr>
      </w:pPr>
      <w:r>
        <w:rPr>
          <w:rFonts w:cstheme="minorHAnsi"/>
        </w:rPr>
        <w:t>Raportand total venituri la cantitatea de apa estimata rezulta un pret mediu de 4,</w:t>
      </w:r>
      <w:r w:rsidR="00F43D0B">
        <w:rPr>
          <w:rFonts w:cstheme="minorHAnsi"/>
        </w:rPr>
        <w:t>41</w:t>
      </w:r>
      <w:r>
        <w:rPr>
          <w:rFonts w:cstheme="minorHAnsi"/>
        </w:rPr>
        <w:t xml:space="preserve">lei/mc </w:t>
      </w:r>
    </w:p>
    <w:p w14:paraId="72131BA9" w14:textId="77777777" w:rsidR="00D24E5B" w:rsidRDefault="00D24E5B" w:rsidP="00D24E5B">
      <w:pPr>
        <w:pStyle w:val="NoSpacing"/>
        <w:rPr>
          <w:rFonts w:cstheme="minorHAnsi"/>
        </w:rPr>
      </w:pPr>
    </w:p>
    <w:tbl>
      <w:tblPr>
        <w:tblStyle w:val="TableGrid"/>
        <w:tblW w:w="6561" w:type="dxa"/>
        <w:tblLook w:val="04A0" w:firstRow="1" w:lastRow="0" w:firstColumn="1" w:lastColumn="0" w:noHBand="0" w:noVBand="1"/>
      </w:tblPr>
      <w:tblGrid>
        <w:gridCol w:w="1580"/>
        <w:gridCol w:w="1930"/>
        <w:gridCol w:w="1386"/>
        <w:gridCol w:w="1665"/>
      </w:tblGrid>
      <w:tr w:rsidR="00D24E5B" w:rsidRPr="008A7A00" w14:paraId="2AE7904A" w14:textId="77777777" w:rsidTr="00D24E5B">
        <w:trPr>
          <w:trHeight w:val="886"/>
        </w:trPr>
        <w:tc>
          <w:tcPr>
            <w:tcW w:w="1580" w:type="dxa"/>
            <w:noWrap/>
            <w:hideMark/>
          </w:tcPr>
          <w:p w14:paraId="62191136" w14:textId="77777777" w:rsidR="00D24E5B" w:rsidRPr="008A7A00" w:rsidRDefault="00D24E5B" w:rsidP="00D24E5B">
            <w:pPr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930" w:type="dxa"/>
            <w:hideMark/>
          </w:tcPr>
          <w:p w14:paraId="76B63754" w14:textId="77777777" w:rsidR="00D24E5B" w:rsidRPr="008A7A00" w:rsidRDefault="00D24E5B" w:rsidP="00D24E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Cantitate apa vanduta 2020</w:t>
            </w:r>
          </w:p>
          <w:p w14:paraId="4775953D" w14:textId="77777777" w:rsidR="00D24E5B" w:rsidRPr="008A7A00" w:rsidRDefault="00D24E5B" w:rsidP="00D24E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mc</w:t>
            </w:r>
          </w:p>
        </w:tc>
        <w:tc>
          <w:tcPr>
            <w:tcW w:w="1134" w:type="dxa"/>
          </w:tcPr>
          <w:p w14:paraId="04EB2B97" w14:textId="77777777" w:rsidR="00D24E5B" w:rsidRPr="008A7A00" w:rsidRDefault="00D24E5B" w:rsidP="00D24E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Valoare</w:t>
            </w:r>
          </w:p>
          <w:p w14:paraId="4CF3FEF2" w14:textId="77777777" w:rsidR="003526BE" w:rsidRDefault="003526BE" w:rsidP="00D24E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</w:p>
          <w:p w14:paraId="47886181" w14:textId="77777777" w:rsidR="00D24E5B" w:rsidRPr="008A7A00" w:rsidRDefault="00D24E5B" w:rsidP="00D24E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lei</w:t>
            </w:r>
          </w:p>
        </w:tc>
        <w:tc>
          <w:tcPr>
            <w:tcW w:w="1917" w:type="dxa"/>
          </w:tcPr>
          <w:p w14:paraId="561178AA" w14:textId="77777777" w:rsidR="00D24E5B" w:rsidRPr="008A7A00" w:rsidRDefault="00D24E5B" w:rsidP="00D24E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 xml:space="preserve">Pret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 xml:space="preserve">mediu </w:t>
            </w:r>
            <w:r w:rsidRPr="008A7A00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 xml:space="preserve"> </w:t>
            </w:r>
          </w:p>
          <w:p w14:paraId="774EF3B0" w14:textId="77777777" w:rsidR="00D24E5B" w:rsidRPr="008A7A00" w:rsidRDefault="00D24E5B" w:rsidP="00D24E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lei/mc</w:t>
            </w:r>
          </w:p>
        </w:tc>
      </w:tr>
      <w:tr w:rsidR="00D24E5B" w:rsidRPr="008A7A00" w14:paraId="3E74199B" w14:textId="77777777" w:rsidTr="00D24E5B">
        <w:trPr>
          <w:trHeight w:val="495"/>
        </w:trPr>
        <w:tc>
          <w:tcPr>
            <w:tcW w:w="1580" w:type="dxa"/>
            <w:noWrap/>
            <w:vAlign w:val="center"/>
            <w:hideMark/>
          </w:tcPr>
          <w:p w14:paraId="10972959" w14:textId="77777777" w:rsidR="00D24E5B" w:rsidRPr="008A7A00" w:rsidRDefault="00D24E5B" w:rsidP="00D24E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8A7A00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TOTAL</w:t>
            </w:r>
          </w:p>
        </w:tc>
        <w:tc>
          <w:tcPr>
            <w:tcW w:w="1930" w:type="dxa"/>
            <w:noWrap/>
            <w:vAlign w:val="center"/>
            <w:hideMark/>
          </w:tcPr>
          <w:p w14:paraId="1219F33B" w14:textId="77777777" w:rsidR="00D24E5B" w:rsidRPr="008A7A00" w:rsidRDefault="00F43D0B" w:rsidP="00D24E5B">
            <w:pPr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343.535</w:t>
            </w:r>
          </w:p>
        </w:tc>
        <w:tc>
          <w:tcPr>
            <w:tcW w:w="1134" w:type="dxa"/>
            <w:vAlign w:val="center"/>
          </w:tcPr>
          <w:p w14:paraId="0894E53F" w14:textId="77777777" w:rsidR="00D24E5B" w:rsidRPr="008A7A00" w:rsidRDefault="00F43D0B" w:rsidP="00B13ACC">
            <w:pPr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hAnsi="Calibri" w:cs="Calibri"/>
                <w:color w:val="000000"/>
              </w:rPr>
              <w:t>1.515.312,72</w:t>
            </w:r>
          </w:p>
        </w:tc>
        <w:tc>
          <w:tcPr>
            <w:tcW w:w="1917" w:type="dxa"/>
            <w:vAlign w:val="center"/>
          </w:tcPr>
          <w:p w14:paraId="532B47F3" w14:textId="77777777" w:rsidR="00D24E5B" w:rsidRPr="008A7A00" w:rsidRDefault="002D41C5" w:rsidP="00F43D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4,</w:t>
            </w:r>
            <w:r w:rsidR="00F43D0B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41</w:t>
            </w:r>
          </w:p>
        </w:tc>
      </w:tr>
    </w:tbl>
    <w:p w14:paraId="07073178" w14:textId="77777777" w:rsidR="00D24E5B" w:rsidRDefault="00D24E5B" w:rsidP="00D24E5B">
      <w:pPr>
        <w:pStyle w:val="NoSpacing"/>
        <w:rPr>
          <w:rFonts w:cstheme="minorHAnsi"/>
        </w:rPr>
      </w:pPr>
    </w:p>
    <w:p w14:paraId="3A017A1F" w14:textId="77777777" w:rsidR="00414748" w:rsidRDefault="00F43D0B" w:rsidP="00D24E5B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Pentru canalizare si epurarea apelor uzate tariful se aplica doar pentru UAT Cornu.</w:t>
      </w:r>
    </w:p>
    <w:p w14:paraId="65B6D392" w14:textId="77777777" w:rsidR="00F43D0B" w:rsidRDefault="00F43D0B" w:rsidP="00D24E5B">
      <w:pPr>
        <w:pStyle w:val="NoSpacing"/>
        <w:rPr>
          <w:rFonts w:cstheme="minorHAnsi"/>
          <w:b/>
        </w:rPr>
      </w:pPr>
    </w:p>
    <w:tbl>
      <w:tblPr>
        <w:tblStyle w:val="TableGrid"/>
        <w:tblW w:w="606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717"/>
        <w:gridCol w:w="1695"/>
        <w:gridCol w:w="1528"/>
      </w:tblGrid>
      <w:tr w:rsidR="00F43D0B" w:rsidRPr="006209F0" w14:paraId="580541FD" w14:textId="77777777" w:rsidTr="00F43D0B">
        <w:tc>
          <w:tcPr>
            <w:tcW w:w="2127" w:type="dxa"/>
            <w:vMerge w:val="restart"/>
          </w:tcPr>
          <w:p w14:paraId="31DF7FDA" w14:textId="77777777" w:rsidR="00F43D0B" w:rsidRDefault="00F43D0B" w:rsidP="007D69C7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Tarif canalizare/epurare</w:t>
            </w:r>
          </w:p>
        </w:tc>
        <w:tc>
          <w:tcPr>
            <w:tcW w:w="717" w:type="dxa"/>
            <w:vAlign w:val="center"/>
          </w:tcPr>
          <w:p w14:paraId="663892AE" w14:textId="77777777" w:rsidR="00F43D0B" w:rsidRPr="00FC2996" w:rsidRDefault="00F43D0B" w:rsidP="007D69C7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Pn</w:t>
            </w:r>
          </w:p>
        </w:tc>
        <w:tc>
          <w:tcPr>
            <w:tcW w:w="1695" w:type="dxa"/>
            <w:vAlign w:val="center"/>
          </w:tcPr>
          <w:p w14:paraId="235FF7CD" w14:textId="77777777" w:rsidR="00F43D0B" w:rsidRDefault="00F43D0B" w:rsidP="007D69C7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842AEB">
              <w:rPr>
                <w:rFonts w:ascii="Arial" w:hAnsi="Arial" w:cs="Arial"/>
                <w:sz w:val="20"/>
                <w:szCs w:val="20"/>
              </w:rPr>
              <w:t>ei/mc fara TVA</w:t>
            </w:r>
          </w:p>
        </w:tc>
        <w:tc>
          <w:tcPr>
            <w:tcW w:w="1528" w:type="dxa"/>
            <w:vAlign w:val="center"/>
          </w:tcPr>
          <w:p w14:paraId="33B23E1A" w14:textId="77777777" w:rsidR="00F43D0B" w:rsidRPr="00FC2996" w:rsidRDefault="00F43D0B" w:rsidP="007D69C7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1,20</w:t>
            </w:r>
          </w:p>
        </w:tc>
      </w:tr>
      <w:tr w:rsidR="00F43D0B" w:rsidRPr="00842AEB" w14:paraId="68294134" w14:textId="77777777" w:rsidTr="00F43D0B">
        <w:tc>
          <w:tcPr>
            <w:tcW w:w="2127" w:type="dxa"/>
            <w:vMerge/>
          </w:tcPr>
          <w:p w14:paraId="5CC158E1" w14:textId="77777777" w:rsidR="00F43D0B" w:rsidRPr="00842AEB" w:rsidRDefault="00F43D0B" w:rsidP="007D69C7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007BA501" w14:textId="77777777" w:rsidR="00F43D0B" w:rsidRPr="00842AEB" w:rsidRDefault="00F43D0B" w:rsidP="007D69C7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842AEB">
              <w:rPr>
                <w:rFonts w:ascii="Arial" w:hAnsi="Arial" w:cs="Arial"/>
                <w:b/>
                <w:color w:val="00B0F0"/>
                <w:sz w:val="20"/>
                <w:szCs w:val="20"/>
              </w:rPr>
              <w:t>CPI</w:t>
            </w:r>
          </w:p>
        </w:tc>
        <w:tc>
          <w:tcPr>
            <w:tcW w:w="1695" w:type="dxa"/>
            <w:vAlign w:val="center"/>
          </w:tcPr>
          <w:p w14:paraId="2275D51B" w14:textId="77777777" w:rsidR="00F43D0B" w:rsidRPr="00842AEB" w:rsidRDefault="00F43D0B" w:rsidP="007D69C7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%</w:t>
            </w:r>
          </w:p>
        </w:tc>
        <w:tc>
          <w:tcPr>
            <w:tcW w:w="1528" w:type="dxa"/>
            <w:vAlign w:val="center"/>
          </w:tcPr>
          <w:p w14:paraId="1D7D3A10" w14:textId="77777777" w:rsidR="00F43D0B" w:rsidRPr="00FC2996" w:rsidRDefault="00F43D0B" w:rsidP="007D69C7">
            <w:pPr>
              <w:pStyle w:val="NoSpacing"/>
              <w:spacing w:line="360" w:lineRule="auto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9C24A0">
              <w:rPr>
                <w:rFonts w:ascii="Arial" w:hAnsi="Arial" w:cs="Arial"/>
                <w:color w:val="00B0F0"/>
                <w:sz w:val="20"/>
                <w:szCs w:val="20"/>
              </w:rPr>
              <w:t>111,37%</w:t>
            </w:r>
          </w:p>
        </w:tc>
      </w:tr>
      <w:tr w:rsidR="00F43D0B" w:rsidRPr="006209F0" w14:paraId="380CFAC0" w14:textId="77777777" w:rsidTr="00F43D0B">
        <w:tc>
          <w:tcPr>
            <w:tcW w:w="2127" w:type="dxa"/>
            <w:vMerge/>
          </w:tcPr>
          <w:p w14:paraId="11B751BB" w14:textId="77777777" w:rsidR="00F43D0B" w:rsidRDefault="00F43D0B" w:rsidP="007D69C7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40C72908" w14:textId="77777777" w:rsidR="00F43D0B" w:rsidRPr="00FC2996" w:rsidRDefault="00F43D0B" w:rsidP="007D69C7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Tn</w:t>
            </w:r>
          </w:p>
        </w:tc>
        <w:tc>
          <w:tcPr>
            <w:tcW w:w="1695" w:type="dxa"/>
            <w:vAlign w:val="center"/>
          </w:tcPr>
          <w:p w14:paraId="337DF74B" w14:textId="77777777" w:rsidR="00F43D0B" w:rsidRDefault="00F43D0B" w:rsidP="007D69C7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842AEB">
              <w:rPr>
                <w:rFonts w:ascii="Arial" w:hAnsi="Arial" w:cs="Arial"/>
                <w:sz w:val="20"/>
                <w:szCs w:val="20"/>
              </w:rPr>
              <w:t>ei/mc fara TVA</w:t>
            </w:r>
          </w:p>
        </w:tc>
        <w:tc>
          <w:tcPr>
            <w:tcW w:w="1528" w:type="dxa"/>
            <w:vAlign w:val="center"/>
          </w:tcPr>
          <w:p w14:paraId="0284B47E" w14:textId="77777777" w:rsidR="00F43D0B" w:rsidRPr="00FC2996" w:rsidRDefault="00F43D0B" w:rsidP="007D69C7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996">
              <w:rPr>
                <w:rFonts w:ascii="Arial" w:hAnsi="Arial" w:cs="Arial"/>
                <w:sz w:val="20"/>
                <w:szCs w:val="20"/>
              </w:rPr>
              <w:t>3,38</w:t>
            </w:r>
          </w:p>
        </w:tc>
      </w:tr>
      <w:tr w:rsidR="00F43D0B" w:rsidRPr="006209F0" w14:paraId="0E6B1DA3" w14:textId="77777777" w:rsidTr="00F43D0B">
        <w:tc>
          <w:tcPr>
            <w:tcW w:w="2127" w:type="dxa"/>
          </w:tcPr>
          <w:p w14:paraId="64FC5B56" w14:textId="77777777" w:rsidR="00F43D0B" w:rsidRDefault="00F43D0B" w:rsidP="007D69C7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Tarif total</w:t>
            </w:r>
          </w:p>
        </w:tc>
        <w:tc>
          <w:tcPr>
            <w:tcW w:w="717" w:type="dxa"/>
            <w:vAlign w:val="center"/>
          </w:tcPr>
          <w:p w14:paraId="4048DCF1" w14:textId="77777777" w:rsidR="00F43D0B" w:rsidRPr="00842AEB" w:rsidRDefault="00F43D0B" w:rsidP="007D69C7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4650D634" w14:textId="77777777" w:rsidR="00F43D0B" w:rsidRDefault="00F43D0B" w:rsidP="007D69C7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842AEB">
              <w:rPr>
                <w:rFonts w:ascii="Arial" w:hAnsi="Arial" w:cs="Arial"/>
                <w:sz w:val="20"/>
                <w:szCs w:val="20"/>
              </w:rPr>
              <w:t>ei/mc fara TVA</w:t>
            </w:r>
          </w:p>
        </w:tc>
        <w:tc>
          <w:tcPr>
            <w:tcW w:w="1528" w:type="dxa"/>
            <w:vAlign w:val="center"/>
          </w:tcPr>
          <w:p w14:paraId="26365BC3" w14:textId="77777777" w:rsidR="00F43D0B" w:rsidRPr="00312EFC" w:rsidRDefault="00F43D0B" w:rsidP="007D69C7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1,34</w:t>
            </w:r>
          </w:p>
        </w:tc>
      </w:tr>
    </w:tbl>
    <w:p w14:paraId="3E5CA8DE" w14:textId="77777777" w:rsidR="00F43D0B" w:rsidRDefault="00F43D0B" w:rsidP="00D24E5B">
      <w:pPr>
        <w:pStyle w:val="NoSpacing"/>
        <w:rPr>
          <w:rFonts w:cstheme="minorHAnsi"/>
          <w:b/>
        </w:rPr>
      </w:pPr>
    </w:p>
    <w:p w14:paraId="03C71E66" w14:textId="77777777" w:rsidR="00414748" w:rsidRDefault="00F43D0B" w:rsidP="00D24E5B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CONCLUZIE</w:t>
      </w:r>
    </w:p>
    <w:p w14:paraId="08E5E90E" w14:textId="77777777" w:rsidR="00414748" w:rsidRDefault="00414748" w:rsidP="00D24E5B">
      <w:pPr>
        <w:pStyle w:val="NoSpacing"/>
        <w:rPr>
          <w:rFonts w:cstheme="minorHAnsi"/>
          <w:b/>
        </w:rPr>
      </w:pPr>
    </w:p>
    <w:p w14:paraId="772A61D3" w14:textId="77777777" w:rsidR="00D24E5B" w:rsidRDefault="00F43D0B" w:rsidP="00F43D0B">
      <w:pPr>
        <w:pStyle w:val="NoSpacing"/>
        <w:numPr>
          <w:ilvl w:val="0"/>
          <w:numId w:val="11"/>
        </w:numPr>
        <w:rPr>
          <w:rFonts w:cstheme="minorHAnsi"/>
          <w:b/>
        </w:rPr>
      </w:pPr>
      <w:r>
        <w:rPr>
          <w:rFonts w:cstheme="minorHAnsi"/>
          <w:b/>
        </w:rPr>
        <w:t>T</w:t>
      </w:r>
      <w:r w:rsidR="00D24E5B" w:rsidRPr="008A7A00">
        <w:rPr>
          <w:rFonts w:cstheme="minorHAnsi"/>
          <w:b/>
        </w:rPr>
        <w:t>ariful unic</w:t>
      </w:r>
      <w:r w:rsidR="00D24E5B">
        <w:rPr>
          <w:rFonts w:cstheme="minorHAnsi"/>
          <w:b/>
        </w:rPr>
        <w:t xml:space="preserve"> pentru apa potabila destinata populatiei </w:t>
      </w:r>
      <w:r w:rsidR="00D24E5B" w:rsidRPr="008A7A00">
        <w:rPr>
          <w:rFonts w:cstheme="minorHAnsi"/>
          <w:b/>
        </w:rPr>
        <w:t>este de 4,</w:t>
      </w:r>
      <w:r>
        <w:rPr>
          <w:rFonts w:cstheme="minorHAnsi"/>
          <w:b/>
        </w:rPr>
        <w:t>41</w:t>
      </w:r>
      <w:r w:rsidR="00D24E5B" w:rsidRPr="008A7A00">
        <w:rPr>
          <w:rFonts w:cstheme="minorHAnsi"/>
          <w:b/>
        </w:rPr>
        <w:t xml:space="preserve"> lei/mc</w:t>
      </w:r>
      <w:r w:rsidR="00D24E5B">
        <w:rPr>
          <w:rFonts w:cstheme="minorHAnsi"/>
          <w:b/>
        </w:rPr>
        <w:t xml:space="preserve">, fara TVA la care </w:t>
      </w:r>
      <w:r w:rsidR="001A4AC9">
        <w:rPr>
          <w:rFonts w:cstheme="minorHAnsi"/>
          <w:b/>
        </w:rPr>
        <w:t>se adauga cota TVA 9% si se aplica pe toata aria de operare.</w:t>
      </w:r>
    </w:p>
    <w:p w14:paraId="2FF7CE25" w14:textId="77777777" w:rsidR="003526BE" w:rsidRPr="001A4AC9" w:rsidRDefault="00F43D0B" w:rsidP="00F43D0B">
      <w:pPr>
        <w:pStyle w:val="NoSpacing"/>
        <w:numPr>
          <w:ilvl w:val="0"/>
          <w:numId w:val="11"/>
        </w:numPr>
        <w:rPr>
          <w:rFonts w:cstheme="minorHAnsi"/>
          <w:b/>
        </w:rPr>
      </w:pPr>
      <w:r w:rsidRPr="001A4AC9">
        <w:rPr>
          <w:rFonts w:cstheme="minorHAnsi"/>
          <w:b/>
        </w:rPr>
        <w:t>T</w:t>
      </w:r>
      <w:r w:rsidR="002D41C5" w:rsidRPr="001A4AC9">
        <w:rPr>
          <w:rFonts w:cstheme="minorHAnsi"/>
          <w:b/>
        </w:rPr>
        <w:t>ariful pentru canalizare si epurare este de 1,34 lei/mc, fara TVA</w:t>
      </w:r>
      <w:r w:rsidRPr="001A4AC9">
        <w:rPr>
          <w:rFonts w:cstheme="minorHAnsi"/>
          <w:b/>
        </w:rPr>
        <w:t xml:space="preserve"> la care se </w:t>
      </w:r>
      <w:r w:rsidR="001A4AC9" w:rsidRPr="001A4AC9">
        <w:rPr>
          <w:rFonts w:cstheme="minorHAnsi"/>
          <w:b/>
        </w:rPr>
        <w:t>adauga cota TVA 9%</w:t>
      </w:r>
      <w:r w:rsidR="001A4AC9">
        <w:rPr>
          <w:rFonts w:cstheme="minorHAnsi"/>
          <w:b/>
        </w:rPr>
        <w:t xml:space="preserve"> </w:t>
      </w:r>
      <w:r w:rsidR="002D41C5" w:rsidRPr="001A4AC9">
        <w:rPr>
          <w:rFonts w:cstheme="minorHAnsi"/>
          <w:b/>
        </w:rPr>
        <w:t xml:space="preserve"> si se aplica numai UAT Cornu.</w:t>
      </w:r>
    </w:p>
    <w:p w14:paraId="50AC29E5" w14:textId="77777777" w:rsidR="005625B6" w:rsidRDefault="005625B6" w:rsidP="008279A8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p w14:paraId="3709F50A" w14:textId="77777777" w:rsidR="001A4AC9" w:rsidRDefault="001A4AC9" w:rsidP="008279A8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p w14:paraId="140A5EBF" w14:textId="77777777" w:rsidR="001A4AC9" w:rsidRDefault="001A4AC9" w:rsidP="008279A8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p w14:paraId="6CE17E41" w14:textId="77777777" w:rsidR="001A4AC9" w:rsidRDefault="001A4AC9" w:rsidP="001A4AC9">
      <w:pPr>
        <w:pStyle w:val="NoSpacing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2.4 </w:t>
      </w:r>
      <w:r>
        <w:rPr>
          <w:rFonts w:ascii="Arial" w:hAnsi="Arial" w:cs="Arial"/>
          <w:b/>
          <w:sz w:val="20"/>
          <w:szCs w:val="20"/>
        </w:rPr>
        <w:t xml:space="preserve">Trecerea de la tariful diferentiat ( pe fiecare UAT in parte ) la tariful unic </w:t>
      </w:r>
      <w:r w:rsidR="00534C3C">
        <w:rPr>
          <w:rFonts w:ascii="Arial" w:hAnsi="Arial" w:cs="Arial"/>
          <w:b/>
          <w:sz w:val="20"/>
          <w:szCs w:val="20"/>
        </w:rPr>
        <w:t xml:space="preserve">pentru apa potabila </w:t>
      </w:r>
      <w:r>
        <w:rPr>
          <w:rFonts w:ascii="Arial" w:hAnsi="Arial" w:cs="Arial"/>
          <w:b/>
          <w:sz w:val="20"/>
          <w:szCs w:val="20"/>
        </w:rPr>
        <w:t>se va face diferit pe o perioada de 5 ani.</w:t>
      </w:r>
    </w:p>
    <w:p w14:paraId="21B57EA6" w14:textId="77777777" w:rsidR="001A4AC9" w:rsidRDefault="001A4AC9" w:rsidP="001A4AC9">
      <w:pPr>
        <w:pStyle w:val="NoSpacing"/>
        <w:spacing w:line="36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14:paraId="4AC863AC" w14:textId="77777777" w:rsidR="001A4AC9" w:rsidRDefault="001A4AC9" w:rsidP="001A4AC9">
      <w:pPr>
        <w:pStyle w:val="NoSpacing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1.   </w:t>
      </w:r>
      <w:r w:rsidRPr="009046FA">
        <w:rPr>
          <w:rFonts w:ascii="Arial" w:hAnsi="Arial" w:cs="Arial"/>
          <w:sz w:val="20"/>
          <w:szCs w:val="20"/>
        </w:rPr>
        <w:t xml:space="preserve">pentru </w:t>
      </w:r>
      <w:r w:rsidRPr="0071343A">
        <w:rPr>
          <w:rFonts w:ascii="Arial" w:hAnsi="Arial" w:cs="Arial"/>
          <w:b/>
          <w:bCs/>
          <w:sz w:val="20"/>
          <w:szCs w:val="20"/>
        </w:rPr>
        <w:t>UAT Cornu</w:t>
      </w:r>
      <w:r w:rsidRPr="009046FA">
        <w:rPr>
          <w:rFonts w:ascii="Arial" w:hAnsi="Arial" w:cs="Arial"/>
          <w:sz w:val="20"/>
          <w:szCs w:val="20"/>
        </w:rPr>
        <w:t xml:space="preserve"> incepind cu  </w:t>
      </w:r>
      <w:r w:rsidRPr="00D10790">
        <w:rPr>
          <w:rFonts w:ascii="Arial" w:hAnsi="Arial" w:cs="Arial"/>
          <w:b/>
          <w:sz w:val="20"/>
          <w:szCs w:val="20"/>
        </w:rPr>
        <w:t>1 iulie 2021</w:t>
      </w:r>
      <w:r>
        <w:rPr>
          <w:rFonts w:ascii="Arial" w:hAnsi="Arial" w:cs="Arial"/>
          <w:b/>
          <w:sz w:val="20"/>
          <w:szCs w:val="20"/>
        </w:rPr>
        <w:t>, tarif unic 4,41 lei /mc.</w:t>
      </w:r>
    </w:p>
    <w:p w14:paraId="04A48E43" w14:textId="77777777" w:rsidR="001A4AC9" w:rsidRDefault="001A4AC9" w:rsidP="001A4AC9">
      <w:pPr>
        <w:pStyle w:val="NoSpacing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A4AC9">
        <w:rPr>
          <w:rFonts w:ascii="Arial" w:hAnsi="Arial" w:cs="Arial"/>
          <w:sz w:val="20"/>
          <w:szCs w:val="20"/>
        </w:rPr>
        <w:t xml:space="preserve">pentru </w:t>
      </w:r>
      <w:r w:rsidRPr="001A4AC9">
        <w:rPr>
          <w:rFonts w:ascii="Arial" w:hAnsi="Arial" w:cs="Arial"/>
          <w:b/>
          <w:bCs/>
          <w:sz w:val="20"/>
          <w:szCs w:val="20"/>
        </w:rPr>
        <w:t>UAT  Sotrile</w:t>
      </w:r>
      <w:r w:rsidRPr="001A4AC9">
        <w:rPr>
          <w:rFonts w:ascii="Arial" w:hAnsi="Arial" w:cs="Arial"/>
          <w:sz w:val="20"/>
          <w:szCs w:val="20"/>
        </w:rPr>
        <w:t xml:space="preserve"> scaderea se va face gradual </w:t>
      </w:r>
      <w:r w:rsidR="00755936">
        <w:rPr>
          <w:rFonts w:ascii="Arial" w:hAnsi="Arial" w:cs="Arial"/>
          <w:b/>
          <w:bCs/>
          <w:sz w:val="20"/>
          <w:szCs w:val="20"/>
        </w:rPr>
        <w:t>6</w:t>
      </w:r>
      <w:r w:rsidR="00755936" w:rsidRPr="00755936">
        <w:rPr>
          <w:rFonts w:ascii="Arial" w:hAnsi="Arial" w:cs="Arial"/>
          <w:b/>
          <w:bCs/>
          <w:sz w:val="20"/>
          <w:szCs w:val="20"/>
        </w:rPr>
        <w:t>,</w:t>
      </w:r>
      <w:r w:rsidR="00755936">
        <w:rPr>
          <w:rFonts w:ascii="Arial" w:hAnsi="Arial" w:cs="Arial"/>
          <w:b/>
          <w:bCs/>
          <w:sz w:val="20"/>
          <w:szCs w:val="20"/>
        </w:rPr>
        <w:t xml:space="preserve">30 </w:t>
      </w:r>
      <w:r w:rsidR="00755936" w:rsidRPr="00755936">
        <w:rPr>
          <w:rFonts w:ascii="Arial" w:hAnsi="Arial" w:cs="Arial"/>
          <w:b/>
          <w:bCs/>
          <w:sz w:val="20"/>
          <w:szCs w:val="20"/>
        </w:rPr>
        <w:t>lei/mc</w:t>
      </w:r>
      <w:r w:rsidR="00755936">
        <w:rPr>
          <w:rFonts w:ascii="Arial" w:hAnsi="Arial" w:cs="Arial"/>
          <w:b/>
          <w:bCs/>
          <w:sz w:val="20"/>
          <w:szCs w:val="20"/>
          <w:u w:val="single"/>
        </w:rPr>
        <w:t>,</w:t>
      </w:r>
      <w:r w:rsidRPr="001A4AC9">
        <w:rPr>
          <w:rFonts w:ascii="Arial" w:hAnsi="Arial" w:cs="Arial"/>
          <w:sz w:val="20"/>
          <w:szCs w:val="20"/>
        </w:rPr>
        <w:t xml:space="preserve">  incepind cu </w:t>
      </w:r>
      <w:r w:rsidRPr="001A4AC9">
        <w:rPr>
          <w:rFonts w:ascii="Arial" w:hAnsi="Arial" w:cs="Arial"/>
          <w:b/>
          <w:sz w:val="20"/>
          <w:szCs w:val="20"/>
        </w:rPr>
        <w:t>1 iulie 2021</w:t>
      </w:r>
      <w:r w:rsidRPr="001A4AC9">
        <w:rPr>
          <w:rFonts w:ascii="Arial" w:hAnsi="Arial" w:cs="Arial"/>
          <w:sz w:val="20"/>
          <w:szCs w:val="20"/>
        </w:rPr>
        <w:t xml:space="preserve">  pina pe 1 iulie 2025 cand va avea acelasi tarif cu UAT Cornu</w:t>
      </w:r>
      <w:r w:rsidR="00755936">
        <w:rPr>
          <w:rFonts w:ascii="Arial" w:hAnsi="Arial" w:cs="Arial"/>
          <w:sz w:val="20"/>
          <w:szCs w:val="20"/>
        </w:rPr>
        <w:t>.</w:t>
      </w:r>
      <w:r w:rsidRPr="001A4AC9">
        <w:rPr>
          <w:rFonts w:ascii="Arial" w:hAnsi="Arial" w:cs="Arial"/>
          <w:sz w:val="20"/>
          <w:szCs w:val="20"/>
        </w:rPr>
        <w:t xml:space="preserve"> </w:t>
      </w:r>
    </w:p>
    <w:p w14:paraId="37F24C79" w14:textId="77777777" w:rsidR="001A4AC9" w:rsidRDefault="001A4AC9" w:rsidP="008279A8">
      <w:pPr>
        <w:pStyle w:val="NoSpacing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55936">
        <w:rPr>
          <w:rFonts w:ascii="Arial" w:hAnsi="Arial" w:cs="Arial"/>
          <w:sz w:val="20"/>
          <w:szCs w:val="20"/>
        </w:rPr>
        <w:t xml:space="preserve">pentru  </w:t>
      </w:r>
      <w:r w:rsidRPr="00755936">
        <w:rPr>
          <w:rFonts w:ascii="Arial" w:hAnsi="Arial" w:cs="Arial"/>
          <w:b/>
          <w:bCs/>
          <w:sz w:val="20"/>
          <w:szCs w:val="20"/>
        </w:rPr>
        <w:t>UAT  Talea</w:t>
      </w:r>
      <w:r w:rsidRPr="00755936">
        <w:rPr>
          <w:rFonts w:ascii="Arial" w:hAnsi="Arial" w:cs="Arial"/>
          <w:sz w:val="20"/>
          <w:szCs w:val="20"/>
        </w:rPr>
        <w:t xml:space="preserve">  cresterea se va face gradual</w:t>
      </w:r>
      <w:r w:rsidR="00755936">
        <w:rPr>
          <w:rFonts w:ascii="Arial" w:hAnsi="Arial" w:cs="Arial"/>
          <w:sz w:val="20"/>
          <w:szCs w:val="20"/>
        </w:rPr>
        <w:t xml:space="preserve"> </w:t>
      </w:r>
      <w:r w:rsidRPr="00755936">
        <w:rPr>
          <w:rFonts w:ascii="Arial" w:hAnsi="Arial" w:cs="Arial"/>
          <w:b/>
          <w:bCs/>
          <w:sz w:val="20"/>
          <w:szCs w:val="20"/>
        </w:rPr>
        <w:t>3</w:t>
      </w:r>
      <w:r w:rsidR="00755936">
        <w:rPr>
          <w:rFonts w:ascii="Arial" w:hAnsi="Arial" w:cs="Arial"/>
          <w:b/>
          <w:bCs/>
          <w:sz w:val="20"/>
          <w:szCs w:val="20"/>
        </w:rPr>
        <w:t>,2</w:t>
      </w:r>
      <w:r w:rsidR="00755936" w:rsidRPr="00755936">
        <w:rPr>
          <w:rFonts w:ascii="Arial" w:hAnsi="Arial" w:cs="Arial"/>
          <w:b/>
          <w:bCs/>
          <w:sz w:val="20"/>
          <w:szCs w:val="20"/>
        </w:rPr>
        <w:t>0</w:t>
      </w:r>
      <w:r w:rsidRPr="00755936">
        <w:rPr>
          <w:rFonts w:ascii="Arial" w:hAnsi="Arial" w:cs="Arial"/>
          <w:b/>
          <w:bCs/>
          <w:sz w:val="20"/>
          <w:szCs w:val="20"/>
        </w:rPr>
        <w:t xml:space="preserve"> lei/m³</w:t>
      </w:r>
      <w:r w:rsidRPr="00755936">
        <w:rPr>
          <w:rFonts w:ascii="Arial" w:hAnsi="Arial" w:cs="Arial"/>
          <w:sz w:val="20"/>
          <w:szCs w:val="20"/>
        </w:rPr>
        <w:t xml:space="preserve">  incepind cu 1 iulie </w:t>
      </w:r>
      <w:r w:rsidR="00755936" w:rsidRPr="00755936">
        <w:rPr>
          <w:rFonts w:ascii="Arial" w:hAnsi="Arial" w:cs="Arial"/>
          <w:sz w:val="20"/>
          <w:szCs w:val="20"/>
        </w:rPr>
        <w:t xml:space="preserve"> 2021;  </w:t>
      </w:r>
      <w:r w:rsidR="00755936" w:rsidRPr="00755936">
        <w:rPr>
          <w:rFonts w:ascii="Arial" w:hAnsi="Arial" w:cs="Arial"/>
          <w:b/>
          <w:sz w:val="20"/>
          <w:szCs w:val="20"/>
        </w:rPr>
        <w:t>3,</w:t>
      </w:r>
      <w:r w:rsidR="00755936">
        <w:rPr>
          <w:rFonts w:ascii="Arial" w:hAnsi="Arial" w:cs="Arial"/>
          <w:b/>
          <w:sz w:val="20"/>
          <w:szCs w:val="20"/>
        </w:rPr>
        <w:t>7</w:t>
      </w:r>
      <w:r w:rsidR="00755936" w:rsidRPr="00755936">
        <w:rPr>
          <w:rFonts w:ascii="Arial" w:hAnsi="Arial" w:cs="Arial"/>
          <w:b/>
          <w:sz w:val="20"/>
          <w:szCs w:val="20"/>
        </w:rPr>
        <w:t>0</w:t>
      </w:r>
      <w:r w:rsidR="00755936" w:rsidRPr="00755936">
        <w:rPr>
          <w:rFonts w:ascii="Arial" w:hAnsi="Arial" w:cs="Arial"/>
          <w:sz w:val="20"/>
          <w:szCs w:val="20"/>
        </w:rPr>
        <w:t xml:space="preserve"> lei/mc incepand cu 1 iulie 2022</w:t>
      </w:r>
      <w:r w:rsidR="00755936" w:rsidRPr="00755936">
        <w:rPr>
          <w:rFonts w:ascii="Arial" w:hAnsi="Arial" w:cs="Arial"/>
          <w:b/>
          <w:sz w:val="20"/>
          <w:szCs w:val="20"/>
        </w:rPr>
        <w:t>,  4,20lei</w:t>
      </w:r>
      <w:r w:rsidR="00755936">
        <w:rPr>
          <w:rFonts w:ascii="Arial" w:hAnsi="Arial" w:cs="Arial"/>
          <w:sz w:val="20"/>
          <w:szCs w:val="20"/>
        </w:rPr>
        <w:t xml:space="preserve">/mc incepand cu 1 iulie 2023 </w:t>
      </w:r>
      <w:r w:rsidRPr="00755936">
        <w:rPr>
          <w:rFonts w:ascii="Arial" w:hAnsi="Arial" w:cs="Arial"/>
          <w:sz w:val="20"/>
          <w:szCs w:val="20"/>
        </w:rPr>
        <w:t xml:space="preserve">si va ajunge la acelasi tarif cu UAT Cornu </w:t>
      </w:r>
      <w:r w:rsidR="00755936" w:rsidRPr="00755936">
        <w:rPr>
          <w:rFonts w:ascii="Arial" w:hAnsi="Arial" w:cs="Arial"/>
          <w:sz w:val="20"/>
          <w:szCs w:val="20"/>
        </w:rPr>
        <w:t>in 1 iulie 202</w:t>
      </w:r>
      <w:r w:rsidR="00755936">
        <w:rPr>
          <w:rFonts w:ascii="Arial" w:hAnsi="Arial" w:cs="Arial"/>
          <w:sz w:val="20"/>
          <w:szCs w:val="20"/>
        </w:rPr>
        <w:t>4.</w:t>
      </w:r>
    </w:p>
    <w:p w14:paraId="656C9745" w14:textId="77777777" w:rsidR="00755936" w:rsidRDefault="00755936" w:rsidP="00755936">
      <w:pPr>
        <w:pStyle w:val="NoSpacing"/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995" w:type="dxa"/>
        <w:tblInd w:w="-176" w:type="dxa"/>
        <w:tblLook w:val="04A0" w:firstRow="1" w:lastRow="0" w:firstColumn="1" w:lastColumn="0" w:noHBand="0" w:noVBand="1"/>
      </w:tblPr>
      <w:tblGrid>
        <w:gridCol w:w="1717"/>
        <w:gridCol w:w="708"/>
        <w:gridCol w:w="659"/>
        <w:gridCol w:w="920"/>
        <w:gridCol w:w="660"/>
        <w:gridCol w:w="889"/>
        <w:gridCol w:w="660"/>
        <w:gridCol w:w="889"/>
        <w:gridCol w:w="660"/>
        <w:gridCol w:w="780"/>
        <w:gridCol w:w="660"/>
        <w:gridCol w:w="876"/>
      </w:tblGrid>
      <w:tr w:rsidR="00534C3C" w:rsidRPr="00534C3C" w14:paraId="15128B6B" w14:textId="77777777" w:rsidTr="00534C3C">
        <w:trPr>
          <w:trHeight w:val="349"/>
        </w:trPr>
        <w:tc>
          <w:tcPr>
            <w:tcW w:w="1743" w:type="dxa"/>
            <w:tcBorders>
              <w:top w:val="single" w:sz="8" w:space="0" w:color="auto"/>
              <w:left w:val="single" w:sz="8" w:space="0" w:color="auto"/>
              <w:bottom w:val="single" w:sz="12" w:space="0" w:color="4F81BD"/>
              <w:right w:val="single" w:sz="8" w:space="0" w:color="4F81BD"/>
            </w:tcBorders>
            <w:shd w:val="clear" w:color="auto" w:fill="auto"/>
            <w:noWrap/>
            <w:hideMark/>
          </w:tcPr>
          <w:p w14:paraId="11F41FB1" w14:textId="77777777" w:rsidR="00755936" w:rsidRPr="00534C3C" w:rsidRDefault="00755936" w:rsidP="007D6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12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5D7072CF" w14:textId="77777777" w:rsidR="00755936" w:rsidRPr="00534C3C" w:rsidRDefault="00755936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99" w:type="dxa"/>
            <w:gridSpan w:val="2"/>
            <w:tcBorders>
              <w:top w:val="single" w:sz="8" w:space="0" w:color="auto"/>
              <w:left w:val="nil"/>
              <w:bottom w:val="single" w:sz="12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3DF1612A" w14:textId="77777777" w:rsidR="00755936" w:rsidRPr="00534C3C" w:rsidRDefault="00755936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12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0296CA9" w14:textId="77777777" w:rsidR="00755936" w:rsidRPr="00534C3C" w:rsidRDefault="00755936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12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003A7886" w14:textId="77777777" w:rsidR="00755936" w:rsidRPr="00534C3C" w:rsidRDefault="00755936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94" w:type="dxa"/>
            <w:gridSpan w:val="2"/>
            <w:tcBorders>
              <w:top w:val="single" w:sz="8" w:space="0" w:color="auto"/>
              <w:left w:val="nil"/>
              <w:bottom w:val="single" w:sz="12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5E2E5A29" w14:textId="77777777" w:rsidR="00755936" w:rsidRPr="00534C3C" w:rsidRDefault="00755936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554" w:type="dxa"/>
            <w:gridSpan w:val="2"/>
            <w:tcBorders>
              <w:top w:val="single" w:sz="8" w:space="0" w:color="auto"/>
              <w:left w:val="nil"/>
              <w:bottom w:val="single" w:sz="12" w:space="0" w:color="4F81BD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45BA8D" w14:textId="77777777" w:rsidR="00755936" w:rsidRPr="00534C3C" w:rsidRDefault="00755936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2025</w:t>
            </w:r>
          </w:p>
        </w:tc>
      </w:tr>
      <w:tr w:rsidR="00534C3C" w:rsidRPr="00534C3C" w14:paraId="418DB769" w14:textId="77777777" w:rsidTr="00534C3C">
        <w:trPr>
          <w:trHeight w:val="385"/>
        </w:trPr>
        <w:tc>
          <w:tcPr>
            <w:tcW w:w="1743" w:type="dxa"/>
            <w:tcBorders>
              <w:top w:val="nil"/>
              <w:left w:val="single" w:sz="8" w:space="0" w:color="auto"/>
              <w:bottom w:val="single" w:sz="8" w:space="0" w:color="4F81BD"/>
              <w:right w:val="single" w:sz="8" w:space="0" w:color="4F81BD"/>
            </w:tcBorders>
            <w:shd w:val="clear" w:color="000000" w:fill="D3DFEE"/>
            <w:noWrap/>
            <w:vAlign w:val="center"/>
            <w:hideMark/>
          </w:tcPr>
          <w:p w14:paraId="037B3355" w14:textId="77777777" w:rsidR="00755936" w:rsidRPr="00534C3C" w:rsidRDefault="00755936" w:rsidP="007D6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UAT CORNU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3DFEE"/>
            <w:noWrap/>
            <w:vAlign w:val="center"/>
            <w:hideMark/>
          </w:tcPr>
          <w:p w14:paraId="286D04D8" w14:textId="77777777" w:rsidR="00755936" w:rsidRPr="00534C3C" w:rsidRDefault="00755936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4,11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3DFEE"/>
            <w:noWrap/>
            <w:vAlign w:val="center"/>
            <w:hideMark/>
          </w:tcPr>
          <w:p w14:paraId="795F9873" w14:textId="77777777" w:rsidR="00755936" w:rsidRPr="00534C3C" w:rsidRDefault="00534C3C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4,41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636866A4" w14:textId="77777777" w:rsidR="00755936" w:rsidRPr="00534C3C" w:rsidRDefault="00534C3C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+7,3%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3DFEE"/>
            <w:noWrap/>
            <w:vAlign w:val="center"/>
            <w:hideMark/>
          </w:tcPr>
          <w:p w14:paraId="37368CF4" w14:textId="77777777" w:rsidR="00755936" w:rsidRPr="00534C3C" w:rsidRDefault="00534C3C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4,41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42CA2B48" w14:textId="77777777" w:rsidR="00755936" w:rsidRPr="00534C3C" w:rsidRDefault="00755936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0.00%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3DFEE"/>
            <w:noWrap/>
            <w:vAlign w:val="center"/>
            <w:hideMark/>
          </w:tcPr>
          <w:p w14:paraId="60EB3D4D" w14:textId="77777777" w:rsidR="00755936" w:rsidRPr="00534C3C" w:rsidRDefault="00534C3C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4,41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3B9B8C23" w14:textId="77777777" w:rsidR="00755936" w:rsidRPr="00534C3C" w:rsidRDefault="00755936" w:rsidP="00534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0.0%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3DFEE"/>
            <w:noWrap/>
            <w:vAlign w:val="center"/>
            <w:hideMark/>
          </w:tcPr>
          <w:p w14:paraId="595BFA66" w14:textId="77777777" w:rsidR="00755936" w:rsidRPr="00534C3C" w:rsidRDefault="00534C3C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4,41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38A1F32C" w14:textId="77777777" w:rsidR="00755936" w:rsidRPr="00534C3C" w:rsidRDefault="00755936" w:rsidP="00534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0.0%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3DFEE"/>
            <w:noWrap/>
            <w:vAlign w:val="center"/>
            <w:hideMark/>
          </w:tcPr>
          <w:p w14:paraId="37FAA9D7" w14:textId="77777777" w:rsidR="00755936" w:rsidRPr="00534C3C" w:rsidRDefault="00534C3C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4,41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000000" w:fill="D3DFEE"/>
            <w:vAlign w:val="center"/>
            <w:hideMark/>
          </w:tcPr>
          <w:p w14:paraId="26526231" w14:textId="77777777" w:rsidR="00755936" w:rsidRPr="00534C3C" w:rsidRDefault="00755936" w:rsidP="00534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0.0%</w:t>
            </w:r>
          </w:p>
        </w:tc>
      </w:tr>
      <w:tr w:rsidR="00534C3C" w:rsidRPr="00534C3C" w14:paraId="0C291664" w14:textId="77777777" w:rsidTr="00534C3C">
        <w:trPr>
          <w:trHeight w:val="413"/>
        </w:trPr>
        <w:tc>
          <w:tcPr>
            <w:tcW w:w="1743" w:type="dxa"/>
            <w:tcBorders>
              <w:top w:val="nil"/>
              <w:left w:val="single" w:sz="8" w:space="0" w:color="auto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4C2072A" w14:textId="77777777" w:rsidR="00755936" w:rsidRPr="00534C3C" w:rsidRDefault="00755936" w:rsidP="007D6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UAT SOTRILE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5299D629" w14:textId="77777777" w:rsidR="00755936" w:rsidRPr="00534C3C" w:rsidRDefault="00755936" w:rsidP="00534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6,</w:t>
            </w:r>
            <w:r w:rsidR="00534C3C"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2B9BF21" w14:textId="77777777" w:rsidR="00755936" w:rsidRPr="00534C3C" w:rsidRDefault="00534C3C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6,30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AE645D4" w14:textId="77777777" w:rsidR="00755936" w:rsidRPr="00534C3C" w:rsidRDefault="00534C3C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-4,7%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4F11C522" w14:textId="77777777" w:rsidR="00755936" w:rsidRPr="00534C3C" w:rsidRDefault="00534C3C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6,30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7C49180" w14:textId="77777777" w:rsidR="00755936" w:rsidRPr="00534C3C" w:rsidRDefault="00755936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0.00%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4B0EC7C5" w14:textId="77777777" w:rsidR="00755936" w:rsidRPr="00534C3C" w:rsidRDefault="00534C3C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6,30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112BC8B" w14:textId="77777777" w:rsidR="00755936" w:rsidRPr="00534C3C" w:rsidRDefault="00755936" w:rsidP="00534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</w:t>
            </w:r>
            <w:r w:rsidR="00534C3C"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16D7CA29" w14:textId="77777777" w:rsidR="00755936" w:rsidRPr="00534C3C" w:rsidRDefault="00534C3C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6,30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F733A11" w14:textId="77777777" w:rsidR="00755936" w:rsidRPr="00534C3C" w:rsidRDefault="00755936" w:rsidP="00534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3287A0B4" w14:textId="77777777" w:rsidR="00755936" w:rsidRPr="00534C3C" w:rsidRDefault="00534C3C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4,41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CDD0E" w14:textId="77777777" w:rsidR="00755936" w:rsidRPr="00534C3C" w:rsidRDefault="00755936" w:rsidP="00534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="00534C3C"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0.</w:t>
            </w:r>
            <w:r w:rsidR="00534C3C"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%</w:t>
            </w:r>
          </w:p>
        </w:tc>
      </w:tr>
      <w:tr w:rsidR="00534C3C" w:rsidRPr="00534C3C" w14:paraId="0DD3197D" w14:textId="77777777" w:rsidTr="00534C3C">
        <w:trPr>
          <w:trHeight w:val="444"/>
        </w:trPr>
        <w:tc>
          <w:tcPr>
            <w:tcW w:w="1743" w:type="dxa"/>
            <w:tcBorders>
              <w:top w:val="single" w:sz="8" w:space="0" w:color="4F81BD"/>
              <w:left w:val="single" w:sz="8" w:space="0" w:color="auto"/>
              <w:bottom w:val="single" w:sz="8" w:space="0" w:color="auto"/>
              <w:right w:val="single" w:sz="8" w:space="0" w:color="4F81BD"/>
            </w:tcBorders>
            <w:shd w:val="clear" w:color="000000" w:fill="D3DFEE"/>
            <w:noWrap/>
            <w:vAlign w:val="center"/>
            <w:hideMark/>
          </w:tcPr>
          <w:p w14:paraId="1F4CA590" w14:textId="77777777" w:rsidR="00755936" w:rsidRPr="00534C3C" w:rsidRDefault="00755936" w:rsidP="007D6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UAT TALEA</w:t>
            </w:r>
          </w:p>
        </w:tc>
        <w:tc>
          <w:tcPr>
            <w:tcW w:w="717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4F81BD"/>
            </w:tcBorders>
            <w:shd w:val="clear" w:color="000000" w:fill="D3DFEE"/>
            <w:noWrap/>
            <w:vAlign w:val="center"/>
            <w:hideMark/>
          </w:tcPr>
          <w:p w14:paraId="5A7857BB" w14:textId="77777777" w:rsidR="00755936" w:rsidRPr="00534C3C" w:rsidRDefault="00755936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667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4F81BD"/>
            </w:tcBorders>
            <w:shd w:val="clear" w:color="000000" w:fill="D3DFEE"/>
            <w:noWrap/>
            <w:vAlign w:val="center"/>
            <w:hideMark/>
          </w:tcPr>
          <w:p w14:paraId="55CA99A4" w14:textId="77777777" w:rsidR="00755936" w:rsidRPr="00534C3C" w:rsidRDefault="00755936" w:rsidP="00534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3.2</w:t>
            </w:r>
            <w:r w:rsidR="00534C3C"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58751A51" w14:textId="77777777" w:rsidR="00755936" w:rsidRPr="00534C3C" w:rsidRDefault="00534C3C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+18.1%</w:t>
            </w:r>
          </w:p>
        </w:tc>
        <w:tc>
          <w:tcPr>
            <w:tcW w:w="667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4F81BD"/>
            </w:tcBorders>
            <w:shd w:val="clear" w:color="000000" w:fill="D3DFEE"/>
            <w:noWrap/>
            <w:vAlign w:val="center"/>
            <w:hideMark/>
          </w:tcPr>
          <w:p w14:paraId="1F7F8B4A" w14:textId="77777777" w:rsidR="00755936" w:rsidRPr="00534C3C" w:rsidRDefault="00755936" w:rsidP="00534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</w:t>
            </w:r>
            <w:r w:rsidR="00534C3C"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7B0F6501" w14:textId="77777777" w:rsidR="00755936" w:rsidRPr="00534C3C" w:rsidRDefault="00534C3C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+</w:t>
            </w: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15.6</w:t>
            </w:r>
            <w:r w:rsidR="00755936"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667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4F81BD"/>
            </w:tcBorders>
            <w:shd w:val="clear" w:color="000000" w:fill="D3DFEE"/>
            <w:noWrap/>
            <w:vAlign w:val="center"/>
            <w:hideMark/>
          </w:tcPr>
          <w:p w14:paraId="18A2D060" w14:textId="77777777" w:rsidR="00755936" w:rsidRPr="00534C3C" w:rsidRDefault="00534C3C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4,20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3920B3D7" w14:textId="77777777" w:rsidR="00755936" w:rsidRPr="00534C3C" w:rsidRDefault="00534C3C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+</w:t>
            </w: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13.5</w:t>
            </w:r>
            <w:r w:rsidR="00755936"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667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4F81BD"/>
            </w:tcBorders>
            <w:shd w:val="clear" w:color="000000" w:fill="D3DFEE"/>
            <w:noWrap/>
            <w:vAlign w:val="center"/>
            <w:hideMark/>
          </w:tcPr>
          <w:p w14:paraId="36A00517" w14:textId="77777777" w:rsidR="00755936" w:rsidRPr="00534C3C" w:rsidRDefault="00534C3C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4,41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33F00FDC" w14:textId="77777777" w:rsidR="00755936" w:rsidRPr="00534C3C" w:rsidRDefault="00534C3C" w:rsidP="00534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+</w:t>
            </w: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="00755936"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.0%</w:t>
            </w:r>
          </w:p>
        </w:tc>
        <w:tc>
          <w:tcPr>
            <w:tcW w:w="667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4F81BD"/>
            </w:tcBorders>
            <w:shd w:val="clear" w:color="000000" w:fill="D3DFEE"/>
            <w:noWrap/>
            <w:vAlign w:val="center"/>
            <w:hideMark/>
          </w:tcPr>
          <w:p w14:paraId="1B9D2FDC" w14:textId="77777777" w:rsidR="00755936" w:rsidRPr="00534C3C" w:rsidRDefault="00534C3C" w:rsidP="007D6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4,41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3DFEE"/>
            <w:vAlign w:val="center"/>
            <w:hideMark/>
          </w:tcPr>
          <w:p w14:paraId="7841C297" w14:textId="77777777" w:rsidR="00755936" w:rsidRPr="00534C3C" w:rsidRDefault="00755936" w:rsidP="00534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4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0.0%</w:t>
            </w:r>
          </w:p>
        </w:tc>
      </w:tr>
    </w:tbl>
    <w:p w14:paraId="768582FC" w14:textId="77777777" w:rsidR="00755936" w:rsidRDefault="00755936" w:rsidP="00755936">
      <w:pPr>
        <w:pStyle w:val="NoSpacing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AFEEEAF" w14:textId="2834B9E0" w:rsidR="00755936" w:rsidRDefault="00755936" w:rsidP="00755936">
      <w:pPr>
        <w:pStyle w:val="NoSpacing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9CB84CB" w14:textId="77777777" w:rsidR="0064642B" w:rsidRPr="00755936" w:rsidRDefault="0064642B" w:rsidP="00755936">
      <w:pPr>
        <w:pStyle w:val="NoSpacing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117BA92" w14:textId="77777777" w:rsidR="001A4AC9" w:rsidRDefault="001A4AC9" w:rsidP="008279A8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p w14:paraId="265D246B" w14:textId="77777777" w:rsidR="00442877" w:rsidRPr="006209F0" w:rsidRDefault="00442877" w:rsidP="008279A8">
      <w:pPr>
        <w:pStyle w:val="NoSpacing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209F0">
        <w:rPr>
          <w:rFonts w:ascii="Arial" w:hAnsi="Arial" w:cs="Arial"/>
          <w:b/>
          <w:sz w:val="20"/>
          <w:szCs w:val="20"/>
        </w:rPr>
        <w:t>2.4 Masuri economico –sociale adoptate pen</w:t>
      </w:r>
      <w:r w:rsidR="008B5F14" w:rsidRPr="006209F0">
        <w:rPr>
          <w:rFonts w:ascii="Arial" w:hAnsi="Arial" w:cs="Arial"/>
          <w:b/>
          <w:sz w:val="20"/>
          <w:szCs w:val="20"/>
        </w:rPr>
        <w:t>tru asigurarea accesului populaț</w:t>
      </w:r>
      <w:r w:rsidRPr="006209F0">
        <w:rPr>
          <w:rFonts w:ascii="Arial" w:hAnsi="Arial" w:cs="Arial"/>
          <w:b/>
          <w:sz w:val="20"/>
          <w:szCs w:val="20"/>
        </w:rPr>
        <w:t>iei la</w:t>
      </w:r>
      <w:r w:rsidR="008B5F14" w:rsidRPr="006209F0">
        <w:rPr>
          <w:rFonts w:ascii="Arial" w:hAnsi="Arial" w:cs="Arial"/>
          <w:b/>
          <w:sz w:val="20"/>
          <w:szCs w:val="20"/>
        </w:rPr>
        <w:t xml:space="preserve"> serviciile de alimentare cu apă ș</w:t>
      </w:r>
      <w:r w:rsidRPr="006209F0">
        <w:rPr>
          <w:rFonts w:ascii="Arial" w:hAnsi="Arial" w:cs="Arial"/>
          <w:b/>
          <w:sz w:val="20"/>
          <w:szCs w:val="20"/>
        </w:rPr>
        <w:t>i de canalizare.</w:t>
      </w:r>
    </w:p>
    <w:p w14:paraId="5E4AEB3F" w14:textId="77777777" w:rsidR="00966AC9" w:rsidRPr="006209F0" w:rsidRDefault="00966AC9" w:rsidP="008279A8">
      <w:pPr>
        <w:pStyle w:val="NoSpacing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7B2FA993" w14:textId="77777777" w:rsidR="00966AC9" w:rsidRPr="006209F0" w:rsidRDefault="00966AC9" w:rsidP="008279A8">
      <w:pPr>
        <w:pStyle w:val="NoSpacing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Principiile care treb</w:t>
      </w:r>
      <w:r w:rsidR="00CD2123" w:rsidRPr="006209F0">
        <w:rPr>
          <w:rFonts w:ascii="Arial" w:hAnsi="Arial" w:cs="Arial"/>
          <w:sz w:val="20"/>
          <w:szCs w:val="20"/>
        </w:rPr>
        <w:t>uie aplicate  atunci când se stabilesc tarifele la apă</w:t>
      </w:r>
      <w:r w:rsidRPr="006209F0">
        <w:rPr>
          <w:rFonts w:ascii="Arial" w:hAnsi="Arial" w:cs="Arial"/>
          <w:sz w:val="20"/>
          <w:szCs w:val="20"/>
        </w:rPr>
        <w:t>,</w:t>
      </w:r>
      <w:r w:rsidR="00CD2123" w:rsidRPr="006209F0">
        <w:rPr>
          <w:rFonts w:ascii="Arial" w:hAnsi="Arial" w:cs="Arial"/>
          <w:sz w:val="20"/>
          <w:szCs w:val="20"/>
        </w:rPr>
        <w:t xml:space="preserve"> ș</w:t>
      </w:r>
      <w:r w:rsidRPr="006209F0">
        <w:rPr>
          <w:rFonts w:ascii="Arial" w:hAnsi="Arial" w:cs="Arial"/>
          <w:sz w:val="20"/>
          <w:szCs w:val="20"/>
        </w:rPr>
        <w:t xml:space="preserve">i anume recuperarea costurilor </w:t>
      </w:r>
      <w:r w:rsidR="00CD2123" w:rsidRPr="006209F0">
        <w:rPr>
          <w:rFonts w:ascii="Arial" w:hAnsi="Arial" w:cs="Arial"/>
          <w:sz w:val="20"/>
          <w:szCs w:val="20"/>
        </w:rPr>
        <w:t>ș</w:t>
      </w:r>
      <w:r w:rsidRPr="006209F0">
        <w:rPr>
          <w:rFonts w:ascii="Arial" w:hAnsi="Arial" w:cs="Arial"/>
          <w:sz w:val="20"/>
          <w:szCs w:val="20"/>
        </w:rPr>
        <w:t>i suportabilitatea tarifelor la serviciile de ap</w:t>
      </w:r>
      <w:r w:rsidR="00CD2123" w:rsidRPr="006209F0">
        <w:rPr>
          <w:rFonts w:ascii="Arial" w:hAnsi="Arial" w:cs="Arial"/>
          <w:sz w:val="20"/>
          <w:szCs w:val="20"/>
        </w:rPr>
        <w:t>ă</w:t>
      </w:r>
      <w:r w:rsidRPr="006209F0">
        <w:rPr>
          <w:rFonts w:ascii="Arial" w:hAnsi="Arial" w:cs="Arial"/>
          <w:sz w:val="20"/>
          <w:szCs w:val="20"/>
        </w:rPr>
        <w:t>,</w:t>
      </w:r>
      <w:r w:rsidR="00CD2123" w:rsidRPr="006209F0">
        <w:rPr>
          <w:rFonts w:ascii="Arial" w:hAnsi="Arial" w:cs="Arial"/>
          <w:sz w:val="20"/>
          <w:szCs w:val="20"/>
        </w:rPr>
        <w:t xml:space="preserve"> sunt prevazute  î</w:t>
      </w:r>
      <w:r w:rsidRPr="006209F0">
        <w:rPr>
          <w:rFonts w:ascii="Arial" w:hAnsi="Arial" w:cs="Arial"/>
          <w:sz w:val="20"/>
          <w:szCs w:val="20"/>
        </w:rPr>
        <w:t>n articolul 9 din Directiva 2000/60/CE.</w:t>
      </w:r>
      <w:r w:rsidR="00CD2123" w:rsidRPr="006209F0">
        <w:rPr>
          <w:rFonts w:ascii="Arial" w:hAnsi="Arial" w:cs="Arial"/>
          <w:sz w:val="20"/>
          <w:szCs w:val="20"/>
        </w:rPr>
        <w:t xml:space="preserve"> P</w:t>
      </w:r>
      <w:r w:rsidRPr="006209F0">
        <w:rPr>
          <w:rFonts w:ascii="Arial" w:hAnsi="Arial" w:cs="Arial"/>
          <w:sz w:val="20"/>
          <w:szCs w:val="20"/>
        </w:rPr>
        <w:t>entru a putea contribui la sustenabilitatea infrastructuril</w:t>
      </w:r>
      <w:r w:rsidR="00CD2123" w:rsidRPr="006209F0">
        <w:rPr>
          <w:rFonts w:ascii="Arial" w:hAnsi="Arial" w:cs="Arial"/>
          <w:sz w:val="20"/>
          <w:szCs w:val="20"/>
        </w:rPr>
        <w:t>or de apă</w:t>
      </w:r>
      <w:r w:rsidRPr="006209F0">
        <w:rPr>
          <w:rFonts w:ascii="Arial" w:hAnsi="Arial" w:cs="Arial"/>
          <w:sz w:val="20"/>
          <w:szCs w:val="20"/>
        </w:rPr>
        <w:t>,</w:t>
      </w:r>
      <w:r w:rsidR="00CD2123" w:rsidRPr="006209F0">
        <w:rPr>
          <w:rFonts w:ascii="Arial" w:hAnsi="Arial" w:cs="Arial"/>
          <w:sz w:val="20"/>
          <w:szCs w:val="20"/>
        </w:rPr>
        <w:t xml:space="preserve"> </w:t>
      </w:r>
      <w:r w:rsidR="00063246" w:rsidRPr="006209F0">
        <w:rPr>
          <w:rFonts w:ascii="Arial" w:hAnsi="Arial" w:cs="Arial"/>
          <w:sz w:val="20"/>
          <w:szCs w:val="20"/>
        </w:rPr>
        <w:t>tarifele ar trebui să</w:t>
      </w:r>
      <w:r w:rsidRPr="006209F0">
        <w:rPr>
          <w:rFonts w:ascii="Arial" w:hAnsi="Arial" w:cs="Arial"/>
          <w:sz w:val="20"/>
          <w:szCs w:val="20"/>
        </w:rPr>
        <w:t xml:space="preserve"> acopere  cel</w:t>
      </w:r>
      <w:r w:rsidR="00CD2123" w:rsidRPr="006209F0">
        <w:rPr>
          <w:rFonts w:ascii="Arial" w:hAnsi="Arial" w:cs="Arial"/>
          <w:sz w:val="20"/>
          <w:szCs w:val="20"/>
        </w:rPr>
        <w:t xml:space="preserve"> puțin costurile de exploatare și de întreținere</w:t>
      </w:r>
      <w:r w:rsidRPr="006209F0">
        <w:rPr>
          <w:rFonts w:ascii="Arial" w:hAnsi="Arial" w:cs="Arial"/>
          <w:sz w:val="20"/>
          <w:szCs w:val="20"/>
        </w:rPr>
        <w:t>,</w:t>
      </w:r>
      <w:r w:rsidR="00CD2123" w:rsidRPr="006209F0">
        <w:rPr>
          <w:rFonts w:ascii="Arial" w:hAnsi="Arial" w:cs="Arial"/>
          <w:sz w:val="20"/>
          <w:szCs w:val="20"/>
        </w:rPr>
        <w:t xml:space="preserve"> precum ș</w:t>
      </w:r>
      <w:r w:rsidRPr="006209F0">
        <w:rPr>
          <w:rFonts w:ascii="Arial" w:hAnsi="Arial" w:cs="Arial"/>
          <w:sz w:val="20"/>
          <w:szCs w:val="20"/>
        </w:rPr>
        <w:t>i o parte semnificativ</w:t>
      </w:r>
      <w:r w:rsidR="00CD2123" w:rsidRPr="006209F0">
        <w:rPr>
          <w:rFonts w:ascii="Arial" w:hAnsi="Arial" w:cs="Arial"/>
          <w:sz w:val="20"/>
          <w:szCs w:val="20"/>
        </w:rPr>
        <w:t>ă</w:t>
      </w:r>
      <w:r w:rsidRPr="006209F0">
        <w:rPr>
          <w:rFonts w:ascii="Arial" w:hAnsi="Arial" w:cs="Arial"/>
          <w:sz w:val="20"/>
          <w:szCs w:val="20"/>
        </w:rPr>
        <w:t xml:space="preserve"> din amortizarea activelor.</w:t>
      </w:r>
    </w:p>
    <w:p w14:paraId="6E895680" w14:textId="77777777" w:rsidR="00966AC9" w:rsidRPr="006209F0" w:rsidRDefault="00063246" w:rsidP="008279A8">
      <w:pPr>
        <w:pStyle w:val="NoSpacing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În acelaș</w:t>
      </w:r>
      <w:r w:rsidR="00966AC9" w:rsidRPr="006209F0">
        <w:rPr>
          <w:rFonts w:ascii="Arial" w:hAnsi="Arial" w:cs="Arial"/>
          <w:sz w:val="20"/>
          <w:szCs w:val="20"/>
        </w:rPr>
        <w:t>i timp,</w:t>
      </w:r>
      <w:r w:rsidRPr="006209F0">
        <w:rPr>
          <w:rFonts w:ascii="Arial" w:hAnsi="Arial" w:cs="Arial"/>
          <w:sz w:val="20"/>
          <w:szCs w:val="20"/>
        </w:rPr>
        <w:t xml:space="preserve"> serviciile de apă ș</w:t>
      </w:r>
      <w:r w:rsidR="00966AC9" w:rsidRPr="006209F0">
        <w:rPr>
          <w:rFonts w:ascii="Arial" w:hAnsi="Arial" w:cs="Arial"/>
          <w:sz w:val="20"/>
          <w:szCs w:val="20"/>
        </w:rPr>
        <w:t>i de canalizare trebuie sa fie accesibile din punct de vedere social pentru consumatori.</w:t>
      </w:r>
      <w:r w:rsidRPr="006209F0">
        <w:rPr>
          <w:rFonts w:ascii="Arial" w:hAnsi="Arial" w:cs="Arial"/>
          <w:sz w:val="20"/>
          <w:szCs w:val="20"/>
        </w:rPr>
        <w:t xml:space="preserve"> </w:t>
      </w:r>
      <w:r w:rsidR="00966AC9" w:rsidRPr="006209F0">
        <w:rPr>
          <w:rFonts w:ascii="Arial" w:hAnsi="Arial" w:cs="Arial"/>
          <w:sz w:val="20"/>
          <w:szCs w:val="20"/>
        </w:rPr>
        <w:t>Astfel,</w:t>
      </w:r>
      <w:r w:rsidRPr="006209F0">
        <w:rPr>
          <w:rFonts w:ascii="Arial" w:hAnsi="Arial" w:cs="Arial"/>
          <w:sz w:val="20"/>
          <w:szCs w:val="20"/>
        </w:rPr>
        <w:t xml:space="preserve"> </w:t>
      </w:r>
      <w:r w:rsidR="00966AC9" w:rsidRPr="006209F0">
        <w:rPr>
          <w:rFonts w:ascii="Arial" w:hAnsi="Arial" w:cs="Arial"/>
          <w:sz w:val="20"/>
          <w:szCs w:val="20"/>
        </w:rPr>
        <w:t xml:space="preserve">prin Legea nr.215/2018 pentru modificarea </w:t>
      </w:r>
      <w:r w:rsidRPr="006209F0">
        <w:rPr>
          <w:rFonts w:ascii="Arial" w:hAnsi="Arial" w:cs="Arial"/>
          <w:sz w:val="20"/>
          <w:szCs w:val="20"/>
        </w:rPr>
        <w:t>ș</w:t>
      </w:r>
      <w:r w:rsidR="00966AC9" w:rsidRPr="006209F0">
        <w:rPr>
          <w:rFonts w:ascii="Arial" w:hAnsi="Arial" w:cs="Arial"/>
          <w:sz w:val="20"/>
          <w:szCs w:val="20"/>
        </w:rPr>
        <w:t>i completarea  Legii nr.241/2006 a</w:t>
      </w:r>
      <w:r w:rsidRPr="006209F0">
        <w:rPr>
          <w:rFonts w:ascii="Arial" w:hAnsi="Arial" w:cs="Arial"/>
          <w:sz w:val="20"/>
          <w:szCs w:val="20"/>
        </w:rPr>
        <w:t xml:space="preserve"> seviciului de alimentare cu apă</w:t>
      </w:r>
      <w:r w:rsidR="00966AC9" w:rsidRPr="006209F0">
        <w:rPr>
          <w:rFonts w:ascii="Arial" w:hAnsi="Arial" w:cs="Arial"/>
          <w:sz w:val="20"/>
          <w:szCs w:val="20"/>
        </w:rPr>
        <w:t xml:space="preserve"> </w:t>
      </w:r>
      <w:r w:rsidRPr="006209F0">
        <w:rPr>
          <w:rFonts w:ascii="Arial" w:hAnsi="Arial" w:cs="Arial"/>
          <w:sz w:val="20"/>
          <w:szCs w:val="20"/>
        </w:rPr>
        <w:t>ș</w:t>
      </w:r>
      <w:r w:rsidR="00B207E4" w:rsidRPr="006209F0">
        <w:rPr>
          <w:rFonts w:ascii="Arial" w:hAnsi="Arial" w:cs="Arial"/>
          <w:sz w:val="20"/>
          <w:szCs w:val="20"/>
        </w:rPr>
        <w:t>i canalizare,</w:t>
      </w:r>
      <w:r w:rsidRPr="006209F0">
        <w:rPr>
          <w:rFonts w:ascii="Arial" w:hAnsi="Arial" w:cs="Arial"/>
          <w:sz w:val="20"/>
          <w:szCs w:val="20"/>
        </w:rPr>
        <w:t xml:space="preserve"> </w:t>
      </w:r>
      <w:r w:rsidR="00B207E4" w:rsidRPr="006209F0">
        <w:rPr>
          <w:rFonts w:ascii="Arial" w:hAnsi="Arial" w:cs="Arial"/>
          <w:sz w:val="20"/>
          <w:szCs w:val="20"/>
        </w:rPr>
        <w:t>au fost introduse urmatoarele m</w:t>
      </w:r>
      <w:r w:rsidRPr="006209F0">
        <w:rPr>
          <w:rFonts w:ascii="Arial" w:hAnsi="Arial" w:cs="Arial"/>
          <w:sz w:val="20"/>
          <w:szCs w:val="20"/>
        </w:rPr>
        <w:t>ă</w:t>
      </w:r>
      <w:r w:rsidR="00B207E4" w:rsidRPr="006209F0">
        <w:rPr>
          <w:rFonts w:ascii="Arial" w:hAnsi="Arial" w:cs="Arial"/>
          <w:sz w:val="20"/>
          <w:szCs w:val="20"/>
        </w:rPr>
        <w:t>suri de sprijin,</w:t>
      </w:r>
      <w:r w:rsidRPr="006209F0">
        <w:rPr>
          <w:rFonts w:ascii="Arial" w:hAnsi="Arial" w:cs="Arial"/>
          <w:sz w:val="20"/>
          <w:szCs w:val="20"/>
        </w:rPr>
        <w:t xml:space="preserve"> ce pot fi finanț</w:t>
      </w:r>
      <w:r w:rsidR="00B207E4" w:rsidRPr="006209F0">
        <w:rPr>
          <w:rFonts w:ascii="Arial" w:hAnsi="Arial" w:cs="Arial"/>
          <w:sz w:val="20"/>
          <w:szCs w:val="20"/>
        </w:rPr>
        <w:t xml:space="preserve">ate </w:t>
      </w:r>
      <w:r w:rsidRPr="006209F0">
        <w:rPr>
          <w:rFonts w:ascii="Arial" w:hAnsi="Arial" w:cs="Arial"/>
          <w:sz w:val="20"/>
          <w:szCs w:val="20"/>
        </w:rPr>
        <w:t>de la bugetele locale  ale fiecă</w:t>
      </w:r>
      <w:r w:rsidR="00B207E4" w:rsidRPr="006209F0">
        <w:rPr>
          <w:rFonts w:ascii="Arial" w:hAnsi="Arial" w:cs="Arial"/>
          <w:sz w:val="20"/>
          <w:szCs w:val="20"/>
        </w:rPr>
        <w:t>rui UAT membru,</w:t>
      </w:r>
      <w:r w:rsidRPr="006209F0">
        <w:rPr>
          <w:rFonts w:ascii="Arial" w:hAnsi="Arial" w:cs="Arial"/>
          <w:sz w:val="20"/>
          <w:szCs w:val="20"/>
        </w:rPr>
        <w:t xml:space="preserve"> în vederea asigură</w:t>
      </w:r>
      <w:r w:rsidR="00B207E4" w:rsidRPr="006209F0">
        <w:rPr>
          <w:rFonts w:ascii="Arial" w:hAnsi="Arial" w:cs="Arial"/>
          <w:sz w:val="20"/>
          <w:szCs w:val="20"/>
        </w:rPr>
        <w:t>rii accesului persoanelor cu venituri reduse la serviciile de ap</w:t>
      </w:r>
      <w:r w:rsidRPr="006209F0">
        <w:rPr>
          <w:rFonts w:ascii="Arial" w:hAnsi="Arial" w:cs="Arial"/>
          <w:sz w:val="20"/>
          <w:szCs w:val="20"/>
        </w:rPr>
        <w:t>ă ș</w:t>
      </w:r>
      <w:r w:rsidR="00B207E4" w:rsidRPr="006209F0">
        <w:rPr>
          <w:rFonts w:ascii="Arial" w:hAnsi="Arial" w:cs="Arial"/>
          <w:sz w:val="20"/>
          <w:szCs w:val="20"/>
        </w:rPr>
        <w:t>i canalizare:</w:t>
      </w:r>
    </w:p>
    <w:p w14:paraId="25C84E22" w14:textId="77777777" w:rsidR="00B207E4" w:rsidRPr="006209F0" w:rsidRDefault="00B207E4" w:rsidP="006C62CF">
      <w:pPr>
        <w:pStyle w:val="NoSpacing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 xml:space="preserve">acordarea de </w:t>
      </w:r>
      <w:r w:rsidRPr="006209F0">
        <w:rPr>
          <w:rFonts w:ascii="Arial" w:hAnsi="Arial" w:cs="Arial"/>
          <w:b/>
          <w:sz w:val="20"/>
          <w:szCs w:val="20"/>
        </w:rPr>
        <w:t>ajutoare lunare</w:t>
      </w:r>
      <w:r w:rsidRPr="006209F0">
        <w:rPr>
          <w:rFonts w:ascii="Arial" w:hAnsi="Arial" w:cs="Arial"/>
          <w:sz w:val="20"/>
          <w:szCs w:val="20"/>
        </w:rPr>
        <w:t xml:space="preserve"> pentru plata serviciului de alimentare cu </w:t>
      </w:r>
      <w:r w:rsidRPr="006209F0">
        <w:rPr>
          <w:rFonts w:ascii="Arial" w:hAnsi="Arial" w:cs="Arial"/>
          <w:sz w:val="20"/>
          <w:szCs w:val="20"/>
          <w:u w:val="single"/>
        </w:rPr>
        <w:t>ap</w:t>
      </w:r>
      <w:r w:rsidR="00A10E43" w:rsidRPr="006209F0">
        <w:rPr>
          <w:rFonts w:ascii="Arial" w:hAnsi="Arial" w:cs="Arial"/>
          <w:sz w:val="20"/>
          <w:szCs w:val="20"/>
          <w:u w:val="single"/>
        </w:rPr>
        <w:t>ă ș</w:t>
      </w:r>
      <w:r w:rsidRPr="006209F0">
        <w:rPr>
          <w:rFonts w:ascii="Arial" w:hAnsi="Arial" w:cs="Arial"/>
          <w:sz w:val="20"/>
          <w:szCs w:val="20"/>
          <w:u w:val="single"/>
        </w:rPr>
        <w:t>i de canalizare</w:t>
      </w:r>
      <w:r w:rsidR="00A10E43" w:rsidRPr="006209F0">
        <w:rPr>
          <w:rFonts w:ascii="Arial" w:hAnsi="Arial" w:cs="Arial"/>
          <w:sz w:val="20"/>
          <w:szCs w:val="20"/>
        </w:rPr>
        <w:t xml:space="preserve"> către familiile  ș</w:t>
      </w:r>
      <w:r w:rsidRPr="006209F0">
        <w:rPr>
          <w:rFonts w:ascii="Arial" w:hAnsi="Arial" w:cs="Arial"/>
          <w:sz w:val="20"/>
          <w:szCs w:val="20"/>
        </w:rPr>
        <w:t>i persoanele singure  care au media veniturilor banesti  nete lun</w:t>
      </w:r>
      <w:r w:rsidR="00A10E43" w:rsidRPr="006209F0">
        <w:rPr>
          <w:rFonts w:ascii="Arial" w:hAnsi="Arial" w:cs="Arial"/>
          <w:sz w:val="20"/>
          <w:szCs w:val="20"/>
        </w:rPr>
        <w:t>are sub salariul minim brut pe ț</w:t>
      </w:r>
      <w:r w:rsidRPr="006209F0">
        <w:rPr>
          <w:rFonts w:ascii="Arial" w:hAnsi="Arial" w:cs="Arial"/>
          <w:sz w:val="20"/>
          <w:szCs w:val="20"/>
        </w:rPr>
        <w:t>ar</w:t>
      </w:r>
      <w:r w:rsidR="00A10E43" w:rsidRPr="006209F0">
        <w:rPr>
          <w:rFonts w:ascii="Arial" w:hAnsi="Arial" w:cs="Arial"/>
          <w:sz w:val="20"/>
          <w:szCs w:val="20"/>
        </w:rPr>
        <w:t>ă</w:t>
      </w:r>
      <w:r w:rsidRPr="006209F0">
        <w:rPr>
          <w:rFonts w:ascii="Arial" w:hAnsi="Arial" w:cs="Arial"/>
          <w:sz w:val="20"/>
          <w:szCs w:val="20"/>
        </w:rPr>
        <w:t xml:space="preserve">  garantat la plata pe membru de familie;</w:t>
      </w:r>
    </w:p>
    <w:p w14:paraId="106A3BE8" w14:textId="77777777" w:rsidR="00B207E4" w:rsidRPr="006209F0" w:rsidRDefault="00B207E4" w:rsidP="006C62CF">
      <w:pPr>
        <w:pStyle w:val="NoSpacing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 xml:space="preserve">asigurarea  fondurilor necesare pentru </w:t>
      </w:r>
      <w:r w:rsidRPr="006209F0">
        <w:rPr>
          <w:rFonts w:ascii="Arial" w:hAnsi="Arial" w:cs="Arial"/>
          <w:b/>
          <w:sz w:val="20"/>
          <w:szCs w:val="20"/>
        </w:rPr>
        <w:t xml:space="preserve">plata valorii cheltuielilor realizate </w:t>
      </w:r>
      <w:r w:rsidR="00A10E43" w:rsidRPr="006209F0">
        <w:rPr>
          <w:rFonts w:ascii="Arial" w:hAnsi="Arial" w:cs="Arial"/>
          <w:b/>
          <w:sz w:val="20"/>
          <w:szCs w:val="20"/>
        </w:rPr>
        <w:t>pentru branș</w:t>
      </w:r>
      <w:r w:rsidRPr="006209F0">
        <w:rPr>
          <w:rFonts w:ascii="Arial" w:hAnsi="Arial" w:cs="Arial"/>
          <w:b/>
          <w:sz w:val="20"/>
          <w:szCs w:val="20"/>
        </w:rPr>
        <w:t>area/racordarea la sistemul de alimentare cu ap</w:t>
      </w:r>
      <w:r w:rsidR="00A10E43" w:rsidRPr="006209F0">
        <w:rPr>
          <w:rFonts w:ascii="Arial" w:hAnsi="Arial" w:cs="Arial"/>
          <w:b/>
          <w:sz w:val="20"/>
          <w:szCs w:val="20"/>
        </w:rPr>
        <w:t>ă ș</w:t>
      </w:r>
      <w:r w:rsidRPr="006209F0">
        <w:rPr>
          <w:rFonts w:ascii="Arial" w:hAnsi="Arial" w:cs="Arial"/>
          <w:b/>
          <w:sz w:val="20"/>
          <w:szCs w:val="20"/>
        </w:rPr>
        <w:t>i canalizare.</w:t>
      </w:r>
    </w:p>
    <w:p w14:paraId="5688E6AE" w14:textId="77777777" w:rsidR="00966AC9" w:rsidRPr="006209F0" w:rsidRDefault="001039A9" w:rsidP="008279A8">
      <w:pPr>
        <w:pStyle w:val="NoSpacing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6209F0">
        <w:rPr>
          <w:rFonts w:ascii="Arial" w:hAnsi="Arial" w:cs="Arial"/>
          <w:sz w:val="20"/>
          <w:szCs w:val="20"/>
        </w:rPr>
        <w:t>Subvenționarea se va face î</w:t>
      </w:r>
      <w:r w:rsidR="00B207E4" w:rsidRPr="006209F0">
        <w:rPr>
          <w:rFonts w:ascii="Arial" w:hAnsi="Arial" w:cs="Arial"/>
          <w:sz w:val="20"/>
          <w:szCs w:val="20"/>
        </w:rPr>
        <w:t>n limita unui plafon de maxim 75 l consum de ap</w:t>
      </w:r>
      <w:r w:rsidRPr="006209F0">
        <w:rPr>
          <w:rFonts w:ascii="Arial" w:hAnsi="Arial" w:cs="Arial"/>
          <w:sz w:val="20"/>
          <w:szCs w:val="20"/>
        </w:rPr>
        <w:t>ă</w:t>
      </w:r>
      <w:r w:rsidR="00B207E4" w:rsidRPr="006209F0">
        <w:rPr>
          <w:rFonts w:ascii="Arial" w:hAnsi="Arial" w:cs="Arial"/>
          <w:sz w:val="20"/>
          <w:szCs w:val="20"/>
        </w:rPr>
        <w:t xml:space="preserve"> pe persoan</w:t>
      </w:r>
      <w:r w:rsidRPr="006209F0">
        <w:rPr>
          <w:rFonts w:ascii="Arial" w:hAnsi="Arial" w:cs="Arial"/>
          <w:sz w:val="20"/>
          <w:szCs w:val="20"/>
        </w:rPr>
        <w:t>ă/zi ș</w:t>
      </w:r>
      <w:r w:rsidR="00B207E4" w:rsidRPr="006209F0">
        <w:rPr>
          <w:rFonts w:ascii="Arial" w:hAnsi="Arial" w:cs="Arial"/>
          <w:sz w:val="20"/>
          <w:szCs w:val="20"/>
        </w:rPr>
        <w:t xml:space="preserve">i 75 l pe </w:t>
      </w:r>
      <w:r w:rsidRPr="006209F0">
        <w:rPr>
          <w:rFonts w:ascii="Arial" w:hAnsi="Arial" w:cs="Arial"/>
          <w:sz w:val="20"/>
          <w:szCs w:val="20"/>
        </w:rPr>
        <w:t>pe</w:t>
      </w:r>
      <w:r w:rsidR="00B207E4" w:rsidRPr="006209F0">
        <w:rPr>
          <w:rFonts w:ascii="Arial" w:hAnsi="Arial" w:cs="Arial"/>
          <w:sz w:val="20"/>
          <w:szCs w:val="20"/>
        </w:rPr>
        <w:t>rsoan</w:t>
      </w:r>
      <w:r w:rsidRPr="006209F0">
        <w:rPr>
          <w:rFonts w:ascii="Arial" w:hAnsi="Arial" w:cs="Arial"/>
          <w:sz w:val="20"/>
          <w:szCs w:val="20"/>
        </w:rPr>
        <w:t>ă</w:t>
      </w:r>
      <w:r w:rsidR="00B207E4" w:rsidRPr="006209F0">
        <w:rPr>
          <w:rFonts w:ascii="Arial" w:hAnsi="Arial" w:cs="Arial"/>
          <w:sz w:val="20"/>
          <w:szCs w:val="20"/>
        </w:rPr>
        <w:t>/zi ap</w:t>
      </w:r>
      <w:r w:rsidRPr="006209F0">
        <w:rPr>
          <w:rFonts w:ascii="Arial" w:hAnsi="Arial" w:cs="Arial"/>
          <w:sz w:val="20"/>
          <w:szCs w:val="20"/>
        </w:rPr>
        <w:t>ă</w:t>
      </w:r>
      <w:r w:rsidR="00B207E4" w:rsidRPr="006209F0">
        <w:rPr>
          <w:rFonts w:ascii="Arial" w:hAnsi="Arial" w:cs="Arial"/>
          <w:sz w:val="20"/>
          <w:szCs w:val="20"/>
        </w:rPr>
        <w:t xml:space="preserve"> uzat</w:t>
      </w:r>
      <w:r w:rsidRPr="006209F0">
        <w:rPr>
          <w:rFonts w:ascii="Arial" w:hAnsi="Arial" w:cs="Arial"/>
          <w:sz w:val="20"/>
          <w:szCs w:val="20"/>
        </w:rPr>
        <w:t>ă</w:t>
      </w:r>
      <w:r w:rsidR="00B207E4" w:rsidRPr="006209F0">
        <w:rPr>
          <w:rFonts w:ascii="Arial" w:hAnsi="Arial" w:cs="Arial"/>
          <w:sz w:val="20"/>
          <w:szCs w:val="20"/>
        </w:rPr>
        <w:t>.</w:t>
      </w:r>
      <w:r w:rsidRPr="006209F0">
        <w:rPr>
          <w:rFonts w:ascii="Arial" w:hAnsi="Arial" w:cs="Arial"/>
          <w:sz w:val="20"/>
          <w:szCs w:val="20"/>
        </w:rPr>
        <w:t xml:space="preserve"> </w:t>
      </w:r>
      <w:r w:rsidR="00B207E4" w:rsidRPr="006209F0">
        <w:rPr>
          <w:rFonts w:ascii="Arial" w:hAnsi="Arial" w:cs="Arial"/>
          <w:sz w:val="20"/>
          <w:szCs w:val="20"/>
        </w:rPr>
        <w:t>Metodologia  de acordare pe care o va aplica UAT membre este similar</w:t>
      </w:r>
      <w:r w:rsidRPr="006209F0">
        <w:rPr>
          <w:rFonts w:ascii="Arial" w:hAnsi="Arial" w:cs="Arial"/>
          <w:sz w:val="20"/>
          <w:szCs w:val="20"/>
        </w:rPr>
        <w:t>ă</w:t>
      </w:r>
      <w:r w:rsidR="00B207E4" w:rsidRPr="006209F0">
        <w:rPr>
          <w:rFonts w:ascii="Arial" w:hAnsi="Arial" w:cs="Arial"/>
          <w:sz w:val="20"/>
          <w:szCs w:val="20"/>
        </w:rPr>
        <w:t xml:space="preserve"> cu </w:t>
      </w:r>
      <w:r w:rsidRPr="006209F0">
        <w:rPr>
          <w:rFonts w:ascii="Arial" w:hAnsi="Arial" w:cs="Arial"/>
          <w:sz w:val="20"/>
          <w:szCs w:val="20"/>
        </w:rPr>
        <w:t>ajutoarele de î</w:t>
      </w:r>
      <w:r w:rsidR="001E0410" w:rsidRPr="006209F0">
        <w:rPr>
          <w:rFonts w:ascii="Arial" w:hAnsi="Arial" w:cs="Arial"/>
          <w:sz w:val="20"/>
          <w:szCs w:val="20"/>
        </w:rPr>
        <w:t>ncalzire.</w:t>
      </w:r>
    </w:p>
    <w:p w14:paraId="5D069247" w14:textId="77777777" w:rsidR="00EB40E1" w:rsidRDefault="00EB40E1" w:rsidP="00462FD5">
      <w:pPr>
        <w:pStyle w:val="NoSpacing"/>
        <w:spacing w:line="360" w:lineRule="auto"/>
        <w:ind w:firstLine="708"/>
        <w:jc w:val="center"/>
        <w:rPr>
          <w:rFonts w:ascii="Arial" w:hAnsi="Arial" w:cs="Arial"/>
          <w:sz w:val="20"/>
          <w:szCs w:val="20"/>
        </w:rPr>
      </w:pPr>
    </w:p>
    <w:p w14:paraId="6462C4CC" w14:textId="77777777" w:rsidR="0064642B" w:rsidRDefault="0064642B" w:rsidP="0064642B">
      <w:pPr>
        <w:pStyle w:val="NoSpacing"/>
        <w:spacing w:line="360" w:lineRule="auto"/>
        <w:ind w:firstLine="708"/>
        <w:jc w:val="center"/>
        <w:rPr>
          <w:rFonts w:ascii="Arial" w:hAnsi="Arial" w:cs="Arial"/>
          <w:sz w:val="20"/>
          <w:szCs w:val="20"/>
        </w:rPr>
      </w:pPr>
    </w:p>
    <w:p w14:paraId="3C24BA06" w14:textId="77777777" w:rsidR="0064642B" w:rsidRPr="005607C6" w:rsidRDefault="0064642B" w:rsidP="0064642B">
      <w:pPr>
        <w:ind w:firstLine="720"/>
        <w:rPr>
          <w:lang w:val="pt-B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4642B" w:rsidRPr="005607C6" w14:paraId="42918CA4" w14:textId="77777777" w:rsidTr="007D69C7">
        <w:tc>
          <w:tcPr>
            <w:tcW w:w="4785" w:type="dxa"/>
          </w:tcPr>
          <w:p w14:paraId="680151F1" w14:textId="77777777" w:rsidR="0064642B" w:rsidRPr="00EC0DFB" w:rsidRDefault="0064642B" w:rsidP="007D69C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C0DFB">
              <w:rPr>
                <w:rFonts w:ascii="Arial" w:eastAsia="Calibri" w:hAnsi="Arial" w:cs="Arial"/>
                <w:sz w:val="20"/>
                <w:szCs w:val="20"/>
              </w:rPr>
              <w:t>președintele de ședință,</w:t>
            </w:r>
          </w:p>
          <w:p w14:paraId="15B17B9F" w14:textId="2033B983" w:rsidR="0064642B" w:rsidRPr="00EC0DFB" w:rsidRDefault="003172D3" w:rsidP="007D69C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Petre Bogdan ANCA</w:t>
            </w:r>
          </w:p>
          <w:p w14:paraId="54E039E8" w14:textId="77777777" w:rsidR="0064642B" w:rsidRPr="005607C6" w:rsidRDefault="0064642B" w:rsidP="007D69C7">
            <w:pPr>
              <w:jc w:val="center"/>
              <w:rPr>
                <w:rFonts w:ascii="Calibri" w:eastAsia="Calibri" w:hAnsi="Calibri"/>
              </w:rPr>
            </w:pPr>
            <w:r w:rsidRPr="005607C6">
              <w:rPr>
                <w:rFonts w:ascii="Wingdings" w:eastAsia="Wingdings" w:hAnsi="Wingdings" w:cs="Wingdings"/>
                <w:b/>
              </w:rPr>
              <w:t></w:t>
            </w:r>
            <w:r w:rsidRPr="005607C6">
              <w:rPr>
                <w:rFonts w:ascii="Calibri" w:eastAsia="Arial" w:hAnsi="Calibri"/>
              </w:rPr>
              <w:t>………………</w:t>
            </w:r>
            <w:r w:rsidRPr="005607C6">
              <w:rPr>
                <w:rFonts w:ascii="Calibri" w:eastAsia="Calibri" w:hAnsi="Calibri"/>
              </w:rPr>
              <w:t>………………</w:t>
            </w:r>
          </w:p>
          <w:p w14:paraId="391A6D7F" w14:textId="77777777" w:rsidR="0064642B" w:rsidRPr="00EC0DFB" w:rsidRDefault="0064642B" w:rsidP="007D69C7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4785" w:type="dxa"/>
            <w:hideMark/>
          </w:tcPr>
          <w:p w14:paraId="45E77069" w14:textId="77777777" w:rsidR="0064642B" w:rsidRPr="00EC0DFB" w:rsidRDefault="0064642B" w:rsidP="007D69C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C0DFB">
              <w:rPr>
                <w:rFonts w:ascii="Arial" w:eastAsia="Calibri" w:hAnsi="Arial" w:cs="Arial"/>
                <w:sz w:val="20"/>
                <w:szCs w:val="20"/>
              </w:rPr>
              <w:t>contrasemnează pentru legalitate:</w:t>
            </w:r>
          </w:p>
          <w:p w14:paraId="5AD04CBA" w14:textId="6A8D8914" w:rsidR="0064642B" w:rsidRPr="00EC0DFB" w:rsidRDefault="0064642B" w:rsidP="007D69C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C0DFB">
              <w:rPr>
                <w:rFonts w:ascii="Arial" w:eastAsia="Calibri" w:hAnsi="Arial" w:cs="Arial"/>
                <w:sz w:val="20"/>
                <w:szCs w:val="20"/>
              </w:rPr>
              <w:t xml:space="preserve">secretarul general al comunei </w:t>
            </w:r>
            <w:r w:rsidR="003172D3">
              <w:rPr>
                <w:rFonts w:ascii="Arial" w:eastAsia="Calibri" w:hAnsi="Arial" w:cs="Arial"/>
                <w:sz w:val="20"/>
                <w:szCs w:val="20"/>
              </w:rPr>
              <w:t>Ș</w:t>
            </w:r>
            <w:bookmarkStart w:id="0" w:name="_GoBack"/>
            <w:bookmarkEnd w:id="0"/>
            <w:r w:rsidR="003172D3">
              <w:rPr>
                <w:rFonts w:ascii="Arial" w:eastAsia="Calibri" w:hAnsi="Arial" w:cs="Arial"/>
                <w:sz w:val="20"/>
                <w:szCs w:val="20"/>
              </w:rPr>
              <w:t>otrile</w:t>
            </w:r>
          </w:p>
          <w:p w14:paraId="041C5A95" w14:textId="3191D21A" w:rsidR="0064642B" w:rsidRPr="00EC0DFB" w:rsidRDefault="003172D3" w:rsidP="007D69C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Mihaela MANOLE</w:t>
            </w:r>
          </w:p>
          <w:p w14:paraId="4ECBC5E4" w14:textId="77777777" w:rsidR="0064642B" w:rsidRPr="005607C6" w:rsidRDefault="0064642B" w:rsidP="007D69C7">
            <w:pPr>
              <w:jc w:val="center"/>
              <w:rPr>
                <w:rFonts w:ascii="Calibri" w:eastAsia="Calibri" w:hAnsi="Calibri"/>
              </w:rPr>
            </w:pPr>
            <w:r w:rsidRPr="005607C6">
              <w:rPr>
                <w:rFonts w:ascii="Wingdings" w:eastAsia="Wingdings" w:hAnsi="Wingdings" w:cs="Wingdings"/>
                <w:b/>
              </w:rPr>
              <w:t></w:t>
            </w:r>
            <w:r w:rsidRPr="005607C6">
              <w:rPr>
                <w:rFonts w:ascii="Calibri" w:eastAsia="Arial" w:hAnsi="Calibri"/>
              </w:rPr>
              <w:t>………………</w:t>
            </w:r>
            <w:r w:rsidRPr="005607C6">
              <w:rPr>
                <w:rFonts w:ascii="Calibri" w:eastAsia="Calibri" w:hAnsi="Calibri"/>
              </w:rPr>
              <w:t>………………</w:t>
            </w:r>
          </w:p>
          <w:p w14:paraId="7A73ABC5" w14:textId="77777777" w:rsidR="0064642B" w:rsidRPr="00EC0DFB" w:rsidRDefault="0064642B" w:rsidP="007D69C7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14:paraId="60268B4D" w14:textId="77777777" w:rsidR="00462FD5" w:rsidRDefault="00462FD5" w:rsidP="009D2E06">
      <w:pPr>
        <w:pStyle w:val="NoSpacing"/>
        <w:spacing w:line="360" w:lineRule="auto"/>
        <w:ind w:firstLine="708"/>
        <w:jc w:val="center"/>
        <w:rPr>
          <w:rFonts w:ascii="Arial" w:hAnsi="Arial" w:cs="Arial"/>
          <w:sz w:val="20"/>
          <w:szCs w:val="20"/>
        </w:rPr>
      </w:pPr>
    </w:p>
    <w:sectPr w:rsidR="00462FD5" w:rsidSect="003E71C3">
      <w:footerReference w:type="default" r:id="rId10"/>
      <w:pgSz w:w="11907" w:h="16839" w:code="9"/>
      <w:pgMar w:top="1418" w:right="567" w:bottom="851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3C17A" w14:textId="77777777" w:rsidR="00EE12B4" w:rsidRDefault="00EE12B4" w:rsidP="00606788">
      <w:pPr>
        <w:spacing w:after="0" w:line="240" w:lineRule="auto"/>
      </w:pPr>
      <w:r>
        <w:separator/>
      </w:r>
    </w:p>
  </w:endnote>
  <w:endnote w:type="continuationSeparator" w:id="0">
    <w:p w14:paraId="7675C6E2" w14:textId="77777777" w:rsidR="00EE12B4" w:rsidRDefault="00EE12B4" w:rsidP="00606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25026"/>
      <w:docPartObj>
        <w:docPartGallery w:val="Page Numbers (Bottom of Page)"/>
        <w:docPartUnique/>
      </w:docPartObj>
    </w:sdtPr>
    <w:sdtEndPr/>
    <w:sdtContent>
      <w:p w14:paraId="7E01C1F1" w14:textId="77777777" w:rsidR="007D69C7" w:rsidRDefault="007D69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72D3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47A257A" w14:textId="77777777" w:rsidR="007D69C7" w:rsidRDefault="007D69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47718" w14:textId="77777777" w:rsidR="00EE12B4" w:rsidRDefault="00EE12B4" w:rsidP="00606788">
      <w:pPr>
        <w:spacing w:after="0" w:line="240" w:lineRule="auto"/>
      </w:pPr>
      <w:r>
        <w:separator/>
      </w:r>
    </w:p>
  </w:footnote>
  <w:footnote w:type="continuationSeparator" w:id="0">
    <w:p w14:paraId="066A90CF" w14:textId="77777777" w:rsidR="00EE12B4" w:rsidRDefault="00EE12B4" w:rsidP="00606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72ED5"/>
    <w:multiLevelType w:val="hybridMultilevel"/>
    <w:tmpl w:val="0D48E86C"/>
    <w:lvl w:ilvl="0" w:tplc="04180013">
      <w:start w:val="1"/>
      <w:numFmt w:val="upperRoman"/>
      <w:lvlText w:val="%1."/>
      <w:lvlJc w:val="right"/>
      <w:pPr>
        <w:ind w:left="1080" w:hanging="360"/>
      </w:pPr>
    </w:lvl>
    <w:lvl w:ilvl="1" w:tplc="D3B2E552"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2" w:tplc="0B3AEFCC">
      <w:start w:val="1"/>
      <w:numFmt w:val="lowerLetter"/>
      <w:lvlText w:val="%3)"/>
      <w:lvlJc w:val="left"/>
      <w:pPr>
        <w:ind w:left="107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E12026"/>
    <w:multiLevelType w:val="hybridMultilevel"/>
    <w:tmpl w:val="BEA08C7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C0E02"/>
    <w:multiLevelType w:val="hybridMultilevel"/>
    <w:tmpl w:val="0ACEF268"/>
    <w:lvl w:ilvl="0" w:tplc="E8AC9BA8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1060AC8"/>
    <w:multiLevelType w:val="hybridMultilevel"/>
    <w:tmpl w:val="40E03C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81438"/>
    <w:multiLevelType w:val="hybridMultilevel"/>
    <w:tmpl w:val="40E03C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655A4"/>
    <w:multiLevelType w:val="hybridMultilevel"/>
    <w:tmpl w:val="8E1A1F5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13A45"/>
    <w:multiLevelType w:val="hybridMultilevel"/>
    <w:tmpl w:val="63261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E7E99"/>
    <w:multiLevelType w:val="hybridMultilevel"/>
    <w:tmpl w:val="40E03C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A3E47"/>
    <w:multiLevelType w:val="hybridMultilevel"/>
    <w:tmpl w:val="40E03C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615E07"/>
    <w:multiLevelType w:val="hybridMultilevel"/>
    <w:tmpl w:val="EC506FE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47922"/>
    <w:multiLevelType w:val="hybridMultilevel"/>
    <w:tmpl w:val="F0360EE8"/>
    <w:lvl w:ilvl="0" w:tplc="2B9C67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0"/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5"/>
  </w:num>
  <w:num w:numId="11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5E1"/>
    <w:rsid w:val="000062D9"/>
    <w:rsid w:val="00006D74"/>
    <w:rsid w:val="000571D6"/>
    <w:rsid w:val="00063246"/>
    <w:rsid w:val="000645E4"/>
    <w:rsid w:val="00064E53"/>
    <w:rsid w:val="00071375"/>
    <w:rsid w:val="00082A70"/>
    <w:rsid w:val="000875DB"/>
    <w:rsid w:val="00093578"/>
    <w:rsid w:val="0009638C"/>
    <w:rsid w:val="000A285D"/>
    <w:rsid w:val="000A3EC9"/>
    <w:rsid w:val="000A5441"/>
    <w:rsid w:val="000A7831"/>
    <w:rsid w:val="000B3EC3"/>
    <w:rsid w:val="000C71E4"/>
    <w:rsid w:val="000D4E21"/>
    <w:rsid w:val="000E0191"/>
    <w:rsid w:val="000E529E"/>
    <w:rsid w:val="000E6EE7"/>
    <w:rsid w:val="000F075D"/>
    <w:rsid w:val="001039A9"/>
    <w:rsid w:val="00111591"/>
    <w:rsid w:val="00120226"/>
    <w:rsid w:val="0013534E"/>
    <w:rsid w:val="00140D97"/>
    <w:rsid w:val="00162DA9"/>
    <w:rsid w:val="00163D60"/>
    <w:rsid w:val="00172452"/>
    <w:rsid w:val="0017358F"/>
    <w:rsid w:val="00175821"/>
    <w:rsid w:val="00177DC8"/>
    <w:rsid w:val="001A4AC9"/>
    <w:rsid w:val="001D17BD"/>
    <w:rsid w:val="001D2961"/>
    <w:rsid w:val="001D4603"/>
    <w:rsid w:val="001E0410"/>
    <w:rsid w:val="001F250A"/>
    <w:rsid w:val="001F7F6E"/>
    <w:rsid w:val="00214DE5"/>
    <w:rsid w:val="00233C69"/>
    <w:rsid w:val="00270AC3"/>
    <w:rsid w:val="00283083"/>
    <w:rsid w:val="0028386C"/>
    <w:rsid w:val="00287F19"/>
    <w:rsid w:val="0029215A"/>
    <w:rsid w:val="002B433A"/>
    <w:rsid w:val="002B5FDF"/>
    <w:rsid w:val="002D41C5"/>
    <w:rsid w:val="002D6703"/>
    <w:rsid w:val="002E122D"/>
    <w:rsid w:val="002F098E"/>
    <w:rsid w:val="002F2868"/>
    <w:rsid w:val="003027DB"/>
    <w:rsid w:val="00304D20"/>
    <w:rsid w:val="00304F78"/>
    <w:rsid w:val="00312EFC"/>
    <w:rsid w:val="003172D3"/>
    <w:rsid w:val="0033760D"/>
    <w:rsid w:val="00346D6B"/>
    <w:rsid w:val="003526BE"/>
    <w:rsid w:val="00356A3A"/>
    <w:rsid w:val="00372165"/>
    <w:rsid w:val="003926C2"/>
    <w:rsid w:val="00394D27"/>
    <w:rsid w:val="00394F76"/>
    <w:rsid w:val="003A3ABD"/>
    <w:rsid w:val="003B028C"/>
    <w:rsid w:val="003C5331"/>
    <w:rsid w:val="003D1471"/>
    <w:rsid w:val="003E71C3"/>
    <w:rsid w:val="003F0B3B"/>
    <w:rsid w:val="004043F8"/>
    <w:rsid w:val="00414748"/>
    <w:rsid w:val="00416511"/>
    <w:rsid w:val="004236F4"/>
    <w:rsid w:val="00440A3D"/>
    <w:rsid w:val="00442877"/>
    <w:rsid w:val="00446D06"/>
    <w:rsid w:val="00462FD5"/>
    <w:rsid w:val="004705DB"/>
    <w:rsid w:val="00471CD4"/>
    <w:rsid w:val="00475082"/>
    <w:rsid w:val="00476214"/>
    <w:rsid w:val="00482AF2"/>
    <w:rsid w:val="00486A45"/>
    <w:rsid w:val="004949C5"/>
    <w:rsid w:val="004D2C51"/>
    <w:rsid w:val="004E3FCA"/>
    <w:rsid w:val="004E6442"/>
    <w:rsid w:val="004E758B"/>
    <w:rsid w:val="004F4143"/>
    <w:rsid w:val="005010DC"/>
    <w:rsid w:val="00501B89"/>
    <w:rsid w:val="00515E7A"/>
    <w:rsid w:val="00517329"/>
    <w:rsid w:val="00524BB6"/>
    <w:rsid w:val="005302E9"/>
    <w:rsid w:val="005344D6"/>
    <w:rsid w:val="00534C3C"/>
    <w:rsid w:val="00537571"/>
    <w:rsid w:val="00542721"/>
    <w:rsid w:val="005625B6"/>
    <w:rsid w:val="00562E75"/>
    <w:rsid w:val="00596EC0"/>
    <w:rsid w:val="005A5465"/>
    <w:rsid w:val="005A5F43"/>
    <w:rsid w:val="005A6CF7"/>
    <w:rsid w:val="005B3D67"/>
    <w:rsid w:val="005D3DDF"/>
    <w:rsid w:val="005D45DC"/>
    <w:rsid w:val="005E2E80"/>
    <w:rsid w:val="005E3C89"/>
    <w:rsid w:val="005E6242"/>
    <w:rsid w:val="005F5FBF"/>
    <w:rsid w:val="0060466F"/>
    <w:rsid w:val="00606788"/>
    <w:rsid w:val="00616B4D"/>
    <w:rsid w:val="006209F0"/>
    <w:rsid w:val="0064642B"/>
    <w:rsid w:val="0065103E"/>
    <w:rsid w:val="00662793"/>
    <w:rsid w:val="006719EA"/>
    <w:rsid w:val="006833F9"/>
    <w:rsid w:val="00683919"/>
    <w:rsid w:val="006A71A8"/>
    <w:rsid w:val="006B178D"/>
    <w:rsid w:val="006C1B8B"/>
    <w:rsid w:val="006C62CF"/>
    <w:rsid w:val="006C6A60"/>
    <w:rsid w:val="006C7B03"/>
    <w:rsid w:val="006D4AAA"/>
    <w:rsid w:val="006E3C67"/>
    <w:rsid w:val="006F49F1"/>
    <w:rsid w:val="006F773A"/>
    <w:rsid w:val="00701EFF"/>
    <w:rsid w:val="00707A4B"/>
    <w:rsid w:val="0072011D"/>
    <w:rsid w:val="00724915"/>
    <w:rsid w:val="007437FD"/>
    <w:rsid w:val="007449FC"/>
    <w:rsid w:val="00755936"/>
    <w:rsid w:val="007A288F"/>
    <w:rsid w:val="007A4409"/>
    <w:rsid w:val="007A4F6B"/>
    <w:rsid w:val="007A63DF"/>
    <w:rsid w:val="007B3246"/>
    <w:rsid w:val="007C12E9"/>
    <w:rsid w:val="007D30E6"/>
    <w:rsid w:val="007D69C7"/>
    <w:rsid w:val="00826261"/>
    <w:rsid w:val="008275D8"/>
    <w:rsid w:val="008279A8"/>
    <w:rsid w:val="00830356"/>
    <w:rsid w:val="00842AEB"/>
    <w:rsid w:val="0084336E"/>
    <w:rsid w:val="008645E1"/>
    <w:rsid w:val="008844D8"/>
    <w:rsid w:val="008907CE"/>
    <w:rsid w:val="00897E62"/>
    <w:rsid w:val="008A4EAE"/>
    <w:rsid w:val="008A65BE"/>
    <w:rsid w:val="008B5F14"/>
    <w:rsid w:val="008C28E4"/>
    <w:rsid w:val="008D354E"/>
    <w:rsid w:val="008E7FC3"/>
    <w:rsid w:val="008F0085"/>
    <w:rsid w:val="008F41B8"/>
    <w:rsid w:val="008F65AA"/>
    <w:rsid w:val="009046FA"/>
    <w:rsid w:val="009067CA"/>
    <w:rsid w:val="00907423"/>
    <w:rsid w:val="0091583F"/>
    <w:rsid w:val="00926571"/>
    <w:rsid w:val="00930DA1"/>
    <w:rsid w:val="0093289B"/>
    <w:rsid w:val="00941296"/>
    <w:rsid w:val="0094367C"/>
    <w:rsid w:val="00946965"/>
    <w:rsid w:val="00966AC9"/>
    <w:rsid w:val="009723DB"/>
    <w:rsid w:val="009732C4"/>
    <w:rsid w:val="00981888"/>
    <w:rsid w:val="00981EFB"/>
    <w:rsid w:val="00992310"/>
    <w:rsid w:val="009A44BD"/>
    <w:rsid w:val="009C082D"/>
    <w:rsid w:val="009C24A0"/>
    <w:rsid w:val="009C393B"/>
    <w:rsid w:val="009C3B74"/>
    <w:rsid w:val="009D2E06"/>
    <w:rsid w:val="009D4B3A"/>
    <w:rsid w:val="009F405B"/>
    <w:rsid w:val="009F5BED"/>
    <w:rsid w:val="00A04458"/>
    <w:rsid w:val="00A10E43"/>
    <w:rsid w:val="00A215D8"/>
    <w:rsid w:val="00A33074"/>
    <w:rsid w:val="00A33A2C"/>
    <w:rsid w:val="00A659DF"/>
    <w:rsid w:val="00A87D9F"/>
    <w:rsid w:val="00AA3066"/>
    <w:rsid w:val="00AA64FB"/>
    <w:rsid w:val="00AB50B1"/>
    <w:rsid w:val="00AF1834"/>
    <w:rsid w:val="00AF2494"/>
    <w:rsid w:val="00AF558A"/>
    <w:rsid w:val="00B06B7D"/>
    <w:rsid w:val="00B13ACC"/>
    <w:rsid w:val="00B207E4"/>
    <w:rsid w:val="00B3084E"/>
    <w:rsid w:val="00B32C83"/>
    <w:rsid w:val="00B421A6"/>
    <w:rsid w:val="00B57D0F"/>
    <w:rsid w:val="00B73AB2"/>
    <w:rsid w:val="00B83E67"/>
    <w:rsid w:val="00BB2657"/>
    <w:rsid w:val="00BB2FB3"/>
    <w:rsid w:val="00BD1A01"/>
    <w:rsid w:val="00BD3E1D"/>
    <w:rsid w:val="00C1205D"/>
    <w:rsid w:val="00C1437D"/>
    <w:rsid w:val="00C41218"/>
    <w:rsid w:val="00C53D20"/>
    <w:rsid w:val="00C578C0"/>
    <w:rsid w:val="00C63F66"/>
    <w:rsid w:val="00C77150"/>
    <w:rsid w:val="00C81909"/>
    <w:rsid w:val="00C904F3"/>
    <w:rsid w:val="00CC56B4"/>
    <w:rsid w:val="00CD19C4"/>
    <w:rsid w:val="00CD2123"/>
    <w:rsid w:val="00CD27E2"/>
    <w:rsid w:val="00CE47DA"/>
    <w:rsid w:val="00D10790"/>
    <w:rsid w:val="00D11867"/>
    <w:rsid w:val="00D161C4"/>
    <w:rsid w:val="00D2044F"/>
    <w:rsid w:val="00D21A42"/>
    <w:rsid w:val="00D24E5B"/>
    <w:rsid w:val="00D45861"/>
    <w:rsid w:val="00D62E3F"/>
    <w:rsid w:val="00D667CB"/>
    <w:rsid w:val="00D744D0"/>
    <w:rsid w:val="00D86225"/>
    <w:rsid w:val="00D959A9"/>
    <w:rsid w:val="00DA0F6A"/>
    <w:rsid w:val="00DB23B4"/>
    <w:rsid w:val="00DD32BB"/>
    <w:rsid w:val="00DE45F8"/>
    <w:rsid w:val="00E05508"/>
    <w:rsid w:val="00E21FE4"/>
    <w:rsid w:val="00E37028"/>
    <w:rsid w:val="00E51ED5"/>
    <w:rsid w:val="00E714F5"/>
    <w:rsid w:val="00E7174B"/>
    <w:rsid w:val="00E778C8"/>
    <w:rsid w:val="00E95DDE"/>
    <w:rsid w:val="00EB40E1"/>
    <w:rsid w:val="00EC31E4"/>
    <w:rsid w:val="00ED09A8"/>
    <w:rsid w:val="00ED1651"/>
    <w:rsid w:val="00ED3D2F"/>
    <w:rsid w:val="00EE12B4"/>
    <w:rsid w:val="00EE3FBE"/>
    <w:rsid w:val="00EE7105"/>
    <w:rsid w:val="00EF41FD"/>
    <w:rsid w:val="00EF53FE"/>
    <w:rsid w:val="00F02356"/>
    <w:rsid w:val="00F15577"/>
    <w:rsid w:val="00F200A8"/>
    <w:rsid w:val="00F244F3"/>
    <w:rsid w:val="00F34CE2"/>
    <w:rsid w:val="00F4029D"/>
    <w:rsid w:val="00F40DB4"/>
    <w:rsid w:val="00F41F57"/>
    <w:rsid w:val="00F43D0B"/>
    <w:rsid w:val="00F53235"/>
    <w:rsid w:val="00F60425"/>
    <w:rsid w:val="00F70EEB"/>
    <w:rsid w:val="00F74FAA"/>
    <w:rsid w:val="00F801DB"/>
    <w:rsid w:val="00FB79AC"/>
    <w:rsid w:val="00FC067D"/>
    <w:rsid w:val="00FC2996"/>
    <w:rsid w:val="00FE5F62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5107E"/>
  <w15:docId w15:val="{74E58D77-EC66-473D-BF07-D7243ACD3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2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645E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30D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183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62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6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788"/>
  </w:style>
  <w:style w:type="paragraph" w:styleId="Footer">
    <w:name w:val="footer"/>
    <w:basedOn w:val="Normal"/>
    <w:link w:val="FooterChar"/>
    <w:uiPriority w:val="99"/>
    <w:unhideWhenUsed/>
    <w:rsid w:val="00606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788"/>
  </w:style>
  <w:style w:type="paragraph" w:styleId="BalloonText">
    <w:name w:val="Balloon Text"/>
    <w:basedOn w:val="Normal"/>
    <w:link w:val="BalloonTextChar"/>
    <w:uiPriority w:val="99"/>
    <w:semiHidden/>
    <w:unhideWhenUsed/>
    <w:rsid w:val="00606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78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1471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5D45DC"/>
  </w:style>
  <w:style w:type="table" w:customStyle="1" w:styleId="LightGrid-Accent11">
    <w:name w:val="Light Grid - Accent 11"/>
    <w:basedOn w:val="TableNormal"/>
    <w:uiPriority w:val="62"/>
    <w:rsid w:val="009158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Shading2-Accent6">
    <w:name w:val="Medium Shading 2 Accent 6"/>
    <w:basedOn w:val="TableNormal"/>
    <w:uiPriority w:val="64"/>
    <w:rsid w:val="0091583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1">
    <w:name w:val="Medium List 11"/>
    <w:basedOn w:val="TableNormal"/>
    <w:uiPriority w:val="65"/>
    <w:rsid w:val="0091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2-Accent1">
    <w:name w:val="Medium List 2 Accent 1"/>
    <w:basedOn w:val="TableNormal"/>
    <w:uiPriority w:val="66"/>
    <w:rsid w:val="009158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158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6">
    <w:name w:val="Light List Accent 6"/>
    <w:basedOn w:val="TableNormal"/>
    <w:uiPriority w:val="61"/>
    <w:rsid w:val="0091583F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9158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5">
    <w:name w:val="Light Grid Accent 5"/>
    <w:basedOn w:val="TableNormal"/>
    <w:uiPriority w:val="62"/>
    <w:rsid w:val="0091583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1F7F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inss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2021-04-01T00:00:00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359AB96-1C20-487B-A1B8-D8412FFBF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3180</Words>
  <Characters>18126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STRATEGIA DE TARIFARE</vt:lpstr>
    </vt:vector>
  </TitlesOfParts>
  <Company>Asociația de Dezvoltare Intercomunitară de utilități publice pentru serviciul de alimentare cu apă și de canalizare ”Măgura”</Company>
  <LinksUpToDate>false</LinksUpToDate>
  <CharactersWithSpaces>21264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STRATEGIA DE TARIFARE</dc:title>
  <dc:subject>2021-2026</dc:subject>
  <dc:creator>As</dc:creator>
  <cp:lastModifiedBy>Windows User</cp:lastModifiedBy>
  <cp:revision>5</cp:revision>
  <cp:lastPrinted>2021-05-31T13:05:00Z</cp:lastPrinted>
  <dcterms:created xsi:type="dcterms:W3CDTF">2021-05-31T13:00:00Z</dcterms:created>
  <dcterms:modified xsi:type="dcterms:W3CDTF">2021-06-21T17:56:00Z</dcterms:modified>
</cp:coreProperties>
</file>