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D920" w14:textId="77777777"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209D7D9D" w14:textId="77777777"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54E8B378" w14:textId="77777777" w:rsidR="008849C6" w:rsidRDefault="008849C6" w:rsidP="008849C6">
      <w:pPr>
        <w:rPr>
          <w:b/>
          <w:sz w:val="28"/>
          <w:szCs w:val="28"/>
        </w:rPr>
      </w:pPr>
      <w:r>
        <w:rPr>
          <w:b/>
          <w:sz w:val="28"/>
          <w:szCs w:val="28"/>
        </w:rPr>
        <w:t xml:space="preserve">   MUNICIPIUL BRAD</w:t>
      </w:r>
      <w:r>
        <w:rPr>
          <w:b/>
          <w:sz w:val="28"/>
          <w:szCs w:val="28"/>
        </w:rPr>
        <w:tab/>
      </w:r>
    </w:p>
    <w:p w14:paraId="7E39EEB6" w14:textId="77777777" w:rsidR="008849C6" w:rsidRDefault="008849C6" w:rsidP="008849C6">
      <w:pPr>
        <w:rPr>
          <w:b/>
          <w:sz w:val="28"/>
          <w:szCs w:val="28"/>
        </w:rPr>
      </w:pPr>
      <w:r>
        <w:rPr>
          <w:b/>
          <w:sz w:val="28"/>
          <w:szCs w:val="28"/>
        </w:rPr>
        <w:t xml:space="preserve">       P R I M A R</w:t>
      </w:r>
      <w:r w:rsidR="00FA72CA">
        <w:rPr>
          <w:b/>
          <w:sz w:val="28"/>
          <w:szCs w:val="28"/>
        </w:rPr>
        <w:t xml:space="preserve"> U L</w:t>
      </w:r>
    </w:p>
    <w:p w14:paraId="0F87C072" w14:textId="266F1742" w:rsidR="008849C6" w:rsidRPr="006F5067" w:rsidRDefault="008849C6" w:rsidP="008849C6">
      <w:pPr>
        <w:rPr>
          <w:b/>
          <w:sz w:val="28"/>
          <w:szCs w:val="28"/>
        </w:rPr>
      </w:pPr>
      <w:r>
        <w:rPr>
          <w:b/>
        </w:rPr>
        <w:t xml:space="preserve">   </w:t>
      </w:r>
      <w:r w:rsidR="00B95AB5">
        <w:rPr>
          <w:b/>
          <w:sz w:val="28"/>
          <w:szCs w:val="28"/>
        </w:rPr>
        <w:t xml:space="preserve">Nr. </w:t>
      </w:r>
      <w:r w:rsidR="001B7A1B">
        <w:rPr>
          <w:b/>
          <w:sz w:val="28"/>
          <w:szCs w:val="28"/>
        </w:rPr>
        <w:t>130</w:t>
      </w:r>
      <w:r w:rsidR="00B95AB5">
        <w:rPr>
          <w:b/>
          <w:sz w:val="28"/>
          <w:szCs w:val="28"/>
        </w:rPr>
        <w:t>/1</w:t>
      </w:r>
      <w:r w:rsidR="00810DF2">
        <w:rPr>
          <w:b/>
          <w:sz w:val="28"/>
          <w:szCs w:val="28"/>
        </w:rPr>
        <w:t>2077</w:t>
      </w:r>
      <w:r w:rsidR="00B95AB5">
        <w:rPr>
          <w:b/>
          <w:sz w:val="28"/>
          <w:szCs w:val="28"/>
        </w:rPr>
        <w:t>/</w:t>
      </w:r>
      <w:r w:rsidR="00810DF2">
        <w:rPr>
          <w:b/>
          <w:sz w:val="28"/>
          <w:szCs w:val="28"/>
        </w:rPr>
        <w:t>1</w:t>
      </w:r>
      <w:r w:rsidR="001B7A1B">
        <w:rPr>
          <w:b/>
          <w:sz w:val="28"/>
          <w:szCs w:val="28"/>
        </w:rPr>
        <w:t>3</w:t>
      </w:r>
      <w:r w:rsidR="00810DF2">
        <w:rPr>
          <w:b/>
          <w:sz w:val="28"/>
          <w:szCs w:val="28"/>
        </w:rPr>
        <w:t>.0</w:t>
      </w:r>
      <w:r w:rsidR="001B7A1B">
        <w:rPr>
          <w:b/>
          <w:sz w:val="28"/>
          <w:szCs w:val="28"/>
        </w:rPr>
        <w:t>9</w:t>
      </w:r>
      <w:r w:rsidR="00810DF2">
        <w:rPr>
          <w:b/>
          <w:sz w:val="28"/>
          <w:szCs w:val="28"/>
        </w:rPr>
        <w:t>.2024</w:t>
      </w:r>
    </w:p>
    <w:p w14:paraId="65EE807F" w14:textId="77777777" w:rsidR="008849C6" w:rsidRDefault="008849C6" w:rsidP="008849C6">
      <w:pPr>
        <w:jc w:val="center"/>
        <w:rPr>
          <w:b/>
          <w:sz w:val="28"/>
          <w:szCs w:val="28"/>
        </w:rPr>
      </w:pPr>
    </w:p>
    <w:p w14:paraId="09C472FD" w14:textId="77777777" w:rsidR="008849C6" w:rsidRDefault="008849C6" w:rsidP="008849C6">
      <w:pPr>
        <w:jc w:val="center"/>
        <w:rPr>
          <w:b/>
          <w:sz w:val="28"/>
          <w:szCs w:val="28"/>
        </w:rPr>
      </w:pPr>
    </w:p>
    <w:p w14:paraId="7E16EF43" w14:textId="77777777" w:rsidR="009A7593" w:rsidRPr="005E161B" w:rsidRDefault="009A7593" w:rsidP="008849C6">
      <w:pPr>
        <w:jc w:val="center"/>
        <w:rPr>
          <w:b/>
          <w:sz w:val="28"/>
          <w:szCs w:val="28"/>
        </w:rPr>
      </w:pPr>
    </w:p>
    <w:p w14:paraId="507C0822" w14:textId="77777777" w:rsidR="008849C6" w:rsidRPr="007E097E" w:rsidRDefault="008849C6" w:rsidP="007E097E">
      <w:pPr>
        <w:jc w:val="center"/>
        <w:rPr>
          <w:rFonts w:ascii="Times New Roman" w:hAnsi="Times New Roman" w:cs="Times New Roman"/>
          <w:b/>
          <w:sz w:val="28"/>
          <w:szCs w:val="28"/>
          <w:u w:val="single"/>
        </w:rPr>
      </w:pPr>
      <w:r w:rsidRPr="007E097E">
        <w:rPr>
          <w:rFonts w:ascii="Times New Roman" w:hAnsi="Times New Roman" w:cs="Times New Roman"/>
          <w:b/>
          <w:sz w:val="28"/>
          <w:szCs w:val="28"/>
          <w:u w:val="single"/>
        </w:rPr>
        <w:t>R E F E R A T   D E   A P R O B A R E</w:t>
      </w:r>
    </w:p>
    <w:p w14:paraId="67056170" w14:textId="1DEEB624" w:rsidR="009A7593" w:rsidRPr="009A7593" w:rsidRDefault="009A7593" w:rsidP="009A7593">
      <w:pPr>
        <w:jc w:val="center"/>
        <w:rPr>
          <w:rFonts w:ascii="Times New Roman" w:eastAsia="Times New Roman" w:hAnsi="Times New Roman" w:cs="Times New Roman"/>
          <w:b/>
          <w:bCs/>
          <w:i/>
          <w:iCs/>
          <w:sz w:val="28"/>
          <w:szCs w:val="28"/>
        </w:rPr>
      </w:pPr>
      <w:r w:rsidRPr="009A7593">
        <w:rPr>
          <w:rFonts w:ascii="Times New Roman" w:eastAsia="Times New Roman" w:hAnsi="Times New Roman" w:cs="Times New Roman"/>
          <w:b/>
          <w:bCs/>
          <w:sz w:val="28"/>
          <w:szCs w:val="28"/>
        </w:rPr>
        <w:t xml:space="preserve">privind aprobarea Documentației </w:t>
      </w:r>
      <w:proofErr w:type="spellStart"/>
      <w:r w:rsidRPr="009A7593">
        <w:rPr>
          <w:rFonts w:ascii="Times New Roman" w:eastAsia="Times New Roman" w:hAnsi="Times New Roman" w:cs="Times New Roman"/>
          <w:b/>
          <w:bCs/>
          <w:sz w:val="28"/>
          <w:szCs w:val="28"/>
        </w:rPr>
        <w:t>tehnico</w:t>
      </w:r>
      <w:proofErr w:type="spellEnd"/>
      <w:r w:rsidRPr="009A7593">
        <w:rPr>
          <w:rFonts w:ascii="Times New Roman" w:eastAsia="Times New Roman" w:hAnsi="Times New Roman" w:cs="Times New Roman"/>
          <w:b/>
          <w:bCs/>
          <w:sz w:val="28"/>
          <w:szCs w:val="28"/>
        </w:rPr>
        <w:t xml:space="preserve">-economice și a Devizului general, faza Studiu de </w:t>
      </w:r>
      <w:r>
        <w:rPr>
          <w:rFonts w:ascii="Times New Roman" w:eastAsia="Times New Roman" w:hAnsi="Times New Roman" w:cs="Times New Roman"/>
          <w:b/>
          <w:bCs/>
          <w:sz w:val="28"/>
          <w:szCs w:val="28"/>
        </w:rPr>
        <w:t>F</w:t>
      </w:r>
      <w:r w:rsidRPr="009A7593">
        <w:rPr>
          <w:rFonts w:ascii="Times New Roman" w:eastAsia="Times New Roman" w:hAnsi="Times New Roman" w:cs="Times New Roman"/>
          <w:b/>
          <w:bCs/>
          <w:sz w:val="28"/>
          <w:szCs w:val="28"/>
        </w:rPr>
        <w:t xml:space="preserve">ezabilitate, pentru obiectivul de investiții </w:t>
      </w:r>
      <w:r w:rsidRPr="009A7593">
        <w:rPr>
          <w:rFonts w:ascii="Times New Roman" w:eastAsia="Times New Roman" w:hAnsi="Times New Roman" w:cs="Times New Roman"/>
          <w:b/>
          <w:bCs/>
          <w:i/>
          <w:iCs/>
          <w:sz w:val="28"/>
          <w:szCs w:val="28"/>
        </w:rPr>
        <w:t>”AVRAM IANCU - EROU MARTIR AL NAȚIUNII ROMÂNE MONUMENT DE FOR PUBLIC”</w:t>
      </w:r>
    </w:p>
    <w:p w14:paraId="1A7A075B" w14:textId="77777777" w:rsidR="001B7A1B" w:rsidRDefault="001B7A1B" w:rsidP="009A7593">
      <w:pPr>
        <w:jc w:val="center"/>
        <w:rPr>
          <w:rFonts w:ascii="Times New Roman" w:hAnsi="Times New Roman" w:cs="Times New Roman"/>
          <w:b/>
          <w:bCs/>
          <w:sz w:val="28"/>
          <w:szCs w:val="28"/>
        </w:rPr>
      </w:pPr>
    </w:p>
    <w:p w14:paraId="5849F799" w14:textId="77777777" w:rsidR="009A7593" w:rsidRPr="009A7593" w:rsidRDefault="009A7593" w:rsidP="009A7593">
      <w:pPr>
        <w:jc w:val="center"/>
        <w:rPr>
          <w:rFonts w:ascii="Times New Roman" w:hAnsi="Times New Roman" w:cs="Times New Roman"/>
          <w:b/>
          <w:bCs/>
          <w:sz w:val="28"/>
          <w:szCs w:val="28"/>
        </w:rPr>
      </w:pPr>
    </w:p>
    <w:p w14:paraId="29F2DA90" w14:textId="77777777" w:rsidR="008849C6" w:rsidRDefault="008849C6" w:rsidP="008849C6">
      <w:pPr>
        <w:jc w:val="center"/>
        <w:rPr>
          <w:b/>
          <w:sz w:val="28"/>
          <w:szCs w:val="28"/>
          <w:u w:val="single"/>
        </w:rPr>
      </w:pPr>
    </w:p>
    <w:p w14:paraId="29935A88" w14:textId="58902F2B" w:rsidR="001B7A1B" w:rsidRPr="007D4040" w:rsidRDefault="001B7A1B" w:rsidP="001B7A1B">
      <w:pPr>
        <w:spacing w:line="276" w:lineRule="auto"/>
        <w:ind w:firstLine="708"/>
        <w:jc w:val="both"/>
        <w:rPr>
          <w:rFonts w:ascii="Times New Roman" w:hAnsi="Times New Roman" w:cs="Times New Roman"/>
          <w:color w:val="000000" w:themeColor="text1"/>
          <w:sz w:val="28"/>
          <w:szCs w:val="28"/>
        </w:rPr>
      </w:pPr>
      <w:r w:rsidRPr="007D4040">
        <w:rPr>
          <w:rFonts w:ascii="Times New Roman" w:hAnsi="Times New Roman" w:cs="Times New Roman"/>
          <w:color w:val="000000" w:themeColor="text1"/>
          <w:sz w:val="28"/>
          <w:szCs w:val="28"/>
        </w:rPr>
        <w:t xml:space="preserve">Anul 2024 a fost declarat de către Parlamentul României, conform Legii nr. 223/2023 ca </w:t>
      </w:r>
      <w:r w:rsidRPr="001B7A1B">
        <w:rPr>
          <w:rFonts w:ascii="Times New Roman" w:hAnsi="Times New Roman" w:cs="Times New Roman"/>
          <w:i/>
          <w:iCs/>
          <w:color w:val="000000" w:themeColor="text1"/>
          <w:sz w:val="28"/>
          <w:szCs w:val="28"/>
        </w:rPr>
        <w:t>„Anul Avram Iancu“</w:t>
      </w:r>
      <w:r w:rsidRPr="007D4040">
        <w:rPr>
          <w:rFonts w:ascii="Times New Roman" w:hAnsi="Times New Roman" w:cs="Times New Roman"/>
          <w:color w:val="000000" w:themeColor="text1"/>
          <w:sz w:val="28"/>
          <w:szCs w:val="28"/>
        </w:rPr>
        <w:t xml:space="preserve"> pentru aniversarea a 200 de ani de la nașterea revoluționarului Avram Iancu.</w:t>
      </w:r>
    </w:p>
    <w:p w14:paraId="1504DCC4" w14:textId="001FDA54" w:rsidR="001B7A1B" w:rsidRPr="007D4040" w:rsidRDefault="001B7A1B" w:rsidP="001B7A1B">
      <w:pPr>
        <w:spacing w:line="276" w:lineRule="auto"/>
        <w:ind w:firstLine="708"/>
        <w:jc w:val="both"/>
        <w:rPr>
          <w:rFonts w:ascii="Times New Roman" w:hAnsi="Times New Roman" w:cs="Times New Roman"/>
          <w:color w:val="000000" w:themeColor="text1"/>
          <w:sz w:val="28"/>
          <w:szCs w:val="28"/>
        </w:rPr>
      </w:pPr>
      <w:r w:rsidRPr="007D4040">
        <w:rPr>
          <w:rFonts w:ascii="Times New Roman" w:hAnsi="Times New Roman" w:cs="Times New Roman"/>
          <w:color w:val="000000" w:themeColor="text1"/>
          <w:sz w:val="28"/>
          <w:szCs w:val="28"/>
        </w:rPr>
        <w:t xml:space="preserve">Conform prevederilor </w:t>
      </w:r>
      <w:r>
        <w:rPr>
          <w:rFonts w:ascii="Times New Roman" w:hAnsi="Times New Roman" w:cs="Times New Roman"/>
          <w:color w:val="000000" w:themeColor="text1"/>
          <w:sz w:val="28"/>
          <w:szCs w:val="28"/>
        </w:rPr>
        <w:t>a</w:t>
      </w:r>
      <w:r w:rsidRPr="007D4040">
        <w:rPr>
          <w:rFonts w:ascii="Times New Roman" w:hAnsi="Times New Roman" w:cs="Times New Roman"/>
          <w:color w:val="000000" w:themeColor="text1"/>
          <w:sz w:val="28"/>
          <w:szCs w:val="28"/>
        </w:rPr>
        <w:t xml:space="preserve">rt. 2 din Legea </w:t>
      </w:r>
      <w:r>
        <w:rPr>
          <w:rFonts w:ascii="Times New Roman" w:hAnsi="Times New Roman" w:cs="Times New Roman"/>
          <w:color w:val="000000" w:themeColor="text1"/>
          <w:sz w:val="28"/>
          <w:szCs w:val="28"/>
        </w:rPr>
        <w:t xml:space="preserve">nr. </w:t>
      </w:r>
      <w:r w:rsidRPr="007D4040">
        <w:rPr>
          <w:rFonts w:ascii="Times New Roman" w:hAnsi="Times New Roman" w:cs="Times New Roman"/>
          <w:color w:val="000000" w:themeColor="text1"/>
          <w:sz w:val="28"/>
          <w:szCs w:val="28"/>
        </w:rPr>
        <w:t xml:space="preserve">223/2023 privind instituirea anului 2024 ca „Anul Avram Iancu“, </w:t>
      </w:r>
      <w:r w:rsidRPr="001B7A1B">
        <w:rPr>
          <w:rFonts w:ascii="Times New Roman" w:hAnsi="Times New Roman" w:cs="Times New Roman"/>
          <w:i/>
          <w:iCs/>
          <w:color w:val="000000" w:themeColor="text1"/>
          <w:sz w:val="28"/>
          <w:szCs w:val="28"/>
        </w:rPr>
        <w:t>„Parlamentul, Administrația Prezidențială, Guvernul, autoritățile administrației publice locale, precum și instituțiile publice aflate în subordinea sau coordonarea acestora pot organiza sau sprijini logistic și material manifestări culturale, artistice sau educaționale dedicate celebrării vieții și activității lui Avram Iancu”.</w:t>
      </w:r>
    </w:p>
    <w:p w14:paraId="7695F802" w14:textId="77777777" w:rsidR="001B7A1B" w:rsidRPr="007D4040" w:rsidRDefault="001B7A1B" w:rsidP="001B7A1B">
      <w:pPr>
        <w:spacing w:line="276" w:lineRule="auto"/>
        <w:ind w:firstLine="708"/>
        <w:jc w:val="both"/>
        <w:rPr>
          <w:rFonts w:ascii="Times New Roman" w:hAnsi="Times New Roman" w:cs="Times New Roman"/>
          <w:color w:val="000000" w:themeColor="text1"/>
          <w:sz w:val="28"/>
          <w:szCs w:val="28"/>
        </w:rPr>
      </w:pPr>
      <w:r w:rsidRPr="007D4040">
        <w:rPr>
          <w:rFonts w:ascii="Times New Roman" w:hAnsi="Times New Roman" w:cs="Times New Roman"/>
          <w:color w:val="000000" w:themeColor="text1"/>
          <w:sz w:val="28"/>
          <w:szCs w:val="28"/>
        </w:rPr>
        <w:t>Pentru derularea în bune condiții a manifestărilor mai sus menționate instituțiile publice pot aloca fonduri din bugetele proprii în limita alocărilor bugetare aprobate.</w:t>
      </w:r>
    </w:p>
    <w:p w14:paraId="72585664" w14:textId="46B3F8FF" w:rsidR="001B7A1B" w:rsidRPr="007D4040" w:rsidRDefault="001B7A1B" w:rsidP="001B7A1B">
      <w:pPr>
        <w:spacing w:line="276" w:lineRule="auto"/>
        <w:ind w:firstLine="708"/>
        <w:jc w:val="both"/>
        <w:rPr>
          <w:rFonts w:ascii="Times New Roman" w:hAnsi="Times New Roman" w:cs="Times New Roman"/>
          <w:color w:val="000000" w:themeColor="text1"/>
          <w:sz w:val="28"/>
          <w:szCs w:val="28"/>
        </w:rPr>
      </w:pPr>
      <w:r w:rsidRPr="007D4040">
        <w:rPr>
          <w:rFonts w:ascii="Times New Roman" w:hAnsi="Times New Roman" w:cs="Times New Roman"/>
          <w:color w:val="000000" w:themeColor="text1"/>
          <w:sz w:val="28"/>
          <w:szCs w:val="28"/>
        </w:rPr>
        <w:t>Municipiul Brad consideră oportună marcarea așa cum se cuvine a personalității Crăișorului Munților – Avram Iancu prin construirea unui monument de for public</w:t>
      </w:r>
      <w:r>
        <w:rPr>
          <w:rFonts w:ascii="Times New Roman" w:hAnsi="Times New Roman" w:cs="Times New Roman"/>
          <w:color w:val="000000" w:themeColor="text1"/>
          <w:sz w:val="28"/>
          <w:szCs w:val="28"/>
        </w:rPr>
        <w:t>.</w:t>
      </w:r>
    </w:p>
    <w:p w14:paraId="41F7294C" w14:textId="77777777" w:rsidR="001B7A1B" w:rsidRDefault="001B7A1B" w:rsidP="001B7A1B">
      <w:pPr>
        <w:spacing w:line="276" w:lineRule="auto"/>
        <w:ind w:firstLine="708"/>
        <w:jc w:val="both"/>
        <w:rPr>
          <w:rFonts w:ascii="Times New Roman" w:hAnsi="Times New Roman" w:cs="Times New Roman"/>
          <w:color w:val="000000" w:themeColor="text1"/>
          <w:sz w:val="28"/>
          <w:szCs w:val="28"/>
        </w:rPr>
      </w:pPr>
      <w:r w:rsidRPr="007D4040">
        <w:rPr>
          <w:rFonts w:ascii="Times New Roman" w:hAnsi="Times New Roman" w:cs="Times New Roman"/>
          <w:color w:val="000000" w:themeColor="text1"/>
          <w:sz w:val="28"/>
          <w:szCs w:val="28"/>
        </w:rPr>
        <w:t>Prin amplasarea acestui monument se realizează un spațiu public aflat în proximitatea centrului istoric, înscris în LMI 2015 ca Ansamblul urban „Strada Independenței”, cod LMI: HD-II-a-B-03263.05, a municipiului Brad, care reprezintă un omagiu adus personalității Eroului Național Avram Iancu.</w:t>
      </w:r>
    </w:p>
    <w:p w14:paraId="41F822E6" w14:textId="7C5D2BE0" w:rsidR="001B7A1B" w:rsidRDefault="001B7A1B" w:rsidP="001B7A1B">
      <w:pPr>
        <w:spacing w:line="276" w:lineRule="auto"/>
        <w:ind w:firstLine="708"/>
        <w:jc w:val="both"/>
        <w:rPr>
          <w:rFonts w:ascii="Times New Roman" w:hAnsi="Times New Roman" w:cs="Times New Roman"/>
          <w:color w:val="000000" w:themeColor="text1"/>
          <w:sz w:val="28"/>
          <w:szCs w:val="28"/>
        </w:rPr>
      </w:pPr>
      <w:r>
        <w:rPr>
          <w:rFonts w:ascii="Times New Roman" w:hAnsi="Times New Roman" w:cs="Times New Roman"/>
          <w:kern w:val="1"/>
          <w:sz w:val="28"/>
          <w:szCs w:val="28"/>
        </w:rPr>
        <w:t>Construirea și a</w:t>
      </w:r>
      <w:r w:rsidRPr="003375B2">
        <w:rPr>
          <w:rFonts w:ascii="Times New Roman" w:hAnsi="Times New Roman" w:cs="Times New Roman"/>
          <w:color w:val="000000" w:themeColor="text1"/>
          <w:sz w:val="28"/>
          <w:szCs w:val="28"/>
        </w:rPr>
        <w:t xml:space="preserve">mplasarea </w:t>
      </w:r>
      <w:r>
        <w:rPr>
          <w:rFonts w:ascii="Times New Roman" w:hAnsi="Times New Roman" w:cs="Times New Roman"/>
          <w:color w:val="000000" w:themeColor="text1"/>
          <w:sz w:val="28"/>
          <w:szCs w:val="28"/>
        </w:rPr>
        <w:t xml:space="preserve">monumentului de for public </w:t>
      </w:r>
      <w:r w:rsidRPr="001B7A1B">
        <w:rPr>
          <w:rFonts w:ascii="Times New Roman" w:hAnsi="Times New Roman" w:cs="Times New Roman"/>
          <w:i/>
          <w:iCs/>
          <w:color w:val="000000" w:themeColor="text1"/>
          <w:sz w:val="28"/>
          <w:szCs w:val="28"/>
        </w:rPr>
        <w:t>”Avram Iancu – Erou martir al Națiunii Române”</w:t>
      </w:r>
      <w:r w:rsidRPr="003375B2">
        <w:rPr>
          <w:rFonts w:ascii="Times New Roman" w:hAnsi="Times New Roman" w:cs="Times New Roman"/>
          <w:color w:val="000000" w:themeColor="text1"/>
          <w:sz w:val="28"/>
          <w:szCs w:val="28"/>
        </w:rPr>
        <w:t xml:space="preserve"> va reprezenta un reper cu valoare istorică, simbolică și estetică pentru municipiul Brad.</w:t>
      </w:r>
    </w:p>
    <w:p w14:paraId="675FA6AC" w14:textId="77777777" w:rsidR="001B7A1B" w:rsidRPr="005A74F3" w:rsidRDefault="001B7A1B" w:rsidP="001B7A1B">
      <w:pPr>
        <w:spacing w:line="276"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Investiția va </w:t>
      </w:r>
      <w:r w:rsidRPr="005A74F3">
        <w:rPr>
          <w:rFonts w:ascii="Times New Roman" w:hAnsi="Times New Roman" w:cs="Times New Roman"/>
          <w:color w:val="000000" w:themeColor="text1"/>
          <w:sz w:val="28"/>
          <w:szCs w:val="28"/>
        </w:rPr>
        <w:t>cuprinde următoarele lucrări:</w:t>
      </w:r>
    </w:p>
    <w:p w14:paraId="5B89FB82" w14:textId="035B71D2" w:rsidR="001B7A1B" w:rsidRPr="005A74F3" w:rsidRDefault="001B7A1B" w:rsidP="001B7A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A74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A74F3">
        <w:rPr>
          <w:rFonts w:ascii="Times New Roman" w:hAnsi="Times New Roman" w:cs="Times New Roman"/>
          <w:color w:val="000000" w:themeColor="text1"/>
          <w:sz w:val="28"/>
          <w:szCs w:val="28"/>
        </w:rPr>
        <w:t>execuția postamentului și a soclului statuii;</w:t>
      </w:r>
    </w:p>
    <w:p w14:paraId="5782A110" w14:textId="5294DD02" w:rsidR="001B7A1B" w:rsidRDefault="001B7A1B" w:rsidP="001B7A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A74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A74F3">
        <w:rPr>
          <w:rFonts w:ascii="Times New Roman" w:hAnsi="Times New Roman" w:cs="Times New Roman"/>
          <w:color w:val="000000" w:themeColor="text1"/>
          <w:sz w:val="28"/>
          <w:szCs w:val="28"/>
        </w:rPr>
        <w:t>amplasarea statuii Avram Iancu realizată din bronz</w:t>
      </w:r>
      <w:r>
        <w:rPr>
          <w:rFonts w:ascii="Times New Roman" w:hAnsi="Times New Roman" w:cs="Times New Roman"/>
          <w:color w:val="000000" w:themeColor="text1"/>
          <w:sz w:val="28"/>
          <w:szCs w:val="28"/>
        </w:rPr>
        <w:t>;</w:t>
      </w:r>
    </w:p>
    <w:p w14:paraId="4969BFCC" w14:textId="384F13E5" w:rsidR="001B7A1B" w:rsidRDefault="001B7A1B" w:rsidP="001B7A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sistematizare (trotuare, spații verzi, etc);</w:t>
      </w:r>
    </w:p>
    <w:p w14:paraId="78EFDEE8" w14:textId="197A16CA" w:rsidR="001B7A1B" w:rsidRPr="003375B2" w:rsidRDefault="001B7A1B" w:rsidP="001B7A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iluminat ambiental</w:t>
      </w:r>
      <w:r w:rsidRPr="005A74F3">
        <w:rPr>
          <w:rFonts w:ascii="Times New Roman" w:hAnsi="Times New Roman" w:cs="Times New Roman"/>
          <w:color w:val="000000" w:themeColor="text1"/>
          <w:sz w:val="28"/>
          <w:szCs w:val="28"/>
        </w:rPr>
        <w:t>.</w:t>
      </w:r>
    </w:p>
    <w:p w14:paraId="25475668" w14:textId="6468D1FB" w:rsidR="001B7A1B" w:rsidRPr="001B7A1B" w:rsidRDefault="001B7A1B" w:rsidP="001B7A1B">
      <w:pPr>
        <w:spacing w:line="276" w:lineRule="auto"/>
        <w:ind w:firstLine="708"/>
        <w:jc w:val="both"/>
        <w:rPr>
          <w:rFonts w:ascii="Times New Roman" w:hAnsi="Times New Roman" w:cs="Times New Roman"/>
          <w:bCs/>
          <w:color w:val="000000" w:themeColor="text1"/>
          <w:sz w:val="28"/>
          <w:szCs w:val="28"/>
        </w:rPr>
      </w:pPr>
      <w:r w:rsidRPr="003E77BD">
        <w:rPr>
          <w:rFonts w:ascii="Times New Roman" w:hAnsi="Times New Roman" w:cs="Times New Roman"/>
          <w:color w:val="000000" w:themeColor="text1"/>
          <w:sz w:val="28"/>
          <w:szCs w:val="28"/>
        </w:rPr>
        <w:t xml:space="preserve">Valoarea Devizului General este de </w:t>
      </w:r>
      <w:r w:rsidRPr="001B7A1B">
        <w:rPr>
          <w:rFonts w:ascii="Times New Roman" w:hAnsi="Times New Roman" w:cs="Times New Roman"/>
          <w:bCs/>
          <w:sz w:val="28"/>
          <w:szCs w:val="28"/>
        </w:rPr>
        <w:t xml:space="preserve">772.577,11 </w:t>
      </w:r>
      <w:r w:rsidRPr="001B7A1B">
        <w:rPr>
          <w:rFonts w:ascii="Times New Roman" w:hAnsi="Times New Roman" w:cs="Times New Roman"/>
          <w:bCs/>
          <w:color w:val="000000" w:themeColor="text1"/>
          <w:sz w:val="28"/>
          <w:szCs w:val="28"/>
        </w:rPr>
        <w:t xml:space="preserve">lei </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cu T</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V</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 xml:space="preserve">, respectiv </w:t>
      </w:r>
      <w:r w:rsidRPr="001B7A1B">
        <w:rPr>
          <w:rFonts w:ascii="Times New Roman" w:hAnsi="Times New Roman" w:cs="Times New Roman"/>
          <w:bCs/>
          <w:sz w:val="28"/>
          <w:szCs w:val="28"/>
        </w:rPr>
        <w:t xml:space="preserve">649.853,24 </w:t>
      </w:r>
      <w:r w:rsidRPr="001B7A1B">
        <w:rPr>
          <w:rFonts w:ascii="Times New Roman" w:hAnsi="Times New Roman" w:cs="Times New Roman"/>
          <w:bCs/>
          <w:color w:val="000000" w:themeColor="text1"/>
          <w:sz w:val="28"/>
          <w:szCs w:val="28"/>
        </w:rPr>
        <w:t xml:space="preserve">lei </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fără T</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V</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 xml:space="preserve">, din care C+M </w:t>
      </w:r>
      <w:r>
        <w:rPr>
          <w:rFonts w:ascii="Times New Roman" w:hAnsi="Times New Roman" w:cs="Times New Roman"/>
          <w:bCs/>
          <w:color w:val="000000" w:themeColor="text1"/>
          <w:sz w:val="28"/>
          <w:szCs w:val="28"/>
        </w:rPr>
        <w:t xml:space="preserve">= </w:t>
      </w:r>
      <w:r w:rsidRPr="001B7A1B">
        <w:rPr>
          <w:rFonts w:ascii="Times New Roman" w:hAnsi="Times New Roman" w:cs="Times New Roman"/>
          <w:bCs/>
          <w:sz w:val="28"/>
          <w:szCs w:val="28"/>
        </w:rPr>
        <w:t>426.032,36</w:t>
      </w:r>
      <w:r w:rsidRPr="001B7A1B">
        <w:rPr>
          <w:rFonts w:ascii="Times New Roman" w:hAnsi="Times New Roman" w:cs="Times New Roman"/>
          <w:bCs/>
          <w:color w:val="FF0000"/>
          <w:sz w:val="28"/>
          <w:szCs w:val="28"/>
        </w:rPr>
        <w:t xml:space="preserve"> </w:t>
      </w:r>
      <w:r w:rsidRPr="001B7A1B">
        <w:rPr>
          <w:rFonts w:ascii="Times New Roman" w:hAnsi="Times New Roman" w:cs="Times New Roman"/>
          <w:bCs/>
          <w:color w:val="000000" w:themeColor="text1"/>
          <w:sz w:val="28"/>
          <w:szCs w:val="28"/>
        </w:rPr>
        <w:t xml:space="preserve">lei </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cu T</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V</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 xml:space="preserve">, respectiv </w:t>
      </w:r>
      <w:r w:rsidRPr="001B7A1B">
        <w:rPr>
          <w:rFonts w:ascii="Times New Roman" w:hAnsi="Times New Roman" w:cs="Times New Roman"/>
          <w:bCs/>
          <w:sz w:val="28"/>
          <w:szCs w:val="28"/>
        </w:rPr>
        <w:t xml:space="preserve">358.010,39 </w:t>
      </w:r>
      <w:r w:rsidRPr="001B7A1B">
        <w:rPr>
          <w:rFonts w:ascii="Times New Roman" w:hAnsi="Times New Roman" w:cs="Times New Roman"/>
          <w:bCs/>
          <w:color w:val="000000" w:themeColor="text1"/>
          <w:sz w:val="28"/>
          <w:szCs w:val="28"/>
        </w:rPr>
        <w:t xml:space="preserve">lei </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fără T</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V</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w:t>
      </w:r>
      <w:r w:rsidRPr="001B7A1B">
        <w:rPr>
          <w:rFonts w:ascii="Times New Roman" w:hAnsi="Times New Roman" w:cs="Times New Roman"/>
          <w:bCs/>
          <w:color w:val="000000" w:themeColor="text1"/>
          <w:sz w:val="28"/>
          <w:szCs w:val="28"/>
        </w:rPr>
        <w:t xml:space="preserve">. </w:t>
      </w:r>
    </w:p>
    <w:p w14:paraId="3C065356" w14:textId="22E5AEA2" w:rsidR="00A259B6" w:rsidRPr="001B7A1B" w:rsidRDefault="00785BF9" w:rsidP="001B7A1B">
      <w:pPr>
        <w:ind w:firstLine="708"/>
        <w:jc w:val="both"/>
        <w:rPr>
          <w:rFonts w:ascii="Times New Roman" w:hAnsi="Times New Roman" w:cs="Times New Roman"/>
          <w:i/>
          <w:iCs/>
          <w:color w:val="000000"/>
          <w:sz w:val="28"/>
          <w:szCs w:val="28"/>
        </w:rPr>
      </w:pPr>
      <w:r w:rsidRPr="001B7A1B">
        <w:rPr>
          <w:rFonts w:ascii="Times New Roman" w:hAnsi="Times New Roman" w:cs="Times New Roman"/>
          <w:sz w:val="28"/>
          <w:szCs w:val="28"/>
        </w:rPr>
        <w:lastRenderedPageBreak/>
        <w:t>Î</w:t>
      </w:r>
      <w:r w:rsidR="008849C6" w:rsidRPr="001B7A1B">
        <w:rPr>
          <w:rFonts w:ascii="Times New Roman" w:hAnsi="Times New Roman" w:cs="Times New Roman"/>
          <w:sz w:val="28"/>
          <w:szCs w:val="28"/>
        </w:rPr>
        <w:t xml:space="preserve">n contextul celor de mai sus am inițiat prezentul  proiect de hotărâre prin care am propus </w:t>
      </w:r>
      <w:r w:rsidR="007E097E" w:rsidRPr="001B7A1B">
        <w:rPr>
          <w:rFonts w:ascii="Times New Roman" w:hAnsi="Times New Roman" w:cs="Times New Roman"/>
          <w:sz w:val="28"/>
          <w:szCs w:val="28"/>
        </w:rPr>
        <w:t>aprobarea</w:t>
      </w:r>
      <w:r w:rsidR="001B7A1B" w:rsidRPr="001B7A1B">
        <w:rPr>
          <w:rFonts w:ascii="Times New Roman" w:hAnsi="Times New Roman" w:cs="Times New Roman"/>
          <w:color w:val="000000"/>
          <w:sz w:val="28"/>
          <w:szCs w:val="28"/>
        </w:rPr>
        <w:t xml:space="preserve"> </w:t>
      </w:r>
      <w:r w:rsidR="009A7593">
        <w:rPr>
          <w:rFonts w:ascii="Times New Roman" w:hAnsi="Times New Roman" w:cs="Times New Roman"/>
          <w:color w:val="000000"/>
          <w:sz w:val="28"/>
          <w:szCs w:val="28"/>
        </w:rPr>
        <w:t xml:space="preserve">Documentației </w:t>
      </w:r>
      <w:proofErr w:type="spellStart"/>
      <w:r w:rsidR="009A7593">
        <w:rPr>
          <w:rFonts w:ascii="Times New Roman" w:hAnsi="Times New Roman" w:cs="Times New Roman"/>
          <w:color w:val="000000"/>
          <w:sz w:val="28"/>
          <w:szCs w:val="28"/>
        </w:rPr>
        <w:t>tehnico</w:t>
      </w:r>
      <w:proofErr w:type="spellEnd"/>
      <w:r w:rsidR="009A7593">
        <w:rPr>
          <w:rFonts w:ascii="Times New Roman" w:hAnsi="Times New Roman" w:cs="Times New Roman"/>
          <w:color w:val="000000"/>
          <w:sz w:val="28"/>
          <w:szCs w:val="28"/>
        </w:rPr>
        <w:t xml:space="preserve">-economice </w:t>
      </w:r>
      <w:r w:rsidR="001B7A1B" w:rsidRPr="001B7A1B">
        <w:rPr>
          <w:rFonts w:ascii="Times New Roman" w:hAnsi="Times New Roman" w:cs="Times New Roman"/>
          <w:color w:val="000000"/>
          <w:sz w:val="28"/>
          <w:szCs w:val="28"/>
        </w:rPr>
        <w:t>și a Devizului general</w:t>
      </w:r>
      <w:r w:rsidR="009A7593">
        <w:rPr>
          <w:rFonts w:ascii="Times New Roman" w:hAnsi="Times New Roman" w:cs="Times New Roman"/>
          <w:color w:val="000000"/>
          <w:sz w:val="28"/>
          <w:szCs w:val="28"/>
        </w:rPr>
        <w:t xml:space="preserve">, faza </w:t>
      </w:r>
      <w:r w:rsidR="009A7593" w:rsidRPr="001B7A1B">
        <w:rPr>
          <w:rFonts w:ascii="Times New Roman" w:hAnsi="Times New Roman" w:cs="Times New Roman"/>
          <w:color w:val="000000"/>
          <w:sz w:val="28"/>
          <w:szCs w:val="28"/>
        </w:rPr>
        <w:t xml:space="preserve">Studiu de </w:t>
      </w:r>
      <w:r w:rsidR="009A7593">
        <w:rPr>
          <w:rFonts w:ascii="Times New Roman" w:hAnsi="Times New Roman" w:cs="Times New Roman"/>
          <w:color w:val="000000"/>
          <w:sz w:val="28"/>
          <w:szCs w:val="28"/>
        </w:rPr>
        <w:t>F</w:t>
      </w:r>
      <w:r w:rsidR="009A7593" w:rsidRPr="001B7A1B">
        <w:rPr>
          <w:rFonts w:ascii="Times New Roman" w:hAnsi="Times New Roman" w:cs="Times New Roman"/>
          <w:color w:val="000000"/>
          <w:sz w:val="28"/>
          <w:szCs w:val="28"/>
        </w:rPr>
        <w:t>ezabilitate</w:t>
      </w:r>
      <w:r w:rsidR="009A7593">
        <w:rPr>
          <w:rFonts w:ascii="Times New Roman" w:hAnsi="Times New Roman" w:cs="Times New Roman"/>
          <w:color w:val="000000"/>
          <w:sz w:val="28"/>
          <w:szCs w:val="28"/>
        </w:rPr>
        <w:t>,</w:t>
      </w:r>
      <w:r w:rsidR="001B7A1B" w:rsidRPr="001B7A1B">
        <w:rPr>
          <w:rFonts w:ascii="Times New Roman" w:hAnsi="Times New Roman" w:cs="Times New Roman"/>
          <w:color w:val="000000"/>
          <w:sz w:val="28"/>
          <w:szCs w:val="28"/>
        </w:rPr>
        <w:t xml:space="preserve"> aferente obiectivul de investiții </w:t>
      </w:r>
      <w:r w:rsidR="001B7A1B" w:rsidRPr="001B7A1B">
        <w:rPr>
          <w:rFonts w:ascii="Times New Roman" w:hAnsi="Times New Roman" w:cs="Times New Roman"/>
          <w:i/>
          <w:iCs/>
          <w:color w:val="000000"/>
          <w:sz w:val="28"/>
          <w:szCs w:val="28"/>
        </w:rPr>
        <w:t>„AVRAM IANCU – EROU MARTIR AL</w:t>
      </w:r>
      <w:r w:rsidR="001B7A1B">
        <w:rPr>
          <w:rFonts w:ascii="Times New Roman" w:hAnsi="Times New Roman" w:cs="Times New Roman"/>
          <w:i/>
          <w:iCs/>
          <w:color w:val="000000"/>
          <w:sz w:val="28"/>
          <w:szCs w:val="28"/>
        </w:rPr>
        <w:t xml:space="preserve"> </w:t>
      </w:r>
      <w:r w:rsidR="001B7A1B" w:rsidRPr="001B7A1B">
        <w:rPr>
          <w:rFonts w:ascii="Times New Roman" w:hAnsi="Times New Roman" w:cs="Times New Roman"/>
          <w:i/>
          <w:iCs/>
          <w:color w:val="000000"/>
          <w:sz w:val="28"/>
          <w:szCs w:val="28"/>
        </w:rPr>
        <w:t xml:space="preserve"> NAȚIUNII ROMÂNE </w:t>
      </w:r>
      <w:r w:rsidR="001B7A1B" w:rsidRPr="001B7A1B">
        <w:rPr>
          <w:rFonts w:ascii="Times New Roman" w:hAnsi="Times New Roman" w:cs="Times New Roman"/>
          <w:color w:val="000000"/>
          <w:sz w:val="28"/>
          <w:szCs w:val="28"/>
        </w:rPr>
        <w:t xml:space="preserve"> </w:t>
      </w:r>
      <w:r w:rsidR="001B7A1B" w:rsidRPr="001B7A1B">
        <w:rPr>
          <w:rFonts w:ascii="Times New Roman" w:hAnsi="Times New Roman" w:cs="Times New Roman"/>
          <w:i/>
          <w:iCs/>
          <w:color w:val="000000"/>
          <w:sz w:val="28"/>
          <w:szCs w:val="28"/>
        </w:rPr>
        <w:t xml:space="preserve">MONUMENT DE FOR PUBLIC” </w:t>
      </w:r>
      <w:r w:rsidRPr="001B7A1B">
        <w:rPr>
          <w:rFonts w:ascii="Times New Roman" w:hAnsi="Times New Roman" w:cs="Times New Roman"/>
          <w:iCs/>
          <w:sz w:val="28"/>
          <w:szCs w:val="28"/>
        </w:rPr>
        <w:t>și</w:t>
      </w:r>
      <w:r w:rsidR="00AE6764" w:rsidRPr="001B7A1B">
        <w:rPr>
          <w:rFonts w:ascii="Times New Roman" w:hAnsi="Times New Roman" w:cs="Times New Roman"/>
          <w:iCs/>
          <w:sz w:val="28"/>
          <w:szCs w:val="28"/>
        </w:rPr>
        <w:t xml:space="preserve"> î</w:t>
      </w:r>
      <w:r w:rsidRPr="001B7A1B">
        <w:rPr>
          <w:rFonts w:ascii="Times New Roman" w:hAnsi="Times New Roman" w:cs="Times New Roman"/>
          <w:iCs/>
          <w:sz w:val="28"/>
          <w:szCs w:val="28"/>
        </w:rPr>
        <w:t xml:space="preserve">l </w:t>
      </w:r>
      <w:r w:rsidR="008849C6" w:rsidRPr="001B7A1B">
        <w:rPr>
          <w:rFonts w:ascii="Times New Roman" w:hAnsi="Times New Roman" w:cs="Times New Roman"/>
          <w:sz w:val="28"/>
          <w:szCs w:val="28"/>
        </w:rPr>
        <w:t>supun spre dezbatere</w:t>
      </w:r>
      <w:r w:rsidR="00AE6764" w:rsidRPr="001B7A1B">
        <w:rPr>
          <w:rFonts w:ascii="Times New Roman" w:hAnsi="Times New Roman" w:cs="Times New Roman"/>
          <w:sz w:val="28"/>
          <w:szCs w:val="28"/>
        </w:rPr>
        <w:t xml:space="preserve"> și aprobare</w:t>
      </w:r>
      <w:r w:rsidR="008849C6" w:rsidRPr="001B7A1B">
        <w:rPr>
          <w:rFonts w:ascii="Times New Roman" w:hAnsi="Times New Roman" w:cs="Times New Roman"/>
          <w:sz w:val="28"/>
          <w:szCs w:val="28"/>
        </w:rPr>
        <w:t xml:space="preserve"> plenului Consiliului Local al Municipiului Brad în forma prezentată.</w:t>
      </w:r>
    </w:p>
    <w:p w14:paraId="7D5ED656" w14:textId="64F25F98" w:rsidR="009A7593" w:rsidRPr="009A7593" w:rsidRDefault="00A259B6" w:rsidP="009A7593">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8849C6" w:rsidRPr="009A7593">
        <w:rPr>
          <w:rFonts w:ascii="Times New Roman" w:hAnsi="Times New Roman" w:cs="Times New Roman"/>
          <w:sz w:val="28"/>
          <w:szCs w:val="28"/>
        </w:rPr>
        <w:t xml:space="preserve">Invoc în </w:t>
      </w:r>
      <w:proofErr w:type="spellStart"/>
      <w:r w:rsidR="008849C6" w:rsidRPr="009A7593">
        <w:rPr>
          <w:rFonts w:ascii="Times New Roman" w:hAnsi="Times New Roman" w:cs="Times New Roman"/>
          <w:sz w:val="28"/>
          <w:szCs w:val="28"/>
        </w:rPr>
        <w:t>susţinerea</w:t>
      </w:r>
      <w:proofErr w:type="spellEnd"/>
      <w:r w:rsidR="008849C6" w:rsidRPr="009A7593">
        <w:rPr>
          <w:rFonts w:ascii="Times New Roman" w:hAnsi="Times New Roman" w:cs="Times New Roman"/>
          <w:sz w:val="28"/>
          <w:szCs w:val="28"/>
        </w:rPr>
        <w:t xml:space="preserve"> propunerii mele prevederile</w:t>
      </w:r>
      <w:r w:rsidR="00785BF9" w:rsidRPr="009A7593">
        <w:rPr>
          <w:rFonts w:ascii="Times New Roman" w:hAnsi="Times New Roman" w:cs="Times New Roman"/>
          <w:sz w:val="28"/>
          <w:szCs w:val="28"/>
        </w:rPr>
        <w:t xml:space="preserve"> </w:t>
      </w:r>
      <w:r w:rsidR="009A7593" w:rsidRPr="009A7593">
        <w:rPr>
          <w:rFonts w:ascii="Times New Roman" w:hAnsi="Times New Roman" w:cs="Times New Roman"/>
          <w:sz w:val="28"/>
          <w:szCs w:val="28"/>
        </w:rPr>
        <w:t xml:space="preserve">art. 44 alin. (1) din Legea nr. 273/2006 privind </w:t>
      </w:r>
      <w:proofErr w:type="spellStart"/>
      <w:r w:rsidR="009A7593" w:rsidRPr="009A7593">
        <w:rPr>
          <w:rFonts w:ascii="Times New Roman" w:hAnsi="Times New Roman" w:cs="Times New Roman"/>
          <w:sz w:val="28"/>
          <w:szCs w:val="28"/>
        </w:rPr>
        <w:t>finanţele</w:t>
      </w:r>
      <w:proofErr w:type="spellEnd"/>
      <w:r w:rsidR="009A7593" w:rsidRPr="009A7593">
        <w:rPr>
          <w:rFonts w:ascii="Times New Roman" w:hAnsi="Times New Roman" w:cs="Times New Roman"/>
          <w:sz w:val="28"/>
          <w:szCs w:val="28"/>
        </w:rPr>
        <w:t xml:space="preserve"> publice locale, cu modificările și completările ulterioare</w:t>
      </w:r>
      <w:r w:rsidR="009A7593">
        <w:rPr>
          <w:rFonts w:ascii="Times New Roman" w:hAnsi="Times New Roman" w:cs="Times New Roman"/>
          <w:sz w:val="28"/>
          <w:szCs w:val="28"/>
        </w:rPr>
        <w:t xml:space="preserve">, ale </w:t>
      </w:r>
      <w:r w:rsidR="009A7593" w:rsidRPr="009A7593">
        <w:rPr>
          <w:rFonts w:ascii="Times New Roman" w:hAnsi="Times New Roman" w:cs="Times New Roman"/>
          <w:sz w:val="28"/>
          <w:szCs w:val="28"/>
        </w:rPr>
        <w:t>Hotărâr</w:t>
      </w:r>
      <w:r w:rsidR="009A7593">
        <w:rPr>
          <w:rFonts w:ascii="Times New Roman" w:hAnsi="Times New Roman" w:cs="Times New Roman"/>
          <w:sz w:val="28"/>
          <w:szCs w:val="28"/>
        </w:rPr>
        <w:t>ii</w:t>
      </w:r>
      <w:r w:rsidR="009A7593" w:rsidRPr="009A7593">
        <w:rPr>
          <w:rFonts w:ascii="Times New Roman" w:hAnsi="Times New Roman" w:cs="Times New Roman"/>
          <w:sz w:val="28"/>
          <w:szCs w:val="28"/>
        </w:rPr>
        <w:t xml:space="preserve"> Guvernului nr. 907/2016 privind etapele de elaborare </w:t>
      </w:r>
      <w:proofErr w:type="spellStart"/>
      <w:r w:rsidR="009A7593" w:rsidRPr="009A7593">
        <w:rPr>
          <w:rFonts w:ascii="Times New Roman" w:hAnsi="Times New Roman" w:cs="Times New Roman"/>
          <w:sz w:val="28"/>
          <w:szCs w:val="28"/>
        </w:rPr>
        <w:t>şi</w:t>
      </w:r>
      <w:proofErr w:type="spellEnd"/>
      <w:r w:rsidR="009A7593" w:rsidRPr="009A7593">
        <w:rPr>
          <w:rFonts w:ascii="Times New Roman" w:hAnsi="Times New Roman" w:cs="Times New Roman"/>
          <w:sz w:val="28"/>
          <w:szCs w:val="28"/>
        </w:rPr>
        <w:t xml:space="preserve"> </w:t>
      </w:r>
      <w:proofErr w:type="spellStart"/>
      <w:r w:rsidR="009A7593" w:rsidRPr="009A7593">
        <w:rPr>
          <w:rFonts w:ascii="Times New Roman" w:hAnsi="Times New Roman" w:cs="Times New Roman"/>
          <w:sz w:val="28"/>
          <w:szCs w:val="28"/>
        </w:rPr>
        <w:t>conţinutul</w:t>
      </w:r>
      <w:proofErr w:type="spellEnd"/>
      <w:r w:rsidR="009A7593" w:rsidRPr="009A7593">
        <w:rPr>
          <w:rFonts w:ascii="Times New Roman" w:hAnsi="Times New Roman" w:cs="Times New Roman"/>
          <w:sz w:val="28"/>
          <w:szCs w:val="28"/>
        </w:rPr>
        <w:t xml:space="preserve"> - cadru al </w:t>
      </w:r>
      <w:proofErr w:type="spellStart"/>
      <w:r w:rsidR="009A7593" w:rsidRPr="009A7593">
        <w:rPr>
          <w:rFonts w:ascii="Times New Roman" w:hAnsi="Times New Roman" w:cs="Times New Roman"/>
          <w:sz w:val="28"/>
          <w:szCs w:val="28"/>
        </w:rPr>
        <w:t>documentaţiilor</w:t>
      </w:r>
      <w:proofErr w:type="spellEnd"/>
      <w:r w:rsidR="009A7593" w:rsidRPr="009A7593">
        <w:rPr>
          <w:rFonts w:ascii="Times New Roman" w:hAnsi="Times New Roman" w:cs="Times New Roman"/>
          <w:sz w:val="28"/>
          <w:szCs w:val="28"/>
        </w:rPr>
        <w:t xml:space="preserve"> </w:t>
      </w:r>
      <w:proofErr w:type="spellStart"/>
      <w:r w:rsidR="009A7593" w:rsidRPr="009A7593">
        <w:rPr>
          <w:rFonts w:ascii="Times New Roman" w:hAnsi="Times New Roman" w:cs="Times New Roman"/>
          <w:sz w:val="28"/>
          <w:szCs w:val="28"/>
        </w:rPr>
        <w:t>tehnico</w:t>
      </w:r>
      <w:proofErr w:type="spellEnd"/>
      <w:r w:rsidR="009A7593" w:rsidRPr="009A7593">
        <w:rPr>
          <w:rFonts w:ascii="Times New Roman" w:hAnsi="Times New Roman" w:cs="Times New Roman"/>
          <w:sz w:val="28"/>
          <w:szCs w:val="28"/>
        </w:rPr>
        <w:t xml:space="preserve">-economice aferente obiectivelor/proiectelor de </w:t>
      </w:r>
      <w:proofErr w:type="spellStart"/>
      <w:r w:rsidR="009A7593" w:rsidRPr="009A7593">
        <w:rPr>
          <w:rFonts w:ascii="Times New Roman" w:hAnsi="Times New Roman" w:cs="Times New Roman"/>
          <w:sz w:val="28"/>
          <w:szCs w:val="28"/>
        </w:rPr>
        <w:t>investiţii</w:t>
      </w:r>
      <w:proofErr w:type="spellEnd"/>
      <w:r w:rsidR="009A7593" w:rsidRPr="009A7593">
        <w:rPr>
          <w:rFonts w:ascii="Times New Roman" w:hAnsi="Times New Roman" w:cs="Times New Roman"/>
          <w:sz w:val="28"/>
          <w:szCs w:val="28"/>
        </w:rPr>
        <w:t xml:space="preserve"> </w:t>
      </w:r>
      <w:proofErr w:type="spellStart"/>
      <w:r w:rsidR="009A7593" w:rsidRPr="009A7593">
        <w:rPr>
          <w:rFonts w:ascii="Times New Roman" w:hAnsi="Times New Roman" w:cs="Times New Roman"/>
          <w:sz w:val="28"/>
          <w:szCs w:val="28"/>
        </w:rPr>
        <w:t>finanţate</w:t>
      </w:r>
      <w:proofErr w:type="spellEnd"/>
      <w:r w:rsidR="009A7593" w:rsidRPr="009A7593">
        <w:rPr>
          <w:rFonts w:ascii="Times New Roman" w:hAnsi="Times New Roman" w:cs="Times New Roman"/>
          <w:sz w:val="28"/>
          <w:szCs w:val="28"/>
        </w:rPr>
        <w:t xml:space="preserve"> din fonduri publice, cu modificările și completările ulterioare</w:t>
      </w:r>
      <w:r w:rsidR="009A7593">
        <w:rPr>
          <w:rFonts w:ascii="Times New Roman" w:hAnsi="Times New Roman" w:cs="Times New Roman"/>
          <w:sz w:val="28"/>
          <w:szCs w:val="28"/>
        </w:rPr>
        <w:t xml:space="preserve">, ale </w:t>
      </w:r>
      <w:r w:rsidR="009A7593" w:rsidRPr="009A7593">
        <w:rPr>
          <w:rFonts w:ascii="Times New Roman" w:hAnsi="Times New Roman" w:cs="Times New Roman"/>
          <w:sz w:val="28"/>
          <w:szCs w:val="28"/>
        </w:rPr>
        <w:t>art.129 alin. (2) lit. b), alin. (4) lit. d) din O.U.G. nr. 57/2019 privind Codul administrativ, cu modificările și completările ulterioare</w:t>
      </w:r>
      <w:r w:rsidR="009A7593">
        <w:rPr>
          <w:rFonts w:ascii="Times New Roman" w:hAnsi="Times New Roman" w:cs="Times New Roman"/>
          <w:sz w:val="28"/>
          <w:szCs w:val="28"/>
        </w:rPr>
        <w:t xml:space="preserve">, precum și ale </w:t>
      </w:r>
      <w:r w:rsidR="009A7593" w:rsidRPr="009A7593">
        <w:rPr>
          <w:rFonts w:ascii="Times New Roman" w:hAnsi="Times New Roman" w:cs="Times New Roman"/>
          <w:sz w:val="28"/>
          <w:szCs w:val="28"/>
        </w:rPr>
        <w:t>art. 11 alin. (4) din Legea nr. 554/2004 a contenciosului administrativ, actualizată</w:t>
      </w:r>
      <w:r w:rsidR="009A7593">
        <w:rPr>
          <w:rFonts w:ascii="Times New Roman" w:hAnsi="Times New Roman" w:cs="Times New Roman"/>
          <w:sz w:val="28"/>
          <w:szCs w:val="28"/>
        </w:rPr>
        <w:t>.</w:t>
      </w:r>
    </w:p>
    <w:p w14:paraId="59B7D817" w14:textId="3A51930F" w:rsidR="00A259B6" w:rsidRPr="009A7593" w:rsidRDefault="00A259B6" w:rsidP="009A7593">
      <w:pPr>
        <w:spacing w:line="276" w:lineRule="auto"/>
        <w:jc w:val="both"/>
        <w:rPr>
          <w:rFonts w:ascii="Times New Roman" w:hAnsi="Times New Roman" w:cs="Times New Roman"/>
          <w:sz w:val="28"/>
          <w:szCs w:val="28"/>
        </w:rPr>
      </w:pPr>
    </w:p>
    <w:p w14:paraId="7CE9DFFD" w14:textId="77777777" w:rsidR="00785BF9" w:rsidRDefault="00785BF9" w:rsidP="004012BA">
      <w:pPr>
        <w:pStyle w:val="Titlu2"/>
        <w:shd w:val="clear" w:color="auto" w:fill="FFFFFF"/>
        <w:spacing w:before="0" w:beforeAutospacing="0" w:after="0" w:afterAutospacing="0"/>
        <w:jc w:val="both"/>
        <w:rPr>
          <w:b w:val="0"/>
          <w:sz w:val="28"/>
          <w:szCs w:val="28"/>
        </w:rPr>
      </w:pP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77777777" w:rsidR="007D6CBF" w:rsidRPr="00785BF9" w:rsidRDefault="007D6CBF" w:rsidP="00785BF9">
      <w:pPr>
        <w:jc w:val="both"/>
        <w:rPr>
          <w:rFonts w:ascii="Times New Roman" w:hAnsi="Times New Roman" w:cs="Times New Roman"/>
          <w:sz w:val="28"/>
          <w:szCs w:val="28"/>
        </w:rPr>
      </w:pPr>
    </w:p>
    <w:sectPr w:rsidR="007D6CBF" w:rsidRPr="00785BF9" w:rsidSect="001B7A1B">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1"/>
  </w:num>
  <w:num w:numId="2" w16cid:durableId="15021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55E8"/>
    <w:rsid w:val="000A71EB"/>
    <w:rsid w:val="000D74CE"/>
    <w:rsid w:val="000E7658"/>
    <w:rsid w:val="0011499F"/>
    <w:rsid w:val="001620CD"/>
    <w:rsid w:val="001B7A1B"/>
    <w:rsid w:val="001C00A7"/>
    <w:rsid w:val="001F3745"/>
    <w:rsid w:val="002961CA"/>
    <w:rsid w:val="002D34C9"/>
    <w:rsid w:val="00323D4D"/>
    <w:rsid w:val="00341853"/>
    <w:rsid w:val="003627F3"/>
    <w:rsid w:val="003C0AF4"/>
    <w:rsid w:val="004012BA"/>
    <w:rsid w:val="00414C15"/>
    <w:rsid w:val="004248A8"/>
    <w:rsid w:val="004D0B8E"/>
    <w:rsid w:val="0051683C"/>
    <w:rsid w:val="005342C5"/>
    <w:rsid w:val="005A4239"/>
    <w:rsid w:val="005E161B"/>
    <w:rsid w:val="00693555"/>
    <w:rsid w:val="0071330B"/>
    <w:rsid w:val="00740E35"/>
    <w:rsid w:val="00770024"/>
    <w:rsid w:val="00785BF9"/>
    <w:rsid w:val="007D6CBF"/>
    <w:rsid w:val="007E097E"/>
    <w:rsid w:val="00810DF2"/>
    <w:rsid w:val="00816D10"/>
    <w:rsid w:val="008849C6"/>
    <w:rsid w:val="00897198"/>
    <w:rsid w:val="009A48B6"/>
    <w:rsid w:val="009A7593"/>
    <w:rsid w:val="009E6CFA"/>
    <w:rsid w:val="009F1F39"/>
    <w:rsid w:val="00A24BCB"/>
    <w:rsid w:val="00A259B6"/>
    <w:rsid w:val="00A64D1E"/>
    <w:rsid w:val="00A9185A"/>
    <w:rsid w:val="00AE18A1"/>
    <w:rsid w:val="00AE6764"/>
    <w:rsid w:val="00B95AB5"/>
    <w:rsid w:val="00C8026E"/>
    <w:rsid w:val="00CF2273"/>
    <w:rsid w:val="00D32AB0"/>
    <w:rsid w:val="00E0496B"/>
    <w:rsid w:val="00E111DF"/>
    <w:rsid w:val="00E26F0D"/>
    <w:rsid w:val="00E426F4"/>
    <w:rsid w:val="00E50A13"/>
    <w:rsid w:val="00EB48E8"/>
    <w:rsid w:val="00F64D60"/>
    <w:rsid w:val="00FA72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semiHidden/>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509</Words>
  <Characters>2958</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cp:revision>
  <cp:lastPrinted>2021-12-16T07:29:00Z</cp:lastPrinted>
  <dcterms:created xsi:type="dcterms:W3CDTF">2024-06-18T08:20:00Z</dcterms:created>
  <dcterms:modified xsi:type="dcterms:W3CDTF">2024-09-13T07:09:00Z</dcterms:modified>
</cp:coreProperties>
</file>