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5269" w14:textId="77777777" w:rsidR="004C5B08" w:rsidRPr="005F39FA" w:rsidRDefault="004C5B08" w:rsidP="005F39FA">
      <w:pPr>
        <w:pStyle w:val="Frspaiere"/>
        <w:ind w:firstLine="851"/>
        <w:rPr>
          <w:rFonts w:ascii="Times New Roman" w:hAnsi="Times New Roman" w:cs="Times New Roman"/>
          <w:sz w:val="28"/>
          <w:szCs w:val="28"/>
        </w:rPr>
      </w:pPr>
      <w:r w:rsidRPr="005F39FA">
        <w:rPr>
          <w:rFonts w:ascii="Times New Roman" w:hAnsi="Times New Roman" w:cs="Times New Roman"/>
          <w:sz w:val="28"/>
          <w:szCs w:val="28"/>
        </w:rPr>
        <w:t xml:space="preserve">R O M A N I A </w:t>
      </w:r>
    </w:p>
    <w:p w14:paraId="40D4514C" w14:textId="77777777" w:rsidR="004C5B08" w:rsidRPr="005F39FA" w:rsidRDefault="004C5B08" w:rsidP="005F39FA">
      <w:pPr>
        <w:pStyle w:val="Frspaiere"/>
        <w:ind w:firstLine="851"/>
        <w:rPr>
          <w:rFonts w:ascii="Times New Roman" w:hAnsi="Times New Roman" w:cs="Times New Roman"/>
          <w:sz w:val="28"/>
          <w:szCs w:val="28"/>
        </w:rPr>
      </w:pPr>
      <w:r w:rsidRPr="005F39FA">
        <w:rPr>
          <w:rFonts w:ascii="Times New Roman" w:hAnsi="Times New Roman" w:cs="Times New Roman"/>
          <w:sz w:val="28"/>
          <w:szCs w:val="28"/>
        </w:rPr>
        <w:t>JUDEŢUL CONSTANŢA</w:t>
      </w:r>
    </w:p>
    <w:p w14:paraId="2C3FB191" w14:textId="77777777" w:rsidR="004C5B08" w:rsidRPr="005F39FA" w:rsidRDefault="004C5B08" w:rsidP="005F39FA">
      <w:pPr>
        <w:pStyle w:val="Frspaiere"/>
        <w:ind w:firstLine="851"/>
        <w:rPr>
          <w:rFonts w:ascii="Times New Roman" w:hAnsi="Times New Roman" w:cs="Times New Roman"/>
          <w:sz w:val="28"/>
          <w:szCs w:val="28"/>
        </w:rPr>
      </w:pPr>
      <w:r w:rsidRPr="005F39FA">
        <w:rPr>
          <w:rFonts w:ascii="Times New Roman" w:hAnsi="Times New Roman" w:cs="Times New Roman"/>
          <w:sz w:val="28"/>
          <w:szCs w:val="28"/>
        </w:rPr>
        <w:t>COMUNA BĂNEASA</w:t>
      </w:r>
    </w:p>
    <w:p w14:paraId="228BE32A" w14:textId="77777777" w:rsidR="004C5B08" w:rsidRPr="005F39FA" w:rsidRDefault="004C5B08" w:rsidP="005F39FA">
      <w:pPr>
        <w:pStyle w:val="Frspaiere"/>
        <w:ind w:firstLine="851"/>
        <w:rPr>
          <w:rFonts w:ascii="Times New Roman" w:hAnsi="Times New Roman" w:cs="Times New Roman"/>
          <w:sz w:val="28"/>
          <w:szCs w:val="28"/>
        </w:rPr>
      </w:pPr>
      <w:r w:rsidRPr="005F39FA">
        <w:rPr>
          <w:rFonts w:ascii="Times New Roman" w:hAnsi="Times New Roman" w:cs="Times New Roman"/>
          <w:sz w:val="28"/>
          <w:szCs w:val="28"/>
        </w:rPr>
        <w:t>PRIMAR</w:t>
      </w:r>
    </w:p>
    <w:p w14:paraId="6B9693C7" w14:textId="77777777" w:rsidR="004C5B08" w:rsidRPr="005F39FA" w:rsidRDefault="004C5B08" w:rsidP="005F39FA">
      <w:pPr>
        <w:ind w:left="709" w:firstLine="142"/>
        <w:jc w:val="both"/>
        <w:rPr>
          <w:rFonts w:ascii="Times New Roman" w:hAnsi="Times New Roman" w:cs="Times New Roman"/>
          <w:sz w:val="26"/>
          <w:szCs w:val="26"/>
        </w:rPr>
      </w:pPr>
    </w:p>
    <w:p w14:paraId="0AB02B1D" w14:textId="77777777" w:rsidR="004C5B08" w:rsidRPr="005F39FA" w:rsidRDefault="004C5B08" w:rsidP="005F39FA">
      <w:pPr>
        <w:ind w:left="709" w:firstLine="142"/>
        <w:jc w:val="both"/>
        <w:rPr>
          <w:rFonts w:ascii="Times New Roman" w:hAnsi="Times New Roman" w:cs="Times New Roman"/>
          <w:sz w:val="26"/>
          <w:szCs w:val="26"/>
        </w:rPr>
      </w:pPr>
    </w:p>
    <w:p w14:paraId="2372A7B7" w14:textId="7A49B253" w:rsidR="004C5B08" w:rsidRPr="005F39FA" w:rsidRDefault="004C5B08" w:rsidP="005F39FA">
      <w:pPr>
        <w:ind w:left="709" w:firstLine="142"/>
        <w:jc w:val="center"/>
        <w:rPr>
          <w:rFonts w:ascii="Times New Roman" w:hAnsi="Times New Roman" w:cs="Times New Roman"/>
          <w:b/>
          <w:i/>
          <w:iCs/>
          <w:sz w:val="28"/>
          <w:szCs w:val="28"/>
          <w:u w:val="single"/>
        </w:rPr>
      </w:pPr>
      <w:r w:rsidRPr="005F39FA">
        <w:rPr>
          <w:rFonts w:ascii="Times New Roman" w:hAnsi="Times New Roman" w:cs="Times New Roman"/>
          <w:b/>
          <w:i/>
          <w:iCs/>
          <w:sz w:val="28"/>
          <w:szCs w:val="28"/>
          <w:u w:val="single"/>
        </w:rPr>
        <w:t>REFERAT DE APROBARE</w:t>
      </w:r>
    </w:p>
    <w:p w14:paraId="0847D630" w14:textId="11F76040" w:rsidR="005F39FA" w:rsidRPr="005F39FA" w:rsidRDefault="005F39FA" w:rsidP="005F39FA">
      <w:pPr>
        <w:pStyle w:val="Frspaiere"/>
        <w:ind w:left="709" w:right="142" w:firstLine="142"/>
        <w:jc w:val="center"/>
        <w:rPr>
          <w:rFonts w:ascii="Times New Roman" w:hAnsi="Times New Roman" w:cs="Times New Roman"/>
          <w:b/>
          <w:bCs/>
          <w:i/>
          <w:iCs/>
          <w:sz w:val="28"/>
          <w:szCs w:val="28"/>
        </w:rPr>
      </w:pPr>
      <w:r w:rsidRPr="005F39FA">
        <w:rPr>
          <w:rFonts w:ascii="Times New Roman" w:hAnsi="Times New Roman" w:cs="Times New Roman"/>
          <w:b/>
          <w:i/>
          <w:iCs/>
          <w:sz w:val="28"/>
          <w:szCs w:val="28"/>
        </w:rPr>
        <w:t xml:space="preserve">la proiectul de </w:t>
      </w:r>
      <w:proofErr w:type="spellStart"/>
      <w:r w:rsidRPr="005F39FA">
        <w:rPr>
          <w:rFonts w:ascii="Times New Roman" w:hAnsi="Times New Roman" w:cs="Times New Roman"/>
          <w:b/>
          <w:i/>
          <w:iCs/>
          <w:sz w:val="28"/>
          <w:szCs w:val="28"/>
        </w:rPr>
        <w:t>hotarare</w:t>
      </w:r>
      <w:proofErr w:type="spellEnd"/>
      <w:r w:rsidRPr="005F39FA">
        <w:rPr>
          <w:rFonts w:ascii="Times New Roman" w:hAnsi="Times New Roman" w:cs="Times New Roman"/>
          <w:b/>
          <w:i/>
          <w:iCs/>
          <w:sz w:val="28"/>
          <w:szCs w:val="28"/>
          <w:u w:val="single"/>
        </w:rPr>
        <w:t xml:space="preserve"> </w:t>
      </w:r>
      <w:r w:rsidRPr="005F39FA">
        <w:rPr>
          <w:rFonts w:ascii="Times New Roman" w:hAnsi="Times New Roman" w:cs="Times New Roman"/>
          <w:b/>
          <w:bCs/>
          <w:i/>
          <w:iCs/>
          <w:sz w:val="28"/>
          <w:szCs w:val="28"/>
        </w:rPr>
        <w:t xml:space="preserve">privind </w:t>
      </w:r>
      <w:r w:rsidRPr="005F39FA">
        <w:rPr>
          <w:rFonts w:ascii="Times New Roman" w:hAnsi="Times New Roman" w:cs="Times New Roman"/>
          <w:b/>
          <w:bCs/>
          <w:i/>
          <w:iCs/>
          <w:sz w:val="28"/>
          <w:szCs w:val="28"/>
        </w:rPr>
        <w:t xml:space="preserve">aprobarea Actului adițional nr 1 la Protocolul de colaborare </w:t>
      </w:r>
      <w:proofErr w:type="spellStart"/>
      <w:r w:rsidRPr="005F39FA">
        <w:rPr>
          <w:rFonts w:ascii="Times New Roman" w:hAnsi="Times New Roman" w:cs="Times New Roman"/>
          <w:b/>
          <w:bCs/>
          <w:i/>
          <w:iCs/>
          <w:sz w:val="28"/>
          <w:szCs w:val="28"/>
        </w:rPr>
        <w:t>incheiat</w:t>
      </w:r>
      <w:proofErr w:type="spellEnd"/>
      <w:r w:rsidRPr="005F39FA">
        <w:rPr>
          <w:rFonts w:ascii="Times New Roman" w:hAnsi="Times New Roman" w:cs="Times New Roman"/>
          <w:b/>
          <w:bCs/>
          <w:i/>
          <w:iCs/>
          <w:sz w:val="28"/>
          <w:szCs w:val="28"/>
        </w:rPr>
        <w:t xml:space="preserve"> intre MMPS/MS/ME/UAT, elaborat in cadrul proiectului “Crearea </w:t>
      </w:r>
      <w:proofErr w:type="spellStart"/>
      <w:r w:rsidRPr="005F39FA">
        <w:rPr>
          <w:rFonts w:ascii="Times New Roman" w:hAnsi="Times New Roman" w:cs="Times New Roman"/>
          <w:b/>
          <w:bCs/>
          <w:i/>
          <w:iCs/>
          <w:sz w:val="28"/>
          <w:szCs w:val="28"/>
        </w:rPr>
        <w:t>şi</w:t>
      </w:r>
      <w:proofErr w:type="spellEnd"/>
      <w:r w:rsidRPr="005F39FA">
        <w:rPr>
          <w:rFonts w:ascii="Times New Roman" w:hAnsi="Times New Roman" w:cs="Times New Roman"/>
          <w:b/>
          <w:bCs/>
          <w:i/>
          <w:iCs/>
          <w:sz w:val="28"/>
          <w:szCs w:val="28"/>
        </w:rPr>
        <w:t xml:space="preserve"> implementarea serviciilor comunitare integrate pentru combaterea sărăciei </w:t>
      </w:r>
      <w:proofErr w:type="spellStart"/>
      <w:r w:rsidRPr="005F39FA">
        <w:rPr>
          <w:rFonts w:ascii="Times New Roman" w:hAnsi="Times New Roman" w:cs="Times New Roman"/>
          <w:b/>
          <w:bCs/>
          <w:i/>
          <w:iCs/>
          <w:sz w:val="28"/>
          <w:szCs w:val="28"/>
        </w:rPr>
        <w:t>şi</w:t>
      </w:r>
      <w:proofErr w:type="spellEnd"/>
      <w:r w:rsidRPr="005F39FA">
        <w:rPr>
          <w:rFonts w:ascii="Times New Roman" w:hAnsi="Times New Roman" w:cs="Times New Roman"/>
          <w:b/>
          <w:bCs/>
          <w:i/>
          <w:iCs/>
          <w:sz w:val="28"/>
          <w:szCs w:val="28"/>
        </w:rPr>
        <w:t xml:space="preserve"> a excluziunii sociale"  Cod SMIS 2014+:122607</w:t>
      </w:r>
    </w:p>
    <w:p w14:paraId="5A342913" w14:textId="1E18B617" w:rsidR="005F39FA" w:rsidRPr="005F39FA" w:rsidRDefault="005F39FA" w:rsidP="005F39FA">
      <w:pPr>
        <w:pStyle w:val="Frspaiere"/>
        <w:ind w:left="709" w:right="142" w:firstLine="142"/>
        <w:jc w:val="center"/>
        <w:rPr>
          <w:rFonts w:ascii="Times New Roman" w:hAnsi="Times New Roman" w:cs="Times New Roman"/>
          <w:b/>
          <w:bCs/>
          <w:i/>
          <w:iCs/>
          <w:sz w:val="28"/>
          <w:szCs w:val="28"/>
        </w:rPr>
      </w:pPr>
    </w:p>
    <w:p w14:paraId="350E5152" w14:textId="77777777" w:rsidR="005F39FA" w:rsidRPr="005F39FA" w:rsidRDefault="005F39FA" w:rsidP="005F39FA">
      <w:pPr>
        <w:pStyle w:val="Frspaiere"/>
        <w:ind w:left="709" w:right="142" w:firstLine="142"/>
        <w:jc w:val="both"/>
        <w:rPr>
          <w:rFonts w:ascii="Times New Roman" w:hAnsi="Times New Roman" w:cs="Times New Roman"/>
          <w:b/>
          <w:bCs/>
          <w:sz w:val="26"/>
          <w:szCs w:val="26"/>
        </w:rPr>
      </w:pPr>
    </w:p>
    <w:p w14:paraId="0051F490" w14:textId="6DE9AB21" w:rsidR="004C5B08" w:rsidRPr="005F39FA" w:rsidRDefault="005F39FA" w:rsidP="005F39FA">
      <w:pPr>
        <w:pStyle w:val="Frspaiere"/>
        <w:ind w:left="709" w:right="142" w:firstLine="142"/>
        <w:jc w:val="both"/>
        <w:rPr>
          <w:rFonts w:ascii="Times New Roman" w:eastAsia="Times New Roman" w:hAnsi="Times New Roman" w:cs="Times New Roman"/>
          <w:sz w:val="26"/>
          <w:szCs w:val="26"/>
          <w:lang w:eastAsia="ro-RO"/>
        </w:rPr>
      </w:pPr>
      <w:r>
        <w:rPr>
          <w:rFonts w:ascii="Times New Roman" w:eastAsia="Times New Roman" w:hAnsi="Times New Roman" w:cs="Times New Roman"/>
          <w:sz w:val="26"/>
          <w:szCs w:val="26"/>
          <w:lang w:eastAsia="ro-RO"/>
        </w:rPr>
        <w:t xml:space="preserve">  </w:t>
      </w:r>
      <w:r w:rsidRPr="005F39FA">
        <w:rPr>
          <w:rFonts w:ascii="Times New Roman" w:eastAsia="Times New Roman" w:hAnsi="Times New Roman" w:cs="Times New Roman"/>
          <w:sz w:val="26"/>
          <w:szCs w:val="26"/>
          <w:lang w:eastAsia="ro-RO"/>
        </w:rPr>
        <w:t xml:space="preserve">Având in vedere </w:t>
      </w:r>
      <w:r w:rsidRPr="005F39FA">
        <w:rPr>
          <w:rFonts w:ascii="Times New Roman" w:eastAsia="Times New Roman" w:hAnsi="Times New Roman" w:cs="Times New Roman"/>
          <w:sz w:val="26"/>
          <w:szCs w:val="26"/>
          <w:lang w:eastAsia="ro-RO"/>
        </w:rPr>
        <w:t xml:space="preserve">adresa nr. 1121/DPSS/14.06.2021 a Ministerului Muncii și Justiției Sociale înregistrată la primaria comunei Băneasa sub nr. 5494/22.06.2021, privind solicitarea de a supune spre aprobare Actul </w:t>
      </w:r>
      <w:proofErr w:type="spellStart"/>
      <w:r w:rsidRPr="005F39FA">
        <w:rPr>
          <w:rFonts w:ascii="Times New Roman" w:eastAsia="Times New Roman" w:hAnsi="Times New Roman" w:cs="Times New Roman"/>
          <w:sz w:val="26"/>
          <w:szCs w:val="26"/>
          <w:lang w:eastAsia="ro-RO"/>
        </w:rPr>
        <w:t>aditional</w:t>
      </w:r>
      <w:proofErr w:type="spellEnd"/>
      <w:r w:rsidRPr="005F39FA">
        <w:rPr>
          <w:rFonts w:ascii="Times New Roman" w:eastAsia="Times New Roman" w:hAnsi="Times New Roman" w:cs="Times New Roman"/>
          <w:sz w:val="26"/>
          <w:szCs w:val="26"/>
          <w:lang w:eastAsia="ro-RO"/>
        </w:rPr>
        <w:t>, în regim de urgentă, si de a îl returna in 3(trei) exemplare</w:t>
      </w:r>
      <w:r w:rsidRPr="005F39FA">
        <w:rPr>
          <w:rFonts w:ascii="Times New Roman" w:eastAsia="Times New Roman" w:hAnsi="Times New Roman" w:cs="Times New Roman"/>
          <w:sz w:val="26"/>
          <w:szCs w:val="26"/>
          <w:lang w:eastAsia="ro-RO"/>
        </w:rPr>
        <w:t xml:space="preserve"> originale și ținând cont de </w:t>
      </w:r>
      <w:r w:rsidRPr="005F39FA">
        <w:rPr>
          <w:rFonts w:ascii="Times New Roman" w:eastAsia="Times New Roman" w:hAnsi="Times New Roman" w:cs="Times New Roman"/>
          <w:sz w:val="26"/>
          <w:szCs w:val="26"/>
          <w:lang w:eastAsia="ro-RO"/>
        </w:rPr>
        <w:t xml:space="preserve">Protocolul de colaborare înregistrat sub nr. 1111/DIB/27.05.2019 la Ministerul Muncii și Justiției Sociale, nr. SP7073/04.06.2019 la Ministerul Sănătății, nr. 8959/30.05.2019 la Ministerul Educației Naționale </w:t>
      </w:r>
      <w:r w:rsidRPr="005F39FA">
        <w:rPr>
          <w:rFonts w:ascii="Times New Roman" w:eastAsia="Times New Roman" w:hAnsi="Times New Roman" w:cs="Times New Roman"/>
          <w:sz w:val="26"/>
          <w:szCs w:val="26"/>
          <w:lang w:eastAsia="ro-RO"/>
        </w:rPr>
        <w:t xml:space="preserve"> aprobat prin HCL nr 62/26.06.2019, propun </w:t>
      </w:r>
      <w:r w:rsidR="004C5B08" w:rsidRPr="005F39FA">
        <w:rPr>
          <w:rFonts w:ascii="Times New Roman" w:eastAsia="Times New Roman" w:hAnsi="Times New Roman" w:cs="Times New Roman"/>
          <w:sz w:val="26"/>
          <w:szCs w:val="26"/>
          <w:lang w:eastAsia="ro-RO"/>
        </w:rPr>
        <w:t>aprobarea actului adițional nr 1 la Protocolul de Colaborare dintre Comuna Băneasa prin Consiliul Local al Comunei Băneasa cu Ministerul Muncii Și Justiției Sociale (MMJS), Ministerul Sănătății (MS) și Ministerul Educației Naționale (MEN) având în vedere colaborarea  interinstituțională necesară în vederea dezvoltării și furnizării serviciilor comunitare integrate pentru combaterea sărăciei și excluziunii sociale în UAT COMUNA BĂNEASA, în cadrul proiectului „Crearea și implementarea serviciilor comunitare integrate pentru combaterea sărăciei și excluziunii sociale” cod SMIS 2014+:122607, finanțat din Fondul Social European prin Programul Operațional Capital Uman 2014-2020, Axa prioritară 4 - Incluziunea socială și combaterea sărăciei – Obiectivele specifice 4.5, 4.6, 4.10, implementat de Ministerul Muncii și Justiției Sociale in calitate de lider de parteneriat, Ministerul Educației Naționale – Partener 1 și Ministerul Sănătății – Partener 2</w:t>
      </w:r>
      <w:r w:rsidRPr="005F39FA">
        <w:rPr>
          <w:rFonts w:ascii="Times New Roman" w:eastAsia="Times New Roman" w:hAnsi="Times New Roman" w:cs="Times New Roman"/>
          <w:sz w:val="26"/>
          <w:szCs w:val="26"/>
          <w:lang w:eastAsia="ro-RO"/>
        </w:rPr>
        <w:t>.</w:t>
      </w:r>
    </w:p>
    <w:p w14:paraId="4BA58508" w14:textId="7CA6344A" w:rsidR="005F39FA" w:rsidRPr="005F39FA" w:rsidRDefault="005F39FA" w:rsidP="005F39FA">
      <w:pPr>
        <w:pStyle w:val="Frspaiere"/>
        <w:tabs>
          <w:tab w:val="num" w:pos="0"/>
        </w:tabs>
        <w:ind w:left="709" w:right="142" w:firstLine="142"/>
        <w:jc w:val="both"/>
        <w:rPr>
          <w:rFonts w:ascii="Times New Roman" w:hAnsi="Times New Roman" w:cs="Times New Roman"/>
          <w:sz w:val="26"/>
          <w:szCs w:val="26"/>
          <w:lang w:eastAsia="ro-RO"/>
        </w:rPr>
      </w:pPr>
      <w:r>
        <w:rPr>
          <w:rFonts w:ascii="Times New Roman" w:eastAsia="Times New Roman" w:hAnsi="Times New Roman" w:cs="Times New Roman"/>
          <w:sz w:val="26"/>
          <w:szCs w:val="26"/>
          <w:lang w:eastAsia="ro-RO"/>
        </w:rPr>
        <w:t xml:space="preserve">  </w:t>
      </w:r>
      <w:r w:rsidRPr="005F39FA">
        <w:rPr>
          <w:rFonts w:ascii="Times New Roman" w:eastAsia="Times New Roman" w:hAnsi="Times New Roman" w:cs="Times New Roman"/>
          <w:sz w:val="26"/>
          <w:szCs w:val="26"/>
          <w:lang w:eastAsia="ro-RO"/>
        </w:rPr>
        <w:t xml:space="preserve"> Actul </w:t>
      </w:r>
      <w:proofErr w:type="spellStart"/>
      <w:r w:rsidRPr="005F39FA">
        <w:rPr>
          <w:rFonts w:ascii="Times New Roman" w:eastAsia="Times New Roman" w:hAnsi="Times New Roman" w:cs="Times New Roman"/>
          <w:sz w:val="26"/>
          <w:szCs w:val="26"/>
          <w:lang w:eastAsia="ro-RO"/>
        </w:rPr>
        <w:t>aditional</w:t>
      </w:r>
      <w:proofErr w:type="spellEnd"/>
      <w:r w:rsidRPr="005F39FA">
        <w:rPr>
          <w:rFonts w:ascii="Times New Roman" w:eastAsia="Times New Roman" w:hAnsi="Times New Roman" w:cs="Times New Roman"/>
          <w:sz w:val="26"/>
          <w:szCs w:val="26"/>
          <w:lang w:eastAsia="ro-RO"/>
        </w:rPr>
        <w:t xml:space="preserve"> se refera la modificarea protocolului si completarea echipei comunitare integrate cu încă un membru respectiv un tehnician in asistență sociala  in sensul bunului mers al </w:t>
      </w:r>
      <w:r w:rsidRPr="005F39FA">
        <w:rPr>
          <w:rFonts w:ascii="Times New Roman" w:hAnsi="Times New Roman" w:cs="Times New Roman"/>
          <w:sz w:val="26"/>
          <w:szCs w:val="26"/>
          <w:lang w:eastAsia="ro-RO"/>
        </w:rPr>
        <w:t>Proiectul</w:t>
      </w:r>
      <w:r w:rsidRPr="005F39FA">
        <w:rPr>
          <w:rFonts w:ascii="Times New Roman" w:hAnsi="Times New Roman" w:cs="Times New Roman"/>
          <w:sz w:val="26"/>
          <w:szCs w:val="26"/>
          <w:lang w:eastAsia="ro-RO"/>
        </w:rPr>
        <w:t>ui</w:t>
      </w:r>
      <w:r w:rsidRPr="005F39FA">
        <w:rPr>
          <w:rFonts w:ascii="Times New Roman" w:hAnsi="Times New Roman" w:cs="Times New Roman"/>
          <w:sz w:val="26"/>
          <w:szCs w:val="26"/>
          <w:lang w:eastAsia="ro-RO"/>
        </w:rPr>
        <w:t xml:space="preserve"> „Crearea </w:t>
      </w:r>
      <w:proofErr w:type="spellStart"/>
      <w:r w:rsidRPr="005F39FA">
        <w:rPr>
          <w:rFonts w:ascii="Times New Roman" w:hAnsi="Times New Roman" w:cs="Times New Roman"/>
          <w:sz w:val="26"/>
          <w:szCs w:val="26"/>
          <w:lang w:eastAsia="ro-RO"/>
        </w:rPr>
        <w:t>şi</w:t>
      </w:r>
      <w:proofErr w:type="spellEnd"/>
      <w:r w:rsidRPr="005F39FA">
        <w:rPr>
          <w:rFonts w:ascii="Times New Roman" w:hAnsi="Times New Roman" w:cs="Times New Roman"/>
          <w:sz w:val="26"/>
          <w:szCs w:val="26"/>
          <w:lang w:eastAsia="ro-RO"/>
        </w:rPr>
        <w:t xml:space="preserve"> implementarea serviciilor comunitare integrate pentru combaterea sărăciei </w:t>
      </w:r>
      <w:proofErr w:type="spellStart"/>
      <w:r w:rsidRPr="005F39FA">
        <w:rPr>
          <w:rFonts w:ascii="Times New Roman" w:hAnsi="Times New Roman" w:cs="Times New Roman"/>
          <w:sz w:val="26"/>
          <w:szCs w:val="26"/>
          <w:lang w:eastAsia="ro-RO"/>
        </w:rPr>
        <w:t>şi</w:t>
      </w:r>
      <w:proofErr w:type="spellEnd"/>
      <w:r w:rsidRPr="005F39FA">
        <w:rPr>
          <w:rFonts w:ascii="Times New Roman" w:hAnsi="Times New Roman" w:cs="Times New Roman"/>
          <w:sz w:val="26"/>
          <w:szCs w:val="26"/>
          <w:lang w:eastAsia="ro-RO"/>
        </w:rPr>
        <w:t xml:space="preserve"> a excluziunii sociale" cod SMIS 2014+:122607”, Axa prioritară 4 – Incluziunea socială și combaterea sărăciei, obiectivele specifice 4.5, 4.6, 4.10, finanțat din Fondul Social European prin Programul Operațional Capital Uman 2014-2020 aprobat prin HCL nr 42/26.06.2019;</w:t>
      </w:r>
    </w:p>
    <w:p w14:paraId="088AAAEF" w14:textId="646834CF" w:rsidR="005F39FA" w:rsidRPr="005F39FA" w:rsidRDefault="005F39FA" w:rsidP="005F39FA">
      <w:pPr>
        <w:pStyle w:val="Frspaiere"/>
        <w:tabs>
          <w:tab w:val="num" w:pos="0"/>
        </w:tabs>
        <w:ind w:left="709" w:right="142" w:firstLine="142"/>
        <w:jc w:val="both"/>
        <w:rPr>
          <w:rFonts w:ascii="Times New Roman" w:hAnsi="Times New Roman" w:cs="Times New Roman"/>
          <w:sz w:val="26"/>
          <w:szCs w:val="26"/>
          <w:lang w:eastAsia="ro-RO"/>
        </w:rPr>
      </w:pPr>
      <w:r w:rsidRPr="005F39FA">
        <w:rPr>
          <w:rFonts w:ascii="Times New Roman" w:hAnsi="Times New Roman" w:cs="Times New Roman"/>
          <w:sz w:val="26"/>
          <w:szCs w:val="26"/>
          <w:lang w:eastAsia="ro-RO"/>
        </w:rPr>
        <w:t xml:space="preserve"> </w:t>
      </w:r>
      <w:r>
        <w:rPr>
          <w:rFonts w:ascii="Times New Roman" w:hAnsi="Times New Roman" w:cs="Times New Roman"/>
          <w:sz w:val="26"/>
          <w:szCs w:val="26"/>
          <w:lang w:eastAsia="ro-RO"/>
        </w:rPr>
        <w:t xml:space="preserve">  </w:t>
      </w:r>
      <w:r w:rsidRPr="005F39FA">
        <w:rPr>
          <w:rFonts w:ascii="Times New Roman" w:hAnsi="Times New Roman" w:cs="Times New Roman"/>
          <w:sz w:val="26"/>
          <w:szCs w:val="26"/>
          <w:lang w:eastAsia="ro-RO"/>
        </w:rPr>
        <w:t xml:space="preserve">Date fiind cele relatate propun aprobarea proiectului de </w:t>
      </w:r>
      <w:proofErr w:type="spellStart"/>
      <w:r w:rsidRPr="005F39FA">
        <w:rPr>
          <w:rFonts w:ascii="Times New Roman" w:hAnsi="Times New Roman" w:cs="Times New Roman"/>
          <w:sz w:val="26"/>
          <w:szCs w:val="26"/>
          <w:lang w:eastAsia="ro-RO"/>
        </w:rPr>
        <w:t>hotarare</w:t>
      </w:r>
      <w:proofErr w:type="spellEnd"/>
      <w:r w:rsidRPr="005F39FA">
        <w:rPr>
          <w:rFonts w:ascii="Times New Roman" w:hAnsi="Times New Roman" w:cs="Times New Roman"/>
          <w:sz w:val="26"/>
          <w:szCs w:val="26"/>
          <w:lang w:eastAsia="ro-RO"/>
        </w:rPr>
        <w:t xml:space="preserve"> în forma prezentată.</w:t>
      </w:r>
    </w:p>
    <w:p w14:paraId="28DDDF22" w14:textId="0CBEE00A" w:rsidR="005F39FA" w:rsidRDefault="005F39FA" w:rsidP="005F39FA">
      <w:pPr>
        <w:pStyle w:val="Frspaiere"/>
        <w:tabs>
          <w:tab w:val="num" w:pos="0"/>
        </w:tabs>
        <w:ind w:left="709" w:right="142" w:firstLine="142"/>
        <w:jc w:val="both"/>
        <w:rPr>
          <w:rFonts w:ascii="Times New Roman" w:hAnsi="Times New Roman" w:cs="Times New Roman"/>
          <w:sz w:val="26"/>
          <w:szCs w:val="26"/>
          <w:lang w:eastAsia="ro-RO"/>
        </w:rPr>
      </w:pPr>
    </w:p>
    <w:p w14:paraId="11A59642" w14:textId="77777777" w:rsidR="005F39FA" w:rsidRPr="005F39FA" w:rsidRDefault="005F39FA" w:rsidP="005F39FA">
      <w:pPr>
        <w:pStyle w:val="Frspaiere"/>
        <w:tabs>
          <w:tab w:val="num" w:pos="0"/>
        </w:tabs>
        <w:ind w:left="709" w:right="142" w:firstLine="142"/>
        <w:jc w:val="both"/>
        <w:rPr>
          <w:rFonts w:ascii="Times New Roman" w:hAnsi="Times New Roman" w:cs="Times New Roman"/>
          <w:sz w:val="26"/>
          <w:szCs w:val="26"/>
          <w:lang w:eastAsia="ro-RO"/>
        </w:rPr>
      </w:pPr>
    </w:p>
    <w:p w14:paraId="5B4B994A" w14:textId="534058AE" w:rsidR="005F39FA" w:rsidRPr="005F39FA" w:rsidRDefault="005F39FA" w:rsidP="005F39FA">
      <w:pPr>
        <w:pStyle w:val="Frspaiere"/>
        <w:tabs>
          <w:tab w:val="num" w:pos="0"/>
        </w:tabs>
        <w:ind w:left="709" w:right="142" w:firstLine="142"/>
        <w:jc w:val="center"/>
        <w:rPr>
          <w:rFonts w:ascii="Times New Roman" w:hAnsi="Times New Roman" w:cs="Times New Roman"/>
          <w:sz w:val="26"/>
          <w:szCs w:val="26"/>
          <w:lang w:eastAsia="ro-RO"/>
        </w:rPr>
      </w:pPr>
      <w:r w:rsidRPr="005F39FA">
        <w:rPr>
          <w:rFonts w:ascii="Times New Roman" w:hAnsi="Times New Roman" w:cs="Times New Roman"/>
          <w:sz w:val="26"/>
          <w:szCs w:val="26"/>
          <w:lang w:eastAsia="ro-RO"/>
        </w:rPr>
        <w:t>PRIMAR</w:t>
      </w:r>
    </w:p>
    <w:p w14:paraId="5ED8B36D" w14:textId="3A6849EB" w:rsidR="005F39FA" w:rsidRPr="005F39FA" w:rsidRDefault="005F39FA" w:rsidP="005F39FA">
      <w:pPr>
        <w:pStyle w:val="Frspaiere"/>
        <w:tabs>
          <w:tab w:val="num" w:pos="0"/>
        </w:tabs>
        <w:ind w:left="709" w:right="142" w:firstLine="142"/>
        <w:jc w:val="center"/>
        <w:rPr>
          <w:rFonts w:ascii="Times New Roman" w:hAnsi="Times New Roman" w:cs="Times New Roman"/>
          <w:sz w:val="26"/>
          <w:szCs w:val="26"/>
          <w:lang w:eastAsia="ro-RO"/>
        </w:rPr>
      </w:pPr>
    </w:p>
    <w:p w14:paraId="4DE896BC" w14:textId="6696FCA6" w:rsidR="005F39FA" w:rsidRPr="005F39FA" w:rsidRDefault="005F39FA" w:rsidP="005F39FA">
      <w:pPr>
        <w:pStyle w:val="Frspaiere"/>
        <w:tabs>
          <w:tab w:val="num" w:pos="0"/>
        </w:tabs>
        <w:ind w:left="709" w:right="142" w:firstLine="142"/>
        <w:jc w:val="center"/>
        <w:rPr>
          <w:rFonts w:ascii="Times New Roman" w:hAnsi="Times New Roman" w:cs="Times New Roman"/>
          <w:sz w:val="26"/>
          <w:szCs w:val="26"/>
          <w:lang w:eastAsia="ro-RO"/>
        </w:rPr>
      </w:pPr>
      <w:r w:rsidRPr="005F39FA">
        <w:rPr>
          <w:rFonts w:ascii="Times New Roman" w:hAnsi="Times New Roman" w:cs="Times New Roman"/>
          <w:sz w:val="26"/>
          <w:szCs w:val="26"/>
          <w:lang w:eastAsia="ro-RO"/>
        </w:rPr>
        <w:t>PAUL COLIȘ</w:t>
      </w:r>
    </w:p>
    <w:p w14:paraId="0CCBC504" w14:textId="77777777" w:rsidR="004C5B08" w:rsidRPr="005F39FA" w:rsidRDefault="004C5B08" w:rsidP="005F39FA">
      <w:pPr>
        <w:ind w:left="709" w:firstLine="142"/>
        <w:jc w:val="both"/>
        <w:rPr>
          <w:rFonts w:ascii="Times New Roman" w:hAnsi="Times New Roman" w:cs="Times New Roman"/>
          <w:sz w:val="26"/>
          <w:szCs w:val="26"/>
        </w:rPr>
      </w:pPr>
    </w:p>
    <w:sectPr w:rsidR="004C5B08" w:rsidRPr="005F39FA" w:rsidSect="005F39FA">
      <w:pgSz w:w="11906" w:h="16838"/>
      <w:pgMar w:top="851" w:right="1276"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060CB3"/>
    <w:multiLevelType w:val="hybridMultilevel"/>
    <w:tmpl w:val="5AC4962C"/>
    <w:lvl w:ilvl="0" w:tplc="AD30ACA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50"/>
    <w:rsid w:val="00264F2E"/>
    <w:rsid w:val="00414BA1"/>
    <w:rsid w:val="004C5B08"/>
    <w:rsid w:val="005A1F2A"/>
    <w:rsid w:val="005F39FA"/>
    <w:rsid w:val="00600ACF"/>
    <w:rsid w:val="00825950"/>
    <w:rsid w:val="00D62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A2D"/>
  <w15:chartTrackingRefBased/>
  <w15:docId w15:val="{496973BD-A0BB-4AFF-8D1E-804B79E5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8"/>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5F39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376</Words>
  <Characters>2186</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ORASUL BANEASA</dc:creator>
  <cp:keywords/>
  <dc:description/>
  <cp:lastModifiedBy>ORASUL BANEASA</cp:lastModifiedBy>
  <cp:revision>2</cp:revision>
  <dcterms:created xsi:type="dcterms:W3CDTF">2021-06-22T08:15:00Z</dcterms:created>
  <dcterms:modified xsi:type="dcterms:W3CDTF">2021-06-22T08:36:00Z</dcterms:modified>
</cp:coreProperties>
</file>