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63"/>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5669"/>
        <w:gridCol w:w="2772"/>
      </w:tblGrid>
      <w:tr w:rsidR="009B2991" w:rsidRPr="009B2991" w:rsidTr="00AB1718">
        <w:trPr>
          <w:trHeight w:val="3393"/>
        </w:trPr>
        <w:tc>
          <w:tcPr>
            <w:tcW w:w="1669" w:type="dxa"/>
            <w:tcBorders>
              <w:top w:val="single" w:sz="4" w:space="0" w:color="auto"/>
              <w:left w:val="single" w:sz="4" w:space="0" w:color="auto"/>
              <w:bottom w:val="single" w:sz="4" w:space="0" w:color="auto"/>
              <w:right w:val="single" w:sz="4" w:space="0" w:color="auto"/>
            </w:tcBorders>
            <w:vAlign w:val="center"/>
            <w:hideMark/>
          </w:tcPr>
          <w:p w:rsidR="009B2991" w:rsidRPr="009B2991" w:rsidRDefault="009B2991" w:rsidP="009B2991">
            <w:pPr>
              <w:tabs>
                <w:tab w:val="center" w:pos="4680"/>
                <w:tab w:val="right" w:pos="9360"/>
              </w:tabs>
              <w:spacing w:after="0" w:line="240" w:lineRule="auto"/>
              <w:jc w:val="center"/>
              <w:rPr>
                <w:rFonts w:ascii="Times New Roman" w:eastAsia="Calibri" w:hAnsi="Times New Roman" w:cs="Times New Roman"/>
                <w:kern w:val="0"/>
                <w:sz w:val="28"/>
                <w:szCs w:val="28"/>
                <w:lang w:val="en-US"/>
                <w14:ligatures w14:val="none"/>
              </w:rPr>
            </w:pPr>
            <w:r w:rsidRPr="009B2991">
              <w:rPr>
                <w:rFonts w:ascii="Times New Roman" w:eastAsia="Calibri" w:hAnsi="Times New Roman" w:cs="Times New Roman"/>
                <w:noProof/>
                <w:kern w:val="0"/>
                <w:sz w:val="28"/>
                <w:szCs w:val="28"/>
                <w:lang w:val="en-US"/>
                <w14:ligatures w14:val="none"/>
              </w:rPr>
              <w:drawing>
                <wp:anchor distT="0" distB="0" distL="114300" distR="114300" simplePos="0" relativeHeight="251659264" behindDoc="0" locked="0" layoutInCell="1" allowOverlap="1">
                  <wp:simplePos x="0" y="0"/>
                  <wp:positionH relativeFrom="column">
                    <wp:posOffset>1270</wp:posOffset>
                  </wp:positionH>
                  <wp:positionV relativeFrom="paragraph">
                    <wp:posOffset>-1566545</wp:posOffset>
                  </wp:positionV>
                  <wp:extent cx="892810" cy="1352550"/>
                  <wp:effectExtent l="0" t="0" r="2540" b="0"/>
                  <wp:wrapSquare wrapText="right"/>
                  <wp:docPr id="956997803" name="Imagine 1"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281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69" w:type="dxa"/>
            <w:tcBorders>
              <w:top w:val="single" w:sz="4" w:space="0" w:color="auto"/>
              <w:left w:val="single" w:sz="4" w:space="0" w:color="auto"/>
              <w:bottom w:val="single" w:sz="4" w:space="0" w:color="auto"/>
              <w:right w:val="single" w:sz="4" w:space="0" w:color="auto"/>
            </w:tcBorders>
            <w:vAlign w:val="center"/>
            <w:hideMark/>
          </w:tcPr>
          <w:p w:rsidR="009B2991" w:rsidRPr="009B2991" w:rsidRDefault="009B2991" w:rsidP="009B2991">
            <w:pPr>
              <w:spacing w:after="0" w:line="240" w:lineRule="auto"/>
              <w:jc w:val="center"/>
              <w:rPr>
                <w:rFonts w:ascii="Times New Roman" w:eastAsia="Times New Roman" w:hAnsi="Times New Roman" w:cs="Times New Roman"/>
                <w:kern w:val="0"/>
                <w:sz w:val="24"/>
                <w:szCs w:val="24"/>
                <w:lang w:val="en-AU"/>
                <w14:ligatures w14:val="none"/>
              </w:rPr>
            </w:pPr>
            <w:r w:rsidRPr="009B2991">
              <w:rPr>
                <w:rFonts w:ascii="Times New Roman" w:eastAsia="Times New Roman" w:hAnsi="Times New Roman" w:cs="Times New Roman"/>
                <w:kern w:val="0"/>
                <w:sz w:val="24"/>
                <w:szCs w:val="24"/>
                <w:lang w:val="en-AU"/>
                <w14:ligatures w14:val="none"/>
              </w:rPr>
              <w:t>UNITATEA ADMINISTRATIV</w:t>
            </w:r>
            <w:r w:rsidRPr="009B2991">
              <w:rPr>
                <w:rFonts w:ascii="Times New Roman" w:eastAsia="Times New Roman" w:hAnsi="Times New Roman" w:cs="Times New Roman"/>
                <w:color w:val="FFFFFF"/>
                <w:kern w:val="0"/>
                <w:sz w:val="24"/>
                <w:szCs w:val="24"/>
                <w:lang w:val="en-AU"/>
                <w14:ligatures w14:val="none"/>
              </w:rPr>
              <w:t xml:space="preserve"> </w:t>
            </w:r>
            <w:r w:rsidRPr="009B2991">
              <w:rPr>
                <w:rFonts w:ascii="Times New Roman" w:eastAsia="Times New Roman" w:hAnsi="Times New Roman" w:cs="Times New Roman"/>
                <w:kern w:val="0"/>
                <w:sz w:val="24"/>
                <w:szCs w:val="24"/>
                <w:lang w:val="en-AU"/>
                <w14:ligatures w14:val="none"/>
              </w:rPr>
              <w:t xml:space="preserve">TERITORIALA                                        MUNICIPIUL DROBETA TURNU SEVERIN      Strada </w:t>
            </w:r>
            <w:proofErr w:type="spellStart"/>
            <w:r w:rsidRPr="009B2991">
              <w:rPr>
                <w:rFonts w:ascii="Times New Roman" w:eastAsia="Times New Roman" w:hAnsi="Times New Roman" w:cs="Times New Roman"/>
                <w:kern w:val="0"/>
                <w:sz w:val="24"/>
                <w:szCs w:val="24"/>
                <w:lang w:val="en-AU"/>
                <w14:ligatures w14:val="none"/>
              </w:rPr>
              <w:t>Maresal</w:t>
            </w:r>
            <w:proofErr w:type="spellEnd"/>
            <w:r w:rsidRPr="009B2991">
              <w:rPr>
                <w:rFonts w:ascii="Times New Roman" w:eastAsia="Times New Roman" w:hAnsi="Times New Roman" w:cs="Times New Roman"/>
                <w:kern w:val="0"/>
                <w:sz w:val="24"/>
                <w:szCs w:val="24"/>
                <w:lang w:val="en-AU"/>
                <w14:ligatures w14:val="none"/>
              </w:rPr>
              <w:t xml:space="preserve"> </w:t>
            </w:r>
            <w:proofErr w:type="spellStart"/>
            <w:r w:rsidRPr="009B2991">
              <w:rPr>
                <w:rFonts w:ascii="Times New Roman" w:eastAsia="Times New Roman" w:hAnsi="Times New Roman" w:cs="Times New Roman"/>
                <w:kern w:val="0"/>
                <w:sz w:val="24"/>
                <w:szCs w:val="24"/>
                <w:lang w:val="en-AU"/>
                <w14:ligatures w14:val="none"/>
              </w:rPr>
              <w:t>Averescu</w:t>
            </w:r>
            <w:proofErr w:type="spellEnd"/>
            <w:r w:rsidRPr="009B2991">
              <w:rPr>
                <w:rFonts w:ascii="Times New Roman" w:eastAsia="Times New Roman" w:hAnsi="Times New Roman" w:cs="Times New Roman"/>
                <w:kern w:val="0"/>
                <w:sz w:val="24"/>
                <w:szCs w:val="24"/>
                <w:lang w:val="en-AU"/>
                <w14:ligatures w14:val="none"/>
              </w:rPr>
              <w:t xml:space="preserve"> nr. 2                                </w:t>
            </w:r>
            <w:proofErr w:type="spellStart"/>
            <w:r w:rsidRPr="009B2991">
              <w:rPr>
                <w:rFonts w:ascii="Times New Roman" w:eastAsia="Times New Roman" w:hAnsi="Times New Roman" w:cs="Times New Roman"/>
                <w:kern w:val="0"/>
                <w:sz w:val="24"/>
                <w:szCs w:val="24"/>
                <w:lang w:val="en-AU"/>
                <w14:ligatures w14:val="none"/>
              </w:rPr>
              <w:t>Drobeta</w:t>
            </w:r>
            <w:proofErr w:type="spellEnd"/>
            <w:r w:rsidRPr="009B2991">
              <w:rPr>
                <w:rFonts w:ascii="Times New Roman" w:eastAsia="Times New Roman" w:hAnsi="Times New Roman" w:cs="Times New Roman"/>
                <w:kern w:val="0"/>
                <w:sz w:val="24"/>
                <w:szCs w:val="24"/>
                <w:lang w:val="en-AU"/>
                <w14:ligatures w14:val="none"/>
              </w:rPr>
              <w:t xml:space="preserve"> Turnu Severin                                                                  Tel: 0252.31.43.79   Fax: 0252.31.63.17                            E-mail: </w:t>
            </w:r>
            <w:hyperlink r:id="rId8" w:history="1">
              <w:r w:rsidRPr="009B2991">
                <w:rPr>
                  <w:rFonts w:ascii="Times New Roman" w:eastAsia="Times New Roman" w:hAnsi="Times New Roman" w:cs="Times New Roman"/>
                  <w:color w:val="0000FF"/>
                  <w:kern w:val="0"/>
                  <w:sz w:val="24"/>
                  <w:szCs w:val="24"/>
                  <w:u w:val="single"/>
                  <w:lang w:val="en-AU"/>
                  <w14:ligatures w14:val="none"/>
                </w:rPr>
                <w:t>primaria@primariadrobeta.ro</w:t>
              </w:r>
            </w:hyperlink>
            <w:r w:rsidRPr="009B2991">
              <w:rPr>
                <w:rFonts w:ascii="Times New Roman" w:eastAsia="Times New Roman" w:hAnsi="Times New Roman" w:cs="Times New Roman"/>
                <w:kern w:val="0"/>
                <w:sz w:val="24"/>
                <w:szCs w:val="24"/>
                <w:lang w:val="en-AU"/>
                <w14:ligatures w14:val="none"/>
              </w:rPr>
              <w:t xml:space="preserve">                  DIRECTIA PATRIMONIU                                       </w:t>
            </w:r>
          </w:p>
          <w:p w:rsidR="009B2991" w:rsidRPr="009B2991" w:rsidRDefault="009B2991" w:rsidP="009B2991">
            <w:pPr>
              <w:spacing w:after="0" w:line="240" w:lineRule="auto"/>
              <w:rPr>
                <w:rFonts w:ascii="Times New Roman" w:eastAsia="Times New Roman" w:hAnsi="Times New Roman" w:cs="Times New Roman"/>
                <w:kern w:val="0"/>
                <w:sz w:val="24"/>
                <w:szCs w:val="24"/>
                <w:lang w:val="en-AU"/>
                <w14:ligatures w14:val="none"/>
              </w:rPr>
            </w:pPr>
            <w:r w:rsidRPr="009B2991">
              <w:rPr>
                <w:rFonts w:ascii="Times New Roman" w:eastAsia="Times New Roman" w:hAnsi="Times New Roman" w:cs="Times New Roman"/>
                <w:kern w:val="0"/>
                <w:sz w:val="24"/>
                <w:szCs w:val="24"/>
                <w:lang w:val="en-AU"/>
                <w14:ligatures w14:val="none"/>
              </w:rPr>
              <w:t xml:space="preserve">                       NR.</w:t>
            </w:r>
          </w:p>
        </w:tc>
        <w:tc>
          <w:tcPr>
            <w:tcW w:w="2772" w:type="dxa"/>
            <w:tcBorders>
              <w:top w:val="single" w:sz="4" w:space="0" w:color="auto"/>
              <w:left w:val="single" w:sz="4" w:space="0" w:color="auto"/>
              <w:bottom w:val="single" w:sz="4" w:space="0" w:color="auto"/>
              <w:right w:val="single" w:sz="4" w:space="0" w:color="auto"/>
            </w:tcBorders>
            <w:hideMark/>
          </w:tcPr>
          <w:p w:rsidR="009B2991" w:rsidRPr="009B2991" w:rsidRDefault="009B2991" w:rsidP="009B2991">
            <w:pPr>
              <w:tabs>
                <w:tab w:val="center" w:pos="4680"/>
                <w:tab w:val="right" w:pos="9360"/>
              </w:tabs>
              <w:spacing w:after="0" w:line="240" w:lineRule="auto"/>
              <w:rPr>
                <w:rFonts w:ascii="Times New Roman" w:eastAsia="Calibri" w:hAnsi="Times New Roman" w:cs="Times New Roman"/>
                <w:kern w:val="0"/>
                <w:sz w:val="28"/>
                <w:szCs w:val="28"/>
                <w:lang w:val="en-US"/>
                <w14:ligatures w14:val="none"/>
              </w:rPr>
            </w:pPr>
            <w:r w:rsidRPr="009B2991">
              <w:rPr>
                <w:rFonts w:ascii="Times New Roman" w:eastAsia="Calibri" w:hAnsi="Times New Roman" w:cs="Times New Roman"/>
                <w:kern w:val="0"/>
                <w:sz w:val="28"/>
                <w:szCs w:val="28"/>
                <w:lang w:val="en-US"/>
                <w14:ligatures w14:val="none"/>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60pt" o:ole="">
                  <v:imagedata r:id="rId9" o:title=""/>
                </v:shape>
                <o:OLEObject Type="Embed" ProgID="PBrush" ShapeID="_x0000_i1025" DrawAspect="Content" ObjectID="_1788070778" r:id="rId10"/>
              </w:object>
            </w:r>
            <w:r w:rsidRPr="009B2991">
              <w:rPr>
                <w:rFonts w:ascii="Times New Roman" w:eastAsia="Calibri" w:hAnsi="Times New Roman" w:cs="Times New Roman"/>
                <w:kern w:val="0"/>
                <w:sz w:val="28"/>
                <w:szCs w:val="28"/>
                <w:lang w:val="en-US"/>
                <w14:ligatures w14:val="none"/>
              </w:rPr>
              <w:object w:dxaOrig="3615" w:dyaOrig="1965">
                <v:shape id="_x0000_i1026" type="#_x0000_t75" style="width:123pt;height:50.25pt" o:ole="">
                  <v:imagedata r:id="rId11" o:title=""/>
                </v:shape>
                <o:OLEObject Type="Embed" ProgID="PBrush" ShapeID="_x0000_i1026" DrawAspect="Content" ObjectID="_1788070779" r:id="rId12"/>
              </w:object>
            </w:r>
          </w:p>
          <w:p w:rsidR="009B2991" w:rsidRPr="009B2991" w:rsidRDefault="009B2991" w:rsidP="009B2991">
            <w:pPr>
              <w:tabs>
                <w:tab w:val="center" w:pos="4680"/>
                <w:tab w:val="right" w:pos="9360"/>
              </w:tabs>
              <w:spacing w:after="0" w:line="240" w:lineRule="auto"/>
              <w:rPr>
                <w:rFonts w:ascii="Times New Roman" w:eastAsia="Calibri" w:hAnsi="Times New Roman" w:cs="Times New Roman"/>
                <w:kern w:val="0"/>
                <w:sz w:val="28"/>
                <w:szCs w:val="28"/>
                <w:lang w:val="en-US"/>
                <w14:ligatures w14:val="none"/>
              </w:rPr>
            </w:pPr>
          </w:p>
        </w:tc>
      </w:tr>
    </w:tbl>
    <w:p w:rsidR="009B2991" w:rsidRPr="009B2991" w:rsidRDefault="009B2991" w:rsidP="009B2991">
      <w:pPr>
        <w:spacing w:after="0" w:line="240" w:lineRule="auto"/>
        <w:rPr>
          <w:rFonts w:ascii="Times New Roman" w:eastAsia="Times New Roman" w:hAnsi="Times New Roman" w:cs="Times New Roman"/>
          <w:b/>
          <w:kern w:val="0"/>
          <w:sz w:val="28"/>
          <w:szCs w:val="28"/>
          <w:lang w:val="en-AU"/>
          <w14:ligatures w14:val="none"/>
        </w:rPr>
      </w:pPr>
      <w:r w:rsidRPr="009B2991">
        <w:rPr>
          <w:rFonts w:ascii="Times New Roman" w:eastAsia="Times New Roman" w:hAnsi="Times New Roman" w:cs="Times New Roman"/>
          <w:kern w:val="0"/>
          <w:sz w:val="28"/>
          <w:szCs w:val="28"/>
          <w:lang w:val="en-AU"/>
          <w14:ligatures w14:val="none"/>
        </w:rPr>
        <w:t xml:space="preserve">      </w:t>
      </w:r>
      <w:r w:rsidRPr="009B2991">
        <w:rPr>
          <w:rFonts w:ascii="Times New Roman" w:eastAsia="Times New Roman" w:hAnsi="Times New Roman" w:cs="Times New Roman"/>
          <w:kern w:val="0"/>
          <w:sz w:val="28"/>
          <w:szCs w:val="28"/>
          <w:lang w:val="en-AU"/>
          <w14:ligatures w14:val="none"/>
        </w:rPr>
        <w:tab/>
      </w:r>
      <w:r w:rsidRPr="009B2991">
        <w:rPr>
          <w:rFonts w:ascii="Times New Roman" w:eastAsia="Times New Roman" w:hAnsi="Times New Roman" w:cs="Times New Roman"/>
          <w:kern w:val="0"/>
          <w:sz w:val="28"/>
          <w:szCs w:val="28"/>
          <w:lang w:val="en-AU"/>
          <w14:ligatures w14:val="none"/>
        </w:rPr>
        <w:tab/>
      </w:r>
      <w:r w:rsidRPr="009B2991">
        <w:rPr>
          <w:rFonts w:ascii="Times New Roman" w:eastAsia="Times New Roman" w:hAnsi="Times New Roman" w:cs="Times New Roman"/>
          <w:kern w:val="0"/>
          <w:sz w:val="28"/>
          <w:szCs w:val="28"/>
          <w:lang w:val="en-AU"/>
          <w14:ligatures w14:val="none"/>
        </w:rPr>
        <w:tab/>
      </w:r>
      <w:r w:rsidRPr="009B2991">
        <w:rPr>
          <w:rFonts w:ascii="Times New Roman" w:eastAsia="Times New Roman" w:hAnsi="Times New Roman" w:cs="Times New Roman"/>
          <w:kern w:val="0"/>
          <w:sz w:val="28"/>
          <w:szCs w:val="28"/>
          <w:lang w:val="en-AU"/>
          <w14:ligatures w14:val="none"/>
        </w:rPr>
        <w:tab/>
      </w:r>
      <w:r w:rsidRPr="009B2991">
        <w:rPr>
          <w:rFonts w:ascii="Times New Roman" w:eastAsia="Times New Roman" w:hAnsi="Times New Roman" w:cs="Times New Roman"/>
          <w:kern w:val="0"/>
          <w:sz w:val="28"/>
          <w:szCs w:val="28"/>
          <w:lang w:val="en-AU"/>
          <w14:ligatures w14:val="none"/>
        </w:rPr>
        <w:tab/>
      </w:r>
      <w:r w:rsidRPr="009B2991">
        <w:rPr>
          <w:rFonts w:ascii="Times New Roman" w:eastAsia="Times New Roman" w:hAnsi="Times New Roman" w:cs="Times New Roman"/>
          <w:kern w:val="0"/>
          <w:sz w:val="28"/>
          <w:szCs w:val="28"/>
          <w:lang w:val="en-AU"/>
          <w14:ligatures w14:val="none"/>
        </w:rPr>
        <w:tab/>
      </w:r>
      <w:r w:rsidRPr="009B2991">
        <w:rPr>
          <w:rFonts w:ascii="Times New Roman" w:eastAsia="Times New Roman" w:hAnsi="Times New Roman" w:cs="Times New Roman"/>
          <w:kern w:val="0"/>
          <w:sz w:val="28"/>
          <w:szCs w:val="28"/>
          <w:lang w:val="en-AU"/>
          <w14:ligatures w14:val="none"/>
        </w:rPr>
        <w:tab/>
      </w:r>
      <w:r w:rsidRPr="009B2991">
        <w:rPr>
          <w:rFonts w:ascii="Times New Roman" w:eastAsia="Times New Roman" w:hAnsi="Times New Roman" w:cs="Times New Roman"/>
          <w:kern w:val="0"/>
          <w:sz w:val="28"/>
          <w:szCs w:val="28"/>
          <w:lang w:val="en-AU"/>
          <w14:ligatures w14:val="none"/>
        </w:rPr>
        <w:tab/>
      </w:r>
      <w:r w:rsidRPr="009B2991">
        <w:rPr>
          <w:rFonts w:ascii="Times New Roman" w:eastAsia="Times New Roman" w:hAnsi="Times New Roman" w:cs="Times New Roman"/>
          <w:kern w:val="0"/>
          <w:sz w:val="28"/>
          <w:szCs w:val="28"/>
          <w:lang w:val="en-AU"/>
          <w14:ligatures w14:val="none"/>
        </w:rPr>
        <w:tab/>
        <w:t xml:space="preserve">         </w:t>
      </w:r>
    </w:p>
    <w:p w:rsidR="009B2991" w:rsidRPr="009B2991" w:rsidRDefault="009B2991" w:rsidP="009B2991">
      <w:pPr>
        <w:tabs>
          <w:tab w:val="left" w:pos="465"/>
          <w:tab w:val="center" w:pos="5386"/>
        </w:tabs>
        <w:spacing w:after="0" w:line="240" w:lineRule="auto"/>
        <w:rPr>
          <w:rFonts w:ascii="Times New Roman" w:eastAsia="Times New Roman" w:hAnsi="Times New Roman" w:cs="Times New Roman"/>
          <w:kern w:val="0"/>
          <w:sz w:val="26"/>
          <w:szCs w:val="26"/>
          <w14:ligatures w14:val="none"/>
        </w:rPr>
      </w:pPr>
      <w:r w:rsidRPr="009B2991">
        <w:rPr>
          <w:rFonts w:ascii="Times New Roman" w:eastAsia="Times New Roman" w:hAnsi="Times New Roman" w:cs="Times New Roman"/>
          <w:kern w:val="0"/>
          <w:sz w:val="26"/>
          <w:szCs w:val="26"/>
          <w14:ligatures w14:val="none"/>
        </w:rPr>
        <w:t xml:space="preserve">                                                                     </w:t>
      </w:r>
      <w:bookmarkStart w:id="0" w:name="_Hlk177118975"/>
      <w:r w:rsidRPr="009B2991">
        <w:rPr>
          <w:rFonts w:ascii="Times New Roman" w:eastAsia="Times New Roman" w:hAnsi="Times New Roman" w:cs="Times New Roman"/>
          <w:kern w:val="0"/>
          <w:sz w:val="26"/>
          <w:szCs w:val="26"/>
          <w14:ligatures w14:val="none"/>
        </w:rPr>
        <w:t>Avizat Serviciul Juridic</w:t>
      </w:r>
    </w:p>
    <w:p w:rsidR="009B2991" w:rsidRPr="009B2991" w:rsidRDefault="009B2991" w:rsidP="009B2991">
      <w:pPr>
        <w:tabs>
          <w:tab w:val="left" w:pos="465"/>
          <w:tab w:val="center" w:pos="5386"/>
        </w:tabs>
        <w:spacing w:after="0" w:line="240" w:lineRule="auto"/>
        <w:rPr>
          <w:rFonts w:ascii="Times New Roman" w:eastAsia="Times New Roman" w:hAnsi="Times New Roman" w:cs="Times New Roman"/>
          <w:kern w:val="0"/>
          <w:sz w:val="26"/>
          <w:szCs w:val="26"/>
          <w14:ligatures w14:val="none"/>
        </w:rPr>
      </w:pPr>
      <w:r w:rsidRPr="009B2991">
        <w:rPr>
          <w:rFonts w:ascii="Times New Roman" w:eastAsia="Times New Roman" w:hAnsi="Times New Roman" w:cs="Times New Roman"/>
          <w:kern w:val="0"/>
          <w:sz w:val="26"/>
          <w:szCs w:val="26"/>
          <w14:ligatures w14:val="none"/>
        </w:rPr>
        <w:t xml:space="preserve">                                                                     Prin raport de avizare nr. ______ / ___________</w:t>
      </w:r>
    </w:p>
    <w:bookmarkEnd w:id="0"/>
    <w:p w:rsidR="009B2991" w:rsidRPr="009B2991" w:rsidRDefault="009B2991" w:rsidP="009B2991">
      <w:pPr>
        <w:spacing w:after="0" w:line="240" w:lineRule="auto"/>
        <w:rPr>
          <w:rFonts w:ascii="Times New Roman" w:eastAsia="Times New Roman" w:hAnsi="Times New Roman" w:cs="Times New Roman"/>
          <w:b/>
          <w:kern w:val="0"/>
          <w:sz w:val="28"/>
          <w:szCs w:val="28"/>
          <w:lang w:val="en-AU"/>
          <w14:ligatures w14:val="none"/>
        </w:rPr>
      </w:pPr>
    </w:p>
    <w:p w:rsidR="009B2991" w:rsidRPr="009B2991" w:rsidRDefault="009B2991" w:rsidP="009B2991">
      <w:pPr>
        <w:spacing w:after="0" w:line="240" w:lineRule="auto"/>
        <w:rPr>
          <w:rFonts w:ascii="Times New Roman" w:eastAsia="Times New Roman" w:hAnsi="Times New Roman" w:cs="Times New Roman"/>
          <w:b/>
          <w:kern w:val="0"/>
          <w:sz w:val="28"/>
          <w:szCs w:val="28"/>
          <w:lang w:val="en-AU"/>
          <w14:ligatures w14:val="none"/>
        </w:rPr>
      </w:pPr>
    </w:p>
    <w:p w:rsidR="009B2991" w:rsidRPr="009B2991" w:rsidRDefault="009B2991" w:rsidP="009B2991">
      <w:pPr>
        <w:spacing w:after="0" w:line="240" w:lineRule="auto"/>
        <w:rPr>
          <w:rFonts w:ascii="Times New Roman" w:eastAsia="Times New Roman" w:hAnsi="Times New Roman" w:cs="Times New Roman"/>
          <w:b/>
          <w:kern w:val="0"/>
          <w:sz w:val="28"/>
          <w:szCs w:val="28"/>
          <w:lang w:val="en-AU"/>
          <w14:ligatures w14:val="none"/>
        </w:rPr>
      </w:pPr>
      <w:r w:rsidRPr="009B2991">
        <w:rPr>
          <w:rFonts w:ascii="Times New Roman" w:eastAsia="Times New Roman" w:hAnsi="Times New Roman" w:cs="Times New Roman"/>
          <w:b/>
          <w:kern w:val="0"/>
          <w:sz w:val="28"/>
          <w:szCs w:val="28"/>
          <w:lang w:val="en-AU"/>
          <w14:ligatures w14:val="none"/>
        </w:rPr>
        <w:t xml:space="preserve">   </w:t>
      </w:r>
    </w:p>
    <w:p w:rsidR="009B2991" w:rsidRPr="009B2991" w:rsidRDefault="009B2991" w:rsidP="009B2991">
      <w:pPr>
        <w:spacing w:after="0" w:line="240" w:lineRule="auto"/>
        <w:jc w:val="center"/>
        <w:rPr>
          <w:rFonts w:ascii="Times New Roman" w:eastAsia="Times New Roman" w:hAnsi="Times New Roman" w:cs="Times New Roman"/>
          <w:b/>
          <w:i/>
          <w:kern w:val="0"/>
          <w:sz w:val="30"/>
          <w:szCs w:val="30"/>
          <w:lang w:val="en-AU"/>
          <w14:ligatures w14:val="none"/>
        </w:rPr>
      </w:pPr>
      <w:r w:rsidRPr="009B2991">
        <w:rPr>
          <w:rFonts w:ascii="Times New Roman" w:eastAsia="Times New Roman" w:hAnsi="Times New Roman" w:cs="Times New Roman"/>
          <w:i/>
          <w:kern w:val="0"/>
          <w:sz w:val="30"/>
          <w:szCs w:val="30"/>
          <w:lang w:val="en-AU"/>
          <w14:ligatures w14:val="none"/>
        </w:rPr>
        <w:t xml:space="preserve">         </w:t>
      </w:r>
      <w:proofErr w:type="spellStart"/>
      <w:r w:rsidRPr="009B2991">
        <w:rPr>
          <w:rFonts w:ascii="Times New Roman" w:eastAsia="Times New Roman" w:hAnsi="Times New Roman" w:cs="Times New Roman"/>
          <w:b/>
          <w:i/>
          <w:kern w:val="0"/>
          <w:sz w:val="30"/>
          <w:szCs w:val="30"/>
          <w:lang w:val="en-AU"/>
          <w14:ligatures w14:val="none"/>
        </w:rPr>
        <w:t>Raport</w:t>
      </w:r>
      <w:proofErr w:type="spellEnd"/>
      <w:r w:rsidRPr="009B2991">
        <w:rPr>
          <w:rFonts w:ascii="Times New Roman" w:eastAsia="Times New Roman" w:hAnsi="Times New Roman" w:cs="Times New Roman"/>
          <w:b/>
          <w:i/>
          <w:kern w:val="0"/>
          <w:sz w:val="30"/>
          <w:szCs w:val="30"/>
          <w:lang w:val="en-AU"/>
          <w14:ligatures w14:val="none"/>
        </w:rPr>
        <w:t xml:space="preserve"> de </w:t>
      </w:r>
      <w:proofErr w:type="spellStart"/>
      <w:r w:rsidRPr="009B2991">
        <w:rPr>
          <w:rFonts w:ascii="Times New Roman" w:eastAsia="Times New Roman" w:hAnsi="Times New Roman" w:cs="Times New Roman"/>
          <w:b/>
          <w:i/>
          <w:kern w:val="0"/>
          <w:sz w:val="30"/>
          <w:szCs w:val="30"/>
          <w:lang w:val="en-AU"/>
          <w14:ligatures w14:val="none"/>
        </w:rPr>
        <w:t>specialitate</w:t>
      </w:r>
      <w:proofErr w:type="spellEnd"/>
      <w:r w:rsidRPr="009B2991">
        <w:rPr>
          <w:rFonts w:ascii="Times New Roman" w:eastAsia="Times New Roman" w:hAnsi="Times New Roman" w:cs="Times New Roman"/>
          <w:b/>
          <w:i/>
          <w:kern w:val="0"/>
          <w:sz w:val="30"/>
          <w:szCs w:val="30"/>
          <w:lang w:val="en-AU"/>
          <w14:ligatures w14:val="none"/>
        </w:rPr>
        <w:t>:</w:t>
      </w:r>
      <w:r w:rsidRPr="009B2991">
        <w:rPr>
          <w:rFonts w:ascii="Times New Roman" w:eastAsia="Times New Roman" w:hAnsi="Times New Roman" w:cs="Times New Roman"/>
          <w:b/>
          <w:i/>
          <w:kern w:val="0"/>
          <w:sz w:val="30"/>
          <w:szCs w:val="30"/>
          <w:lang w:val="en-AU"/>
          <w14:ligatures w14:val="none"/>
        </w:rPr>
        <w:tab/>
      </w:r>
    </w:p>
    <w:p w:rsidR="009B2991" w:rsidRPr="009B2991" w:rsidRDefault="009B2991" w:rsidP="009B2991">
      <w:pPr>
        <w:spacing w:after="0" w:line="240" w:lineRule="auto"/>
        <w:jc w:val="center"/>
        <w:rPr>
          <w:rFonts w:ascii="Times New Roman" w:eastAsia="Times New Roman" w:hAnsi="Times New Roman" w:cs="Times New Roman"/>
          <w:b/>
          <w:i/>
          <w:kern w:val="0"/>
          <w:sz w:val="30"/>
          <w:szCs w:val="30"/>
          <w:lang w:val="en-AU"/>
          <w14:ligatures w14:val="none"/>
        </w:rPr>
      </w:pPr>
    </w:p>
    <w:p w:rsidR="009B2991" w:rsidRPr="009B2991" w:rsidRDefault="009B2991" w:rsidP="009B2991">
      <w:pPr>
        <w:spacing w:after="0" w:line="276" w:lineRule="auto"/>
        <w:jc w:val="center"/>
        <w:rPr>
          <w:rFonts w:ascii="Times New Roman" w:eastAsia="Times New Roman" w:hAnsi="Times New Roman" w:cs="Times New Roman"/>
          <w:i/>
          <w:kern w:val="0"/>
          <w:sz w:val="26"/>
          <w:szCs w:val="26"/>
          <w:lang w:val="en-AU"/>
          <w14:ligatures w14:val="none"/>
        </w:rPr>
      </w:pPr>
    </w:p>
    <w:p w:rsidR="009B2991" w:rsidRPr="009B2991" w:rsidRDefault="009B2991" w:rsidP="009B2991">
      <w:pPr>
        <w:spacing w:after="0" w:line="276" w:lineRule="auto"/>
        <w:jc w:val="center"/>
        <w:rPr>
          <w:rFonts w:ascii="Times New Roman" w:eastAsia="Times New Roman" w:hAnsi="Times New Roman" w:cs="Times New Roman"/>
          <w:b/>
          <w:kern w:val="0"/>
          <w:sz w:val="26"/>
          <w:szCs w:val="26"/>
          <w14:ligatures w14:val="none"/>
        </w:rPr>
      </w:pPr>
      <w:proofErr w:type="spellStart"/>
      <w:r w:rsidRPr="009B2991">
        <w:rPr>
          <w:rFonts w:ascii="Times New Roman" w:eastAsia="Times New Roman" w:hAnsi="Times New Roman" w:cs="Times New Roman"/>
          <w:i/>
          <w:kern w:val="0"/>
          <w:sz w:val="26"/>
          <w:szCs w:val="26"/>
          <w:lang w:val="en-AU"/>
          <w14:ligatures w14:val="none"/>
        </w:rPr>
        <w:t>privind</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aprobarea</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încetării</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dreptului</w:t>
      </w:r>
      <w:proofErr w:type="spellEnd"/>
      <w:r w:rsidRPr="009B2991">
        <w:rPr>
          <w:rFonts w:ascii="Times New Roman" w:eastAsia="Times New Roman" w:hAnsi="Times New Roman" w:cs="Times New Roman"/>
          <w:i/>
          <w:kern w:val="0"/>
          <w:sz w:val="26"/>
          <w:szCs w:val="26"/>
          <w:lang w:val="en-AU"/>
          <w14:ligatures w14:val="none"/>
        </w:rPr>
        <w:t xml:space="preserve"> de </w:t>
      </w:r>
      <w:proofErr w:type="spellStart"/>
      <w:r w:rsidRPr="009B2991">
        <w:rPr>
          <w:rFonts w:ascii="Times New Roman" w:eastAsia="Times New Roman" w:hAnsi="Times New Roman" w:cs="Times New Roman"/>
          <w:i/>
          <w:kern w:val="0"/>
          <w:sz w:val="26"/>
          <w:szCs w:val="26"/>
          <w:lang w:val="en-AU"/>
          <w14:ligatures w14:val="none"/>
        </w:rPr>
        <w:t>folosință</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gratuită</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acordat</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Parohiei</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Sfinții</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Împărați</w:t>
      </w:r>
      <w:proofErr w:type="spellEnd"/>
      <w:r w:rsidRPr="009B2991">
        <w:rPr>
          <w:rFonts w:ascii="Times New Roman" w:eastAsia="Times New Roman" w:hAnsi="Times New Roman" w:cs="Times New Roman"/>
          <w:i/>
          <w:kern w:val="0"/>
          <w:sz w:val="26"/>
          <w:szCs w:val="26"/>
          <w:lang w:val="en-AU"/>
          <w14:ligatures w14:val="none"/>
        </w:rPr>
        <w:t xml:space="preserve"> Constantin </w:t>
      </w:r>
      <w:proofErr w:type="spellStart"/>
      <w:r w:rsidRPr="009B2991">
        <w:rPr>
          <w:rFonts w:ascii="Times New Roman" w:eastAsia="Times New Roman" w:hAnsi="Times New Roman" w:cs="Times New Roman"/>
          <w:i/>
          <w:kern w:val="0"/>
          <w:sz w:val="26"/>
          <w:szCs w:val="26"/>
          <w:lang w:val="en-AU"/>
          <w14:ligatures w14:val="none"/>
        </w:rPr>
        <w:t>și</w:t>
      </w:r>
      <w:proofErr w:type="spellEnd"/>
      <w:r w:rsidRPr="009B2991">
        <w:rPr>
          <w:rFonts w:ascii="Times New Roman" w:eastAsia="Times New Roman" w:hAnsi="Times New Roman" w:cs="Times New Roman"/>
          <w:i/>
          <w:kern w:val="0"/>
          <w:sz w:val="26"/>
          <w:szCs w:val="26"/>
          <w:lang w:val="en-AU"/>
          <w14:ligatures w14:val="none"/>
        </w:rPr>
        <w:t xml:space="preserve"> Elena”, </w:t>
      </w:r>
      <w:proofErr w:type="spellStart"/>
      <w:r w:rsidRPr="009B2991">
        <w:rPr>
          <w:rFonts w:ascii="Times New Roman" w:eastAsia="Times New Roman" w:hAnsi="Times New Roman" w:cs="Times New Roman"/>
          <w:i/>
          <w:kern w:val="0"/>
          <w:sz w:val="26"/>
          <w:szCs w:val="26"/>
          <w:lang w:val="en-AU"/>
          <w14:ligatures w14:val="none"/>
        </w:rPr>
        <w:t>asupra</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spațiului</w:t>
      </w:r>
      <w:proofErr w:type="spellEnd"/>
      <w:r w:rsidRPr="009B2991">
        <w:rPr>
          <w:rFonts w:ascii="Times New Roman" w:eastAsia="Times New Roman" w:hAnsi="Times New Roman" w:cs="Times New Roman"/>
          <w:i/>
          <w:kern w:val="0"/>
          <w:sz w:val="26"/>
          <w:szCs w:val="26"/>
          <w:lang w:val="en-AU"/>
          <w14:ligatures w14:val="none"/>
        </w:rPr>
        <w:t xml:space="preserve"> din </w:t>
      </w:r>
      <w:proofErr w:type="spellStart"/>
      <w:r w:rsidRPr="009B2991">
        <w:rPr>
          <w:rFonts w:ascii="Times New Roman" w:eastAsia="Times New Roman" w:hAnsi="Times New Roman" w:cs="Times New Roman"/>
          <w:i/>
          <w:kern w:val="0"/>
          <w:sz w:val="26"/>
          <w:szCs w:val="26"/>
          <w:lang w:val="en-AU"/>
          <w14:ligatures w14:val="none"/>
        </w:rPr>
        <w:t>incinta</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Dispensarului</w:t>
      </w:r>
      <w:proofErr w:type="spellEnd"/>
      <w:r w:rsidRPr="009B2991">
        <w:rPr>
          <w:rFonts w:ascii="Times New Roman" w:eastAsia="Times New Roman" w:hAnsi="Times New Roman" w:cs="Times New Roman"/>
          <w:i/>
          <w:kern w:val="0"/>
          <w:sz w:val="26"/>
          <w:szCs w:val="26"/>
          <w:lang w:val="en-AU"/>
          <w14:ligatures w14:val="none"/>
        </w:rPr>
        <w:t xml:space="preserve"> nr. 15, </w:t>
      </w:r>
      <w:proofErr w:type="spellStart"/>
      <w:r w:rsidRPr="009B2991">
        <w:rPr>
          <w:rFonts w:ascii="Times New Roman" w:eastAsia="Times New Roman" w:hAnsi="Times New Roman" w:cs="Times New Roman"/>
          <w:i/>
          <w:kern w:val="0"/>
          <w:sz w:val="26"/>
          <w:szCs w:val="26"/>
          <w:lang w:val="en-AU"/>
          <w14:ligatures w14:val="none"/>
        </w:rPr>
        <w:t>în</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suprafață</w:t>
      </w:r>
      <w:proofErr w:type="spellEnd"/>
      <w:r w:rsidRPr="009B2991">
        <w:rPr>
          <w:rFonts w:ascii="Times New Roman" w:eastAsia="Times New Roman" w:hAnsi="Times New Roman" w:cs="Times New Roman"/>
          <w:i/>
          <w:kern w:val="0"/>
          <w:sz w:val="26"/>
          <w:szCs w:val="26"/>
          <w:lang w:val="en-AU"/>
          <w14:ligatures w14:val="none"/>
        </w:rPr>
        <w:t xml:space="preserve"> de 58,65 </w:t>
      </w:r>
      <w:proofErr w:type="spellStart"/>
      <w:r w:rsidRPr="009B2991">
        <w:rPr>
          <w:rFonts w:ascii="Times New Roman" w:eastAsia="Times New Roman" w:hAnsi="Times New Roman" w:cs="Times New Roman"/>
          <w:i/>
          <w:kern w:val="0"/>
          <w:sz w:val="26"/>
          <w:szCs w:val="26"/>
          <w:lang w:val="en-AU"/>
          <w14:ligatures w14:val="none"/>
        </w:rPr>
        <w:t>mp</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situat</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în</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Municipiul</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Drobeta</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Turnu</w:t>
      </w:r>
      <w:proofErr w:type="spellEnd"/>
      <w:r w:rsidRPr="009B2991">
        <w:rPr>
          <w:rFonts w:ascii="Times New Roman" w:eastAsia="Times New Roman" w:hAnsi="Times New Roman" w:cs="Times New Roman"/>
          <w:i/>
          <w:kern w:val="0"/>
          <w:sz w:val="26"/>
          <w:szCs w:val="26"/>
          <w:lang w:val="en-AU"/>
          <w14:ligatures w14:val="none"/>
        </w:rPr>
        <w:t xml:space="preserve"> Severin, str. Petre </w:t>
      </w:r>
      <w:proofErr w:type="spellStart"/>
      <w:r w:rsidRPr="009B2991">
        <w:rPr>
          <w:rFonts w:ascii="Times New Roman" w:eastAsia="Times New Roman" w:hAnsi="Times New Roman" w:cs="Times New Roman"/>
          <w:i/>
          <w:kern w:val="0"/>
          <w:sz w:val="26"/>
          <w:szCs w:val="26"/>
          <w:lang w:val="en-AU"/>
          <w14:ligatures w14:val="none"/>
        </w:rPr>
        <w:t>Sergescu</w:t>
      </w:r>
      <w:proofErr w:type="spellEnd"/>
      <w:r w:rsidRPr="009B2991">
        <w:rPr>
          <w:rFonts w:ascii="Times New Roman" w:eastAsia="Times New Roman" w:hAnsi="Times New Roman" w:cs="Times New Roman"/>
          <w:i/>
          <w:kern w:val="0"/>
          <w:sz w:val="26"/>
          <w:szCs w:val="26"/>
          <w:lang w:val="en-AU"/>
          <w14:ligatures w14:val="none"/>
        </w:rPr>
        <w:t xml:space="preserve">, nr. 3A, </w:t>
      </w:r>
      <w:proofErr w:type="spellStart"/>
      <w:r w:rsidRPr="009B2991">
        <w:rPr>
          <w:rFonts w:ascii="Times New Roman" w:eastAsia="Times New Roman" w:hAnsi="Times New Roman" w:cs="Times New Roman"/>
          <w:i/>
          <w:kern w:val="0"/>
          <w:sz w:val="26"/>
          <w:szCs w:val="26"/>
          <w:lang w:val="en-AU"/>
          <w14:ligatures w14:val="none"/>
        </w:rPr>
        <w:t>județul</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Mehedinți</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înscris</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în</w:t>
      </w:r>
      <w:proofErr w:type="spellEnd"/>
      <w:r w:rsidRPr="009B2991">
        <w:rPr>
          <w:rFonts w:ascii="Times New Roman" w:eastAsia="Times New Roman" w:hAnsi="Times New Roman" w:cs="Times New Roman"/>
          <w:i/>
          <w:kern w:val="0"/>
          <w:sz w:val="26"/>
          <w:szCs w:val="26"/>
          <w:lang w:val="en-AU"/>
          <w14:ligatures w14:val="none"/>
        </w:rPr>
        <w:t xml:space="preserve"> CF 61836 </w:t>
      </w:r>
      <w:proofErr w:type="spellStart"/>
      <w:r w:rsidRPr="009B2991">
        <w:rPr>
          <w:rFonts w:ascii="Times New Roman" w:eastAsia="Times New Roman" w:hAnsi="Times New Roman" w:cs="Times New Roman"/>
          <w:i/>
          <w:kern w:val="0"/>
          <w:sz w:val="26"/>
          <w:szCs w:val="26"/>
          <w:lang w:val="en-AU"/>
          <w14:ligatures w14:val="none"/>
        </w:rPr>
        <w:t>Drobeta</w:t>
      </w:r>
      <w:proofErr w:type="spellEnd"/>
      <w:r w:rsidRPr="009B2991">
        <w:rPr>
          <w:rFonts w:ascii="Times New Roman" w:eastAsia="Times New Roman" w:hAnsi="Times New Roman" w:cs="Times New Roman"/>
          <w:i/>
          <w:kern w:val="0"/>
          <w:sz w:val="26"/>
          <w:szCs w:val="26"/>
          <w:lang w:val="en-AU"/>
          <w14:ligatures w14:val="none"/>
        </w:rPr>
        <w:t xml:space="preserve"> </w:t>
      </w:r>
      <w:proofErr w:type="spellStart"/>
      <w:r w:rsidRPr="009B2991">
        <w:rPr>
          <w:rFonts w:ascii="Times New Roman" w:eastAsia="Times New Roman" w:hAnsi="Times New Roman" w:cs="Times New Roman"/>
          <w:i/>
          <w:kern w:val="0"/>
          <w:sz w:val="26"/>
          <w:szCs w:val="26"/>
          <w:lang w:val="en-AU"/>
          <w14:ligatures w14:val="none"/>
        </w:rPr>
        <w:t>Turnu</w:t>
      </w:r>
      <w:proofErr w:type="spellEnd"/>
      <w:r w:rsidRPr="009B2991">
        <w:rPr>
          <w:rFonts w:ascii="Times New Roman" w:eastAsia="Times New Roman" w:hAnsi="Times New Roman" w:cs="Times New Roman"/>
          <w:i/>
          <w:kern w:val="0"/>
          <w:sz w:val="26"/>
          <w:szCs w:val="26"/>
          <w:lang w:val="en-AU"/>
          <w14:ligatures w14:val="none"/>
        </w:rPr>
        <w:t xml:space="preserve"> Severin, </w:t>
      </w:r>
      <w:proofErr w:type="spellStart"/>
      <w:r w:rsidRPr="009B2991">
        <w:rPr>
          <w:rFonts w:ascii="Times New Roman" w:eastAsia="Times New Roman" w:hAnsi="Times New Roman" w:cs="Times New Roman"/>
          <w:i/>
          <w:kern w:val="0"/>
          <w:sz w:val="26"/>
          <w:szCs w:val="26"/>
          <w:lang w:val="en-AU"/>
          <w14:ligatures w14:val="none"/>
        </w:rPr>
        <w:t>având</w:t>
      </w:r>
      <w:proofErr w:type="spellEnd"/>
      <w:r w:rsidRPr="009B2991">
        <w:rPr>
          <w:rFonts w:ascii="Times New Roman" w:eastAsia="Times New Roman" w:hAnsi="Times New Roman" w:cs="Times New Roman"/>
          <w:i/>
          <w:kern w:val="0"/>
          <w:sz w:val="26"/>
          <w:szCs w:val="26"/>
          <w:lang w:val="en-AU"/>
          <w14:ligatures w14:val="none"/>
        </w:rPr>
        <w:t xml:space="preserve"> NC 61836- C1</w:t>
      </w:r>
    </w:p>
    <w:p w:rsidR="009B2991" w:rsidRPr="009B2991" w:rsidRDefault="009B2991" w:rsidP="009B2991">
      <w:pPr>
        <w:spacing w:after="0" w:line="276" w:lineRule="auto"/>
        <w:jc w:val="center"/>
        <w:rPr>
          <w:rFonts w:ascii="Times New Roman" w:eastAsia="Times New Roman" w:hAnsi="Times New Roman" w:cs="Times New Roman"/>
          <w:kern w:val="0"/>
          <w:sz w:val="26"/>
          <w:szCs w:val="26"/>
          <w:lang w:val="en-AU"/>
          <w14:ligatures w14:val="none"/>
        </w:rPr>
      </w:pPr>
    </w:p>
    <w:p w:rsidR="009B2991" w:rsidRPr="009B2991" w:rsidRDefault="009B2991" w:rsidP="009B2991">
      <w:pPr>
        <w:spacing w:after="0" w:line="276" w:lineRule="auto"/>
        <w:jc w:val="center"/>
        <w:rPr>
          <w:rFonts w:ascii="Times New Roman" w:eastAsia="Times New Roman" w:hAnsi="Times New Roman" w:cs="Times New Roman"/>
          <w:kern w:val="0"/>
          <w:sz w:val="26"/>
          <w:szCs w:val="26"/>
          <w:lang w:val="en-AU"/>
          <w14:ligatures w14:val="none"/>
        </w:rPr>
      </w:pPr>
    </w:p>
    <w:p w:rsidR="009B2991" w:rsidRPr="009B2991" w:rsidRDefault="009B2991" w:rsidP="009B2991">
      <w:pPr>
        <w:spacing w:after="0" w:line="276" w:lineRule="auto"/>
        <w:jc w:val="both"/>
        <w:rPr>
          <w:rFonts w:ascii="Times New Roman" w:eastAsia="Times New Roman" w:hAnsi="Times New Roman" w:cs="Times New Roman"/>
          <w:kern w:val="0"/>
          <w:sz w:val="26"/>
          <w:szCs w:val="26"/>
          <w14:ligatures w14:val="none"/>
        </w:rPr>
      </w:pPr>
      <w:r w:rsidRPr="009B2991">
        <w:rPr>
          <w:rFonts w:ascii="Times New Roman" w:eastAsia="Times New Roman" w:hAnsi="Times New Roman" w:cs="Times New Roman"/>
          <w:kern w:val="0"/>
          <w:sz w:val="26"/>
          <w:szCs w:val="26"/>
          <w:lang w:val="en-AU"/>
          <w14:ligatures w14:val="none"/>
        </w:rPr>
        <w:tab/>
        <w:t xml:space="preserve">Prin </w:t>
      </w:r>
      <w:proofErr w:type="spellStart"/>
      <w:r w:rsidRPr="009B2991">
        <w:rPr>
          <w:rFonts w:ascii="Times New Roman" w:eastAsia="Times New Roman" w:hAnsi="Times New Roman" w:cs="Times New Roman"/>
          <w:kern w:val="0"/>
          <w:sz w:val="26"/>
          <w:szCs w:val="26"/>
          <w:lang w:val="en-AU"/>
          <w14:ligatures w14:val="none"/>
        </w:rPr>
        <w:t>referatul</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aprobare</w:t>
      </w:r>
      <w:proofErr w:type="spellEnd"/>
      <w:r w:rsidRPr="009B2991">
        <w:rPr>
          <w:rFonts w:ascii="Times New Roman" w:eastAsia="Times New Roman" w:hAnsi="Times New Roman" w:cs="Times New Roman"/>
          <w:kern w:val="0"/>
          <w:sz w:val="26"/>
          <w:szCs w:val="26"/>
          <w:lang w:val="en-AU"/>
          <w14:ligatures w14:val="none"/>
        </w:rPr>
        <w:t xml:space="preserve"> nr. _____/2024, </w:t>
      </w:r>
      <w:proofErr w:type="spellStart"/>
      <w:r w:rsidRPr="009B2991">
        <w:rPr>
          <w:rFonts w:ascii="Times New Roman" w:eastAsia="Times New Roman" w:hAnsi="Times New Roman" w:cs="Times New Roman"/>
          <w:kern w:val="0"/>
          <w:sz w:val="26"/>
          <w:szCs w:val="26"/>
          <w:lang w:val="en-AU"/>
          <w14:ligatures w14:val="none"/>
        </w:rPr>
        <w:t>Primarul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Municipiului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Drobeta</w:t>
      </w:r>
      <w:proofErr w:type="spellEnd"/>
      <w:r w:rsidRPr="009B2991">
        <w:rPr>
          <w:rFonts w:ascii="Times New Roman" w:eastAsia="Times New Roman" w:hAnsi="Times New Roman" w:cs="Times New Roman"/>
          <w:kern w:val="0"/>
          <w:sz w:val="26"/>
          <w:szCs w:val="26"/>
          <w:lang w:val="en-AU"/>
          <w14:ligatures w14:val="none"/>
        </w:rPr>
        <w:t xml:space="preserve"> - </w:t>
      </w:r>
      <w:proofErr w:type="spellStart"/>
      <w:r w:rsidRPr="009B2991">
        <w:rPr>
          <w:rFonts w:ascii="Times New Roman" w:eastAsia="Times New Roman" w:hAnsi="Times New Roman" w:cs="Times New Roman"/>
          <w:kern w:val="0"/>
          <w:sz w:val="26"/>
          <w:szCs w:val="26"/>
          <w:lang w:val="en-AU"/>
          <w14:ligatures w14:val="none"/>
        </w:rPr>
        <w:t>Turnu</w:t>
      </w:r>
      <w:proofErr w:type="spellEnd"/>
      <w:r w:rsidRPr="009B2991">
        <w:rPr>
          <w:rFonts w:ascii="Times New Roman" w:eastAsia="Times New Roman" w:hAnsi="Times New Roman" w:cs="Times New Roman"/>
          <w:kern w:val="0"/>
          <w:sz w:val="26"/>
          <w:szCs w:val="26"/>
          <w:lang w:val="en-AU"/>
          <w14:ligatures w14:val="none"/>
        </w:rPr>
        <w:t xml:space="preserve"> Severin, d-</w:t>
      </w:r>
      <w:proofErr w:type="spellStart"/>
      <w:r w:rsidRPr="009B2991">
        <w:rPr>
          <w:rFonts w:ascii="Times New Roman" w:eastAsia="Times New Roman" w:hAnsi="Times New Roman" w:cs="Times New Roman"/>
          <w:kern w:val="0"/>
          <w:sz w:val="26"/>
          <w:szCs w:val="26"/>
          <w:lang w:val="en-AU"/>
          <w14:ligatures w14:val="none"/>
        </w:rPr>
        <w:t>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Screciu</w:t>
      </w:r>
      <w:proofErr w:type="spellEnd"/>
      <w:r w:rsidRPr="009B2991">
        <w:rPr>
          <w:rFonts w:ascii="Times New Roman" w:eastAsia="Times New Roman" w:hAnsi="Times New Roman" w:cs="Times New Roman"/>
          <w:kern w:val="0"/>
          <w:sz w:val="26"/>
          <w:szCs w:val="26"/>
          <w:lang w:val="en-AU"/>
          <w14:ligatures w14:val="none"/>
        </w:rPr>
        <w:t xml:space="preserve"> Marius - Vasile </w:t>
      </w:r>
      <w:proofErr w:type="spellStart"/>
      <w:r w:rsidRPr="009B2991">
        <w:rPr>
          <w:rFonts w:ascii="Times New Roman" w:eastAsia="Times New Roman" w:hAnsi="Times New Roman" w:cs="Times New Roman"/>
          <w:kern w:val="0"/>
          <w:sz w:val="26"/>
          <w:szCs w:val="26"/>
          <w:lang w:val="en-AU"/>
          <w14:ligatures w14:val="none"/>
        </w:rPr>
        <w:t>propune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adoptarea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unui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proiect</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hotărâre</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consiliu</w:t>
      </w:r>
      <w:proofErr w:type="spellEnd"/>
      <w:r w:rsidRPr="009B2991">
        <w:rPr>
          <w:rFonts w:ascii="Times New Roman" w:eastAsia="Times New Roman" w:hAnsi="Times New Roman" w:cs="Times New Roman"/>
          <w:kern w:val="0"/>
          <w:sz w:val="26"/>
          <w:szCs w:val="26"/>
          <w:lang w:val="en-AU"/>
          <w14:ligatures w14:val="none"/>
        </w:rPr>
        <w:t xml:space="preserve"> local </w:t>
      </w:r>
      <w:proofErr w:type="spellStart"/>
      <w:r w:rsidRPr="009B2991">
        <w:rPr>
          <w:rFonts w:ascii="Times New Roman" w:eastAsia="Times New Roman" w:hAnsi="Times New Roman" w:cs="Times New Roman"/>
          <w:kern w:val="0"/>
          <w:sz w:val="26"/>
          <w:szCs w:val="26"/>
          <w:lang w:val="en-AU"/>
          <w14:ligatures w14:val="none"/>
        </w:rPr>
        <w:t>pentru</w:t>
      </w:r>
      <w:proofErr w:type="spellEnd"/>
      <w:r w:rsidRPr="009B2991">
        <w:rPr>
          <w:rFonts w:ascii="Times New Roman" w:eastAsia="Times New Roman" w:hAnsi="Times New Roman" w:cs="Times New Roman"/>
          <w:kern w:val="0"/>
          <w:sz w:val="26"/>
          <w:szCs w:val="26"/>
          <w:lang w:val="en-AU"/>
          <w14:ligatures w14:val="none"/>
        </w:rPr>
        <w:t xml:space="preserve"> </w:t>
      </w:r>
      <w:r w:rsidRPr="009B2991">
        <w:rPr>
          <w:rFonts w:ascii="Times New Roman" w:eastAsia="Times New Roman" w:hAnsi="Times New Roman" w:cs="Times New Roman"/>
          <w:kern w:val="0"/>
          <w:sz w:val="26"/>
          <w:szCs w:val="26"/>
          <w14:ligatures w14:val="none"/>
        </w:rPr>
        <w:t xml:space="preserve">aprobarea încetării dreptului de folosință gratuită acordat Parohiei ”Sfinții Împărați Constantin și Elena”, asupra spațiului din incinta Dispensarului nr. 15, în suprafață de 58,65 mp, situat în Municipiul Drobeta Turnu Severin, str. Petre Sergescu, nr. 3A, județul Mehedinți,  înscris în CF 61836 </w:t>
      </w:r>
      <w:proofErr w:type="spellStart"/>
      <w:r w:rsidRPr="009B2991">
        <w:rPr>
          <w:rFonts w:ascii="Times New Roman" w:eastAsia="Times New Roman" w:hAnsi="Times New Roman" w:cs="Times New Roman"/>
          <w:kern w:val="0"/>
          <w:sz w:val="26"/>
          <w:szCs w:val="26"/>
          <w14:ligatures w14:val="none"/>
        </w:rPr>
        <w:t>DrobetaTurnu</w:t>
      </w:r>
      <w:proofErr w:type="spellEnd"/>
      <w:r w:rsidRPr="009B2991">
        <w:rPr>
          <w:rFonts w:ascii="Times New Roman" w:eastAsia="Times New Roman" w:hAnsi="Times New Roman" w:cs="Times New Roman"/>
          <w:kern w:val="0"/>
          <w:sz w:val="26"/>
          <w:szCs w:val="26"/>
          <w14:ligatures w14:val="none"/>
        </w:rPr>
        <w:t xml:space="preserve"> Severin, având NC 61836- C1</w:t>
      </w:r>
    </w:p>
    <w:p w:rsidR="009B2991" w:rsidRPr="009B2991" w:rsidRDefault="009B2991" w:rsidP="009B2991">
      <w:pPr>
        <w:spacing w:after="0" w:line="276" w:lineRule="auto"/>
        <w:jc w:val="both"/>
        <w:rPr>
          <w:rFonts w:ascii="Times New Roman" w:eastAsia="Times New Roman" w:hAnsi="Times New Roman" w:cs="Times New Roman"/>
          <w:kern w:val="0"/>
          <w:sz w:val="26"/>
          <w:szCs w:val="26"/>
          <w14:ligatures w14:val="none"/>
        </w:rPr>
      </w:pPr>
    </w:p>
    <w:p w:rsidR="009B2991" w:rsidRPr="009B2991" w:rsidRDefault="009B2991" w:rsidP="009B2991">
      <w:pPr>
        <w:numPr>
          <w:ilvl w:val="0"/>
          <w:numId w:val="2"/>
        </w:numPr>
        <w:spacing w:after="0" w:line="276" w:lineRule="auto"/>
        <w:jc w:val="both"/>
        <w:rPr>
          <w:rFonts w:ascii="Times New Roman" w:eastAsia="Calibri" w:hAnsi="Times New Roman" w:cs="Times New Roman"/>
          <w:b/>
          <w:i/>
          <w:kern w:val="0"/>
          <w:sz w:val="26"/>
          <w:szCs w:val="26"/>
          <w:lang w:val="en-AU"/>
          <w14:ligatures w14:val="none"/>
        </w:rPr>
      </w:pPr>
      <w:proofErr w:type="spellStart"/>
      <w:r w:rsidRPr="009B2991">
        <w:rPr>
          <w:rFonts w:ascii="Times New Roman" w:eastAsia="Calibri" w:hAnsi="Times New Roman" w:cs="Times New Roman"/>
          <w:b/>
          <w:i/>
          <w:kern w:val="0"/>
          <w:sz w:val="26"/>
          <w:szCs w:val="26"/>
          <w:lang w:val="en-AU"/>
          <w14:ligatures w14:val="none"/>
        </w:rPr>
        <w:t>Necesitatea</w:t>
      </w:r>
      <w:proofErr w:type="spellEnd"/>
      <w:r w:rsidRPr="009B2991">
        <w:rPr>
          <w:rFonts w:ascii="Times New Roman" w:eastAsia="Calibri" w:hAnsi="Times New Roman" w:cs="Times New Roman"/>
          <w:b/>
          <w:i/>
          <w:kern w:val="0"/>
          <w:sz w:val="26"/>
          <w:szCs w:val="26"/>
          <w:lang w:val="en-AU"/>
          <w14:ligatures w14:val="none"/>
        </w:rPr>
        <w:t xml:space="preserve"> </w:t>
      </w:r>
      <w:proofErr w:type="spellStart"/>
      <w:r w:rsidRPr="009B2991">
        <w:rPr>
          <w:rFonts w:ascii="Times New Roman" w:eastAsia="Calibri" w:hAnsi="Times New Roman" w:cs="Times New Roman"/>
          <w:b/>
          <w:i/>
          <w:kern w:val="0"/>
          <w:sz w:val="26"/>
          <w:szCs w:val="26"/>
          <w:lang w:val="en-AU"/>
          <w14:ligatures w14:val="none"/>
        </w:rPr>
        <w:t>și</w:t>
      </w:r>
      <w:proofErr w:type="spellEnd"/>
      <w:r w:rsidRPr="009B2991">
        <w:rPr>
          <w:rFonts w:ascii="Times New Roman" w:eastAsia="Calibri" w:hAnsi="Times New Roman" w:cs="Times New Roman"/>
          <w:b/>
          <w:i/>
          <w:kern w:val="0"/>
          <w:sz w:val="26"/>
          <w:szCs w:val="26"/>
          <w:lang w:val="en-AU"/>
          <w14:ligatures w14:val="none"/>
        </w:rPr>
        <w:t xml:space="preserve"> </w:t>
      </w:r>
      <w:proofErr w:type="spellStart"/>
      <w:r w:rsidRPr="009B2991">
        <w:rPr>
          <w:rFonts w:ascii="Times New Roman" w:eastAsia="Calibri" w:hAnsi="Times New Roman" w:cs="Times New Roman"/>
          <w:b/>
          <w:i/>
          <w:kern w:val="0"/>
          <w:sz w:val="26"/>
          <w:szCs w:val="26"/>
          <w:lang w:val="en-AU"/>
          <w14:ligatures w14:val="none"/>
        </w:rPr>
        <w:t>oportunitatea</w:t>
      </w:r>
      <w:proofErr w:type="spellEnd"/>
      <w:r w:rsidRPr="009B2991">
        <w:rPr>
          <w:rFonts w:ascii="Times New Roman" w:eastAsia="Calibri" w:hAnsi="Times New Roman" w:cs="Times New Roman"/>
          <w:b/>
          <w:i/>
          <w:kern w:val="0"/>
          <w:sz w:val="26"/>
          <w:szCs w:val="26"/>
          <w:lang w:val="en-AU"/>
          <w14:ligatures w14:val="none"/>
        </w:rPr>
        <w:t xml:space="preserve"> </w:t>
      </w:r>
      <w:proofErr w:type="spellStart"/>
      <w:r w:rsidRPr="009B2991">
        <w:rPr>
          <w:rFonts w:ascii="Times New Roman" w:eastAsia="Calibri" w:hAnsi="Times New Roman" w:cs="Times New Roman"/>
          <w:b/>
          <w:i/>
          <w:kern w:val="0"/>
          <w:sz w:val="26"/>
          <w:szCs w:val="26"/>
          <w:lang w:val="en-AU"/>
          <w14:ligatures w14:val="none"/>
        </w:rPr>
        <w:t>proiectului</w:t>
      </w:r>
      <w:proofErr w:type="spellEnd"/>
    </w:p>
    <w:p w:rsidR="009B2991" w:rsidRPr="009B2991" w:rsidRDefault="009B2991" w:rsidP="009B2991">
      <w:pPr>
        <w:autoSpaceDE w:val="0"/>
        <w:autoSpaceDN w:val="0"/>
        <w:adjustRightInd w:val="0"/>
        <w:spacing w:after="0" w:line="276" w:lineRule="auto"/>
        <w:ind w:left="720"/>
        <w:jc w:val="both"/>
        <w:rPr>
          <w:rFonts w:ascii="Times New Roman" w:eastAsia="Times New Roman" w:hAnsi="Times New Roman" w:cs="Times New Roman"/>
          <w:kern w:val="0"/>
          <w:sz w:val="26"/>
          <w:szCs w:val="26"/>
          <w14:ligatures w14:val="none"/>
        </w:rPr>
      </w:pPr>
      <w:r w:rsidRPr="009B2991">
        <w:rPr>
          <w:rFonts w:ascii="Times New Roman" w:eastAsia="Times New Roman" w:hAnsi="Times New Roman" w:cs="Times New Roman"/>
          <w:kern w:val="0"/>
          <w:sz w:val="26"/>
          <w:szCs w:val="26"/>
          <w14:ligatures w14:val="none"/>
        </w:rPr>
        <w:t>Proiectul de hotărâre este necesar și oportun prin prisma următoarelor considerente:</w:t>
      </w:r>
    </w:p>
    <w:p w:rsidR="009B2991" w:rsidRPr="009B2991" w:rsidRDefault="009B2991" w:rsidP="009B2991">
      <w:pPr>
        <w:autoSpaceDE w:val="0"/>
        <w:autoSpaceDN w:val="0"/>
        <w:adjustRightInd w:val="0"/>
        <w:spacing w:after="0" w:line="276" w:lineRule="auto"/>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spațiul</w:t>
      </w:r>
      <w:proofErr w:type="spellEnd"/>
      <w:r w:rsidRPr="009B2991">
        <w:rPr>
          <w:rFonts w:ascii="Times New Roman" w:eastAsia="Times New Roman" w:hAnsi="Times New Roman" w:cs="Times New Roman"/>
          <w:kern w:val="0"/>
          <w:sz w:val="26"/>
          <w:szCs w:val="26"/>
          <w:lang w:val="en-AU"/>
          <w14:ligatures w14:val="none"/>
        </w:rPr>
        <w:t xml:space="preserve"> din </w:t>
      </w:r>
      <w:proofErr w:type="spellStart"/>
      <w:r w:rsidRPr="009B2991">
        <w:rPr>
          <w:rFonts w:ascii="Times New Roman" w:eastAsia="Times New Roman" w:hAnsi="Times New Roman" w:cs="Times New Roman"/>
          <w:kern w:val="0"/>
          <w:sz w:val="26"/>
          <w:szCs w:val="26"/>
          <w:lang w:val="en-AU"/>
          <w14:ligatures w14:val="none"/>
        </w:rPr>
        <w:t>incinta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Dispensarului</w:t>
      </w:r>
      <w:proofErr w:type="spellEnd"/>
      <w:r w:rsidRPr="009B2991">
        <w:rPr>
          <w:rFonts w:ascii="Times New Roman" w:eastAsia="Times New Roman" w:hAnsi="Times New Roman" w:cs="Times New Roman"/>
          <w:kern w:val="0"/>
          <w:sz w:val="26"/>
          <w:szCs w:val="26"/>
          <w:lang w:val="en-AU"/>
          <w14:ligatures w14:val="none"/>
        </w:rPr>
        <w:t xml:space="preserve"> nr. 15 din str. Petre </w:t>
      </w:r>
      <w:proofErr w:type="spellStart"/>
      <w:r w:rsidRPr="009B2991">
        <w:rPr>
          <w:rFonts w:ascii="Times New Roman" w:eastAsia="Times New Roman" w:hAnsi="Times New Roman" w:cs="Times New Roman"/>
          <w:kern w:val="0"/>
          <w:sz w:val="26"/>
          <w:szCs w:val="26"/>
          <w:lang w:val="en-AU"/>
          <w14:ligatures w14:val="none"/>
        </w:rPr>
        <w:t>Sergescu</w:t>
      </w:r>
      <w:proofErr w:type="spellEnd"/>
      <w:r w:rsidRPr="009B2991">
        <w:rPr>
          <w:rFonts w:ascii="Times New Roman" w:eastAsia="Times New Roman" w:hAnsi="Times New Roman" w:cs="Times New Roman"/>
          <w:kern w:val="0"/>
          <w:sz w:val="26"/>
          <w:szCs w:val="26"/>
          <w:lang w:val="en-AU"/>
          <w14:ligatures w14:val="none"/>
        </w:rPr>
        <w:t xml:space="preserve"> nr. 3A a </w:t>
      </w:r>
      <w:proofErr w:type="spellStart"/>
      <w:r w:rsidRPr="009B2991">
        <w:rPr>
          <w:rFonts w:ascii="Times New Roman" w:eastAsia="Times New Roman" w:hAnsi="Times New Roman" w:cs="Times New Roman"/>
          <w:kern w:val="0"/>
          <w:sz w:val="26"/>
          <w:szCs w:val="26"/>
          <w:lang w:val="en-AU"/>
          <w14:ligatures w14:val="none"/>
        </w:rPr>
        <w:t>fost</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transmis</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folosință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Parohiei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Sfinții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Împărați</w:t>
      </w:r>
      <w:proofErr w:type="spellEnd"/>
      <w:r w:rsidR="00F23D26">
        <w:rPr>
          <w:rFonts w:ascii="Times New Roman" w:eastAsia="Times New Roman" w:hAnsi="Times New Roman" w:cs="Times New Roman"/>
          <w:kern w:val="0"/>
          <w:sz w:val="26"/>
          <w:szCs w:val="26"/>
          <w:lang w:val="en-AU"/>
          <w14:ligatures w14:val="none"/>
        </w:rPr>
        <w:t xml:space="preserve"> </w:t>
      </w:r>
      <w:r w:rsidRPr="009B2991">
        <w:rPr>
          <w:rFonts w:ascii="Times New Roman" w:eastAsia="Times New Roman" w:hAnsi="Times New Roman" w:cs="Times New Roman"/>
          <w:kern w:val="0"/>
          <w:sz w:val="26"/>
          <w:szCs w:val="26"/>
          <w:lang w:val="en-AU"/>
          <w14:ligatures w14:val="none"/>
        </w:rPr>
        <w:t xml:space="preserve">Constantin </w:t>
      </w:r>
      <w:proofErr w:type="spellStart"/>
      <w:r w:rsidRPr="009B2991">
        <w:rPr>
          <w:rFonts w:ascii="Times New Roman" w:eastAsia="Times New Roman" w:hAnsi="Times New Roman" w:cs="Times New Roman"/>
          <w:kern w:val="0"/>
          <w:sz w:val="26"/>
          <w:szCs w:val="26"/>
          <w:lang w:val="en-AU"/>
          <w14:ligatures w14:val="none"/>
        </w:rPr>
        <w:t>și</w:t>
      </w:r>
      <w:proofErr w:type="spellEnd"/>
      <w:r w:rsidRPr="009B2991">
        <w:rPr>
          <w:rFonts w:ascii="Times New Roman" w:eastAsia="Times New Roman" w:hAnsi="Times New Roman" w:cs="Times New Roman"/>
          <w:kern w:val="0"/>
          <w:sz w:val="26"/>
          <w:szCs w:val="26"/>
          <w:lang w:val="en-AU"/>
          <w14:ligatures w14:val="none"/>
        </w:rPr>
        <w:t xml:space="preserve"> Elena” conform HCL nr. 26/28.02.2006 </w:t>
      </w:r>
      <w:proofErr w:type="spellStart"/>
      <w:r w:rsidRPr="009B2991">
        <w:rPr>
          <w:rFonts w:ascii="Times New Roman" w:eastAsia="Times New Roman" w:hAnsi="Times New Roman" w:cs="Times New Roman"/>
          <w:kern w:val="0"/>
          <w:sz w:val="26"/>
          <w:szCs w:val="26"/>
          <w:lang w:val="en-AU"/>
          <w14:ligatures w14:val="none"/>
        </w:rPr>
        <w:t>pentru</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funcționarea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unei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capele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ortodoxe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lipsa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unui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lăcaș</w:t>
      </w:r>
      <w:proofErr w:type="spellEnd"/>
      <w:r w:rsidRPr="009B2991">
        <w:rPr>
          <w:rFonts w:ascii="Times New Roman" w:eastAsia="Times New Roman" w:hAnsi="Times New Roman" w:cs="Times New Roman"/>
          <w:kern w:val="0"/>
          <w:sz w:val="26"/>
          <w:szCs w:val="26"/>
          <w:lang w:val="en-AU"/>
          <w14:ligatures w14:val="none"/>
        </w:rPr>
        <w:t xml:space="preserve"> de cult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zona de </w:t>
      </w:r>
      <w:proofErr w:type="spellStart"/>
      <w:r w:rsidRPr="009B2991">
        <w:rPr>
          <w:rFonts w:ascii="Times New Roman" w:eastAsia="Times New Roman" w:hAnsi="Times New Roman" w:cs="Times New Roman"/>
          <w:kern w:val="0"/>
          <w:sz w:val="26"/>
          <w:szCs w:val="26"/>
          <w:lang w:val="en-AU"/>
          <w14:ligatures w14:val="none"/>
        </w:rPr>
        <w:t>locuințe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respectivă</w:t>
      </w:r>
      <w:proofErr w:type="spellEnd"/>
      <w:r w:rsidRPr="009B2991">
        <w:rPr>
          <w:rFonts w:ascii="Times New Roman" w:eastAsia="Times New Roman" w:hAnsi="Times New Roman" w:cs="Times New Roman"/>
          <w:kern w:val="0"/>
          <w:sz w:val="26"/>
          <w:szCs w:val="26"/>
          <w:lang w:val="en-AU"/>
          <w14:ligatures w14:val="none"/>
        </w:rPr>
        <w:t>;</w:t>
      </w:r>
    </w:p>
    <w:p w:rsidR="009B2991" w:rsidRPr="009B2991" w:rsidRDefault="009B2991" w:rsidP="009B2991">
      <w:pPr>
        <w:autoSpaceDE w:val="0"/>
        <w:autoSpaceDN w:val="0"/>
        <w:adjustRightInd w:val="0"/>
        <w:spacing w:after="0" w:line="276" w:lineRule="auto"/>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faptul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nevoia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enoriașilor</w:t>
      </w:r>
      <w:proofErr w:type="spellEnd"/>
      <w:r w:rsidRPr="009B2991">
        <w:rPr>
          <w:rFonts w:ascii="Times New Roman" w:eastAsia="Times New Roman" w:hAnsi="Times New Roman" w:cs="Times New Roman"/>
          <w:kern w:val="0"/>
          <w:sz w:val="26"/>
          <w:szCs w:val="26"/>
          <w:lang w:val="en-AU"/>
          <w14:ligatures w14:val="none"/>
        </w:rPr>
        <w:t xml:space="preserve"> din </w:t>
      </w:r>
      <w:proofErr w:type="spellStart"/>
      <w:r w:rsidRPr="009B2991">
        <w:rPr>
          <w:rFonts w:ascii="Times New Roman" w:eastAsia="Times New Roman" w:hAnsi="Times New Roman" w:cs="Times New Roman"/>
          <w:kern w:val="0"/>
          <w:sz w:val="26"/>
          <w:szCs w:val="26"/>
          <w:lang w:val="en-AU"/>
          <w14:ligatures w14:val="none"/>
        </w:rPr>
        <w:t>cartierul</w:t>
      </w:r>
      <w:proofErr w:type="spellEnd"/>
      <w:r w:rsidRPr="009B2991">
        <w:rPr>
          <w:rFonts w:ascii="Times New Roman" w:eastAsia="Times New Roman" w:hAnsi="Times New Roman" w:cs="Times New Roman"/>
          <w:kern w:val="0"/>
          <w:sz w:val="26"/>
          <w:szCs w:val="26"/>
          <w:lang w:val="en-AU"/>
          <w14:ligatures w14:val="none"/>
        </w:rPr>
        <w:t xml:space="preserve"> Cet Nord a </w:t>
      </w:r>
      <w:proofErr w:type="spellStart"/>
      <w:r w:rsidRPr="009B2991">
        <w:rPr>
          <w:rFonts w:ascii="Times New Roman" w:eastAsia="Times New Roman" w:hAnsi="Times New Roman" w:cs="Times New Roman"/>
          <w:kern w:val="0"/>
          <w:sz w:val="26"/>
          <w:szCs w:val="26"/>
          <w:lang w:val="en-AU"/>
          <w14:ligatures w14:val="none"/>
        </w:rPr>
        <w:t>fost</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satisfăcută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prin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edificarea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Bisericii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Sfinții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Împărați</w:t>
      </w:r>
      <w:proofErr w:type="spellEnd"/>
      <w:r w:rsidRPr="009B2991">
        <w:rPr>
          <w:rFonts w:ascii="Times New Roman" w:eastAsia="Times New Roman" w:hAnsi="Times New Roman" w:cs="Times New Roman"/>
          <w:kern w:val="0"/>
          <w:sz w:val="26"/>
          <w:szCs w:val="26"/>
          <w:lang w:val="en-AU"/>
          <w14:ligatures w14:val="none"/>
        </w:rPr>
        <w:t xml:space="preserve"> Constantin </w:t>
      </w:r>
      <w:proofErr w:type="spellStart"/>
      <w:r w:rsidRPr="009B2991">
        <w:rPr>
          <w:rFonts w:ascii="Times New Roman" w:eastAsia="Times New Roman" w:hAnsi="Times New Roman" w:cs="Times New Roman"/>
          <w:kern w:val="0"/>
          <w:sz w:val="26"/>
          <w:szCs w:val="26"/>
          <w:lang w:val="en-AU"/>
          <w14:ligatures w14:val="none"/>
        </w:rPr>
        <w:t>și</w:t>
      </w:r>
      <w:proofErr w:type="spellEnd"/>
      <w:r w:rsidRPr="009B2991">
        <w:rPr>
          <w:rFonts w:ascii="Times New Roman" w:eastAsia="Times New Roman" w:hAnsi="Times New Roman" w:cs="Times New Roman"/>
          <w:kern w:val="0"/>
          <w:sz w:val="26"/>
          <w:szCs w:val="26"/>
          <w:lang w:val="en-AU"/>
          <w14:ligatures w14:val="none"/>
        </w:rPr>
        <w:t xml:space="preserve"> Elena” conform </w:t>
      </w:r>
      <w:proofErr w:type="spellStart"/>
      <w:r w:rsidRPr="009B2991">
        <w:rPr>
          <w:rFonts w:ascii="Times New Roman" w:eastAsia="Times New Roman" w:hAnsi="Times New Roman" w:cs="Times New Roman"/>
          <w:kern w:val="0"/>
          <w:sz w:val="26"/>
          <w:szCs w:val="26"/>
          <w:lang w:val="en-AU"/>
          <w14:ligatures w14:val="none"/>
        </w:rPr>
        <w:t>Procesului</w:t>
      </w:r>
      <w:proofErr w:type="spellEnd"/>
      <w:r w:rsidRPr="009B2991">
        <w:rPr>
          <w:rFonts w:ascii="Times New Roman" w:eastAsia="Times New Roman" w:hAnsi="Times New Roman" w:cs="Times New Roman"/>
          <w:kern w:val="0"/>
          <w:sz w:val="26"/>
          <w:szCs w:val="26"/>
          <w:lang w:val="en-AU"/>
          <w14:ligatures w14:val="none"/>
        </w:rPr>
        <w:t xml:space="preserve">-verbal de </w:t>
      </w:r>
      <w:proofErr w:type="spellStart"/>
      <w:r w:rsidRPr="009B2991">
        <w:rPr>
          <w:rFonts w:ascii="Times New Roman" w:eastAsia="Times New Roman" w:hAnsi="Times New Roman" w:cs="Times New Roman"/>
          <w:kern w:val="0"/>
          <w:sz w:val="26"/>
          <w:szCs w:val="26"/>
          <w:lang w:val="en-AU"/>
          <w14:ligatures w14:val="none"/>
        </w:rPr>
        <w:t>recepție</w:t>
      </w:r>
      <w:proofErr w:type="spellEnd"/>
      <w:r w:rsidRPr="009B2991">
        <w:rPr>
          <w:rFonts w:ascii="Times New Roman" w:eastAsia="Times New Roman" w:hAnsi="Times New Roman" w:cs="Times New Roman"/>
          <w:kern w:val="0"/>
          <w:sz w:val="26"/>
          <w:szCs w:val="26"/>
          <w:lang w:val="en-AU"/>
          <w14:ligatures w14:val="none"/>
        </w:rPr>
        <w:t xml:space="preserve"> la </w:t>
      </w:r>
      <w:proofErr w:type="spellStart"/>
      <w:r w:rsidRPr="009B2991">
        <w:rPr>
          <w:rFonts w:ascii="Times New Roman" w:eastAsia="Times New Roman" w:hAnsi="Times New Roman" w:cs="Times New Roman"/>
          <w:kern w:val="0"/>
          <w:sz w:val="26"/>
          <w:szCs w:val="26"/>
          <w:lang w:val="en-AU"/>
          <w14:ligatures w14:val="none"/>
        </w:rPr>
        <w:t>terminarea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lucrărilor</w:t>
      </w:r>
      <w:proofErr w:type="spellEnd"/>
      <w:r w:rsidRPr="009B2991">
        <w:rPr>
          <w:rFonts w:ascii="Times New Roman" w:eastAsia="Times New Roman" w:hAnsi="Times New Roman" w:cs="Times New Roman"/>
          <w:kern w:val="0"/>
          <w:sz w:val="26"/>
          <w:szCs w:val="26"/>
          <w:lang w:val="en-AU"/>
          <w14:ligatures w14:val="none"/>
        </w:rPr>
        <w:t xml:space="preserve"> nr. 39/18.04.2016, </w:t>
      </w:r>
      <w:proofErr w:type="spellStart"/>
      <w:r w:rsidRPr="009B2991">
        <w:rPr>
          <w:rFonts w:ascii="Times New Roman" w:eastAsia="Times New Roman" w:hAnsi="Times New Roman" w:cs="Times New Roman"/>
          <w:kern w:val="0"/>
          <w:sz w:val="26"/>
          <w:szCs w:val="26"/>
          <w:lang w:val="en-AU"/>
          <w14:ligatures w14:val="none"/>
        </w:rPr>
        <w:t>utilizarea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spațiului</w:t>
      </w:r>
      <w:proofErr w:type="spellEnd"/>
      <w:r w:rsidRPr="009B2991">
        <w:rPr>
          <w:rFonts w:ascii="Times New Roman" w:eastAsia="Times New Roman" w:hAnsi="Times New Roman" w:cs="Times New Roman"/>
          <w:kern w:val="0"/>
          <w:sz w:val="26"/>
          <w:szCs w:val="26"/>
          <w:lang w:val="en-AU"/>
          <w14:ligatures w14:val="none"/>
        </w:rPr>
        <w:t xml:space="preserve"> locative </w:t>
      </w:r>
      <w:proofErr w:type="spellStart"/>
      <w:r w:rsidRPr="009B2991">
        <w:rPr>
          <w:rFonts w:ascii="Times New Roman" w:eastAsia="Times New Roman" w:hAnsi="Times New Roman" w:cs="Times New Roman"/>
          <w:kern w:val="0"/>
          <w:sz w:val="26"/>
          <w:szCs w:val="26"/>
          <w:lang w:val="en-AU"/>
          <w14:ligatures w14:val="none"/>
        </w:rPr>
        <w:t>nemaiavând</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justificare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raport</w:t>
      </w:r>
      <w:proofErr w:type="spellEnd"/>
      <w:r w:rsidRPr="009B2991">
        <w:rPr>
          <w:rFonts w:ascii="Times New Roman" w:eastAsia="Times New Roman" w:hAnsi="Times New Roman" w:cs="Times New Roman"/>
          <w:kern w:val="0"/>
          <w:sz w:val="26"/>
          <w:szCs w:val="26"/>
          <w:lang w:val="en-AU"/>
          <w14:ligatures w14:val="none"/>
        </w:rPr>
        <w:t xml:space="preserve"> cu </w:t>
      </w:r>
      <w:proofErr w:type="spellStart"/>
      <w:r w:rsidRPr="009B2991">
        <w:rPr>
          <w:rFonts w:ascii="Times New Roman" w:eastAsia="Times New Roman" w:hAnsi="Times New Roman" w:cs="Times New Roman"/>
          <w:kern w:val="0"/>
          <w:sz w:val="26"/>
          <w:szCs w:val="26"/>
          <w:lang w:val="en-AU"/>
          <w14:ligatures w14:val="none"/>
        </w:rPr>
        <w:t>scopul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pentru</w:t>
      </w:r>
      <w:proofErr w:type="spellEnd"/>
      <w:r w:rsidRPr="009B2991">
        <w:rPr>
          <w:rFonts w:ascii="Times New Roman" w:eastAsia="Times New Roman" w:hAnsi="Times New Roman" w:cs="Times New Roman"/>
          <w:kern w:val="0"/>
          <w:sz w:val="26"/>
          <w:szCs w:val="26"/>
          <w:lang w:val="en-AU"/>
          <w14:ligatures w14:val="none"/>
        </w:rPr>
        <w:t xml:space="preserve"> care a </w:t>
      </w:r>
      <w:proofErr w:type="spellStart"/>
      <w:r w:rsidRPr="009B2991">
        <w:rPr>
          <w:rFonts w:ascii="Times New Roman" w:eastAsia="Times New Roman" w:hAnsi="Times New Roman" w:cs="Times New Roman"/>
          <w:kern w:val="0"/>
          <w:sz w:val="26"/>
          <w:szCs w:val="26"/>
          <w:lang w:val="en-AU"/>
          <w14:ligatures w14:val="none"/>
        </w:rPr>
        <w:t>fost</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dat</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folosință</w:t>
      </w:r>
      <w:proofErr w:type="spellEnd"/>
      <w:r w:rsidRPr="009B2991">
        <w:rPr>
          <w:rFonts w:ascii="Times New Roman" w:eastAsia="Times New Roman" w:hAnsi="Times New Roman" w:cs="Times New Roman"/>
          <w:kern w:val="0"/>
          <w:sz w:val="26"/>
          <w:szCs w:val="26"/>
          <w:lang w:val="en-AU"/>
          <w14:ligatures w14:val="none"/>
        </w:rPr>
        <w:t>;</w:t>
      </w:r>
    </w:p>
    <w:p w:rsidR="009B2991" w:rsidRPr="009B2991" w:rsidRDefault="009B2991" w:rsidP="009B2991">
      <w:pPr>
        <w:autoSpaceDE w:val="0"/>
        <w:autoSpaceDN w:val="0"/>
        <w:adjustRightInd w:val="0"/>
        <w:spacing w:after="0" w:line="276" w:lineRule="auto"/>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lastRenderedPageBreak/>
        <w:t xml:space="preserve">- </w:t>
      </w:r>
      <w:proofErr w:type="spellStart"/>
      <w:r w:rsidRPr="009B2991">
        <w:rPr>
          <w:rFonts w:ascii="Times New Roman" w:eastAsia="Times New Roman" w:hAnsi="Times New Roman" w:cs="Times New Roman"/>
          <w:kern w:val="0"/>
          <w:sz w:val="26"/>
          <w:szCs w:val="26"/>
          <w:lang w:val="en-AU"/>
          <w14:ligatures w14:val="none"/>
        </w:rPr>
        <w:t>necesitatea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utilizării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eficiente</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către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Primăria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Municipiului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Drobeta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Turnu</w:t>
      </w:r>
      <w:proofErr w:type="spellEnd"/>
      <w:r w:rsidRPr="009B2991">
        <w:rPr>
          <w:rFonts w:ascii="Times New Roman" w:eastAsia="Times New Roman" w:hAnsi="Times New Roman" w:cs="Times New Roman"/>
          <w:kern w:val="0"/>
          <w:sz w:val="26"/>
          <w:szCs w:val="26"/>
          <w:lang w:val="en-AU"/>
          <w14:ligatures w14:val="none"/>
        </w:rPr>
        <w:t xml:space="preserve"> Severin a </w:t>
      </w:r>
      <w:proofErr w:type="spellStart"/>
      <w:r w:rsidRPr="009B2991">
        <w:rPr>
          <w:rFonts w:ascii="Times New Roman" w:eastAsia="Times New Roman" w:hAnsi="Times New Roman" w:cs="Times New Roman"/>
          <w:kern w:val="0"/>
          <w:sz w:val="26"/>
          <w:szCs w:val="26"/>
          <w:lang w:val="en-AU"/>
          <w14:ligatures w14:val="none"/>
        </w:rPr>
        <w:t>spațiilor</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aflate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patrimonial </w:t>
      </w:r>
      <w:proofErr w:type="spellStart"/>
      <w:r w:rsidRPr="009B2991">
        <w:rPr>
          <w:rFonts w:ascii="Times New Roman" w:eastAsia="Times New Roman" w:hAnsi="Times New Roman" w:cs="Times New Roman"/>
          <w:kern w:val="0"/>
          <w:sz w:val="26"/>
          <w:szCs w:val="26"/>
          <w:lang w:val="en-AU"/>
          <w14:ligatures w14:val="none"/>
        </w:rPr>
        <w:t>acesteia</w:t>
      </w:r>
      <w:proofErr w:type="spellEnd"/>
      <w:r w:rsidRPr="009B2991">
        <w:rPr>
          <w:rFonts w:ascii="Times New Roman" w:eastAsia="Times New Roman" w:hAnsi="Times New Roman" w:cs="Times New Roman"/>
          <w:kern w:val="0"/>
          <w:sz w:val="26"/>
          <w:szCs w:val="26"/>
          <w:lang w:val="en-AU"/>
          <w14:ligatures w14:val="none"/>
        </w:rPr>
        <w:t>;</w:t>
      </w:r>
    </w:p>
    <w:p w:rsidR="009B2991" w:rsidRPr="009B2991" w:rsidRDefault="009B2991" w:rsidP="009B2991">
      <w:pPr>
        <w:autoSpaceDE w:val="0"/>
        <w:autoSpaceDN w:val="0"/>
        <w:adjustRightInd w:val="0"/>
        <w:spacing w:after="0" w:line="276" w:lineRule="auto"/>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t xml:space="preserve"> - </w:t>
      </w:r>
      <w:proofErr w:type="spellStart"/>
      <w:r w:rsidRPr="009B2991">
        <w:rPr>
          <w:rFonts w:ascii="Times New Roman" w:eastAsia="Times New Roman" w:hAnsi="Times New Roman" w:cs="Times New Roman"/>
          <w:kern w:val="0"/>
          <w:sz w:val="26"/>
          <w:szCs w:val="26"/>
          <w:lang w:val="en-AU"/>
          <w14:ligatures w14:val="none"/>
        </w:rPr>
        <w:t>dispozitiile</w:t>
      </w:r>
      <w:proofErr w:type="spellEnd"/>
      <w:r w:rsidRPr="009B2991">
        <w:rPr>
          <w:rFonts w:ascii="Times New Roman" w:eastAsia="Times New Roman" w:hAnsi="Times New Roman" w:cs="Times New Roman"/>
          <w:kern w:val="0"/>
          <w:sz w:val="26"/>
          <w:szCs w:val="26"/>
          <w:lang w:val="en-AU"/>
          <w14:ligatures w14:val="none"/>
        </w:rPr>
        <w:t xml:space="preserve"> art. 874 din </w:t>
      </w:r>
      <w:proofErr w:type="spellStart"/>
      <w:r w:rsidRPr="009B2991">
        <w:rPr>
          <w:rFonts w:ascii="Times New Roman" w:eastAsia="Times New Roman" w:hAnsi="Times New Roman" w:cs="Times New Roman"/>
          <w:kern w:val="0"/>
          <w:sz w:val="26"/>
          <w:szCs w:val="26"/>
          <w:lang w:val="en-AU"/>
          <w14:ligatures w14:val="none"/>
        </w:rPr>
        <w:t>Legea</w:t>
      </w:r>
      <w:proofErr w:type="spellEnd"/>
      <w:r w:rsidRPr="009B2991">
        <w:rPr>
          <w:rFonts w:ascii="Times New Roman" w:eastAsia="Times New Roman" w:hAnsi="Times New Roman" w:cs="Times New Roman"/>
          <w:kern w:val="0"/>
          <w:sz w:val="26"/>
          <w:szCs w:val="26"/>
          <w:lang w:val="en-AU"/>
          <w14:ligatures w14:val="none"/>
        </w:rPr>
        <w:t xml:space="preserve"> nr. 287/2009 </w:t>
      </w:r>
      <w:proofErr w:type="spellStart"/>
      <w:r w:rsidRPr="009B2991">
        <w:rPr>
          <w:rFonts w:ascii="Times New Roman" w:eastAsia="Times New Roman" w:hAnsi="Times New Roman" w:cs="Times New Roman"/>
          <w:kern w:val="0"/>
          <w:sz w:val="26"/>
          <w:szCs w:val="26"/>
          <w:lang w:val="en-AU"/>
          <w14:ligatures w14:val="none"/>
        </w:rPr>
        <w:t>privind</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Codul</w:t>
      </w:r>
      <w:proofErr w:type="spellEnd"/>
      <w:r w:rsidRPr="009B2991">
        <w:rPr>
          <w:rFonts w:ascii="Times New Roman" w:eastAsia="Times New Roman" w:hAnsi="Times New Roman" w:cs="Times New Roman"/>
          <w:kern w:val="0"/>
          <w:sz w:val="26"/>
          <w:szCs w:val="26"/>
          <w:lang w:val="en-AU"/>
          <w14:ligatures w14:val="none"/>
        </w:rPr>
        <w:t xml:space="preserve"> civil conform </w:t>
      </w:r>
      <w:proofErr w:type="spellStart"/>
      <w:r w:rsidRPr="009B2991">
        <w:rPr>
          <w:rFonts w:ascii="Times New Roman" w:eastAsia="Times New Roman" w:hAnsi="Times New Roman" w:cs="Times New Roman"/>
          <w:kern w:val="0"/>
          <w:sz w:val="26"/>
          <w:szCs w:val="26"/>
          <w:lang w:val="en-AU"/>
          <w14:ligatures w14:val="none"/>
        </w:rPr>
        <w:t>cărora</w:t>
      </w:r>
      <w:proofErr w:type="spellEnd"/>
      <w:r w:rsidRPr="009B2991">
        <w:rPr>
          <w:rFonts w:ascii="Times New Roman" w:eastAsia="Times New Roman" w:hAnsi="Times New Roman" w:cs="Times New Roman"/>
          <w:kern w:val="0"/>
          <w:sz w:val="26"/>
          <w:szCs w:val="26"/>
          <w:lang w:val="en-AU"/>
          <w14:ligatures w14:val="none"/>
        </w:rPr>
        <w:t xml:space="preserve"> ”(1) </w:t>
      </w:r>
      <w:proofErr w:type="spellStart"/>
      <w:r w:rsidRPr="009B2991">
        <w:rPr>
          <w:rFonts w:ascii="Times New Roman" w:eastAsia="Times New Roman" w:hAnsi="Times New Roman" w:cs="Times New Roman"/>
          <w:kern w:val="0"/>
          <w:sz w:val="26"/>
          <w:szCs w:val="26"/>
          <w:lang w:val="en-AU"/>
          <w14:ligatures w14:val="none"/>
        </w:rPr>
        <w:t>dreptul</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folosință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asupra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bunurilor</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proprietate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publică</w:t>
      </w:r>
      <w:proofErr w:type="spellEnd"/>
      <w:r w:rsidRPr="009B2991">
        <w:rPr>
          <w:rFonts w:ascii="Times New Roman" w:eastAsia="Times New Roman" w:hAnsi="Times New Roman" w:cs="Times New Roman"/>
          <w:kern w:val="0"/>
          <w:sz w:val="26"/>
          <w:szCs w:val="26"/>
          <w:lang w:val="en-AU"/>
          <w14:ligatures w14:val="none"/>
        </w:rPr>
        <w:t xml:space="preserve"> se </w:t>
      </w:r>
      <w:proofErr w:type="spellStart"/>
      <w:r w:rsidRPr="009B2991">
        <w:rPr>
          <w:rFonts w:ascii="Times New Roman" w:eastAsia="Times New Roman" w:hAnsi="Times New Roman" w:cs="Times New Roman"/>
          <w:kern w:val="0"/>
          <w:sz w:val="26"/>
          <w:szCs w:val="26"/>
          <w:lang w:val="en-AU"/>
          <w14:ligatures w14:val="none"/>
        </w:rPr>
        <w:t>acordă</w:t>
      </w:r>
      <w:proofErr w:type="spellEnd"/>
      <w:r w:rsidRPr="009B2991">
        <w:rPr>
          <w:rFonts w:ascii="Times New Roman" w:eastAsia="Times New Roman" w:hAnsi="Times New Roman" w:cs="Times New Roman"/>
          <w:kern w:val="0"/>
          <w:sz w:val="26"/>
          <w:szCs w:val="26"/>
          <w:lang w:val="en-AU"/>
          <w14:ligatures w14:val="none"/>
        </w:rPr>
        <w:t xml:space="preserve"> cu </w:t>
      </w:r>
      <w:proofErr w:type="spellStart"/>
      <w:r w:rsidRPr="009B2991">
        <w:rPr>
          <w:rFonts w:ascii="Times New Roman" w:eastAsia="Times New Roman" w:hAnsi="Times New Roman" w:cs="Times New Roman"/>
          <w:kern w:val="0"/>
          <w:sz w:val="26"/>
          <w:szCs w:val="26"/>
          <w:lang w:val="en-AU"/>
          <w14:ligatures w14:val="none"/>
        </w:rPr>
        <w:t>titlu</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gratuit</w:t>
      </w:r>
      <w:proofErr w:type="spellEnd"/>
      <w:r w:rsidRPr="009B2991">
        <w:rPr>
          <w:rFonts w:ascii="Times New Roman" w:eastAsia="Times New Roman" w:hAnsi="Times New Roman" w:cs="Times New Roman"/>
          <w:kern w:val="0"/>
          <w:sz w:val="26"/>
          <w:szCs w:val="26"/>
          <w:lang w:val="en-AU"/>
          <w14:ligatures w14:val="none"/>
        </w:rPr>
        <w:t xml:space="preserve">, pe termen </w:t>
      </w:r>
      <w:proofErr w:type="spellStart"/>
      <w:r w:rsidRPr="009B2991">
        <w:rPr>
          <w:rFonts w:ascii="Times New Roman" w:eastAsia="Times New Roman" w:hAnsi="Times New Roman" w:cs="Times New Roman"/>
          <w:kern w:val="0"/>
          <w:sz w:val="26"/>
          <w:szCs w:val="26"/>
          <w:lang w:val="en-AU"/>
          <w14:ligatures w14:val="none"/>
        </w:rPr>
        <w:t>limitat</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favoarea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instituțiilor</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utilitate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publică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iar</w:t>
      </w:r>
      <w:proofErr w:type="spellEnd"/>
      <w:r w:rsidRPr="009B2991">
        <w:rPr>
          <w:rFonts w:ascii="Times New Roman" w:eastAsia="Times New Roman" w:hAnsi="Times New Roman" w:cs="Times New Roman"/>
          <w:kern w:val="0"/>
          <w:sz w:val="26"/>
          <w:szCs w:val="26"/>
          <w:lang w:val="en-AU"/>
          <w14:ligatures w14:val="none"/>
        </w:rPr>
        <w:t xml:space="preserve"> (2)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lipsa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unei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dispoziții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contrare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actul</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constituire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titularul</w:t>
      </w:r>
      <w:proofErr w:type="spellEnd"/>
      <w:r w:rsidRPr="009B2991">
        <w:rPr>
          <w:rFonts w:ascii="Times New Roman" w:eastAsia="Times New Roman" w:hAnsi="Times New Roman" w:cs="Times New Roman"/>
          <w:kern w:val="0"/>
          <w:sz w:val="26"/>
          <w:szCs w:val="26"/>
          <w:lang w:val="en-AU"/>
          <w14:ligatures w14:val="none"/>
        </w:rPr>
        <w:t xml:space="preserve"> nu </w:t>
      </w:r>
      <w:proofErr w:type="spellStart"/>
      <w:r w:rsidRPr="009B2991">
        <w:rPr>
          <w:rFonts w:ascii="Times New Roman" w:eastAsia="Times New Roman" w:hAnsi="Times New Roman" w:cs="Times New Roman"/>
          <w:kern w:val="0"/>
          <w:sz w:val="26"/>
          <w:szCs w:val="26"/>
          <w:lang w:val="en-AU"/>
          <w14:ligatures w14:val="none"/>
        </w:rPr>
        <w:t>beneficiază</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fructele</w:t>
      </w:r>
      <w:proofErr w:type="spellEnd"/>
      <w:r w:rsidRPr="009B2991">
        <w:rPr>
          <w:rFonts w:ascii="Times New Roman" w:eastAsia="Times New Roman" w:hAnsi="Times New Roman" w:cs="Times New Roman"/>
          <w:kern w:val="0"/>
          <w:sz w:val="26"/>
          <w:szCs w:val="26"/>
          <w:lang w:val="en-AU"/>
          <w14:ligatures w14:val="none"/>
        </w:rPr>
        <w:t xml:space="preserve"> civile ale </w:t>
      </w:r>
      <w:proofErr w:type="spellStart"/>
      <w:r w:rsidRPr="009B2991">
        <w:rPr>
          <w:rFonts w:ascii="Times New Roman" w:eastAsia="Times New Roman" w:hAnsi="Times New Roman" w:cs="Times New Roman"/>
          <w:kern w:val="0"/>
          <w:sz w:val="26"/>
          <w:szCs w:val="26"/>
          <w:lang w:val="en-AU"/>
          <w14:ligatures w14:val="none"/>
        </w:rPr>
        <w:t>bunului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și</w:t>
      </w:r>
      <w:proofErr w:type="spellEnd"/>
      <w:r w:rsidRPr="009B2991">
        <w:rPr>
          <w:rFonts w:ascii="Times New Roman" w:eastAsia="Times New Roman" w:hAnsi="Times New Roman" w:cs="Times New Roman"/>
          <w:kern w:val="0"/>
          <w:sz w:val="26"/>
          <w:szCs w:val="26"/>
          <w:lang w:val="en-AU"/>
          <w14:ligatures w14:val="none"/>
        </w:rPr>
        <w:t xml:space="preserve"> (3) </w:t>
      </w:r>
      <w:proofErr w:type="spellStart"/>
      <w:r w:rsidRPr="009B2991">
        <w:rPr>
          <w:rFonts w:ascii="Times New Roman" w:eastAsia="Times New Roman" w:hAnsi="Times New Roman" w:cs="Times New Roman"/>
          <w:kern w:val="0"/>
          <w:sz w:val="26"/>
          <w:szCs w:val="26"/>
          <w:lang w:val="en-AU"/>
          <w14:ligatures w14:val="none"/>
        </w:rPr>
        <w:t>dispozițiile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privind</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constituirea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și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încetarea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dreptului</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administrare</w:t>
      </w:r>
      <w:proofErr w:type="spellEnd"/>
      <w:r w:rsidRPr="009B2991">
        <w:rPr>
          <w:rFonts w:ascii="Times New Roman" w:eastAsia="Times New Roman" w:hAnsi="Times New Roman" w:cs="Times New Roman"/>
          <w:kern w:val="0"/>
          <w:sz w:val="26"/>
          <w:szCs w:val="26"/>
          <w:lang w:val="en-AU"/>
          <w14:ligatures w14:val="none"/>
        </w:rPr>
        <w:t xml:space="preserve"> (art. 869) se </w:t>
      </w:r>
      <w:proofErr w:type="spellStart"/>
      <w:r w:rsidRPr="009B2991">
        <w:rPr>
          <w:rFonts w:ascii="Times New Roman" w:eastAsia="Times New Roman" w:hAnsi="Times New Roman" w:cs="Times New Roman"/>
          <w:kern w:val="0"/>
          <w:sz w:val="26"/>
          <w:szCs w:val="26"/>
          <w:lang w:val="en-AU"/>
          <w14:ligatures w14:val="none"/>
        </w:rPr>
        <w:t>aplică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mod </w:t>
      </w:r>
      <w:proofErr w:type="spellStart"/>
      <w:r w:rsidRPr="009B2991">
        <w:rPr>
          <w:rFonts w:ascii="Times New Roman" w:eastAsia="Times New Roman" w:hAnsi="Times New Roman" w:cs="Times New Roman"/>
          <w:kern w:val="0"/>
          <w:sz w:val="26"/>
          <w:szCs w:val="26"/>
          <w:lang w:val="en-AU"/>
          <w14:ligatures w14:val="none"/>
        </w:rPr>
        <w:t>corespunzător</w:t>
      </w:r>
      <w:proofErr w:type="spellEnd"/>
      <w:r w:rsidRPr="009B2991">
        <w:rPr>
          <w:rFonts w:ascii="Times New Roman" w:eastAsia="Times New Roman" w:hAnsi="Times New Roman" w:cs="Times New Roman"/>
          <w:kern w:val="0"/>
          <w:sz w:val="26"/>
          <w:szCs w:val="26"/>
          <w:lang w:val="en-AU"/>
          <w14:ligatures w14:val="none"/>
        </w:rPr>
        <w:t>”;</w:t>
      </w:r>
    </w:p>
    <w:p w:rsidR="009B2991" w:rsidRPr="009B2991" w:rsidRDefault="009B2991" w:rsidP="009B2991">
      <w:pPr>
        <w:autoSpaceDE w:val="0"/>
        <w:autoSpaceDN w:val="0"/>
        <w:adjustRightInd w:val="0"/>
        <w:spacing w:after="0" w:line="276" w:lineRule="auto"/>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dispozițiile</w:t>
      </w:r>
      <w:proofErr w:type="spellEnd"/>
      <w:r w:rsidRPr="009B2991">
        <w:rPr>
          <w:rFonts w:ascii="Times New Roman" w:eastAsia="Times New Roman" w:hAnsi="Times New Roman" w:cs="Times New Roman"/>
          <w:kern w:val="0"/>
          <w:sz w:val="26"/>
          <w:szCs w:val="26"/>
          <w:lang w:val="en-AU"/>
          <w14:ligatures w14:val="none"/>
        </w:rPr>
        <w:t xml:space="preserve"> art. 349, lit. (d) din OUG nr. 57/2019 </w:t>
      </w:r>
      <w:proofErr w:type="spellStart"/>
      <w:r w:rsidRPr="009B2991">
        <w:rPr>
          <w:rFonts w:ascii="Times New Roman" w:eastAsia="Times New Roman" w:hAnsi="Times New Roman" w:cs="Times New Roman"/>
          <w:kern w:val="0"/>
          <w:sz w:val="26"/>
          <w:szCs w:val="26"/>
          <w:lang w:val="en-AU"/>
          <w14:ligatures w14:val="none"/>
        </w:rPr>
        <w:t>privind</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Codul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administrativ</w:t>
      </w:r>
      <w:proofErr w:type="spellEnd"/>
      <w:r w:rsidRPr="009B2991">
        <w:rPr>
          <w:rFonts w:ascii="Times New Roman" w:eastAsia="Times New Roman" w:hAnsi="Times New Roman" w:cs="Times New Roman"/>
          <w:kern w:val="0"/>
          <w:sz w:val="26"/>
          <w:szCs w:val="26"/>
          <w:lang w:val="en-AU"/>
          <w14:ligatures w14:val="none"/>
        </w:rPr>
        <w:t xml:space="preserve"> conform </w:t>
      </w:r>
      <w:proofErr w:type="spellStart"/>
      <w:r w:rsidRPr="009B2991">
        <w:rPr>
          <w:rFonts w:ascii="Times New Roman" w:eastAsia="Times New Roman" w:hAnsi="Times New Roman" w:cs="Times New Roman"/>
          <w:kern w:val="0"/>
          <w:sz w:val="26"/>
          <w:szCs w:val="26"/>
          <w:lang w:val="en-AU"/>
          <w14:ligatures w14:val="none"/>
        </w:rPr>
        <w:t>cărora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hotărârea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guvernului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sau</w:t>
      </w:r>
      <w:proofErr w:type="spellEnd"/>
      <w:r w:rsidRPr="009B2991">
        <w:rPr>
          <w:rFonts w:ascii="Times New Roman" w:eastAsia="Times New Roman" w:hAnsi="Times New Roman" w:cs="Times New Roman"/>
          <w:kern w:val="0"/>
          <w:sz w:val="26"/>
          <w:szCs w:val="26"/>
          <w:lang w:val="en-AU"/>
          <w14:ligatures w14:val="none"/>
        </w:rPr>
        <w:t xml:space="preserve"> a </w:t>
      </w:r>
      <w:proofErr w:type="spellStart"/>
      <w:r w:rsidRPr="009B2991">
        <w:rPr>
          <w:rFonts w:ascii="Times New Roman" w:eastAsia="Times New Roman" w:hAnsi="Times New Roman" w:cs="Times New Roman"/>
          <w:kern w:val="0"/>
          <w:sz w:val="26"/>
          <w:szCs w:val="26"/>
          <w:lang w:val="en-AU"/>
          <w14:ligatures w14:val="none"/>
        </w:rPr>
        <w:t>consiliului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județean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respectiv</w:t>
      </w:r>
      <w:proofErr w:type="spellEnd"/>
      <w:r w:rsidRPr="009B2991">
        <w:rPr>
          <w:rFonts w:ascii="Times New Roman" w:eastAsia="Times New Roman" w:hAnsi="Times New Roman" w:cs="Times New Roman"/>
          <w:kern w:val="0"/>
          <w:sz w:val="26"/>
          <w:szCs w:val="26"/>
          <w:lang w:val="en-AU"/>
          <w14:ligatures w14:val="none"/>
        </w:rPr>
        <w:t xml:space="preserve"> a </w:t>
      </w:r>
      <w:proofErr w:type="spellStart"/>
      <w:r w:rsidRPr="009B2991">
        <w:rPr>
          <w:rFonts w:ascii="Times New Roman" w:eastAsia="Times New Roman" w:hAnsi="Times New Roman" w:cs="Times New Roman"/>
          <w:kern w:val="0"/>
          <w:sz w:val="26"/>
          <w:szCs w:val="26"/>
          <w:lang w:val="en-AU"/>
          <w14:ligatures w14:val="none"/>
        </w:rPr>
        <w:t>consiliului</w:t>
      </w:r>
      <w:proofErr w:type="spellEnd"/>
      <w:r w:rsidRPr="009B2991">
        <w:rPr>
          <w:rFonts w:ascii="Times New Roman" w:eastAsia="Times New Roman" w:hAnsi="Times New Roman" w:cs="Times New Roman"/>
          <w:kern w:val="0"/>
          <w:sz w:val="26"/>
          <w:szCs w:val="26"/>
          <w:lang w:val="en-AU"/>
          <w14:ligatures w14:val="none"/>
        </w:rPr>
        <w:t xml:space="preserve"> general al </w:t>
      </w:r>
      <w:proofErr w:type="spellStart"/>
      <w:r w:rsidRPr="009B2991">
        <w:rPr>
          <w:rFonts w:ascii="Times New Roman" w:eastAsia="Times New Roman" w:hAnsi="Times New Roman" w:cs="Times New Roman"/>
          <w:kern w:val="0"/>
          <w:sz w:val="26"/>
          <w:szCs w:val="26"/>
          <w:lang w:val="en-AU"/>
          <w14:ligatures w14:val="none"/>
        </w:rPr>
        <w:t>Municipiului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București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sau</w:t>
      </w:r>
      <w:proofErr w:type="spellEnd"/>
      <w:r w:rsidRPr="009B2991">
        <w:rPr>
          <w:rFonts w:ascii="Times New Roman" w:eastAsia="Times New Roman" w:hAnsi="Times New Roman" w:cs="Times New Roman"/>
          <w:kern w:val="0"/>
          <w:sz w:val="26"/>
          <w:szCs w:val="26"/>
          <w:lang w:val="en-AU"/>
          <w14:ligatures w14:val="none"/>
        </w:rPr>
        <w:t xml:space="preserve"> a </w:t>
      </w:r>
      <w:proofErr w:type="spellStart"/>
      <w:r w:rsidRPr="009B2991">
        <w:rPr>
          <w:rFonts w:ascii="Times New Roman" w:eastAsia="Times New Roman" w:hAnsi="Times New Roman" w:cs="Times New Roman"/>
          <w:kern w:val="0"/>
          <w:sz w:val="26"/>
          <w:szCs w:val="26"/>
          <w:lang w:val="en-AU"/>
          <w14:ligatures w14:val="none"/>
        </w:rPr>
        <w:t>consiliului</w:t>
      </w:r>
      <w:proofErr w:type="spellEnd"/>
      <w:r w:rsidRPr="009B2991">
        <w:rPr>
          <w:rFonts w:ascii="Times New Roman" w:eastAsia="Times New Roman" w:hAnsi="Times New Roman" w:cs="Times New Roman"/>
          <w:kern w:val="0"/>
          <w:sz w:val="26"/>
          <w:szCs w:val="26"/>
          <w:lang w:val="en-AU"/>
          <w14:ligatures w14:val="none"/>
        </w:rPr>
        <w:t xml:space="preserve"> local al </w:t>
      </w:r>
      <w:proofErr w:type="spellStart"/>
      <w:r w:rsidRPr="009B2991">
        <w:rPr>
          <w:rFonts w:ascii="Times New Roman" w:eastAsia="Times New Roman" w:hAnsi="Times New Roman" w:cs="Times New Roman"/>
          <w:kern w:val="0"/>
          <w:sz w:val="26"/>
          <w:szCs w:val="26"/>
          <w:lang w:val="en-AU"/>
          <w14:ligatures w14:val="none"/>
        </w:rPr>
        <w:t>comunei</w:t>
      </w:r>
      <w:proofErr w:type="spellEnd"/>
      <w:r w:rsidRPr="009B2991">
        <w:rPr>
          <w:rFonts w:ascii="Times New Roman" w:eastAsia="Times New Roman" w:hAnsi="Times New Roman" w:cs="Times New Roman"/>
          <w:kern w:val="0"/>
          <w:sz w:val="26"/>
          <w:szCs w:val="26"/>
          <w:lang w:val="en-AU"/>
          <w14:ligatures w14:val="none"/>
        </w:rPr>
        <w:t xml:space="preserve">, al </w:t>
      </w:r>
      <w:proofErr w:type="spellStart"/>
      <w:r w:rsidRPr="009B2991">
        <w:rPr>
          <w:rFonts w:ascii="Times New Roman" w:eastAsia="Times New Roman" w:hAnsi="Times New Roman" w:cs="Times New Roman"/>
          <w:kern w:val="0"/>
          <w:sz w:val="26"/>
          <w:szCs w:val="26"/>
          <w:lang w:val="en-AU"/>
          <w14:ligatures w14:val="none"/>
        </w:rPr>
        <w:t>orașului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sau</w:t>
      </w:r>
      <w:proofErr w:type="spellEnd"/>
      <w:r w:rsidRPr="009B2991">
        <w:rPr>
          <w:rFonts w:ascii="Times New Roman" w:eastAsia="Times New Roman" w:hAnsi="Times New Roman" w:cs="Times New Roman"/>
          <w:kern w:val="0"/>
          <w:sz w:val="26"/>
          <w:szCs w:val="26"/>
          <w:lang w:val="en-AU"/>
          <w14:ligatures w14:val="none"/>
        </w:rPr>
        <w:t xml:space="preserve"> al </w:t>
      </w:r>
      <w:proofErr w:type="spellStart"/>
      <w:r w:rsidRPr="009B2991">
        <w:rPr>
          <w:rFonts w:ascii="Times New Roman" w:eastAsia="Times New Roman" w:hAnsi="Times New Roman" w:cs="Times New Roman"/>
          <w:kern w:val="0"/>
          <w:sz w:val="26"/>
          <w:szCs w:val="26"/>
          <w:lang w:val="en-AU"/>
          <w14:ligatures w14:val="none"/>
        </w:rPr>
        <w:t>municipiului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după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caz</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prin</w:t>
      </w:r>
      <w:proofErr w:type="spellEnd"/>
      <w:r w:rsidRPr="009B2991">
        <w:rPr>
          <w:rFonts w:ascii="Times New Roman" w:eastAsia="Times New Roman" w:hAnsi="Times New Roman" w:cs="Times New Roman"/>
          <w:kern w:val="0"/>
          <w:sz w:val="26"/>
          <w:szCs w:val="26"/>
          <w:lang w:val="en-AU"/>
          <w14:ligatures w14:val="none"/>
        </w:rPr>
        <w:t xml:space="preserve"> care se </w:t>
      </w:r>
      <w:proofErr w:type="spellStart"/>
      <w:r w:rsidRPr="009B2991">
        <w:rPr>
          <w:rFonts w:ascii="Times New Roman" w:eastAsia="Times New Roman" w:hAnsi="Times New Roman" w:cs="Times New Roman"/>
          <w:kern w:val="0"/>
          <w:sz w:val="26"/>
          <w:szCs w:val="26"/>
          <w:lang w:val="en-AU"/>
          <w14:ligatures w14:val="none"/>
        </w:rPr>
        <w:t>aprobă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folosință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gratuită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va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cuprinde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următoarele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durata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pentru</w:t>
      </w:r>
      <w:proofErr w:type="spellEnd"/>
      <w:r w:rsidRPr="009B2991">
        <w:rPr>
          <w:rFonts w:ascii="Times New Roman" w:eastAsia="Times New Roman" w:hAnsi="Times New Roman" w:cs="Times New Roman"/>
          <w:kern w:val="0"/>
          <w:sz w:val="26"/>
          <w:szCs w:val="26"/>
          <w:lang w:val="en-AU"/>
          <w14:ligatures w14:val="none"/>
        </w:rPr>
        <w:t xml:space="preserve"> care se </w:t>
      </w:r>
      <w:proofErr w:type="spellStart"/>
      <w:r w:rsidRPr="009B2991">
        <w:rPr>
          <w:rFonts w:ascii="Times New Roman" w:eastAsia="Times New Roman" w:hAnsi="Times New Roman" w:cs="Times New Roman"/>
          <w:kern w:val="0"/>
          <w:sz w:val="26"/>
          <w:szCs w:val="26"/>
          <w:lang w:val="en-AU"/>
          <w14:ligatures w14:val="none"/>
        </w:rPr>
        <w:t>acordă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folosința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gratuită</w:t>
      </w:r>
      <w:proofErr w:type="spellEnd"/>
      <w:r w:rsidRPr="009B2991">
        <w:rPr>
          <w:rFonts w:ascii="Times New Roman" w:eastAsia="Times New Roman" w:hAnsi="Times New Roman" w:cs="Times New Roman"/>
          <w:kern w:val="0"/>
          <w:sz w:val="26"/>
          <w:szCs w:val="26"/>
          <w:lang w:val="en-AU"/>
          <w14:ligatures w14:val="none"/>
        </w:rPr>
        <w:t>”;</w:t>
      </w:r>
    </w:p>
    <w:p w:rsidR="009B2991" w:rsidRPr="009B2991" w:rsidRDefault="009B2991" w:rsidP="009B2991">
      <w:pPr>
        <w:autoSpaceDE w:val="0"/>
        <w:autoSpaceDN w:val="0"/>
        <w:adjustRightInd w:val="0"/>
        <w:spacing w:after="0" w:line="276" w:lineRule="auto"/>
        <w:jc w:val="both"/>
        <w:rPr>
          <w:rFonts w:ascii="Times New Roman" w:eastAsia="Times New Roman" w:hAnsi="Times New Roman" w:cs="Times New Roman"/>
          <w:kern w:val="0"/>
          <w:sz w:val="28"/>
          <w:szCs w:val="28"/>
          <w:lang w:val="en-AU"/>
          <w14:ligatures w14:val="none"/>
        </w:rPr>
      </w:pPr>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dispozițiile</w:t>
      </w:r>
      <w:proofErr w:type="spellEnd"/>
      <w:r w:rsidRPr="009B2991">
        <w:rPr>
          <w:rFonts w:ascii="Times New Roman" w:eastAsia="Times New Roman" w:hAnsi="Times New Roman" w:cs="Times New Roman"/>
          <w:kern w:val="0"/>
          <w:sz w:val="26"/>
          <w:szCs w:val="26"/>
          <w:lang w:val="en-AU"/>
          <w14:ligatures w14:val="none"/>
        </w:rPr>
        <w:t xml:space="preserve"> art. 350 din OUG nr. 57/2019 </w:t>
      </w:r>
      <w:proofErr w:type="spellStart"/>
      <w:r w:rsidRPr="009B2991">
        <w:rPr>
          <w:rFonts w:ascii="Times New Roman" w:eastAsia="Times New Roman" w:hAnsi="Times New Roman" w:cs="Times New Roman"/>
          <w:kern w:val="0"/>
          <w:sz w:val="26"/>
          <w:szCs w:val="26"/>
          <w:lang w:val="en-AU"/>
          <w14:ligatures w14:val="none"/>
        </w:rPr>
        <w:t>privind</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Codul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administrativ</w:t>
      </w:r>
      <w:proofErr w:type="spellEnd"/>
      <w:r w:rsidRPr="009B2991">
        <w:rPr>
          <w:rFonts w:ascii="Times New Roman" w:eastAsia="Times New Roman" w:hAnsi="Times New Roman" w:cs="Times New Roman"/>
          <w:kern w:val="0"/>
          <w:sz w:val="26"/>
          <w:szCs w:val="26"/>
          <w:lang w:val="en-AU"/>
          <w14:ligatures w14:val="none"/>
        </w:rPr>
        <w:t xml:space="preserve"> conform </w:t>
      </w:r>
      <w:proofErr w:type="spellStart"/>
      <w:r w:rsidRPr="009B2991">
        <w:rPr>
          <w:rFonts w:ascii="Times New Roman" w:eastAsia="Times New Roman" w:hAnsi="Times New Roman" w:cs="Times New Roman"/>
          <w:kern w:val="0"/>
          <w:sz w:val="26"/>
          <w:szCs w:val="26"/>
          <w:lang w:val="en-AU"/>
          <w14:ligatures w14:val="none"/>
        </w:rPr>
        <w:t>cărora</w:t>
      </w:r>
      <w:proofErr w:type="spellEnd"/>
      <w:r w:rsidRPr="009B2991">
        <w:rPr>
          <w:rFonts w:ascii="Times New Roman" w:eastAsia="Times New Roman" w:hAnsi="Times New Roman" w:cs="Times New Roman"/>
          <w:kern w:val="0"/>
          <w:sz w:val="26"/>
          <w:szCs w:val="26"/>
          <w:lang w:val="en-AU"/>
          <w14:ligatures w14:val="none"/>
        </w:rPr>
        <w:t xml:space="preserve"> ”(1) </w:t>
      </w:r>
      <w:proofErr w:type="spellStart"/>
      <w:r w:rsidRPr="009B2991">
        <w:rPr>
          <w:rFonts w:ascii="Times New Roman" w:eastAsia="Times New Roman" w:hAnsi="Times New Roman" w:cs="Times New Roman"/>
          <w:kern w:val="0"/>
          <w:sz w:val="26"/>
          <w:szCs w:val="26"/>
          <w:lang w:val="en-AU"/>
          <w14:ligatures w14:val="none"/>
        </w:rPr>
        <w:t>autoritățile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prevăzute</w:t>
      </w:r>
      <w:proofErr w:type="spellEnd"/>
      <w:r w:rsidRPr="009B2991">
        <w:rPr>
          <w:rFonts w:ascii="Times New Roman" w:eastAsia="Times New Roman" w:hAnsi="Times New Roman" w:cs="Times New Roman"/>
          <w:kern w:val="0"/>
          <w:sz w:val="26"/>
          <w:szCs w:val="26"/>
          <w:lang w:val="en-AU"/>
          <w14:ligatures w14:val="none"/>
        </w:rPr>
        <w:t xml:space="preserve"> la art. 287 au </w:t>
      </w:r>
      <w:proofErr w:type="spellStart"/>
      <w:r w:rsidRPr="009B2991">
        <w:rPr>
          <w:rFonts w:ascii="Times New Roman" w:eastAsia="Times New Roman" w:hAnsi="Times New Roman" w:cs="Times New Roman"/>
          <w:kern w:val="0"/>
          <w:sz w:val="26"/>
          <w:szCs w:val="26"/>
          <w:lang w:val="en-AU"/>
          <w14:ligatures w14:val="none"/>
        </w:rPr>
        <w:t>următoarele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obligații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verifice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modul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care sunt </w:t>
      </w:r>
      <w:proofErr w:type="spellStart"/>
      <w:r w:rsidRPr="009B2991">
        <w:rPr>
          <w:rFonts w:ascii="Times New Roman" w:eastAsia="Times New Roman" w:hAnsi="Times New Roman" w:cs="Times New Roman"/>
          <w:kern w:val="0"/>
          <w:sz w:val="26"/>
          <w:szCs w:val="26"/>
          <w:lang w:val="en-AU"/>
          <w14:ligatures w14:val="none"/>
        </w:rPr>
        <w:t>respectate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condițiile</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folosință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stabilite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prin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actul</w:t>
      </w:r>
      <w:proofErr w:type="spellEnd"/>
      <w:r w:rsidRPr="009B2991">
        <w:rPr>
          <w:rFonts w:ascii="Times New Roman" w:eastAsia="Times New Roman" w:hAnsi="Times New Roman" w:cs="Times New Roman"/>
          <w:kern w:val="0"/>
          <w:sz w:val="26"/>
          <w:szCs w:val="26"/>
          <w:lang w:val="en-AU"/>
          <w14:ligatures w14:val="none"/>
        </w:rPr>
        <w:t xml:space="preserve"> de dare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folosință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gratuită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și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prin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lege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solicite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încetarea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folosinței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gratuite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și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restituirea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bunului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atunci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când</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interesul</w:t>
      </w:r>
      <w:proofErr w:type="spellEnd"/>
      <w:r w:rsidRPr="009B2991">
        <w:rPr>
          <w:rFonts w:ascii="Times New Roman" w:eastAsia="Times New Roman" w:hAnsi="Times New Roman" w:cs="Times New Roman"/>
          <w:kern w:val="0"/>
          <w:sz w:val="26"/>
          <w:szCs w:val="26"/>
          <w:lang w:val="en-AU"/>
          <w14:ligatures w14:val="none"/>
        </w:rPr>
        <w:t xml:space="preserve"> public legitim o </w:t>
      </w:r>
      <w:proofErr w:type="spellStart"/>
      <w:r w:rsidRPr="009B2991">
        <w:rPr>
          <w:rFonts w:ascii="Times New Roman" w:eastAsia="Times New Roman" w:hAnsi="Times New Roman" w:cs="Times New Roman"/>
          <w:kern w:val="0"/>
          <w:sz w:val="26"/>
          <w:szCs w:val="26"/>
          <w:lang w:val="en-AU"/>
          <w14:ligatures w14:val="none"/>
        </w:rPr>
        <w:t>impune</w:t>
      </w:r>
      <w:proofErr w:type="spellEnd"/>
      <w:r w:rsidRPr="009B2991">
        <w:rPr>
          <w:rFonts w:ascii="Times New Roman" w:eastAsia="Times New Roman" w:hAnsi="Times New Roman" w:cs="Times New Roman"/>
          <w:kern w:val="0"/>
          <w:sz w:val="26"/>
          <w:szCs w:val="26"/>
          <w:lang w:val="en-AU"/>
          <w14:ligatures w14:val="none"/>
        </w:rPr>
        <w:t xml:space="preserve">, (2) </w:t>
      </w:r>
      <w:proofErr w:type="spellStart"/>
      <w:r w:rsidRPr="009B2991">
        <w:rPr>
          <w:rFonts w:ascii="Times New Roman" w:eastAsia="Times New Roman" w:hAnsi="Times New Roman" w:cs="Times New Roman"/>
          <w:kern w:val="0"/>
          <w:sz w:val="26"/>
          <w:szCs w:val="26"/>
          <w:lang w:val="en-AU"/>
          <w14:ligatures w14:val="none"/>
        </w:rPr>
        <w:t>titularul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dreptului</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folosință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gratuită</w:t>
      </w:r>
      <w:proofErr w:type="spellEnd"/>
      <w:r w:rsidRPr="009B2991">
        <w:rPr>
          <w:rFonts w:ascii="Times New Roman" w:eastAsia="Times New Roman" w:hAnsi="Times New Roman" w:cs="Times New Roman"/>
          <w:kern w:val="0"/>
          <w:sz w:val="26"/>
          <w:szCs w:val="26"/>
          <w:lang w:val="en-AU"/>
          <w14:ligatures w14:val="none"/>
        </w:rPr>
        <w:t xml:space="preserve"> are </w:t>
      </w:r>
      <w:proofErr w:type="spellStart"/>
      <w:r w:rsidRPr="009B2991">
        <w:rPr>
          <w:rFonts w:ascii="Times New Roman" w:eastAsia="Times New Roman" w:hAnsi="Times New Roman" w:cs="Times New Roman"/>
          <w:kern w:val="0"/>
          <w:sz w:val="26"/>
          <w:szCs w:val="26"/>
          <w:lang w:val="en-AU"/>
          <w14:ligatures w14:val="none"/>
        </w:rPr>
        <w:t>următaorele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obligații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folosească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bunul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potrivit</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destinației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vederea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căreia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i</w:t>
      </w:r>
      <w:proofErr w:type="spellEnd"/>
      <w:r w:rsidRPr="009B2991">
        <w:rPr>
          <w:rFonts w:ascii="Times New Roman" w:eastAsia="Times New Roman" w:hAnsi="Times New Roman" w:cs="Times New Roman"/>
          <w:kern w:val="0"/>
          <w:sz w:val="26"/>
          <w:szCs w:val="26"/>
          <w:lang w:val="en-AU"/>
          <w14:ligatures w14:val="none"/>
        </w:rPr>
        <w:t xml:space="preserve">-a </w:t>
      </w:r>
      <w:proofErr w:type="spellStart"/>
      <w:r w:rsidRPr="009B2991">
        <w:rPr>
          <w:rFonts w:ascii="Times New Roman" w:eastAsia="Times New Roman" w:hAnsi="Times New Roman" w:cs="Times New Roman"/>
          <w:kern w:val="0"/>
          <w:sz w:val="26"/>
          <w:szCs w:val="26"/>
          <w:lang w:val="en-AU"/>
          <w14:ligatures w14:val="none"/>
        </w:rPr>
        <w:t>fost</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acordată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folosința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gratuită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prezinte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anual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autorităților</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prevăzute</w:t>
      </w:r>
      <w:proofErr w:type="spellEnd"/>
      <w:r w:rsidRPr="009B2991">
        <w:rPr>
          <w:rFonts w:ascii="Times New Roman" w:eastAsia="Times New Roman" w:hAnsi="Times New Roman" w:cs="Times New Roman"/>
          <w:kern w:val="0"/>
          <w:sz w:val="26"/>
          <w:szCs w:val="26"/>
          <w:lang w:val="en-AU"/>
          <w14:ligatures w14:val="none"/>
        </w:rPr>
        <w:t xml:space="preserve"> la art. 287, </w:t>
      </w:r>
      <w:proofErr w:type="spellStart"/>
      <w:r w:rsidRPr="009B2991">
        <w:rPr>
          <w:rFonts w:ascii="Times New Roman" w:eastAsia="Times New Roman" w:hAnsi="Times New Roman" w:cs="Times New Roman"/>
          <w:kern w:val="0"/>
          <w:sz w:val="26"/>
          <w:szCs w:val="26"/>
          <w:lang w:val="en-AU"/>
          <w14:ligatures w14:val="none"/>
        </w:rPr>
        <w:t>rapoarte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privind</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activitatea</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utilitate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publică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desfășurată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gradul</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implementare</w:t>
      </w:r>
      <w:proofErr w:type="spellEnd"/>
      <w:r w:rsidRPr="009B2991">
        <w:rPr>
          <w:rFonts w:ascii="Times New Roman" w:eastAsia="Times New Roman" w:hAnsi="Times New Roman" w:cs="Times New Roman"/>
          <w:kern w:val="0"/>
          <w:sz w:val="26"/>
          <w:szCs w:val="26"/>
          <w:lang w:val="en-AU"/>
          <w14:ligatures w14:val="none"/>
        </w:rPr>
        <w:t xml:space="preserve"> la </w:t>
      </w:r>
      <w:proofErr w:type="spellStart"/>
      <w:r w:rsidRPr="009B2991">
        <w:rPr>
          <w:rFonts w:ascii="Times New Roman" w:eastAsia="Times New Roman" w:hAnsi="Times New Roman" w:cs="Times New Roman"/>
          <w:kern w:val="0"/>
          <w:sz w:val="26"/>
          <w:szCs w:val="26"/>
          <w:lang w:val="en-AU"/>
          <w14:ligatures w14:val="none"/>
        </w:rPr>
        <w:t>nivelul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colectivității</w:t>
      </w:r>
      <w:proofErr w:type="spellEnd"/>
      <w:r w:rsidRPr="009B2991">
        <w:rPr>
          <w:rFonts w:ascii="Times New Roman" w:eastAsia="Times New Roman" w:hAnsi="Times New Roman" w:cs="Times New Roman"/>
          <w:kern w:val="0"/>
          <w:sz w:val="26"/>
          <w:szCs w:val="26"/>
          <w:lang w:val="en-AU"/>
          <w14:ligatures w14:val="none"/>
        </w:rPr>
        <w:t xml:space="preserve">, precum </w:t>
      </w:r>
      <w:proofErr w:type="spellStart"/>
      <w:r w:rsidRPr="009B2991">
        <w:rPr>
          <w:rFonts w:ascii="Times New Roman" w:eastAsia="Times New Roman" w:hAnsi="Times New Roman" w:cs="Times New Roman"/>
          <w:kern w:val="0"/>
          <w:sz w:val="26"/>
          <w:szCs w:val="26"/>
          <w:lang w:val="en-AU"/>
          <w14:ligatures w14:val="none"/>
        </w:rPr>
        <w:t>și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prognoze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și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strategii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pentru</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perioada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următoare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permită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accesul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autorităților</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prevăzute</w:t>
      </w:r>
      <w:proofErr w:type="spellEnd"/>
      <w:r w:rsidRPr="009B2991">
        <w:rPr>
          <w:rFonts w:ascii="Times New Roman" w:eastAsia="Times New Roman" w:hAnsi="Times New Roman" w:cs="Times New Roman"/>
          <w:kern w:val="0"/>
          <w:sz w:val="26"/>
          <w:szCs w:val="26"/>
          <w:lang w:val="en-AU"/>
          <w14:ligatures w14:val="none"/>
        </w:rPr>
        <w:t xml:space="preserve"> la art. 287 </w:t>
      </w:r>
      <w:proofErr w:type="spellStart"/>
      <w:r w:rsidRPr="009B2991">
        <w:rPr>
          <w:rFonts w:ascii="Times New Roman" w:eastAsia="Times New Roman" w:hAnsi="Times New Roman" w:cs="Times New Roman"/>
          <w:kern w:val="0"/>
          <w:sz w:val="26"/>
          <w:szCs w:val="26"/>
          <w:lang w:val="en-AU"/>
          <w14:ligatures w14:val="none"/>
        </w:rPr>
        <w:t>pentru</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efectuarea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controlului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asupra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bunurilor</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să</w:t>
      </w:r>
      <w:proofErr w:type="spellEnd"/>
      <w:r w:rsidRPr="009B2991">
        <w:rPr>
          <w:rFonts w:ascii="Times New Roman" w:eastAsia="Times New Roman" w:hAnsi="Times New Roman" w:cs="Times New Roman"/>
          <w:kern w:val="0"/>
          <w:sz w:val="26"/>
          <w:szCs w:val="26"/>
          <w:lang w:val="en-AU"/>
          <w14:ligatures w14:val="none"/>
        </w:rPr>
        <w:t xml:space="preserve"> nu </w:t>
      </w:r>
      <w:proofErr w:type="spellStart"/>
      <w:r w:rsidRPr="009B2991">
        <w:rPr>
          <w:rFonts w:ascii="Times New Roman" w:eastAsia="Times New Roman" w:hAnsi="Times New Roman" w:cs="Times New Roman"/>
          <w:kern w:val="0"/>
          <w:sz w:val="26"/>
          <w:szCs w:val="26"/>
          <w:lang w:val="en-AU"/>
          <w14:ligatures w14:val="none"/>
        </w:rPr>
        <w:t>modifice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bunul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parte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ori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integralitatea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lui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iar</w:t>
      </w:r>
      <w:proofErr w:type="spellEnd"/>
      <w:r w:rsidRPr="009B2991">
        <w:rPr>
          <w:rFonts w:ascii="Times New Roman" w:eastAsia="Times New Roman" w:hAnsi="Times New Roman" w:cs="Times New Roman"/>
          <w:kern w:val="0"/>
          <w:sz w:val="26"/>
          <w:szCs w:val="26"/>
          <w:lang w:val="en-AU"/>
          <w14:ligatures w14:val="none"/>
        </w:rPr>
        <w:t xml:space="preserve"> la </w:t>
      </w:r>
      <w:proofErr w:type="spellStart"/>
      <w:r w:rsidRPr="009B2991">
        <w:rPr>
          <w:rFonts w:ascii="Times New Roman" w:eastAsia="Times New Roman" w:hAnsi="Times New Roman" w:cs="Times New Roman"/>
          <w:kern w:val="0"/>
          <w:sz w:val="26"/>
          <w:szCs w:val="26"/>
          <w:lang w:val="en-AU"/>
          <w14:ligatures w14:val="none"/>
        </w:rPr>
        <w:t>încetarea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folosinței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gratuite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restituie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bunul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starea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care l-a </w:t>
      </w:r>
      <w:proofErr w:type="spellStart"/>
      <w:r w:rsidRPr="009B2991">
        <w:rPr>
          <w:rFonts w:ascii="Times New Roman" w:eastAsia="Times New Roman" w:hAnsi="Times New Roman" w:cs="Times New Roman"/>
          <w:kern w:val="0"/>
          <w:sz w:val="26"/>
          <w:szCs w:val="26"/>
          <w:lang w:val="en-AU"/>
          <w14:ligatures w14:val="none"/>
        </w:rPr>
        <w:t>primit</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afară</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ceea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ce</w:t>
      </w:r>
      <w:proofErr w:type="spellEnd"/>
      <w:r w:rsidRPr="009B2991">
        <w:rPr>
          <w:rFonts w:ascii="Times New Roman" w:eastAsia="Times New Roman" w:hAnsi="Times New Roman" w:cs="Times New Roman"/>
          <w:kern w:val="0"/>
          <w:sz w:val="26"/>
          <w:szCs w:val="26"/>
          <w:lang w:val="en-AU"/>
          <w14:ligatures w14:val="none"/>
        </w:rPr>
        <w:t xml:space="preserve"> a </w:t>
      </w:r>
      <w:proofErr w:type="spellStart"/>
      <w:r w:rsidRPr="009B2991">
        <w:rPr>
          <w:rFonts w:ascii="Times New Roman" w:eastAsia="Times New Roman" w:hAnsi="Times New Roman" w:cs="Times New Roman"/>
          <w:kern w:val="0"/>
          <w:sz w:val="26"/>
          <w:szCs w:val="26"/>
          <w:lang w:val="en-AU"/>
          <w14:ligatures w14:val="none"/>
        </w:rPr>
        <w:t>pierit</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sau</w:t>
      </w:r>
      <w:proofErr w:type="spellEnd"/>
      <w:r w:rsidRPr="009B2991">
        <w:rPr>
          <w:rFonts w:ascii="Times New Roman" w:eastAsia="Times New Roman" w:hAnsi="Times New Roman" w:cs="Times New Roman"/>
          <w:kern w:val="0"/>
          <w:sz w:val="26"/>
          <w:szCs w:val="26"/>
          <w:lang w:val="en-AU"/>
          <w14:ligatures w14:val="none"/>
        </w:rPr>
        <w:t xml:space="preserve"> s-a </w:t>
      </w:r>
      <w:proofErr w:type="spellStart"/>
      <w:r w:rsidRPr="009B2991">
        <w:rPr>
          <w:rFonts w:ascii="Times New Roman" w:eastAsia="Times New Roman" w:hAnsi="Times New Roman" w:cs="Times New Roman"/>
          <w:kern w:val="0"/>
          <w:sz w:val="26"/>
          <w:szCs w:val="26"/>
          <w:lang w:val="en-AU"/>
          <w14:ligatures w14:val="none"/>
        </w:rPr>
        <w:t>deteriorat</w:t>
      </w:r>
      <w:proofErr w:type="spellEnd"/>
      <w:r w:rsidRPr="009B2991">
        <w:rPr>
          <w:rFonts w:ascii="Times New Roman" w:eastAsia="Times New Roman" w:hAnsi="Times New Roman" w:cs="Times New Roman"/>
          <w:kern w:val="0"/>
          <w:sz w:val="26"/>
          <w:szCs w:val="26"/>
          <w:lang w:val="en-AU"/>
          <w14:ligatures w14:val="none"/>
        </w:rPr>
        <w:t xml:space="preserve"> din </w:t>
      </w:r>
      <w:proofErr w:type="spellStart"/>
      <w:r w:rsidRPr="009B2991">
        <w:rPr>
          <w:rFonts w:ascii="Times New Roman" w:eastAsia="Times New Roman" w:hAnsi="Times New Roman" w:cs="Times New Roman"/>
          <w:kern w:val="0"/>
          <w:sz w:val="26"/>
          <w:szCs w:val="26"/>
          <w:lang w:val="en-AU"/>
          <w14:ligatures w14:val="none"/>
        </w:rPr>
        <w:t>cauza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vechimii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și</w:t>
      </w:r>
      <w:proofErr w:type="spellEnd"/>
      <w:r w:rsidRPr="009B2991">
        <w:rPr>
          <w:rFonts w:ascii="Times New Roman" w:eastAsia="Times New Roman" w:hAnsi="Times New Roman" w:cs="Times New Roman"/>
          <w:kern w:val="0"/>
          <w:sz w:val="26"/>
          <w:szCs w:val="26"/>
          <w:lang w:val="en-AU"/>
          <w14:ligatures w14:val="none"/>
        </w:rPr>
        <w:t xml:space="preserve"> liber de </w:t>
      </w:r>
      <w:proofErr w:type="spellStart"/>
      <w:r w:rsidRPr="009B2991">
        <w:rPr>
          <w:rFonts w:ascii="Times New Roman" w:eastAsia="Times New Roman" w:hAnsi="Times New Roman" w:cs="Times New Roman"/>
          <w:kern w:val="0"/>
          <w:sz w:val="26"/>
          <w:szCs w:val="26"/>
          <w:lang w:val="en-AU"/>
          <w14:ligatures w14:val="none"/>
        </w:rPr>
        <w:t>orice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sarcini</w:t>
      </w:r>
      <w:proofErr w:type="spellEnd"/>
      <w:r w:rsidRPr="009B2991">
        <w:rPr>
          <w:rFonts w:ascii="Times New Roman" w:eastAsia="Times New Roman" w:hAnsi="Times New Roman" w:cs="Times New Roman"/>
          <w:kern w:val="0"/>
          <w:sz w:val="26"/>
          <w:szCs w:val="26"/>
          <w:lang w:val="en-AU"/>
          <w14:ligatures w14:val="none"/>
        </w:rPr>
        <w:t>”;</w:t>
      </w:r>
    </w:p>
    <w:p w:rsidR="009B2991" w:rsidRPr="009B2991" w:rsidRDefault="009B2991" w:rsidP="009B2991">
      <w:pPr>
        <w:autoSpaceDE w:val="0"/>
        <w:autoSpaceDN w:val="0"/>
        <w:adjustRightInd w:val="0"/>
        <w:spacing w:after="0" w:line="240" w:lineRule="auto"/>
        <w:jc w:val="both"/>
        <w:rPr>
          <w:rFonts w:ascii="Times New Roman" w:eastAsia="Times New Roman" w:hAnsi="Times New Roman" w:cs="Times New Roman"/>
          <w:kern w:val="0"/>
          <w:sz w:val="26"/>
          <w:szCs w:val="26"/>
          <w14:ligatures w14:val="none"/>
        </w:rPr>
      </w:pPr>
    </w:p>
    <w:p w:rsidR="009B2991" w:rsidRPr="009B2991" w:rsidRDefault="009B2991" w:rsidP="009B2991">
      <w:pPr>
        <w:autoSpaceDE w:val="0"/>
        <w:autoSpaceDN w:val="0"/>
        <w:adjustRightInd w:val="0"/>
        <w:spacing w:after="0" w:line="240" w:lineRule="auto"/>
        <w:jc w:val="both"/>
        <w:rPr>
          <w:rFonts w:ascii="Times New Roman" w:eastAsia="Times New Roman" w:hAnsi="Times New Roman" w:cs="Times New Roman"/>
          <w:b/>
          <w:i/>
          <w:iCs/>
          <w:kern w:val="0"/>
          <w:sz w:val="26"/>
          <w:szCs w:val="26"/>
          <w:lang w:val="en-AU"/>
          <w14:ligatures w14:val="none"/>
        </w:rPr>
      </w:pPr>
      <w:r w:rsidRPr="009B2991">
        <w:rPr>
          <w:rFonts w:ascii="Times New Roman" w:eastAsia="Times New Roman" w:hAnsi="Times New Roman" w:cs="Times New Roman"/>
          <w:i/>
          <w:iCs/>
          <w:kern w:val="0"/>
          <w:sz w:val="26"/>
          <w:szCs w:val="26"/>
          <w14:ligatures w14:val="none"/>
        </w:rPr>
        <w:t xml:space="preserve">        </w:t>
      </w:r>
      <w:r w:rsidRPr="009B2991">
        <w:rPr>
          <w:rFonts w:ascii="Times New Roman" w:eastAsia="Times New Roman" w:hAnsi="Times New Roman" w:cs="Times New Roman"/>
          <w:b/>
          <w:i/>
          <w:iCs/>
          <w:kern w:val="0"/>
          <w:sz w:val="26"/>
          <w:szCs w:val="26"/>
          <w14:ligatures w14:val="none"/>
        </w:rPr>
        <w:t>2</w:t>
      </w:r>
      <w:r w:rsidRPr="009B2991">
        <w:rPr>
          <w:rFonts w:ascii="Times New Roman" w:eastAsia="Times New Roman" w:hAnsi="Times New Roman" w:cs="Times New Roman"/>
          <w:i/>
          <w:iCs/>
          <w:kern w:val="0"/>
          <w:sz w:val="26"/>
          <w:szCs w:val="26"/>
          <w14:ligatures w14:val="none"/>
        </w:rPr>
        <w:t xml:space="preserve">. </w:t>
      </w:r>
      <w:r w:rsidRPr="009B2991">
        <w:rPr>
          <w:rFonts w:ascii="Times New Roman" w:eastAsia="Calibri" w:hAnsi="Times New Roman" w:cs="Times New Roman"/>
          <w:b/>
          <w:i/>
          <w:iCs/>
          <w:kern w:val="0"/>
          <w:sz w:val="26"/>
          <w:szCs w:val="26"/>
          <w:lang w:val="en-AU"/>
          <w14:ligatures w14:val="none"/>
        </w:rPr>
        <w:t xml:space="preserve">Analiza </w:t>
      </w:r>
      <w:proofErr w:type="spellStart"/>
      <w:r w:rsidRPr="009B2991">
        <w:rPr>
          <w:rFonts w:ascii="Times New Roman" w:eastAsia="Calibri" w:hAnsi="Times New Roman" w:cs="Times New Roman"/>
          <w:b/>
          <w:i/>
          <w:iCs/>
          <w:kern w:val="0"/>
          <w:sz w:val="26"/>
          <w:szCs w:val="26"/>
          <w:lang w:val="en-AU"/>
          <w14:ligatures w14:val="none"/>
        </w:rPr>
        <w:t>economico</w:t>
      </w:r>
      <w:proofErr w:type="spellEnd"/>
      <w:r w:rsidRPr="009B2991">
        <w:rPr>
          <w:rFonts w:ascii="Times New Roman" w:eastAsia="Calibri" w:hAnsi="Times New Roman" w:cs="Times New Roman"/>
          <w:b/>
          <w:i/>
          <w:iCs/>
          <w:kern w:val="0"/>
          <w:sz w:val="26"/>
          <w:szCs w:val="26"/>
          <w:lang w:val="en-AU"/>
          <w14:ligatures w14:val="none"/>
        </w:rPr>
        <w:t xml:space="preserve"> - </w:t>
      </w:r>
      <w:proofErr w:type="spellStart"/>
      <w:r w:rsidRPr="009B2991">
        <w:rPr>
          <w:rFonts w:ascii="Times New Roman" w:eastAsia="Calibri" w:hAnsi="Times New Roman" w:cs="Times New Roman"/>
          <w:b/>
          <w:i/>
          <w:iCs/>
          <w:kern w:val="0"/>
          <w:sz w:val="26"/>
          <w:szCs w:val="26"/>
          <w:lang w:val="en-AU"/>
          <w14:ligatures w14:val="none"/>
        </w:rPr>
        <w:t>financiară</w:t>
      </w:r>
      <w:proofErr w:type="spellEnd"/>
    </w:p>
    <w:p w:rsidR="009B2991" w:rsidRPr="009B2991" w:rsidRDefault="009B2991" w:rsidP="009B2991">
      <w:pPr>
        <w:spacing w:after="0" w:line="276" w:lineRule="auto"/>
        <w:contextualSpacing/>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Administrarea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și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gestionarea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terenului</w:t>
      </w:r>
      <w:proofErr w:type="spellEnd"/>
      <w:r w:rsidRPr="009B2991">
        <w:rPr>
          <w:rFonts w:ascii="Times New Roman" w:eastAsia="Times New Roman" w:hAnsi="Times New Roman" w:cs="Times New Roman"/>
          <w:kern w:val="0"/>
          <w:sz w:val="26"/>
          <w:szCs w:val="26"/>
          <w:lang w:val="en-AU"/>
          <w14:ligatures w14:val="none"/>
        </w:rPr>
        <w:t xml:space="preserve"> din str. Petre </w:t>
      </w:r>
      <w:proofErr w:type="spellStart"/>
      <w:r w:rsidRPr="009B2991">
        <w:rPr>
          <w:rFonts w:ascii="Times New Roman" w:eastAsia="Times New Roman" w:hAnsi="Times New Roman" w:cs="Times New Roman"/>
          <w:kern w:val="0"/>
          <w:sz w:val="26"/>
          <w:szCs w:val="26"/>
          <w:lang w:val="en-AU"/>
          <w14:ligatures w14:val="none"/>
        </w:rPr>
        <w:t>Sergescu</w:t>
      </w:r>
      <w:proofErr w:type="spellEnd"/>
      <w:r w:rsidRPr="009B2991">
        <w:rPr>
          <w:rFonts w:ascii="Times New Roman" w:eastAsia="Times New Roman" w:hAnsi="Times New Roman" w:cs="Times New Roman"/>
          <w:kern w:val="0"/>
          <w:sz w:val="26"/>
          <w:szCs w:val="26"/>
          <w:lang w:val="en-AU"/>
          <w14:ligatures w14:val="none"/>
        </w:rPr>
        <w:t xml:space="preserve">, nr. 3A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conformitate</w:t>
      </w:r>
      <w:proofErr w:type="spellEnd"/>
      <w:r w:rsidRPr="009B2991">
        <w:rPr>
          <w:rFonts w:ascii="Times New Roman" w:eastAsia="Times New Roman" w:hAnsi="Times New Roman" w:cs="Times New Roman"/>
          <w:kern w:val="0"/>
          <w:sz w:val="26"/>
          <w:szCs w:val="26"/>
          <w:lang w:val="en-AU"/>
          <w14:ligatures w14:val="none"/>
        </w:rPr>
        <w:t xml:space="preserve"> cu </w:t>
      </w:r>
      <w:proofErr w:type="spellStart"/>
      <w:r w:rsidRPr="009B2991">
        <w:rPr>
          <w:rFonts w:ascii="Times New Roman" w:eastAsia="Times New Roman" w:hAnsi="Times New Roman" w:cs="Times New Roman"/>
          <w:kern w:val="0"/>
          <w:sz w:val="26"/>
          <w:szCs w:val="26"/>
          <w:lang w:val="en-AU"/>
          <w14:ligatures w14:val="none"/>
        </w:rPr>
        <w:t>dispozițiile</w:t>
      </w:r>
      <w:proofErr w:type="spellEnd"/>
      <w:r w:rsidRPr="009B2991">
        <w:rPr>
          <w:rFonts w:ascii="Times New Roman" w:eastAsia="Times New Roman" w:hAnsi="Times New Roman" w:cs="Times New Roman"/>
          <w:kern w:val="0"/>
          <w:sz w:val="26"/>
          <w:szCs w:val="26"/>
          <w:lang w:val="en-AU"/>
          <w14:ligatures w14:val="none"/>
        </w:rPr>
        <w:t xml:space="preserve"> OUG nr. 57/2019 </w:t>
      </w:r>
      <w:proofErr w:type="spellStart"/>
      <w:r w:rsidRPr="009B2991">
        <w:rPr>
          <w:rFonts w:ascii="Times New Roman" w:eastAsia="Times New Roman" w:hAnsi="Times New Roman" w:cs="Times New Roman"/>
          <w:kern w:val="0"/>
          <w:sz w:val="26"/>
          <w:szCs w:val="26"/>
          <w:lang w:val="en-AU"/>
          <w14:ligatures w14:val="none"/>
        </w:rPr>
        <w:t>privind</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Codul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administrativ</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va</w:t>
      </w:r>
      <w:proofErr w:type="spellEnd"/>
      <w:r w:rsidRPr="009B2991">
        <w:rPr>
          <w:rFonts w:ascii="Times New Roman" w:eastAsia="Times New Roman" w:hAnsi="Times New Roman" w:cs="Times New Roman"/>
          <w:kern w:val="0"/>
          <w:sz w:val="26"/>
          <w:szCs w:val="26"/>
          <w:lang w:val="en-AU"/>
          <w14:ligatures w14:val="none"/>
        </w:rPr>
        <w:t xml:space="preserve"> conduce la </w:t>
      </w:r>
      <w:proofErr w:type="spellStart"/>
      <w:r w:rsidRPr="009B2991">
        <w:rPr>
          <w:rFonts w:ascii="Times New Roman" w:eastAsia="Times New Roman" w:hAnsi="Times New Roman" w:cs="Times New Roman"/>
          <w:kern w:val="0"/>
          <w:sz w:val="26"/>
          <w:szCs w:val="26"/>
          <w:lang w:val="en-AU"/>
          <w14:ligatures w14:val="none"/>
        </w:rPr>
        <w:t>crearea</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venituri</w:t>
      </w:r>
      <w:proofErr w:type="spellEnd"/>
      <w:r w:rsidRPr="009B2991">
        <w:rPr>
          <w:rFonts w:ascii="Times New Roman" w:eastAsia="Times New Roman" w:hAnsi="Times New Roman" w:cs="Times New Roman"/>
          <w:kern w:val="0"/>
          <w:sz w:val="26"/>
          <w:szCs w:val="26"/>
          <w:lang w:val="en-AU"/>
          <w14:ligatures w14:val="none"/>
        </w:rPr>
        <w:t xml:space="preserve"> la </w:t>
      </w:r>
      <w:proofErr w:type="spellStart"/>
      <w:r w:rsidRPr="009B2991">
        <w:rPr>
          <w:rFonts w:ascii="Times New Roman" w:eastAsia="Times New Roman" w:hAnsi="Times New Roman" w:cs="Times New Roman"/>
          <w:kern w:val="0"/>
          <w:sz w:val="26"/>
          <w:szCs w:val="26"/>
          <w:lang w:val="en-AU"/>
          <w14:ligatures w14:val="none"/>
        </w:rPr>
        <w:t>bugetul</w:t>
      </w:r>
      <w:proofErr w:type="spellEnd"/>
      <w:r w:rsidRPr="009B2991">
        <w:rPr>
          <w:rFonts w:ascii="Times New Roman" w:eastAsia="Times New Roman" w:hAnsi="Times New Roman" w:cs="Times New Roman"/>
          <w:kern w:val="0"/>
          <w:sz w:val="26"/>
          <w:szCs w:val="26"/>
          <w:lang w:val="en-AU"/>
          <w14:ligatures w14:val="none"/>
        </w:rPr>
        <w:t xml:space="preserve"> local cu </w:t>
      </w:r>
      <w:proofErr w:type="spellStart"/>
      <w:r w:rsidRPr="009B2991">
        <w:rPr>
          <w:rFonts w:ascii="Times New Roman" w:eastAsia="Times New Roman" w:hAnsi="Times New Roman" w:cs="Times New Roman"/>
          <w:kern w:val="0"/>
          <w:sz w:val="26"/>
          <w:szCs w:val="26"/>
          <w:lang w:val="en-AU"/>
          <w14:ligatures w14:val="none"/>
        </w:rPr>
        <w:t>implicații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directe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asupra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dezvoltării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economico</w:t>
      </w:r>
      <w:proofErr w:type="spellEnd"/>
      <w:r w:rsidRPr="009B2991">
        <w:rPr>
          <w:rFonts w:ascii="Times New Roman" w:eastAsia="Times New Roman" w:hAnsi="Times New Roman" w:cs="Times New Roman"/>
          <w:kern w:val="0"/>
          <w:sz w:val="26"/>
          <w:szCs w:val="26"/>
          <w:lang w:val="en-AU"/>
          <w14:ligatures w14:val="none"/>
        </w:rPr>
        <w:t xml:space="preserve"> – </w:t>
      </w:r>
      <w:proofErr w:type="spellStart"/>
      <w:r w:rsidRPr="009B2991">
        <w:rPr>
          <w:rFonts w:ascii="Times New Roman" w:eastAsia="Times New Roman" w:hAnsi="Times New Roman" w:cs="Times New Roman"/>
          <w:kern w:val="0"/>
          <w:sz w:val="26"/>
          <w:szCs w:val="26"/>
          <w:lang w:val="en-AU"/>
          <w14:ligatures w14:val="none"/>
        </w:rPr>
        <w:t>sociale</w:t>
      </w:r>
      <w:proofErr w:type="spellEnd"/>
      <w:r w:rsidRPr="009B2991">
        <w:rPr>
          <w:rFonts w:ascii="Times New Roman" w:eastAsia="Times New Roman" w:hAnsi="Times New Roman" w:cs="Times New Roman"/>
          <w:kern w:val="0"/>
          <w:sz w:val="26"/>
          <w:szCs w:val="26"/>
          <w:lang w:val="en-AU"/>
          <w14:ligatures w14:val="none"/>
        </w:rPr>
        <w:t xml:space="preserve"> a </w:t>
      </w:r>
      <w:proofErr w:type="spellStart"/>
      <w:r w:rsidRPr="009B2991">
        <w:rPr>
          <w:rFonts w:ascii="Times New Roman" w:eastAsia="Times New Roman" w:hAnsi="Times New Roman" w:cs="Times New Roman"/>
          <w:kern w:val="0"/>
          <w:sz w:val="26"/>
          <w:szCs w:val="26"/>
          <w:lang w:val="en-AU"/>
          <w14:ligatures w14:val="none"/>
        </w:rPr>
        <w:t>municipiului</w:t>
      </w:r>
      <w:proofErr w:type="spellEnd"/>
      <w:r w:rsidRPr="009B2991">
        <w:rPr>
          <w:rFonts w:ascii="Times New Roman" w:eastAsia="Times New Roman" w:hAnsi="Times New Roman" w:cs="Times New Roman"/>
          <w:kern w:val="0"/>
          <w:sz w:val="26"/>
          <w:szCs w:val="26"/>
          <w:lang w:val="en-AU"/>
          <w14:ligatures w14:val="none"/>
        </w:rPr>
        <w:t>.</w:t>
      </w:r>
    </w:p>
    <w:p w:rsidR="009B2991" w:rsidRPr="009B2991" w:rsidRDefault="009B2991" w:rsidP="009B2991">
      <w:pPr>
        <w:spacing w:after="0" w:line="240" w:lineRule="auto"/>
        <w:contextualSpacing/>
        <w:jc w:val="both"/>
        <w:rPr>
          <w:rFonts w:ascii="Times New Roman" w:eastAsia="Times New Roman" w:hAnsi="Times New Roman" w:cs="Times New Roman"/>
          <w:kern w:val="0"/>
          <w:sz w:val="26"/>
          <w:szCs w:val="26"/>
          <w:lang w:val="en-AU"/>
          <w14:ligatures w14:val="none"/>
        </w:rPr>
      </w:pPr>
    </w:p>
    <w:p w:rsidR="009B2991" w:rsidRPr="009B2991" w:rsidRDefault="009B2991" w:rsidP="009B2991">
      <w:pPr>
        <w:numPr>
          <w:ilvl w:val="0"/>
          <w:numId w:val="4"/>
        </w:numPr>
        <w:spacing w:after="0" w:line="240" w:lineRule="auto"/>
        <w:contextualSpacing/>
        <w:jc w:val="both"/>
        <w:rPr>
          <w:rFonts w:ascii="Times New Roman" w:eastAsia="Times New Roman" w:hAnsi="Times New Roman" w:cs="Times New Roman"/>
          <w:b/>
          <w:i/>
          <w:iCs/>
          <w:kern w:val="0"/>
          <w:sz w:val="26"/>
          <w:szCs w:val="26"/>
          <w:lang w:val="en-AU"/>
          <w14:ligatures w14:val="none"/>
        </w:rPr>
      </w:pPr>
      <w:proofErr w:type="spellStart"/>
      <w:r w:rsidRPr="009B2991">
        <w:rPr>
          <w:rFonts w:ascii="Times New Roman" w:eastAsia="Times New Roman" w:hAnsi="Times New Roman" w:cs="Times New Roman"/>
          <w:b/>
          <w:i/>
          <w:iCs/>
          <w:kern w:val="0"/>
          <w:sz w:val="26"/>
          <w:szCs w:val="26"/>
          <w:lang w:val="en-AU"/>
          <w14:ligatures w14:val="none"/>
        </w:rPr>
        <w:t>Beneficiul</w:t>
      </w:r>
      <w:proofErr w:type="spellEnd"/>
      <w:r w:rsidRPr="009B2991">
        <w:rPr>
          <w:rFonts w:ascii="Times New Roman" w:eastAsia="Times New Roman" w:hAnsi="Times New Roman" w:cs="Times New Roman"/>
          <w:b/>
          <w:i/>
          <w:iCs/>
          <w:kern w:val="0"/>
          <w:sz w:val="26"/>
          <w:szCs w:val="26"/>
          <w:lang w:val="en-AU"/>
          <w14:ligatures w14:val="none"/>
        </w:rPr>
        <w:t xml:space="preserve"> </w:t>
      </w:r>
      <w:proofErr w:type="spellStart"/>
      <w:r w:rsidRPr="009B2991">
        <w:rPr>
          <w:rFonts w:ascii="Times New Roman" w:eastAsia="Times New Roman" w:hAnsi="Times New Roman" w:cs="Times New Roman"/>
          <w:b/>
          <w:i/>
          <w:iCs/>
          <w:kern w:val="0"/>
          <w:sz w:val="26"/>
          <w:szCs w:val="26"/>
          <w:lang w:val="en-AU"/>
          <w14:ligatures w14:val="none"/>
        </w:rPr>
        <w:t>pentru</w:t>
      </w:r>
      <w:proofErr w:type="spellEnd"/>
      <w:r w:rsidRPr="009B2991">
        <w:rPr>
          <w:rFonts w:ascii="Times New Roman" w:eastAsia="Times New Roman" w:hAnsi="Times New Roman" w:cs="Times New Roman"/>
          <w:b/>
          <w:i/>
          <w:iCs/>
          <w:kern w:val="0"/>
          <w:sz w:val="26"/>
          <w:szCs w:val="26"/>
          <w:lang w:val="en-AU"/>
          <w14:ligatures w14:val="none"/>
        </w:rPr>
        <w:t xml:space="preserve"> </w:t>
      </w:r>
      <w:proofErr w:type="spellStart"/>
      <w:r w:rsidRPr="009B2991">
        <w:rPr>
          <w:rFonts w:ascii="Times New Roman" w:eastAsia="Times New Roman" w:hAnsi="Times New Roman" w:cs="Times New Roman"/>
          <w:b/>
          <w:i/>
          <w:iCs/>
          <w:kern w:val="0"/>
          <w:sz w:val="26"/>
          <w:szCs w:val="26"/>
          <w:lang w:val="en-AU"/>
          <w14:ligatures w14:val="none"/>
        </w:rPr>
        <w:t>comunitate</w:t>
      </w:r>
      <w:proofErr w:type="spellEnd"/>
    </w:p>
    <w:p w:rsidR="009B2991" w:rsidRPr="009B2991" w:rsidRDefault="009B2991" w:rsidP="009B2991">
      <w:pPr>
        <w:spacing w:after="0" w:line="276" w:lineRule="auto"/>
        <w:ind w:firstLine="720"/>
        <w:contextualSpacing/>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t xml:space="preserve">Prin </w:t>
      </w:r>
      <w:proofErr w:type="spellStart"/>
      <w:r w:rsidRPr="009B2991">
        <w:rPr>
          <w:rFonts w:ascii="Times New Roman" w:eastAsia="Times New Roman" w:hAnsi="Times New Roman" w:cs="Times New Roman"/>
          <w:kern w:val="0"/>
          <w:sz w:val="26"/>
          <w:szCs w:val="26"/>
          <w:lang w:val="en-AU"/>
          <w14:ligatures w14:val="none"/>
        </w:rPr>
        <w:t>utilizarea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spațiului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despre</w:t>
      </w:r>
      <w:proofErr w:type="spellEnd"/>
      <w:r w:rsidRPr="009B2991">
        <w:rPr>
          <w:rFonts w:ascii="Times New Roman" w:eastAsia="Times New Roman" w:hAnsi="Times New Roman" w:cs="Times New Roman"/>
          <w:kern w:val="0"/>
          <w:sz w:val="26"/>
          <w:szCs w:val="26"/>
          <w:lang w:val="en-AU"/>
          <w14:ligatures w14:val="none"/>
        </w:rPr>
        <w:t xml:space="preserve"> care </w:t>
      </w:r>
      <w:proofErr w:type="spellStart"/>
      <w:r w:rsidRPr="009B2991">
        <w:rPr>
          <w:rFonts w:ascii="Times New Roman" w:eastAsia="Times New Roman" w:hAnsi="Times New Roman" w:cs="Times New Roman"/>
          <w:kern w:val="0"/>
          <w:sz w:val="26"/>
          <w:szCs w:val="26"/>
          <w:lang w:val="en-AU"/>
          <w14:ligatures w14:val="none"/>
        </w:rPr>
        <w:t>facem</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vorbire</w:t>
      </w:r>
      <w:proofErr w:type="spellEnd"/>
      <w:r w:rsidRPr="009B2991">
        <w:rPr>
          <w:rFonts w:ascii="Times New Roman" w:eastAsia="Times New Roman" w:hAnsi="Times New Roman" w:cs="Times New Roman"/>
          <w:kern w:val="0"/>
          <w:sz w:val="26"/>
          <w:szCs w:val="26"/>
          <w:lang w:val="en-AU"/>
          <w14:ligatures w14:val="none"/>
        </w:rPr>
        <w:t xml:space="preserve"> se are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vedere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crearea</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oportunități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atât</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pentru</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demararea</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noi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investiții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cât</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și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pentru</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crearea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unui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oraș</w:t>
      </w:r>
      <w:proofErr w:type="spellEnd"/>
      <w:r w:rsidRPr="009B2991">
        <w:rPr>
          <w:rFonts w:ascii="Times New Roman" w:eastAsia="Times New Roman" w:hAnsi="Times New Roman" w:cs="Times New Roman"/>
          <w:kern w:val="0"/>
          <w:sz w:val="26"/>
          <w:szCs w:val="26"/>
          <w:lang w:val="en-AU"/>
          <w14:ligatures w14:val="none"/>
        </w:rPr>
        <w:t xml:space="preserve"> cu un </w:t>
      </w:r>
      <w:proofErr w:type="spellStart"/>
      <w:r w:rsidRPr="009B2991">
        <w:rPr>
          <w:rFonts w:ascii="Times New Roman" w:eastAsia="Times New Roman" w:hAnsi="Times New Roman" w:cs="Times New Roman"/>
          <w:kern w:val="0"/>
          <w:sz w:val="26"/>
          <w:szCs w:val="26"/>
          <w:lang w:val="en-AU"/>
          <w14:ligatures w14:val="none"/>
        </w:rPr>
        <w:t>cadru</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arhitehtonic</w:t>
      </w:r>
      <w:proofErr w:type="spellEnd"/>
      <w:r w:rsidRPr="009B2991">
        <w:rPr>
          <w:rFonts w:ascii="Times New Roman" w:eastAsia="Times New Roman" w:hAnsi="Times New Roman" w:cs="Times New Roman"/>
          <w:kern w:val="0"/>
          <w:sz w:val="26"/>
          <w:szCs w:val="26"/>
          <w:lang w:val="en-AU"/>
          <w14:ligatures w14:val="none"/>
        </w:rPr>
        <w:t xml:space="preserve"> care </w:t>
      </w:r>
      <w:proofErr w:type="spellStart"/>
      <w:r w:rsidRPr="009B2991">
        <w:rPr>
          <w:rFonts w:ascii="Times New Roman" w:eastAsia="Times New Roman" w:hAnsi="Times New Roman" w:cs="Times New Roman"/>
          <w:kern w:val="0"/>
          <w:sz w:val="26"/>
          <w:szCs w:val="26"/>
          <w:lang w:val="en-AU"/>
          <w14:ligatures w14:val="none"/>
        </w:rPr>
        <w:t>să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pună</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valoare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pitorescul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acestuia</w:t>
      </w:r>
      <w:proofErr w:type="spellEnd"/>
      <w:r w:rsidRPr="009B2991">
        <w:rPr>
          <w:rFonts w:ascii="Times New Roman" w:eastAsia="Times New Roman" w:hAnsi="Times New Roman" w:cs="Times New Roman"/>
          <w:kern w:val="0"/>
          <w:sz w:val="26"/>
          <w:szCs w:val="26"/>
          <w:lang w:val="en-AU"/>
          <w14:ligatures w14:val="none"/>
        </w:rPr>
        <w:t>.</w:t>
      </w:r>
    </w:p>
    <w:p w:rsidR="009B2991" w:rsidRPr="009B2991" w:rsidRDefault="009B2991" w:rsidP="009B2991">
      <w:pPr>
        <w:spacing w:after="0" w:line="240" w:lineRule="auto"/>
        <w:contextualSpacing/>
        <w:jc w:val="both"/>
        <w:rPr>
          <w:rFonts w:ascii="Times New Roman" w:eastAsia="Times New Roman" w:hAnsi="Times New Roman" w:cs="Times New Roman"/>
          <w:kern w:val="0"/>
          <w:sz w:val="26"/>
          <w:szCs w:val="26"/>
          <w:lang w:val="en-AU"/>
          <w14:ligatures w14:val="none"/>
        </w:rPr>
      </w:pPr>
    </w:p>
    <w:p w:rsidR="009B2991" w:rsidRPr="009B2991" w:rsidRDefault="009B2991" w:rsidP="009B2991">
      <w:pPr>
        <w:numPr>
          <w:ilvl w:val="0"/>
          <w:numId w:val="3"/>
        </w:numPr>
        <w:spacing w:after="200" w:line="276" w:lineRule="auto"/>
        <w:contextualSpacing/>
        <w:jc w:val="both"/>
        <w:rPr>
          <w:rFonts w:ascii="Times New Roman" w:eastAsia="Calibri" w:hAnsi="Times New Roman" w:cs="Times New Roman"/>
          <w:b/>
          <w:i/>
          <w:iCs/>
          <w:kern w:val="0"/>
          <w:sz w:val="26"/>
          <w:szCs w:val="26"/>
          <w:lang w:val="en-AU"/>
          <w14:ligatures w14:val="none"/>
        </w:rPr>
      </w:pPr>
      <w:proofErr w:type="spellStart"/>
      <w:r w:rsidRPr="009B2991">
        <w:rPr>
          <w:rFonts w:ascii="Times New Roman" w:eastAsia="Calibri" w:hAnsi="Times New Roman" w:cs="Times New Roman"/>
          <w:b/>
          <w:i/>
          <w:iCs/>
          <w:kern w:val="0"/>
          <w:sz w:val="26"/>
          <w:szCs w:val="26"/>
          <w:lang w:val="en-AU"/>
          <w14:ligatures w14:val="none"/>
        </w:rPr>
        <w:t>Legalitatea</w:t>
      </w:r>
      <w:proofErr w:type="spellEnd"/>
      <w:r w:rsidRPr="009B2991">
        <w:rPr>
          <w:rFonts w:ascii="Times New Roman" w:eastAsia="Calibri" w:hAnsi="Times New Roman" w:cs="Times New Roman"/>
          <w:b/>
          <w:i/>
          <w:iCs/>
          <w:kern w:val="0"/>
          <w:sz w:val="26"/>
          <w:szCs w:val="26"/>
          <w:lang w:val="en-AU"/>
          <w14:ligatures w14:val="none"/>
        </w:rPr>
        <w:t xml:space="preserve"> </w:t>
      </w:r>
    </w:p>
    <w:p w:rsidR="009B2991" w:rsidRPr="009B2991" w:rsidRDefault="009B2991" w:rsidP="009B2991">
      <w:pPr>
        <w:numPr>
          <w:ilvl w:val="0"/>
          <w:numId w:val="1"/>
        </w:numPr>
        <w:spacing w:after="200" w:line="276" w:lineRule="auto"/>
        <w:contextualSpacing/>
        <w:jc w:val="both"/>
        <w:rPr>
          <w:rFonts w:ascii="Times New Roman" w:eastAsia="Times New Roman" w:hAnsi="Times New Roman" w:cs="Times New Roman"/>
          <w:kern w:val="0"/>
          <w:sz w:val="26"/>
          <w:szCs w:val="26"/>
          <w:lang w:val="en-AU"/>
          <w14:ligatures w14:val="none"/>
        </w:rPr>
      </w:pPr>
      <w:proofErr w:type="spellStart"/>
      <w:r w:rsidRPr="009B2991">
        <w:rPr>
          <w:rFonts w:ascii="Times New Roman" w:eastAsia="Calibri" w:hAnsi="Times New Roman" w:cs="Times New Roman"/>
          <w:kern w:val="0"/>
          <w:sz w:val="26"/>
          <w:szCs w:val="26"/>
          <w:lang w:val="en-AU"/>
          <w14:ligatures w14:val="none"/>
        </w:rPr>
        <w:t>Susținerea</w:t>
      </w:r>
      <w:proofErr w:type="spellEnd"/>
      <w:r w:rsidRPr="009B2991">
        <w:rPr>
          <w:rFonts w:ascii="Times New Roman" w:eastAsia="Calibri" w:hAnsi="Times New Roman" w:cs="Times New Roman"/>
          <w:kern w:val="0"/>
          <w:sz w:val="26"/>
          <w:szCs w:val="26"/>
          <w:lang w:val="en-AU"/>
          <w14:ligatures w14:val="none"/>
        </w:rPr>
        <w:t xml:space="preserve"> </w:t>
      </w:r>
      <w:proofErr w:type="spellStart"/>
      <w:r w:rsidRPr="009B2991">
        <w:rPr>
          <w:rFonts w:ascii="Times New Roman" w:eastAsia="Calibri" w:hAnsi="Times New Roman" w:cs="Times New Roman"/>
          <w:kern w:val="0"/>
          <w:sz w:val="26"/>
          <w:szCs w:val="26"/>
          <w:lang w:val="en-AU"/>
          <w14:ligatures w14:val="none"/>
        </w:rPr>
        <w:t>proiectului</w:t>
      </w:r>
      <w:proofErr w:type="spellEnd"/>
      <w:r w:rsidRPr="009B2991">
        <w:rPr>
          <w:rFonts w:ascii="Times New Roman" w:eastAsia="Calibri" w:hAnsi="Times New Roman" w:cs="Times New Roman"/>
          <w:kern w:val="0"/>
          <w:sz w:val="26"/>
          <w:szCs w:val="26"/>
          <w:lang w:val="en-AU"/>
          <w14:ligatures w14:val="none"/>
        </w:rPr>
        <w:t xml:space="preserve"> din </w:t>
      </w:r>
      <w:proofErr w:type="spellStart"/>
      <w:r w:rsidRPr="009B2991">
        <w:rPr>
          <w:rFonts w:ascii="Times New Roman" w:eastAsia="Calibri" w:hAnsi="Times New Roman" w:cs="Times New Roman"/>
          <w:kern w:val="0"/>
          <w:sz w:val="26"/>
          <w:szCs w:val="26"/>
          <w:lang w:val="en-AU"/>
          <w14:ligatures w14:val="none"/>
        </w:rPr>
        <w:t>punct</w:t>
      </w:r>
      <w:proofErr w:type="spellEnd"/>
      <w:r w:rsidRPr="009B2991">
        <w:rPr>
          <w:rFonts w:ascii="Times New Roman" w:eastAsia="Calibri" w:hAnsi="Times New Roman" w:cs="Times New Roman"/>
          <w:kern w:val="0"/>
          <w:sz w:val="26"/>
          <w:szCs w:val="26"/>
          <w:lang w:val="en-AU"/>
          <w14:ligatures w14:val="none"/>
        </w:rPr>
        <w:t xml:space="preserve"> de </w:t>
      </w:r>
      <w:proofErr w:type="spellStart"/>
      <w:r w:rsidRPr="009B2991">
        <w:rPr>
          <w:rFonts w:ascii="Times New Roman" w:eastAsia="Calibri" w:hAnsi="Times New Roman" w:cs="Times New Roman"/>
          <w:kern w:val="0"/>
          <w:sz w:val="26"/>
          <w:szCs w:val="26"/>
          <w:lang w:val="en-AU"/>
          <w14:ligatures w14:val="none"/>
        </w:rPr>
        <w:t>vedere</w:t>
      </w:r>
      <w:proofErr w:type="spellEnd"/>
      <w:r w:rsidRPr="009B2991">
        <w:rPr>
          <w:rFonts w:ascii="Times New Roman" w:eastAsia="Calibri" w:hAnsi="Times New Roman" w:cs="Times New Roman"/>
          <w:kern w:val="0"/>
          <w:sz w:val="26"/>
          <w:szCs w:val="26"/>
          <w:lang w:val="en-AU"/>
          <w14:ligatures w14:val="none"/>
        </w:rPr>
        <w:t xml:space="preserve"> legal </w:t>
      </w:r>
      <w:proofErr w:type="spellStart"/>
      <w:r w:rsidRPr="009B2991">
        <w:rPr>
          <w:rFonts w:ascii="Times New Roman" w:eastAsia="Calibri" w:hAnsi="Times New Roman" w:cs="Times New Roman"/>
          <w:kern w:val="0"/>
          <w:sz w:val="26"/>
          <w:szCs w:val="26"/>
          <w:lang w:val="en-AU"/>
          <w14:ligatures w14:val="none"/>
        </w:rPr>
        <w:t>este</w:t>
      </w:r>
      <w:proofErr w:type="spellEnd"/>
      <w:r w:rsidRPr="009B2991">
        <w:rPr>
          <w:rFonts w:ascii="Times New Roman" w:eastAsia="Calibri" w:hAnsi="Times New Roman" w:cs="Times New Roman"/>
          <w:kern w:val="0"/>
          <w:sz w:val="26"/>
          <w:szCs w:val="26"/>
          <w:lang w:val="en-AU"/>
          <w14:ligatures w14:val="none"/>
        </w:rPr>
        <w:t xml:space="preserve"> </w:t>
      </w:r>
      <w:proofErr w:type="spellStart"/>
      <w:r w:rsidRPr="009B2991">
        <w:rPr>
          <w:rFonts w:ascii="Times New Roman" w:eastAsia="Calibri" w:hAnsi="Times New Roman" w:cs="Times New Roman"/>
          <w:kern w:val="0"/>
          <w:sz w:val="26"/>
          <w:szCs w:val="26"/>
          <w:lang w:val="en-AU"/>
          <w14:ligatures w14:val="none"/>
        </w:rPr>
        <w:t>fundamentată</w:t>
      </w:r>
      <w:proofErr w:type="spellEnd"/>
      <w:r w:rsidRPr="009B2991">
        <w:rPr>
          <w:rFonts w:ascii="Times New Roman" w:eastAsia="Calibri" w:hAnsi="Times New Roman" w:cs="Times New Roman"/>
          <w:kern w:val="0"/>
          <w:sz w:val="26"/>
          <w:szCs w:val="26"/>
          <w:lang w:val="en-AU"/>
          <w14:ligatures w14:val="none"/>
        </w:rPr>
        <w:t xml:space="preserve"> pe </w:t>
      </w:r>
      <w:proofErr w:type="spellStart"/>
      <w:r w:rsidRPr="009B2991">
        <w:rPr>
          <w:rFonts w:ascii="Times New Roman" w:eastAsia="Times New Roman" w:hAnsi="Times New Roman" w:cs="Times New Roman"/>
          <w:kern w:val="0"/>
          <w:sz w:val="26"/>
          <w:szCs w:val="26"/>
          <w:lang w:val="en-AU"/>
          <w14:ligatures w14:val="none"/>
        </w:rPr>
        <w:t>dispozițiile</w:t>
      </w:r>
      <w:proofErr w:type="spellEnd"/>
      <w:r w:rsidRPr="009B2991">
        <w:rPr>
          <w:rFonts w:ascii="Times New Roman" w:eastAsia="Times New Roman" w:hAnsi="Times New Roman" w:cs="Times New Roman"/>
          <w:kern w:val="0"/>
          <w:sz w:val="26"/>
          <w:szCs w:val="26"/>
          <w:lang w:val="en-AU"/>
          <w14:ligatures w14:val="none"/>
        </w:rPr>
        <w:t xml:space="preserve"> art. 874 din </w:t>
      </w:r>
      <w:proofErr w:type="spellStart"/>
      <w:r w:rsidRPr="009B2991">
        <w:rPr>
          <w:rFonts w:ascii="Times New Roman" w:eastAsia="Times New Roman" w:hAnsi="Times New Roman" w:cs="Times New Roman"/>
          <w:kern w:val="0"/>
          <w:sz w:val="26"/>
          <w:szCs w:val="26"/>
          <w:lang w:val="en-AU"/>
          <w14:ligatures w14:val="none"/>
        </w:rPr>
        <w:t>Legea</w:t>
      </w:r>
      <w:proofErr w:type="spellEnd"/>
      <w:r w:rsidRPr="009B2991">
        <w:rPr>
          <w:rFonts w:ascii="Times New Roman" w:eastAsia="Times New Roman" w:hAnsi="Times New Roman" w:cs="Times New Roman"/>
          <w:kern w:val="0"/>
          <w:sz w:val="26"/>
          <w:szCs w:val="26"/>
          <w:lang w:val="en-AU"/>
          <w14:ligatures w14:val="none"/>
        </w:rPr>
        <w:t xml:space="preserve"> nr. 287/2009 </w:t>
      </w:r>
      <w:proofErr w:type="spellStart"/>
      <w:r w:rsidRPr="009B2991">
        <w:rPr>
          <w:rFonts w:ascii="Times New Roman" w:eastAsia="Times New Roman" w:hAnsi="Times New Roman" w:cs="Times New Roman"/>
          <w:kern w:val="0"/>
          <w:sz w:val="26"/>
          <w:szCs w:val="26"/>
          <w:lang w:val="en-AU"/>
          <w14:ligatures w14:val="none"/>
        </w:rPr>
        <w:t>privind</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Codul</w:t>
      </w:r>
      <w:proofErr w:type="spellEnd"/>
      <w:r w:rsidRPr="009B2991">
        <w:rPr>
          <w:rFonts w:ascii="Times New Roman" w:eastAsia="Times New Roman" w:hAnsi="Times New Roman" w:cs="Times New Roman"/>
          <w:kern w:val="0"/>
          <w:sz w:val="26"/>
          <w:szCs w:val="26"/>
          <w:lang w:val="en-AU"/>
          <w14:ligatures w14:val="none"/>
        </w:rPr>
        <w:t xml:space="preserve"> civil, </w:t>
      </w:r>
      <w:proofErr w:type="spellStart"/>
      <w:r w:rsidRPr="009B2991">
        <w:rPr>
          <w:rFonts w:ascii="Times New Roman" w:eastAsia="Times New Roman" w:hAnsi="Times New Roman" w:cs="Times New Roman"/>
          <w:kern w:val="0"/>
          <w:sz w:val="26"/>
          <w:szCs w:val="26"/>
          <w:lang w:val="en-AU"/>
          <w14:ligatures w14:val="none"/>
        </w:rPr>
        <w:t>dispozițiile</w:t>
      </w:r>
      <w:proofErr w:type="spellEnd"/>
      <w:r w:rsidRPr="009B2991">
        <w:rPr>
          <w:rFonts w:ascii="Times New Roman" w:eastAsia="Times New Roman" w:hAnsi="Times New Roman" w:cs="Times New Roman"/>
          <w:kern w:val="0"/>
          <w:sz w:val="26"/>
          <w:szCs w:val="26"/>
          <w:lang w:val="en-AU"/>
          <w14:ligatures w14:val="none"/>
        </w:rPr>
        <w:t xml:space="preserve"> art. 349, lit. (d), art. 350, art. 84, art. 87, </w:t>
      </w:r>
      <w:proofErr w:type="spellStart"/>
      <w:r w:rsidRPr="009B2991">
        <w:rPr>
          <w:rFonts w:ascii="Times New Roman" w:eastAsia="Times New Roman" w:hAnsi="Times New Roman" w:cs="Times New Roman"/>
          <w:kern w:val="0"/>
          <w:sz w:val="26"/>
          <w:szCs w:val="26"/>
          <w:lang w:val="en-AU"/>
          <w14:ligatures w14:val="none"/>
        </w:rPr>
        <w:t>alin</w:t>
      </w:r>
      <w:proofErr w:type="spellEnd"/>
      <w:r w:rsidRPr="009B2991">
        <w:rPr>
          <w:rFonts w:ascii="Times New Roman" w:eastAsia="Times New Roman" w:hAnsi="Times New Roman" w:cs="Times New Roman"/>
          <w:kern w:val="0"/>
          <w:sz w:val="26"/>
          <w:szCs w:val="26"/>
          <w:lang w:val="en-AU"/>
          <w14:ligatures w14:val="none"/>
        </w:rPr>
        <w:t xml:space="preserve">. 5, art. 129, alin.1, </w:t>
      </w:r>
      <w:proofErr w:type="spellStart"/>
      <w:r w:rsidRPr="009B2991">
        <w:rPr>
          <w:rFonts w:ascii="Times New Roman" w:eastAsia="Times New Roman" w:hAnsi="Times New Roman" w:cs="Times New Roman"/>
          <w:kern w:val="0"/>
          <w:sz w:val="26"/>
          <w:szCs w:val="26"/>
          <w:lang w:val="en-AU"/>
          <w14:ligatures w14:val="none"/>
        </w:rPr>
        <w:t>alin</w:t>
      </w:r>
      <w:proofErr w:type="spellEnd"/>
      <w:r w:rsidRPr="009B2991">
        <w:rPr>
          <w:rFonts w:ascii="Times New Roman" w:eastAsia="Times New Roman" w:hAnsi="Times New Roman" w:cs="Times New Roman"/>
          <w:kern w:val="0"/>
          <w:sz w:val="26"/>
          <w:szCs w:val="26"/>
          <w:lang w:val="en-AU"/>
          <w14:ligatures w14:val="none"/>
        </w:rPr>
        <w:t xml:space="preserve"> 2, lit. (c), art. 139, </w:t>
      </w:r>
      <w:proofErr w:type="spellStart"/>
      <w:r w:rsidRPr="009B2991">
        <w:rPr>
          <w:rFonts w:ascii="Times New Roman" w:eastAsia="Times New Roman" w:hAnsi="Times New Roman" w:cs="Times New Roman"/>
          <w:kern w:val="0"/>
          <w:sz w:val="26"/>
          <w:szCs w:val="26"/>
          <w:lang w:val="en-AU"/>
          <w14:ligatures w14:val="none"/>
        </w:rPr>
        <w:t>alin</w:t>
      </w:r>
      <w:proofErr w:type="spellEnd"/>
      <w:r w:rsidRPr="009B2991">
        <w:rPr>
          <w:rFonts w:ascii="Times New Roman" w:eastAsia="Times New Roman" w:hAnsi="Times New Roman" w:cs="Times New Roman"/>
          <w:kern w:val="0"/>
          <w:sz w:val="26"/>
          <w:szCs w:val="26"/>
          <w:lang w:val="en-AU"/>
          <w14:ligatures w14:val="none"/>
        </w:rPr>
        <w:t xml:space="preserve">. 1, </w:t>
      </w:r>
      <w:proofErr w:type="spellStart"/>
      <w:r w:rsidRPr="009B2991">
        <w:rPr>
          <w:rFonts w:ascii="Times New Roman" w:eastAsia="Times New Roman" w:hAnsi="Times New Roman" w:cs="Times New Roman"/>
          <w:kern w:val="0"/>
          <w:sz w:val="26"/>
          <w:szCs w:val="26"/>
          <w:lang w:val="en-AU"/>
          <w14:ligatures w14:val="none"/>
        </w:rPr>
        <w:t>alin</w:t>
      </w:r>
      <w:proofErr w:type="spellEnd"/>
      <w:r w:rsidRPr="009B2991">
        <w:rPr>
          <w:rFonts w:ascii="Times New Roman" w:eastAsia="Times New Roman" w:hAnsi="Times New Roman" w:cs="Times New Roman"/>
          <w:kern w:val="0"/>
          <w:sz w:val="26"/>
          <w:szCs w:val="26"/>
          <w:lang w:val="en-AU"/>
          <w14:ligatures w14:val="none"/>
        </w:rPr>
        <w:t xml:space="preserve"> 3, lit. (g), art. 196, alin.1, lit. (a) precum </w:t>
      </w:r>
      <w:proofErr w:type="spellStart"/>
      <w:r w:rsidRPr="009B2991">
        <w:rPr>
          <w:rFonts w:ascii="Times New Roman" w:eastAsia="Times New Roman" w:hAnsi="Times New Roman" w:cs="Times New Roman"/>
          <w:kern w:val="0"/>
          <w:sz w:val="26"/>
          <w:szCs w:val="26"/>
          <w:lang w:val="en-AU"/>
          <w14:ligatures w14:val="none"/>
        </w:rPr>
        <w:t>și</w:t>
      </w:r>
      <w:proofErr w:type="spellEnd"/>
      <w:r w:rsidRPr="009B2991">
        <w:rPr>
          <w:rFonts w:ascii="Times New Roman" w:eastAsia="Times New Roman" w:hAnsi="Times New Roman" w:cs="Times New Roman"/>
          <w:kern w:val="0"/>
          <w:sz w:val="26"/>
          <w:szCs w:val="26"/>
          <w:lang w:val="en-AU"/>
          <w14:ligatures w14:val="none"/>
        </w:rPr>
        <w:t xml:space="preserve"> ale art. 287, </w:t>
      </w:r>
      <w:proofErr w:type="spellStart"/>
      <w:r w:rsidRPr="009B2991">
        <w:rPr>
          <w:rFonts w:ascii="Times New Roman" w:eastAsia="Times New Roman" w:hAnsi="Times New Roman" w:cs="Times New Roman"/>
          <w:kern w:val="0"/>
          <w:sz w:val="26"/>
          <w:szCs w:val="26"/>
          <w:lang w:val="en-AU"/>
          <w14:ligatures w14:val="none"/>
        </w:rPr>
        <w:t>alin</w:t>
      </w:r>
      <w:proofErr w:type="spellEnd"/>
      <w:r w:rsidRPr="009B2991">
        <w:rPr>
          <w:rFonts w:ascii="Times New Roman" w:eastAsia="Times New Roman" w:hAnsi="Times New Roman" w:cs="Times New Roman"/>
          <w:kern w:val="0"/>
          <w:sz w:val="26"/>
          <w:szCs w:val="26"/>
          <w:lang w:val="en-AU"/>
          <w14:ligatures w14:val="none"/>
        </w:rPr>
        <w:t xml:space="preserve">. 1, lit. (b) din OUG nr. 57/03.07.2019 </w:t>
      </w:r>
      <w:proofErr w:type="spellStart"/>
      <w:r w:rsidRPr="009B2991">
        <w:rPr>
          <w:rFonts w:ascii="Times New Roman" w:eastAsia="Times New Roman" w:hAnsi="Times New Roman" w:cs="Times New Roman"/>
          <w:kern w:val="0"/>
          <w:sz w:val="26"/>
          <w:szCs w:val="26"/>
          <w:lang w:val="en-AU"/>
          <w14:ligatures w14:val="none"/>
        </w:rPr>
        <w:t>privind</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Codul</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administrativ</w:t>
      </w:r>
      <w:proofErr w:type="spellEnd"/>
      <w:r w:rsidRPr="009B2991">
        <w:rPr>
          <w:rFonts w:ascii="Times New Roman" w:eastAsia="Times New Roman" w:hAnsi="Times New Roman" w:cs="Times New Roman"/>
          <w:kern w:val="0"/>
          <w:sz w:val="26"/>
          <w:szCs w:val="26"/>
          <w:lang w:val="en-AU"/>
          <w14:ligatures w14:val="none"/>
        </w:rPr>
        <w:t>.</w:t>
      </w:r>
    </w:p>
    <w:p w:rsidR="009B2991" w:rsidRPr="009B2991" w:rsidRDefault="009B2991" w:rsidP="009B2991">
      <w:pPr>
        <w:spacing w:after="0" w:line="276" w:lineRule="auto"/>
        <w:jc w:val="both"/>
        <w:rPr>
          <w:rFonts w:ascii="Times New Roman" w:eastAsia="Times New Roman" w:hAnsi="Times New Roman" w:cs="Times New Roman"/>
          <w:kern w:val="0"/>
          <w:sz w:val="26"/>
          <w:szCs w:val="26"/>
          <w14:ligatures w14:val="none"/>
        </w:rPr>
      </w:pPr>
      <w:r w:rsidRPr="009B2991">
        <w:rPr>
          <w:rFonts w:ascii="Times New Roman" w:eastAsia="Calibri" w:hAnsi="Times New Roman" w:cs="Times New Roman"/>
          <w:kern w:val="0"/>
          <w:sz w:val="26"/>
          <w:szCs w:val="26"/>
          <w:lang w:val="en-AU"/>
          <w14:ligatures w14:val="none"/>
        </w:rPr>
        <w:lastRenderedPageBreak/>
        <w:t xml:space="preserve"> </w:t>
      </w:r>
      <w:r w:rsidRPr="009B2991">
        <w:rPr>
          <w:rFonts w:ascii="Times New Roman" w:eastAsia="Calibri" w:hAnsi="Times New Roman" w:cs="Times New Roman"/>
          <w:kern w:val="0"/>
          <w:sz w:val="26"/>
          <w:szCs w:val="26"/>
          <w:lang w:val="en-AU"/>
          <w14:ligatures w14:val="none"/>
        </w:rPr>
        <w:tab/>
        <w:t xml:space="preserve">In </w:t>
      </w:r>
      <w:proofErr w:type="spellStart"/>
      <w:r w:rsidRPr="009B2991">
        <w:rPr>
          <w:rFonts w:ascii="Times New Roman" w:eastAsia="Calibri" w:hAnsi="Times New Roman" w:cs="Times New Roman"/>
          <w:kern w:val="0"/>
          <w:sz w:val="26"/>
          <w:szCs w:val="26"/>
          <w:lang w:val="en-AU"/>
          <w14:ligatures w14:val="none"/>
        </w:rPr>
        <w:t>acest</w:t>
      </w:r>
      <w:proofErr w:type="spellEnd"/>
      <w:r w:rsidRPr="009B2991">
        <w:rPr>
          <w:rFonts w:ascii="Times New Roman" w:eastAsia="Calibri" w:hAnsi="Times New Roman" w:cs="Times New Roman"/>
          <w:kern w:val="0"/>
          <w:sz w:val="26"/>
          <w:szCs w:val="26"/>
          <w:lang w:val="en-AU"/>
          <w14:ligatures w14:val="none"/>
        </w:rPr>
        <w:t xml:space="preserve"> </w:t>
      </w:r>
      <w:proofErr w:type="spellStart"/>
      <w:r w:rsidRPr="009B2991">
        <w:rPr>
          <w:rFonts w:ascii="Times New Roman" w:eastAsia="Calibri" w:hAnsi="Times New Roman" w:cs="Times New Roman"/>
          <w:kern w:val="0"/>
          <w:sz w:val="26"/>
          <w:szCs w:val="26"/>
          <w:lang w:val="en-AU"/>
          <w14:ligatures w14:val="none"/>
        </w:rPr>
        <w:t>sens</w:t>
      </w:r>
      <w:proofErr w:type="spellEnd"/>
      <w:r w:rsidRPr="009B2991">
        <w:rPr>
          <w:rFonts w:ascii="Times New Roman" w:eastAsia="Calibri" w:hAnsi="Times New Roman" w:cs="Times New Roman"/>
          <w:kern w:val="0"/>
          <w:sz w:val="26"/>
          <w:szCs w:val="26"/>
          <w:lang w:val="en-AU"/>
          <w14:ligatures w14:val="none"/>
        </w:rPr>
        <w:t xml:space="preserve"> </w:t>
      </w:r>
      <w:proofErr w:type="spellStart"/>
      <w:r w:rsidRPr="009B2991">
        <w:rPr>
          <w:rFonts w:ascii="Times New Roman" w:eastAsia="Calibri" w:hAnsi="Times New Roman" w:cs="Times New Roman"/>
          <w:kern w:val="0"/>
          <w:sz w:val="26"/>
          <w:szCs w:val="26"/>
          <w:lang w:val="en-AU"/>
          <w14:ligatures w14:val="none"/>
        </w:rPr>
        <w:t>în</w:t>
      </w:r>
      <w:proofErr w:type="spellEnd"/>
      <w:r w:rsidRPr="009B2991">
        <w:rPr>
          <w:rFonts w:ascii="Times New Roman" w:eastAsia="Calibri" w:hAnsi="Times New Roman" w:cs="Times New Roman"/>
          <w:kern w:val="0"/>
          <w:sz w:val="26"/>
          <w:szCs w:val="26"/>
          <w:lang w:val="en-AU"/>
          <w14:ligatures w14:val="none"/>
        </w:rPr>
        <w:t xml:space="preserve"> </w:t>
      </w:r>
      <w:proofErr w:type="spellStart"/>
      <w:r w:rsidRPr="009B2991">
        <w:rPr>
          <w:rFonts w:ascii="Times New Roman" w:eastAsia="Calibri" w:hAnsi="Times New Roman" w:cs="Times New Roman"/>
          <w:kern w:val="0"/>
          <w:sz w:val="26"/>
          <w:szCs w:val="26"/>
          <w:lang w:val="en-AU"/>
          <w14:ligatures w14:val="none"/>
        </w:rPr>
        <w:t>conformitate</w:t>
      </w:r>
      <w:proofErr w:type="spellEnd"/>
      <w:r w:rsidRPr="009B2991">
        <w:rPr>
          <w:rFonts w:ascii="Times New Roman" w:eastAsia="Calibri" w:hAnsi="Times New Roman" w:cs="Times New Roman"/>
          <w:kern w:val="0"/>
          <w:sz w:val="26"/>
          <w:szCs w:val="26"/>
          <w:lang w:val="en-AU"/>
          <w14:ligatures w14:val="none"/>
        </w:rPr>
        <w:t xml:space="preserve"> cu </w:t>
      </w:r>
      <w:proofErr w:type="spellStart"/>
      <w:r w:rsidRPr="009B2991">
        <w:rPr>
          <w:rFonts w:ascii="Times New Roman" w:eastAsia="Calibri" w:hAnsi="Times New Roman" w:cs="Times New Roman"/>
          <w:kern w:val="0"/>
          <w:sz w:val="26"/>
          <w:szCs w:val="26"/>
          <w:lang w:val="en-AU"/>
          <w14:ligatures w14:val="none"/>
        </w:rPr>
        <w:t>dispozițiile</w:t>
      </w:r>
      <w:proofErr w:type="spellEnd"/>
      <w:r w:rsidRPr="009B2991">
        <w:rPr>
          <w:rFonts w:ascii="Times New Roman" w:eastAsia="Calibri" w:hAnsi="Times New Roman" w:cs="Times New Roman"/>
          <w:kern w:val="0"/>
          <w:sz w:val="26"/>
          <w:szCs w:val="26"/>
          <w:lang w:val="en-AU"/>
          <w14:ligatures w14:val="none"/>
        </w:rPr>
        <w:t xml:space="preserve"> art. 136, </w:t>
      </w:r>
      <w:proofErr w:type="spellStart"/>
      <w:r w:rsidRPr="009B2991">
        <w:rPr>
          <w:rFonts w:ascii="Times New Roman" w:eastAsia="Calibri" w:hAnsi="Times New Roman" w:cs="Times New Roman"/>
          <w:kern w:val="0"/>
          <w:sz w:val="26"/>
          <w:szCs w:val="26"/>
          <w:lang w:val="en-AU"/>
          <w14:ligatures w14:val="none"/>
        </w:rPr>
        <w:t>alin</w:t>
      </w:r>
      <w:proofErr w:type="spellEnd"/>
      <w:r w:rsidRPr="009B2991">
        <w:rPr>
          <w:rFonts w:ascii="Times New Roman" w:eastAsia="Calibri" w:hAnsi="Times New Roman" w:cs="Times New Roman"/>
          <w:kern w:val="0"/>
          <w:sz w:val="26"/>
          <w:szCs w:val="26"/>
          <w:lang w:val="en-AU"/>
          <w14:ligatures w14:val="none"/>
        </w:rPr>
        <w:t xml:space="preserve"> 8, lit. (b) din OUG nr. 57/03.07.2019 </w:t>
      </w:r>
      <w:proofErr w:type="spellStart"/>
      <w:r w:rsidRPr="009B2991">
        <w:rPr>
          <w:rFonts w:ascii="Times New Roman" w:eastAsia="Calibri" w:hAnsi="Times New Roman" w:cs="Times New Roman"/>
          <w:kern w:val="0"/>
          <w:sz w:val="26"/>
          <w:szCs w:val="26"/>
          <w:lang w:val="en-AU"/>
          <w14:ligatures w14:val="none"/>
        </w:rPr>
        <w:t>privind</w:t>
      </w:r>
      <w:proofErr w:type="spellEnd"/>
      <w:r w:rsidRPr="009B2991">
        <w:rPr>
          <w:rFonts w:ascii="Times New Roman" w:eastAsia="Calibri" w:hAnsi="Times New Roman" w:cs="Times New Roman"/>
          <w:kern w:val="0"/>
          <w:sz w:val="26"/>
          <w:szCs w:val="26"/>
          <w:lang w:val="en-AU"/>
          <w14:ligatures w14:val="none"/>
        </w:rPr>
        <w:t xml:space="preserve"> </w:t>
      </w:r>
      <w:proofErr w:type="spellStart"/>
      <w:r w:rsidRPr="009B2991">
        <w:rPr>
          <w:rFonts w:ascii="Times New Roman" w:eastAsia="Calibri" w:hAnsi="Times New Roman" w:cs="Times New Roman"/>
          <w:kern w:val="0"/>
          <w:sz w:val="26"/>
          <w:szCs w:val="26"/>
          <w:lang w:val="en-AU"/>
          <w14:ligatures w14:val="none"/>
        </w:rPr>
        <w:t>Codul</w:t>
      </w:r>
      <w:proofErr w:type="spellEnd"/>
      <w:r w:rsidRPr="009B2991">
        <w:rPr>
          <w:rFonts w:ascii="Times New Roman" w:eastAsia="Calibri" w:hAnsi="Times New Roman" w:cs="Times New Roman"/>
          <w:kern w:val="0"/>
          <w:sz w:val="26"/>
          <w:szCs w:val="26"/>
          <w:lang w:val="en-AU"/>
          <w14:ligatures w14:val="none"/>
        </w:rPr>
        <w:t xml:space="preserve"> </w:t>
      </w:r>
      <w:proofErr w:type="spellStart"/>
      <w:r w:rsidRPr="009B2991">
        <w:rPr>
          <w:rFonts w:ascii="Times New Roman" w:eastAsia="Calibri" w:hAnsi="Times New Roman" w:cs="Times New Roman"/>
          <w:kern w:val="0"/>
          <w:sz w:val="26"/>
          <w:szCs w:val="26"/>
          <w:lang w:val="en-AU"/>
          <w14:ligatures w14:val="none"/>
        </w:rPr>
        <w:t>administrativ</w:t>
      </w:r>
      <w:proofErr w:type="spellEnd"/>
      <w:r w:rsidRPr="009B2991">
        <w:rPr>
          <w:rFonts w:ascii="Times New Roman" w:eastAsia="Calibri" w:hAnsi="Times New Roman" w:cs="Times New Roman"/>
          <w:kern w:val="0"/>
          <w:sz w:val="26"/>
          <w:szCs w:val="26"/>
          <w:lang w:val="en-AU"/>
          <w14:ligatures w14:val="none"/>
        </w:rPr>
        <w:t xml:space="preserve"> a </w:t>
      </w:r>
      <w:proofErr w:type="spellStart"/>
      <w:r w:rsidRPr="009B2991">
        <w:rPr>
          <w:rFonts w:ascii="Times New Roman" w:eastAsia="Calibri" w:hAnsi="Times New Roman" w:cs="Times New Roman"/>
          <w:kern w:val="0"/>
          <w:sz w:val="26"/>
          <w:szCs w:val="26"/>
          <w:lang w:val="en-AU"/>
          <w14:ligatures w14:val="none"/>
        </w:rPr>
        <w:t>fost</w:t>
      </w:r>
      <w:proofErr w:type="spellEnd"/>
      <w:r w:rsidRPr="009B2991">
        <w:rPr>
          <w:rFonts w:ascii="Times New Roman" w:eastAsia="Calibri" w:hAnsi="Times New Roman" w:cs="Times New Roman"/>
          <w:kern w:val="0"/>
          <w:sz w:val="26"/>
          <w:szCs w:val="26"/>
          <w:lang w:val="en-AU"/>
          <w14:ligatures w14:val="none"/>
        </w:rPr>
        <w:t xml:space="preserve"> </w:t>
      </w:r>
      <w:proofErr w:type="spellStart"/>
      <w:r w:rsidRPr="009B2991">
        <w:rPr>
          <w:rFonts w:ascii="Times New Roman" w:eastAsia="Calibri" w:hAnsi="Times New Roman" w:cs="Times New Roman"/>
          <w:kern w:val="0"/>
          <w:sz w:val="26"/>
          <w:szCs w:val="26"/>
          <w:lang w:val="en-AU"/>
          <w14:ligatures w14:val="none"/>
        </w:rPr>
        <w:t>întocmit</w:t>
      </w:r>
      <w:proofErr w:type="spellEnd"/>
      <w:r w:rsidRPr="009B2991">
        <w:rPr>
          <w:rFonts w:ascii="Times New Roman" w:eastAsia="Calibri" w:hAnsi="Times New Roman" w:cs="Times New Roman"/>
          <w:kern w:val="0"/>
          <w:sz w:val="26"/>
          <w:szCs w:val="26"/>
          <w:lang w:val="en-AU"/>
          <w14:ligatures w14:val="none"/>
        </w:rPr>
        <w:t xml:space="preserve"> </w:t>
      </w:r>
      <w:proofErr w:type="spellStart"/>
      <w:r w:rsidRPr="009B2991">
        <w:rPr>
          <w:rFonts w:ascii="Times New Roman" w:eastAsia="Calibri" w:hAnsi="Times New Roman" w:cs="Times New Roman"/>
          <w:kern w:val="0"/>
          <w:sz w:val="26"/>
          <w:szCs w:val="26"/>
          <w:lang w:val="en-AU"/>
          <w14:ligatures w14:val="none"/>
        </w:rPr>
        <w:t>raportul</w:t>
      </w:r>
      <w:proofErr w:type="spellEnd"/>
      <w:r w:rsidRPr="009B2991">
        <w:rPr>
          <w:rFonts w:ascii="Times New Roman" w:eastAsia="Calibri" w:hAnsi="Times New Roman" w:cs="Times New Roman"/>
          <w:kern w:val="0"/>
          <w:sz w:val="26"/>
          <w:szCs w:val="26"/>
          <w:lang w:val="en-AU"/>
          <w14:ligatures w14:val="none"/>
        </w:rPr>
        <w:t xml:space="preserve"> de </w:t>
      </w:r>
      <w:proofErr w:type="spellStart"/>
      <w:r w:rsidRPr="009B2991">
        <w:rPr>
          <w:rFonts w:ascii="Times New Roman" w:eastAsia="Calibri" w:hAnsi="Times New Roman" w:cs="Times New Roman"/>
          <w:kern w:val="0"/>
          <w:sz w:val="26"/>
          <w:szCs w:val="26"/>
          <w:lang w:val="en-AU"/>
          <w14:ligatures w14:val="none"/>
        </w:rPr>
        <w:t>specialitate</w:t>
      </w:r>
      <w:proofErr w:type="spellEnd"/>
      <w:r w:rsidRPr="009B2991">
        <w:rPr>
          <w:rFonts w:ascii="Times New Roman" w:eastAsia="Calibri" w:hAnsi="Times New Roman" w:cs="Times New Roman"/>
          <w:kern w:val="0"/>
          <w:sz w:val="26"/>
          <w:szCs w:val="26"/>
          <w:lang w:val="en-AU"/>
          <w14:ligatures w14:val="none"/>
        </w:rPr>
        <w:t xml:space="preserve"> al </w:t>
      </w:r>
      <w:proofErr w:type="spellStart"/>
      <w:r w:rsidRPr="009B2991">
        <w:rPr>
          <w:rFonts w:ascii="Times New Roman" w:eastAsia="Calibri" w:hAnsi="Times New Roman" w:cs="Times New Roman"/>
          <w:kern w:val="0"/>
          <w:sz w:val="26"/>
          <w:szCs w:val="26"/>
          <w:lang w:val="en-AU"/>
          <w14:ligatures w14:val="none"/>
        </w:rPr>
        <w:t>Direcției</w:t>
      </w:r>
      <w:proofErr w:type="spellEnd"/>
      <w:r w:rsidRPr="009B2991">
        <w:rPr>
          <w:rFonts w:ascii="Times New Roman" w:eastAsia="Calibri" w:hAnsi="Times New Roman" w:cs="Times New Roman"/>
          <w:kern w:val="0"/>
          <w:sz w:val="26"/>
          <w:szCs w:val="26"/>
          <w:lang w:val="en-AU"/>
          <w14:ligatures w14:val="none"/>
        </w:rPr>
        <w:t xml:space="preserve"> </w:t>
      </w:r>
      <w:proofErr w:type="spellStart"/>
      <w:r w:rsidRPr="009B2991">
        <w:rPr>
          <w:rFonts w:ascii="Times New Roman" w:eastAsia="Calibri" w:hAnsi="Times New Roman" w:cs="Times New Roman"/>
          <w:kern w:val="0"/>
          <w:sz w:val="26"/>
          <w:szCs w:val="26"/>
          <w:lang w:val="en-AU"/>
          <w14:ligatures w14:val="none"/>
        </w:rPr>
        <w:t>Patrimoniu</w:t>
      </w:r>
      <w:proofErr w:type="spellEnd"/>
      <w:r w:rsidRPr="009B2991">
        <w:rPr>
          <w:rFonts w:ascii="Times New Roman" w:eastAsia="Calibri" w:hAnsi="Times New Roman" w:cs="Times New Roman"/>
          <w:kern w:val="0"/>
          <w:sz w:val="26"/>
          <w:szCs w:val="26"/>
          <w:lang w:val="en-AU"/>
          <w14:ligatures w14:val="none"/>
        </w:rPr>
        <w:t xml:space="preserve"> </w:t>
      </w:r>
      <w:proofErr w:type="spellStart"/>
      <w:r w:rsidRPr="009B2991">
        <w:rPr>
          <w:rFonts w:ascii="Times New Roman" w:eastAsia="Calibri" w:hAnsi="Times New Roman" w:cs="Times New Roman"/>
          <w:kern w:val="0"/>
          <w:sz w:val="26"/>
          <w:szCs w:val="26"/>
          <w:lang w:val="en-AU"/>
          <w14:ligatures w14:val="none"/>
        </w:rPr>
        <w:t>referitor</w:t>
      </w:r>
      <w:proofErr w:type="spellEnd"/>
      <w:r w:rsidRPr="009B2991">
        <w:rPr>
          <w:rFonts w:ascii="Times New Roman" w:eastAsia="Calibri" w:hAnsi="Times New Roman" w:cs="Times New Roman"/>
          <w:kern w:val="0"/>
          <w:sz w:val="26"/>
          <w:szCs w:val="26"/>
          <w:lang w:val="en-AU"/>
          <w14:ligatures w14:val="none"/>
        </w:rPr>
        <w:t xml:space="preserve"> la </w:t>
      </w:r>
      <w:r w:rsidRPr="009B2991">
        <w:rPr>
          <w:rFonts w:ascii="Times New Roman" w:eastAsia="Times New Roman" w:hAnsi="Times New Roman" w:cs="Times New Roman"/>
          <w:kern w:val="0"/>
          <w:sz w:val="26"/>
          <w:szCs w:val="26"/>
          <w14:ligatures w14:val="none"/>
        </w:rPr>
        <w:t>încetarea dreptului de folosință gratuită acordat Parohiei ”Sfinții Împărați Constantin și Elena”, asupra spațiului din incinta Dispensarului nr. 15, în suprafață de 58,65 mp, situat în Municipiul Drobeta Turnu Severin, str. Petre Sergescu, nr. 3A, județul Mehedinți,  înscris în CF 61836 Drobeta Turnu Severin, având NC 61836- C1, în baza dispozițiilor legale actuale precum și a stării de fapt existente.</w:t>
      </w:r>
    </w:p>
    <w:p w:rsidR="009B2991" w:rsidRPr="009B2991" w:rsidRDefault="009B2991" w:rsidP="009B2991">
      <w:pPr>
        <w:spacing w:after="0" w:line="276" w:lineRule="auto"/>
        <w:ind w:firstLine="709"/>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Proiectul</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hotărâre</w:t>
      </w:r>
      <w:proofErr w:type="spellEnd"/>
      <w:r w:rsidRPr="009B2991">
        <w:rPr>
          <w:rFonts w:ascii="Times New Roman" w:eastAsia="Times New Roman" w:hAnsi="Times New Roman" w:cs="Times New Roman"/>
          <w:kern w:val="0"/>
          <w:sz w:val="26"/>
          <w:szCs w:val="26"/>
          <w:lang w:val="en-AU"/>
          <w14:ligatures w14:val="none"/>
        </w:rPr>
        <w:t xml:space="preserve"> cu </w:t>
      </w:r>
      <w:proofErr w:type="spellStart"/>
      <w:r w:rsidRPr="009B2991">
        <w:rPr>
          <w:rFonts w:ascii="Times New Roman" w:eastAsia="Times New Roman" w:hAnsi="Times New Roman" w:cs="Times New Roman"/>
          <w:kern w:val="0"/>
          <w:sz w:val="26"/>
          <w:szCs w:val="26"/>
          <w:lang w:val="en-AU"/>
          <w14:ligatures w14:val="none"/>
        </w:rPr>
        <w:t>întreaga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documentație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va</w:t>
      </w:r>
      <w:proofErr w:type="spellEnd"/>
      <w:r w:rsidRPr="009B2991">
        <w:rPr>
          <w:rFonts w:ascii="Times New Roman" w:eastAsia="Times New Roman" w:hAnsi="Times New Roman" w:cs="Times New Roman"/>
          <w:kern w:val="0"/>
          <w:sz w:val="26"/>
          <w:szCs w:val="26"/>
          <w:lang w:val="en-AU"/>
          <w14:ligatures w14:val="none"/>
        </w:rPr>
        <w:t xml:space="preserve"> fi </w:t>
      </w:r>
      <w:proofErr w:type="spellStart"/>
      <w:r w:rsidRPr="009B2991">
        <w:rPr>
          <w:rFonts w:ascii="Times New Roman" w:eastAsia="Times New Roman" w:hAnsi="Times New Roman" w:cs="Times New Roman"/>
          <w:kern w:val="0"/>
          <w:sz w:val="26"/>
          <w:szCs w:val="26"/>
          <w:lang w:val="en-AU"/>
          <w14:ligatures w14:val="none"/>
        </w:rPr>
        <w:t>supus</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spre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dezbatere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și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aprobare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ședința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ordinară</w:t>
      </w:r>
      <w:proofErr w:type="spellEnd"/>
      <w:r w:rsidRPr="009B2991">
        <w:rPr>
          <w:rFonts w:ascii="Times New Roman" w:eastAsia="Times New Roman" w:hAnsi="Times New Roman" w:cs="Times New Roman"/>
          <w:kern w:val="0"/>
          <w:sz w:val="26"/>
          <w:szCs w:val="26"/>
          <w:lang w:val="en-AU"/>
          <w14:ligatures w14:val="none"/>
        </w:rPr>
        <w:t xml:space="preserve"> a </w:t>
      </w:r>
      <w:proofErr w:type="spellStart"/>
      <w:r w:rsidRPr="009B2991">
        <w:rPr>
          <w:rFonts w:ascii="Times New Roman" w:eastAsia="Times New Roman" w:hAnsi="Times New Roman" w:cs="Times New Roman"/>
          <w:kern w:val="0"/>
          <w:sz w:val="26"/>
          <w:szCs w:val="26"/>
          <w:lang w:val="en-AU"/>
          <w14:ligatures w14:val="none"/>
        </w:rPr>
        <w:t>Consiliului</w:t>
      </w:r>
      <w:proofErr w:type="spellEnd"/>
      <w:r w:rsidRPr="009B2991">
        <w:rPr>
          <w:rFonts w:ascii="Times New Roman" w:eastAsia="Times New Roman" w:hAnsi="Times New Roman" w:cs="Times New Roman"/>
          <w:kern w:val="0"/>
          <w:sz w:val="26"/>
          <w:szCs w:val="26"/>
          <w:lang w:val="en-AU"/>
          <w14:ligatures w14:val="none"/>
        </w:rPr>
        <w:t xml:space="preserve"> Local al </w:t>
      </w:r>
      <w:proofErr w:type="spellStart"/>
      <w:r w:rsidRPr="009B2991">
        <w:rPr>
          <w:rFonts w:ascii="Times New Roman" w:eastAsia="Times New Roman" w:hAnsi="Times New Roman" w:cs="Times New Roman"/>
          <w:kern w:val="0"/>
          <w:sz w:val="26"/>
          <w:szCs w:val="26"/>
          <w:lang w:val="en-AU"/>
          <w14:ligatures w14:val="none"/>
        </w:rPr>
        <w:t>Municipiului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Drobeta</w:t>
      </w:r>
      <w:proofErr w:type="spellEnd"/>
      <w:r w:rsidRPr="009B2991">
        <w:rPr>
          <w:rFonts w:ascii="Times New Roman" w:eastAsia="Times New Roman" w:hAnsi="Times New Roman" w:cs="Times New Roman"/>
          <w:kern w:val="0"/>
          <w:sz w:val="26"/>
          <w:szCs w:val="26"/>
          <w:lang w:val="en-AU"/>
          <w14:ligatures w14:val="none"/>
        </w:rPr>
        <w:t xml:space="preserve"> - </w:t>
      </w:r>
      <w:proofErr w:type="spellStart"/>
      <w:r w:rsidRPr="009B2991">
        <w:rPr>
          <w:rFonts w:ascii="Times New Roman" w:eastAsia="Times New Roman" w:hAnsi="Times New Roman" w:cs="Times New Roman"/>
          <w:kern w:val="0"/>
          <w:sz w:val="26"/>
          <w:szCs w:val="26"/>
          <w:lang w:val="en-AU"/>
          <w14:ligatures w14:val="none"/>
        </w:rPr>
        <w:t>Turnu</w:t>
      </w:r>
      <w:proofErr w:type="spellEnd"/>
      <w:r w:rsidRPr="009B2991">
        <w:rPr>
          <w:rFonts w:ascii="Times New Roman" w:eastAsia="Times New Roman" w:hAnsi="Times New Roman" w:cs="Times New Roman"/>
          <w:kern w:val="0"/>
          <w:sz w:val="26"/>
          <w:szCs w:val="26"/>
          <w:lang w:val="en-AU"/>
          <w14:ligatures w14:val="none"/>
        </w:rPr>
        <w:t xml:space="preserve"> Severin.</w:t>
      </w:r>
    </w:p>
    <w:p w:rsidR="009B2991" w:rsidRPr="009B2991" w:rsidRDefault="009B2991" w:rsidP="009B2991">
      <w:pPr>
        <w:spacing w:after="0" w:line="276" w:lineRule="auto"/>
        <w:ind w:firstLine="709"/>
        <w:jc w:val="both"/>
        <w:rPr>
          <w:rFonts w:ascii="Times New Roman" w:eastAsia="Times New Roman" w:hAnsi="Times New Roman" w:cs="Times New Roman"/>
          <w:kern w:val="0"/>
          <w:sz w:val="26"/>
          <w:szCs w:val="26"/>
          <w:lang w:val="en-AU"/>
          <w14:ligatures w14:val="none"/>
        </w:rPr>
      </w:pPr>
    </w:p>
    <w:p w:rsidR="009B2991" w:rsidRPr="009B2991" w:rsidRDefault="009B2991" w:rsidP="009B2991">
      <w:pPr>
        <w:numPr>
          <w:ilvl w:val="0"/>
          <w:numId w:val="1"/>
        </w:numPr>
        <w:spacing w:after="200" w:line="276" w:lineRule="auto"/>
        <w:contextualSpacing/>
        <w:jc w:val="both"/>
        <w:rPr>
          <w:rFonts w:ascii="Times New Roman" w:eastAsia="Times New Roman" w:hAnsi="Times New Roman" w:cs="Times New Roman"/>
          <w:kern w:val="0"/>
          <w:sz w:val="26"/>
          <w:szCs w:val="26"/>
          <w:lang w:val="en-AU"/>
          <w14:ligatures w14:val="none"/>
        </w:rPr>
      </w:pPr>
      <w:proofErr w:type="spellStart"/>
      <w:r w:rsidRPr="009B2991">
        <w:rPr>
          <w:rFonts w:ascii="Times New Roman" w:eastAsia="Times New Roman" w:hAnsi="Times New Roman" w:cs="Times New Roman"/>
          <w:kern w:val="0"/>
          <w:sz w:val="26"/>
          <w:szCs w:val="26"/>
          <w:lang w:val="en-AU"/>
          <w14:ligatures w14:val="none"/>
        </w:rPr>
        <w:t>Atașăm</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prezentului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raport</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fotocopie</w:t>
      </w:r>
      <w:proofErr w:type="spellEnd"/>
      <w:r w:rsidRPr="009B2991">
        <w:rPr>
          <w:rFonts w:ascii="Times New Roman" w:eastAsia="Times New Roman" w:hAnsi="Times New Roman" w:cs="Times New Roman"/>
          <w:kern w:val="0"/>
          <w:sz w:val="26"/>
          <w:szCs w:val="26"/>
          <w:lang w:val="en-AU"/>
          <w14:ligatures w14:val="none"/>
        </w:rPr>
        <w:t>:</w:t>
      </w:r>
    </w:p>
    <w:p w:rsidR="009B2991" w:rsidRPr="009B2991" w:rsidRDefault="009B2991" w:rsidP="009B2991">
      <w:pPr>
        <w:numPr>
          <w:ilvl w:val="0"/>
          <w:numId w:val="1"/>
        </w:numPr>
        <w:spacing w:after="200" w:line="276" w:lineRule="auto"/>
        <w:contextualSpacing/>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t xml:space="preserve">- HCL nr. 26/28.02.2006 </w:t>
      </w:r>
      <w:proofErr w:type="spellStart"/>
      <w:r w:rsidRPr="009B2991">
        <w:rPr>
          <w:rFonts w:ascii="Times New Roman" w:eastAsia="Times New Roman" w:hAnsi="Times New Roman" w:cs="Times New Roman"/>
          <w:kern w:val="0"/>
          <w:sz w:val="26"/>
          <w:szCs w:val="26"/>
          <w:lang w:val="en-AU"/>
          <w14:ligatures w14:val="none"/>
        </w:rPr>
        <w:t>și</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actele</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subsecvente</w:t>
      </w:r>
      <w:proofErr w:type="spellEnd"/>
      <w:r w:rsidRPr="009B2991">
        <w:rPr>
          <w:rFonts w:ascii="Times New Roman" w:eastAsia="Times New Roman" w:hAnsi="Times New Roman" w:cs="Times New Roman"/>
          <w:kern w:val="0"/>
          <w:sz w:val="26"/>
          <w:szCs w:val="26"/>
          <w:lang w:val="en-AU"/>
          <w14:ligatures w14:val="none"/>
        </w:rPr>
        <w:t>;</w:t>
      </w:r>
    </w:p>
    <w:p w:rsidR="009B2991" w:rsidRPr="009B2991" w:rsidRDefault="009B2991" w:rsidP="009B2991">
      <w:pPr>
        <w:numPr>
          <w:ilvl w:val="0"/>
          <w:numId w:val="1"/>
        </w:numPr>
        <w:spacing w:after="200" w:line="276" w:lineRule="auto"/>
        <w:contextualSpacing/>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autorizația</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construire</w:t>
      </w:r>
      <w:proofErr w:type="spellEnd"/>
      <w:r w:rsidRPr="009B2991">
        <w:rPr>
          <w:rFonts w:ascii="Times New Roman" w:eastAsia="Times New Roman" w:hAnsi="Times New Roman" w:cs="Times New Roman"/>
          <w:kern w:val="0"/>
          <w:sz w:val="26"/>
          <w:szCs w:val="26"/>
          <w:lang w:val="en-AU"/>
          <w14:ligatures w14:val="none"/>
        </w:rPr>
        <w:t xml:space="preserve"> nr. 516/13.08.2010;</w:t>
      </w:r>
    </w:p>
    <w:p w:rsidR="009B2991" w:rsidRPr="009B2991" w:rsidRDefault="009B2991" w:rsidP="009B2991">
      <w:pPr>
        <w:numPr>
          <w:ilvl w:val="0"/>
          <w:numId w:val="1"/>
        </w:numPr>
        <w:spacing w:after="200" w:line="276" w:lineRule="auto"/>
        <w:contextualSpacing/>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procesul</w:t>
      </w:r>
      <w:proofErr w:type="spellEnd"/>
      <w:r w:rsidRPr="009B2991">
        <w:rPr>
          <w:rFonts w:ascii="Times New Roman" w:eastAsia="Times New Roman" w:hAnsi="Times New Roman" w:cs="Times New Roman"/>
          <w:kern w:val="0"/>
          <w:sz w:val="26"/>
          <w:szCs w:val="26"/>
          <w:lang w:val="en-AU"/>
          <w14:ligatures w14:val="none"/>
        </w:rPr>
        <w:t xml:space="preserve">-verbal de </w:t>
      </w:r>
      <w:proofErr w:type="spellStart"/>
      <w:r w:rsidRPr="009B2991">
        <w:rPr>
          <w:rFonts w:ascii="Times New Roman" w:eastAsia="Times New Roman" w:hAnsi="Times New Roman" w:cs="Times New Roman"/>
          <w:kern w:val="0"/>
          <w:sz w:val="26"/>
          <w:szCs w:val="26"/>
          <w:lang w:val="en-AU"/>
          <w14:ligatures w14:val="none"/>
        </w:rPr>
        <w:t>recepție</w:t>
      </w:r>
      <w:proofErr w:type="spellEnd"/>
      <w:r w:rsidRPr="009B2991">
        <w:rPr>
          <w:rFonts w:ascii="Times New Roman" w:eastAsia="Times New Roman" w:hAnsi="Times New Roman" w:cs="Times New Roman"/>
          <w:kern w:val="0"/>
          <w:sz w:val="26"/>
          <w:szCs w:val="26"/>
          <w:lang w:val="en-AU"/>
          <w14:ligatures w14:val="none"/>
        </w:rPr>
        <w:t xml:space="preserve"> la </w:t>
      </w:r>
      <w:proofErr w:type="spellStart"/>
      <w:r w:rsidRPr="009B2991">
        <w:rPr>
          <w:rFonts w:ascii="Times New Roman" w:eastAsia="Times New Roman" w:hAnsi="Times New Roman" w:cs="Times New Roman"/>
          <w:kern w:val="0"/>
          <w:sz w:val="26"/>
          <w:szCs w:val="26"/>
          <w:lang w:val="en-AU"/>
          <w14:ligatures w14:val="none"/>
        </w:rPr>
        <w:t>terminarea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lucrărilor</w:t>
      </w:r>
      <w:proofErr w:type="spellEnd"/>
      <w:r w:rsidRPr="009B2991">
        <w:rPr>
          <w:rFonts w:ascii="Times New Roman" w:eastAsia="Times New Roman" w:hAnsi="Times New Roman" w:cs="Times New Roman"/>
          <w:kern w:val="0"/>
          <w:sz w:val="26"/>
          <w:szCs w:val="26"/>
          <w:lang w:val="en-AU"/>
          <w14:ligatures w14:val="none"/>
        </w:rPr>
        <w:t xml:space="preserve"> nr. 39/18.04.2016;</w:t>
      </w:r>
    </w:p>
    <w:p w:rsidR="009B2991" w:rsidRPr="009B2991" w:rsidRDefault="009B2991" w:rsidP="009B2991">
      <w:pPr>
        <w:numPr>
          <w:ilvl w:val="0"/>
          <w:numId w:val="1"/>
        </w:numPr>
        <w:spacing w:after="200" w:line="276" w:lineRule="auto"/>
        <w:contextualSpacing/>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extrasul</w:t>
      </w:r>
      <w:proofErr w:type="spellEnd"/>
      <w:r w:rsidRPr="009B2991">
        <w:rPr>
          <w:rFonts w:ascii="Times New Roman" w:eastAsia="Times New Roman" w:hAnsi="Times New Roman" w:cs="Times New Roman"/>
          <w:kern w:val="0"/>
          <w:sz w:val="26"/>
          <w:szCs w:val="26"/>
          <w:lang w:val="en-AU"/>
          <w14:ligatures w14:val="none"/>
        </w:rPr>
        <w:t xml:space="preserve"> de </w:t>
      </w:r>
      <w:proofErr w:type="spellStart"/>
      <w:r w:rsidRPr="009B2991">
        <w:rPr>
          <w:rFonts w:ascii="Times New Roman" w:eastAsia="Times New Roman" w:hAnsi="Times New Roman" w:cs="Times New Roman"/>
          <w:kern w:val="0"/>
          <w:sz w:val="26"/>
          <w:szCs w:val="26"/>
          <w:lang w:val="en-AU"/>
          <w14:ligatures w14:val="none"/>
        </w:rPr>
        <w:t>informare</w:t>
      </w:r>
      <w:proofErr w:type="spellEnd"/>
      <w:r w:rsidRPr="009B2991">
        <w:rPr>
          <w:rFonts w:ascii="Times New Roman" w:eastAsia="Times New Roman" w:hAnsi="Times New Roman" w:cs="Times New Roman"/>
          <w:kern w:val="0"/>
          <w:sz w:val="26"/>
          <w:szCs w:val="26"/>
          <w:lang w:val="en-AU"/>
          <w14:ligatures w14:val="none"/>
        </w:rPr>
        <w:t xml:space="preserve"> de carte </w:t>
      </w:r>
      <w:proofErr w:type="spellStart"/>
      <w:r w:rsidRPr="009B2991">
        <w:rPr>
          <w:rFonts w:ascii="Times New Roman" w:eastAsia="Times New Roman" w:hAnsi="Times New Roman" w:cs="Times New Roman"/>
          <w:kern w:val="0"/>
          <w:sz w:val="26"/>
          <w:szCs w:val="26"/>
          <w:lang w:val="en-AU"/>
          <w14:ligatures w14:val="none"/>
        </w:rPr>
        <w:t>funciară</w:t>
      </w:r>
      <w:proofErr w:type="spellEnd"/>
      <w:r w:rsidRPr="009B2991">
        <w:rPr>
          <w:rFonts w:ascii="Times New Roman" w:eastAsia="Times New Roman" w:hAnsi="Times New Roman" w:cs="Times New Roman"/>
          <w:kern w:val="0"/>
          <w:sz w:val="26"/>
          <w:szCs w:val="26"/>
          <w:lang w:val="en-AU"/>
          <w14:ligatures w14:val="none"/>
        </w:rPr>
        <w:t>;</w:t>
      </w:r>
    </w:p>
    <w:p w:rsidR="009B2991" w:rsidRPr="009B2991" w:rsidRDefault="009B2991" w:rsidP="009B2991">
      <w:pPr>
        <w:numPr>
          <w:ilvl w:val="0"/>
          <w:numId w:val="1"/>
        </w:numPr>
        <w:spacing w:after="200" w:line="276" w:lineRule="auto"/>
        <w:contextualSpacing/>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t>- HCL nr. 97/31.05.2010;</w:t>
      </w:r>
    </w:p>
    <w:p w:rsidR="009B2991" w:rsidRPr="009B2991" w:rsidRDefault="009B2991" w:rsidP="009B2991">
      <w:pPr>
        <w:numPr>
          <w:ilvl w:val="0"/>
          <w:numId w:val="1"/>
        </w:numPr>
        <w:spacing w:after="200" w:line="276" w:lineRule="auto"/>
        <w:contextualSpacing/>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planșa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foto</w:t>
      </w:r>
      <w:proofErr w:type="spellEnd"/>
      <w:r w:rsidRPr="009B2991">
        <w:rPr>
          <w:rFonts w:ascii="Times New Roman" w:eastAsia="Times New Roman" w:hAnsi="Times New Roman" w:cs="Times New Roman"/>
          <w:kern w:val="0"/>
          <w:sz w:val="26"/>
          <w:szCs w:val="26"/>
          <w:lang w:val="en-AU"/>
          <w14:ligatures w14:val="none"/>
        </w:rPr>
        <w:t xml:space="preserve"> cu </w:t>
      </w:r>
      <w:proofErr w:type="spellStart"/>
      <w:r w:rsidRPr="009B2991">
        <w:rPr>
          <w:rFonts w:ascii="Times New Roman" w:eastAsia="Times New Roman" w:hAnsi="Times New Roman" w:cs="Times New Roman"/>
          <w:kern w:val="0"/>
          <w:sz w:val="26"/>
          <w:szCs w:val="26"/>
          <w:lang w:val="en-AU"/>
          <w14:ligatures w14:val="none"/>
        </w:rPr>
        <w:t>încadrarea</w:t>
      </w:r>
      <w:proofErr w:type="spellEnd"/>
      <w:r w:rsidRPr="009B2991">
        <w:rPr>
          <w:rFonts w:ascii="Times New Roman" w:eastAsia="Times New Roman" w:hAnsi="Times New Roman" w:cs="Times New Roman"/>
          <w:kern w:val="0"/>
          <w:sz w:val="26"/>
          <w:szCs w:val="26"/>
          <w:lang w:val="en-AU"/>
          <w14:ligatures w14:val="none"/>
        </w:rPr>
        <w:t xml:space="preserve"> </w:t>
      </w:r>
      <w:proofErr w:type="spellStart"/>
      <w:r w:rsidRPr="009B2991">
        <w:rPr>
          <w:rFonts w:ascii="Times New Roman" w:eastAsia="Times New Roman" w:hAnsi="Times New Roman" w:cs="Times New Roman"/>
          <w:kern w:val="0"/>
          <w:sz w:val="26"/>
          <w:szCs w:val="26"/>
          <w:lang w:val="en-AU"/>
          <w14:ligatures w14:val="none"/>
        </w:rPr>
        <w:t>în</w:t>
      </w:r>
      <w:proofErr w:type="spellEnd"/>
      <w:r w:rsidRPr="009B2991">
        <w:rPr>
          <w:rFonts w:ascii="Times New Roman" w:eastAsia="Times New Roman" w:hAnsi="Times New Roman" w:cs="Times New Roman"/>
          <w:kern w:val="0"/>
          <w:sz w:val="26"/>
          <w:szCs w:val="26"/>
          <w:lang w:val="en-AU"/>
          <w14:ligatures w14:val="none"/>
        </w:rPr>
        <w:t xml:space="preserve"> zonă a obiectivului.</w:t>
      </w:r>
    </w:p>
    <w:p w:rsidR="009B2991" w:rsidRPr="009B2991" w:rsidRDefault="009B2991" w:rsidP="009B2991">
      <w:pPr>
        <w:numPr>
          <w:ilvl w:val="0"/>
          <w:numId w:val="1"/>
        </w:numPr>
        <w:spacing w:after="200" w:line="276" w:lineRule="auto"/>
        <w:contextualSpacing/>
        <w:jc w:val="both"/>
        <w:rPr>
          <w:rFonts w:ascii="Times New Roman" w:eastAsia="Times New Roman" w:hAnsi="Times New Roman" w:cs="Times New Roman"/>
          <w:kern w:val="0"/>
          <w:sz w:val="26"/>
          <w:szCs w:val="26"/>
          <w:lang w:val="en-AU"/>
          <w14:ligatures w14:val="none"/>
        </w:rPr>
      </w:pPr>
      <w:r w:rsidRPr="009B2991">
        <w:rPr>
          <w:rFonts w:ascii="Times New Roman" w:eastAsia="Times New Roman" w:hAnsi="Times New Roman" w:cs="Times New Roman"/>
          <w:kern w:val="0"/>
          <w:sz w:val="26"/>
          <w:szCs w:val="26"/>
          <w:lang w:val="en-AU"/>
          <w14:ligatures w14:val="none"/>
        </w:rPr>
        <w:t xml:space="preserve"> </w:t>
      </w:r>
    </w:p>
    <w:p w:rsidR="009B2991" w:rsidRPr="009B2991" w:rsidRDefault="009B2991" w:rsidP="009B2991">
      <w:pPr>
        <w:spacing w:after="0" w:line="240" w:lineRule="auto"/>
        <w:ind w:firstLine="502"/>
        <w:contextualSpacing/>
        <w:jc w:val="both"/>
        <w:rPr>
          <w:rFonts w:ascii="Times New Roman" w:eastAsia="Times New Roman" w:hAnsi="Times New Roman" w:cs="Times New Roman"/>
          <w:kern w:val="0"/>
          <w:sz w:val="26"/>
          <w:szCs w:val="26"/>
          <w:lang w:val="en-AU"/>
          <w14:ligatures w14:val="none"/>
        </w:rPr>
      </w:pPr>
    </w:p>
    <w:p w:rsidR="009B2991" w:rsidRPr="009B2991" w:rsidRDefault="009B2991" w:rsidP="009B2991">
      <w:pPr>
        <w:spacing w:after="0" w:line="240" w:lineRule="auto"/>
        <w:ind w:firstLine="502"/>
        <w:contextualSpacing/>
        <w:jc w:val="both"/>
        <w:rPr>
          <w:rFonts w:ascii="Times New Roman" w:eastAsia="Times New Roman" w:hAnsi="Times New Roman" w:cs="Times New Roman"/>
          <w:kern w:val="0"/>
          <w:sz w:val="26"/>
          <w:szCs w:val="26"/>
          <w:lang w:val="en-AU"/>
          <w14:ligatures w14:val="none"/>
        </w:rPr>
      </w:pPr>
    </w:p>
    <w:p w:rsidR="009B2991" w:rsidRPr="009B2991" w:rsidRDefault="009B2991" w:rsidP="009B2991">
      <w:pPr>
        <w:spacing w:after="0" w:line="240" w:lineRule="auto"/>
        <w:ind w:firstLine="502"/>
        <w:contextualSpacing/>
        <w:jc w:val="both"/>
        <w:rPr>
          <w:rFonts w:ascii="Times New Roman" w:eastAsia="Times New Roman" w:hAnsi="Times New Roman" w:cs="Times New Roman"/>
          <w:kern w:val="0"/>
          <w:sz w:val="26"/>
          <w:szCs w:val="26"/>
          <w:lang w:val="en-AU"/>
          <w14:ligatures w14:val="none"/>
        </w:rPr>
      </w:pPr>
    </w:p>
    <w:p w:rsidR="009B2991" w:rsidRPr="009B2991" w:rsidRDefault="009B2991" w:rsidP="009B2991">
      <w:pPr>
        <w:spacing w:after="0" w:line="240" w:lineRule="auto"/>
        <w:ind w:firstLine="502"/>
        <w:contextualSpacing/>
        <w:jc w:val="both"/>
        <w:rPr>
          <w:rFonts w:ascii="Times New Roman" w:eastAsia="Times New Roman" w:hAnsi="Times New Roman" w:cs="Times New Roman"/>
          <w:kern w:val="0"/>
          <w:sz w:val="26"/>
          <w:szCs w:val="26"/>
          <w:lang w:val="en-AU"/>
          <w14:ligatures w14:val="none"/>
        </w:rPr>
      </w:pPr>
    </w:p>
    <w:p w:rsidR="009B2991" w:rsidRPr="009B2991" w:rsidRDefault="009B2991" w:rsidP="009B2991">
      <w:pPr>
        <w:spacing w:after="0" w:line="240" w:lineRule="auto"/>
        <w:ind w:firstLine="502"/>
        <w:contextualSpacing/>
        <w:jc w:val="both"/>
        <w:rPr>
          <w:rFonts w:ascii="Times New Roman" w:eastAsia="Times New Roman" w:hAnsi="Times New Roman" w:cs="Times New Roman"/>
          <w:kern w:val="0"/>
          <w:sz w:val="26"/>
          <w:szCs w:val="26"/>
          <w:lang w:val="en-AU"/>
          <w14:ligatures w14:val="none"/>
        </w:rPr>
      </w:pPr>
    </w:p>
    <w:p w:rsidR="009B2991" w:rsidRPr="009B2991" w:rsidRDefault="009B2991" w:rsidP="009B2991">
      <w:pPr>
        <w:tabs>
          <w:tab w:val="left" w:pos="3420"/>
        </w:tabs>
        <w:spacing w:after="0" w:line="240" w:lineRule="auto"/>
        <w:jc w:val="both"/>
        <w:rPr>
          <w:rFonts w:ascii="Times New Roman" w:eastAsia="Times New Roman" w:hAnsi="Times New Roman" w:cs="Times New Roman"/>
          <w:b/>
          <w:kern w:val="0"/>
          <w:sz w:val="26"/>
          <w:szCs w:val="26"/>
          <w:lang w:val="it-IT"/>
          <w14:ligatures w14:val="none"/>
        </w:rPr>
      </w:pPr>
      <w:r w:rsidRPr="009B2991">
        <w:rPr>
          <w:rFonts w:ascii="Times New Roman" w:eastAsia="Times New Roman" w:hAnsi="Times New Roman" w:cs="Times New Roman"/>
          <w:kern w:val="0"/>
          <w:sz w:val="26"/>
          <w:szCs w:val="26"/>
          <w:lang w:val="it-IT"/>
          <w14:ligatures w14:val="none"/>
        </w:rPr>
        <w:t xml:space="preserve">                 </w:t>
      </w:r>
      <w:r w:rsidRPr="009B2991">
        <w:rPr>
          <w:rFonts w:ascii="Times New Roman" w:eastAsia="Times New Roman" w:hAnsi="Times New Roman" w:cs="Times New Roman"/>
          <w:b/>
          <w:kern w:val="0"/>
          <w:sz w:val="26"/>
          <w:szCs w:val="26"/>
          <w:lang w:val="it-IT"/>
          <w14:ligatures w14:val="none"/>
        </w:rPr>
        <w:t>DIRECTOR,</w:t>
      </w:r>
    </w:p>
    <w:p w:rsidR="009B2991" w:rsidRPr="009B2991" w:rsidRDefault="009B2991" w:rsidP="009B2991">
      <w:pPr>
        <w:tabs>
          <w:tab w:val="left" w:pos="3420"/>
        </w:tabs>
        <w:spacing w:after="0" w:line="240" w:lineRule="auto"/>
        <w:jc w:val="both"/>
        <w:rPr>
          <w:rFonts w:ascii="Times New Roman" w:eastAsia="Times New Roman" w:hAnsi="Times New Roman" w:cs="Times New Roman"/>
          <w:b/>
          <w:kern w:val="0"/>
          <w:sz w:val="26"/>
          <w:szCs w:val="26"/>
          <w:lang w:val="it-IT"/>
          <w14:ligatures w14:val="none"/>
        </w:rPr>
      </w:pPr>
      <w:r w:rsidRPr="009B2991">
        <w:rPr>
          <w:rFonts w:ascii="Times New Roman" w:eastAsia="Times New Roman" w:hAnsi="Times New Roman" w:cs="Times New Roman"/>
          <w:b/>
          <w:kern w:val="0"/>
          <w:sz w:val="26"/>
          <w:szCs w:val="26"/>
          <w:lang w:val="it-IT"/>
          <w14:ligatures w14:val="none"/>
        </w:rPr>
        <w:t xml:space="preserve">      DIRECȚIA PATRIMONIU                                            ȘEF SERVICIU,</w:t>
      </w:r>
    </w:p>
    <w:p w:rsidR="009B2991" w:rsidRPr="009B2991" w:rsidRDefault="009B2991" w:rsidP="009B2991">
      <w:pPr>
        <w:tabs>
          <w:tab w:val="left" w:pos="3420"/>
        </w:tabs>
        <w:spacing w:after="0" w:line="240" w:lineRule="auto"/>
        <w:jc w:val="both"/>
        <w:rPr>
          <w:rFonts w:ascii="Times New Roman" w:eastAsia="Times New Roman" w:hAnsi="Times New Roman" w:cs="Times New Roman"/>
          <w:kern w:val="0"/>
          <w:sz w:val="26"/>
          <w:szCs w:val="26"/>
          <w:lang w:val="it-IT"/>
          <w14:ligatures w14:val="none"/>
        </w:rPr>
      </w:pPr>
      <w:r w:rsidRPr="009B2991">
        <w:rPr>
          <w:rFonts w:ascii="Times New Roman" w:eastAsia="Times New Roman" w:hAnsi="Times New Roman" w:cs="Times New Roman"/>
          <w:b/>
          <w:kern w:val="0"/>
          <w:sz w:val="26"/>
          <w:szCs w:val="26"/>
          <w:lang w:val="it-IT"/>
          <w14:ligatures w14:val="none"/>
        </w:rPr>
        <w:t xml:space="preserve">      </w:t>
      </w:r>
    </w:p>
    <w:p w:rsidR="009B2991" w:rsidRPr="009B2991" w:rsidRDefault="009B2991" w:rsidP="009B2991">
      <w:pPr>
        <w:tabs>
          <w:tab w:val="left" w:pos="3420"/>
        </w:tabs>
        <w:spacing w:after="0" w:line="240" w:lineRule="auto"/>
        <w:jc w:val="both"/>
        <w:rPr>
          <w:rFonts w:ascii="Times New Roman" w:eastAsia="Times New Roman" w:hAnsi="Times New Roman" w:cs="Times New Roman"/>
          <w:kern w:val="0"/>
          <w:sz w:val="26"/>
          <w:szCs w:val="26"/>
          <w:lang w:val="it-IT"/>
          <w14:ligatures w14:val="none"/>
        </w:rPr>
      </w:pPr>
      <w:r w:rsidRPr="009B2991">
        <w:rPr>
          <w:rFonts w:ascii="Times New Roman" w:eastAsia="Times New Roman" w:hAnsi="Times New Roman" w:cs="Times New Roman"/>
          <w:kern w:val="0"/>
          <w:sz w:val="26"/>
          <w:szCs w:val="26"/>
          <w:lang w:val="it-IT"/>
          <w14:ligatures w14:val="none"/>
        </w:rPr>
        <w:t xml:space="preserve">            RADU   LĂPĂDAT                                                     FELIX NUHAIU </w:t>
      </w:r>
    </w:p>
    <w:p w:rsidR="009B2991" w:rsidRPr="009B2991" w:rsidRDefault="009B2991" w:rsidP="009B2991">
      <w:pPr>
        <w:tabs>
          <w:tab w:val="left" w:pos="2977"/>
          <w:tab w:val="left" w:pos="7170"/>
        </w:tabs>
        <w:spacing w:after="0" w:line="240" w:lineRule="auto"/>
        <w:rPr>
          <w:rFonts w:ascii="Times New Roman" w:eastAsia="Times New Roman" w:hAnsi="Times New Roman" w:cs="Times New Roman"/>
          <w:b/>
          <w:kern w:val="0"/>
          <w:sz w:val="26"/>
          <w:szCs w:val="26"/>
          <w14:ligatures w14:val="none"/>
        </w:rPr>
      </w:pPr>
    </w:p>
    <w:p w:rsidR="009B2991" w:rsidRPr="009B2991" w:rsidRDefault="009B2991" w:rsidP="009B2991">
      <w:pPr>
        <w:tabs>
          <w:tab w:val="left" w:pos="2977"/>
          <w:tab w:val="left" w:pos="7170"/>
        </w:tabs>
        <w:spacing w:after="0" w:line="240" w:lineRule="auto"/>
        <w:rPr>
          <w:rFonts w:ascii="Times New Roman" w:eastAsia="Times New Roman" w:hAnsi="Times New Roman" w:cs="Times New Roman"/>
          <w:b/>
          <w:kern w:val="0"/>
          <w:sz w:val="26"/>
          <w:szCs w:val="26"/>
          <w14:ligatures w14:val="none"/>
        </w:rPr>
      </w:pPr>
    </w:p>
    <w:p w:rsidR="009B2991" w:rsidRPr="009B2991" w:rsidRDefault="009B2991" w:rsidP="009B2991">
      <w:pPr>
        <w:spacing w:after="0" w:line="240" w:lineRule="auto"/>
        <w:rPr>
          <w:rFonts w:ascii="Times New Roman" w:eastAsia="Times New Roman" w:hAnsi="Times New Roman" w:cs="Times New Roman"/>
          <w:kern w:val="0"/>
          <w:sz w:val="20"/>
          <w:szCs w:val="20"/>
          <w:lang w:val="en-AU"/>
          <w14:ligatures w14:val="none"/>
        </w:rPr>
      </w:pPr>
    </w:p>
    <w:p w:rsidR="009B2991" w:rsidRPr="009B2991" w:rsidRDefault="009B2991" w:rsidP="009B2991">
      <w:pPr>
        <w:spacing w:after="0" w:line="240" w:lineRule="auto"/>
        <w:rPr>
          <w:rFonts w:ascii="Times New Roman" w:eastAsia="Times New Roman" w:hAnsi="Times New Roman" w:cs="Times New Roman"/>
          <w:kern w:val="0"/>
          <w:sz w:val="20"/>
          <w:szCs w:val="20"/>
          <w:lang w:val="en-AU"/>
          <w14:ligatures w14:val="none"/>
        </w:rPr>
      </w:pPr>
    </w:p>
    <w:p w:rsidR="00FB555A" w:rsidRDefault="00FB555A"/>
    <w:sectPr w:rsidR="00FB555A" w:rsidSect="009B2991">
      <w:footerReference w:type="default" r:id="rId13"/>
      <w:pgSz w:w="12240" w:h="15840"/>
      <w:pgMar w:top="568" w:right="90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E37A1" w:rsidRDefault="007E37A1">
      <w:pPr>
        <w:spacing w:after="0" w:line="240" w:lineRule="auto"/>
      </w:pPr>
      <w:r>
        <w:separator/>
      </w:r>
    </w:p>
  </w:endnote>
  <w:endnote w:type="continuationSeparator" w:id="0">
    <w:p w:rsidR="007E37A1" w:rsidRDefault="007E3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6E37" w:rsidRDefault="00EA6E37">
    <w:pPr>
      <w:pStyle w:val="Subsol"/>
      <w:jc w:val="center"/>
    </w:pPr>
  </w:p>
  <w:p w:rsidR="00EA6E37" w:rsidRDefault="00EA6E3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E37A1" w:rsidRDefault="007E37A1">
      <w:pPr>
        <w:spacing w:after="0" w:line="240" w:lineRule="auto"/>
      </w:pPr>
      <w:r>
        <w:separator/>
      </w:r>
    </w:p>
  </w:footnote>
  <w:footnote w:type="continuationSeparator" w:id="0">
    <w:p w:rsidR="007E37A1" w:rsidRDefault="007E3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93341"/>
    <w:multiLevelType w:val="hybridMultilevel"/>
    <w:tmpl w:val="CF906AD2"/>
    <w:lvl w:ilvl="0" w:tplc="8EACF042">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61A46A7"/>
    <w:multiLevelType w:val="hybridMultilevel"/>
    <w:tmpl w:val="23ACD91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EC4492B"/>
    <w:multiLevelType w:val="hybridMultilevel"/>
    <w:tmpl w:val="80804E7A"/>
    <w:lvl w:ilvl="0" w:tplc="9578C1A6">
      <w:numFmt w:val="bullet"/>
      <w:lvlText w:val="-"/>
      <w:lvlJc w:val="left"/>
      <w:pPr>
        <w:ind w:left="644" w:hanging="360"/>
      </w:pPr>
      <w:rPr>
        <w:rFonts w:ascii="Times New Roman" w:eastAsia="Calibri" w:hAnsi="Times New Roman" w:cs="Times New Roman" w:hint="default"/>
        <w:color w:val="FFFF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7B83040">
      <w:start w:val="1"/>
      <w:numFmt w:val="bullet"/>
      <w:lvlText w:val=""/>
      <w:lvlJc w:val="left"/>
      <w:pPr>
        <w:ind w:left="2880" w:hanging="360"/>
      </w:pPr>
      <w:rPr>
        <w:rFonts w:ascii="Symbol" w:hAnsi="Symbol" w:hint="default"/>
        <w:color w:val="FFFFFF"/>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B5531B"/>
    <w:multiLevelType w:val="hybridMultilevel"/>
    <w:tmpl w:val="9B3832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72550109">
    <w:abstractNumId w:val="2"/>
  </w:num>
  <w:num w:numId="2" w16cid:durableId="163475118">
    <w:abstractNumId w:val="3"/>
  </w:num>
  <w:num w:numId="3" w16cid:durableId="1315911979">
    <w:abstractNumId w:val="0"/>
  </w:num>
  <w:num w:numId="4" w16cid:durableId="920871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91"/>
    <w:rsid w:val="001C71D5"/>
    <w:rsid w:val="007E37A1"/>
    <w:rsid w:val="009B2991"/>
    <w:rsid w:val="00A14FBE"/>
    <w:rsid w:val="00C80C9C"/>
    <w:rsid w:val="00EA6E37"/>
    <w:rsid w:val="00F23D26"/>
    <w:rsid w:val="00FB55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FCFD"/>
  <w15:chartTrackingRefBased/>
  <w15:docId w15:val="{18740737-67C8-40C1-B9ED-8D39105F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9B2991"/>
    <w:pPr>
      <w:tabs>
        <w:tab w:val="center" w:pos="4536"/>
        <w:tab w:val="right" w:pos="9072"/>
      </w:tabs>
      <w:spacing w:after="0" w:line="240" w:lineRule="auto"/>
    </w:pPr>
    <w:rPr>
      <w:rFonts w:ascii="Times New Roman" w:eastAsia="Times New Roman" w:hAnsi="Times New Roman" w:cs="Times New Roman"/>
      <w:kern w:val="0"/>
      <w:sz w:val="20"/>
      <w:szCs w:val="20"/>
      <w:lang w:val="en-AU"/>
      <w14:ligatures w14:val="none"/>
    </w:rPr>
  </w:style>
  <w:style w:type="character" w:customStyle="1" w:styleId="SubsolCaracter">
    <w:name w:val="Subsol Caracter"/>
    <w:basedOn w:val="Fontdeparagrafimplicit"/>
    <w:link w:val="Subsol"/>
    <w:uiPriority w:val="99"/>
    <w:rsid w:val="009B2991"/>
    <w:rPr>
      <w:rFonts w:ascii="Times New Roman" w:eastAsia="Times New Roman" w:hAnsi="Times New Roman" w:cs="Times New Roman"/>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primariadrobeta.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1023</Words>
  <Characters>5939</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5</dc:creator>
  <cp:keywords/>
  <dc:description/>
  <cp:lastModifiedBy>Pc 5</cp:lastModifiedBy>
  <cp:revision>3</cp:revision>
  <dcterms:created xsi:type="dcterms:W3CDTF">2024-09-17T06:29:00Z</dcterms:created>
  <dcterms:modified xsi:type="dcterms:W3CDTF">2024-09-17T06:33:00Z</dcterms:modified>
</cp:coreProperties>
</file>