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82310" w14:textId="77777777" w:rsidR="00032A8D" w:rsidRPr="0058607A" w:rsidRDefault="00032A8D" w:rsidP="00CF31C5">
      <w:pPr>
        <w:widowControl w:val="0"/>
        <w:spacing w:after="0"/>
        <w:ind w:left="7080"/>
        <w:contextualSpacing/>
        <w:rPr>
          <w:rFonts w:ascii="Times New Roman" w:hAnsi="Times New Roman"/>
          <w:b/>
          <w:color w:val="000000"/>
          <w:sz w:val="24"/>
          <w:szCs w:val="24"/>
        </w:rPr>
      </w:pPr>
      <w:bookmarkStart w:id="0" w:name="_Toc425085073"/>
      <w:r>
        <w:rPr>
          <w:rFonts w:ascii="Times New Roman" w:hAnsi="Times New Roman"/>
          <w:b/>
          <w:color w:val="000000"/>
          <w:sz w:val="24"/>
          <w:szCs w:val="24"/>
        </w:rPr>
        <w:t>ANEXA NR. 1</w:t>
      </w:r>
    </w:p>
    <w:p w14:paraId="7B55DFA5" w14:textId="0344D225" w:rsidR="00032A8D" w:rsidRPr="0058607A" w:rsidRDefault="00032A8D" w:rsidP="00DB6867">
      <w:pPr>
        <w:widowControl w:val="0"/>
        <w:spacing w:after="0"/>
        <w:contextualSpacing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596FF8">
        <w:rPr>
          <w:rFonts w:ascii="Times New Roman" w:hAnsi="Times New Roman"/>
          <w:b/>
          <w:color w:val="000000"/>
          <w:sz w:val="24"/>
          <w:szCs w:val="24"/>
        </w:rPr>
        <w:t>La Proiectul de Hotărâre</w:t>
      </w:r>
    </w:p>
    <w:p w14:paraId="2871BE0B" w14:textId="03919698" w:rsidR="00032A8D" w:rsidRPr="0058607A" w:rsidRDefault="00032A8D" w:rsidP="00DB6867">
      <w:pPr>
        <w:widowControl w:val="0"/>
        <w:spacing w:after="0"/>
        <w:contextualSpacing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</w:r>
      <w:r w:rsidRPr="0058607A">
        <w:rPr>
          <w:rFonts w:ascii="Times New Roman" w:hAnsi="Times New Roman"/>
          <w:b/>
          <w:color w:val="000000"/>
          <w:sz w:val="24"/>
          <w:szCs w:val="24"/>
        </w:rPr>
        <w:tab/>
        <w:t>a Consiliului local al</w:t>
      </w:r>
      <w:r w:rsidR="00596FF8">
        <w:rPr>
          <w:rFonts w:ascii="Times New Roman" w:hAnsi="Times New Roman"/>
          <w:b/>
          <w:color w:val="000000"/>
          <w:sz w:val="24"/>
          <w:szCs w:val="24"/>
        </w:rPr>
        <w:t xml:space="preserve"> comunei </w:t>
      </w:r>
      <w:proofErr w:type="spellStart"/>
      <w:r w:rsidR="00596FF8">
        <w:rPr>
          <w:rFonts w:ascii="Times New Roman" w:hAnsi="Times New Roman"/>
          <w:b/>
          <w:color w:val="000000"/>
          <w:sz w:val="24"/>
          <w:szCs w:val="24"/>
        </w:rPr>
        <w:t>Silivasu</w:t>
      </w:r>
      <w:proofErr w:type="spellEnd"/>
      <w:r w:rsidR="00596FF8">
        <w:rPr>
          <w:rFonts w:ascii="Times New Roman" w:hAnsi="Times New Roman"/>
          <w:b/>
          <w:color w:val="000000"/>
          <w:sz w:val="24"/>
          <w:szCs w:val="24"/>
        </w:rPr>
        <w:t xml:space="preserve"> de Câmpie</w:t>
      </w:r>
    </w:p>
    <w:p w14:paraId="2E9484A3" w14:textId="77777777" w:rsidR="00032A8D" w:rsidRPr="00FC01F6" w:rsidRDefault="00032A8D" w:rsidP="00DB6867">
      <w:pPr>
        <w:widowControl w:val="0"/>
        <w:spacing w:after="0" w:line="360" w:lineRule="auto"/>
        <w:contextualSpacing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12B1367D" w14:textId="77777777" w:rsidR="00032A8D" w:rsidRDefault="00032A8D" w:rsidP="00DB6867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FC01F6">
        <w:rPr>
          <w:rFonts w:ascii="Times New Roman" w:hAnsi="Times New Roman"/>
          <w:b/>
          <w:color w:val="000000"/>
          <w:sz w:val="24"/>
          <w:szCs w:val="24"/>
          <w:u w:val="single"/>
        </w:rPr>
        <w:t>PROCEDURĂ</w:t>
      </w:r>
    </w:p>
    <w:p w14:paraId="49B26C49" w14:textId="77777777" w:rsidR="0024116E" w:rsidRPr="00FC01F6" w:rsidRDefault="0024116E" w:rsidP="00DB6867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30CD5DFD" w14:textId="77777777" w:rsidR="00596FF8" w:rsidRPr="0024116E" w:rsidRDefault="00032A8D" w:rsidP="00596FF8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24116E">
        <w:rPr>
          <w:rFonts w:ascii="Times New Roman" w:hAnsi="Times New Roman"/>
          <w:color w:val="000000"/>
        </w:rPr>
        <w:t xml:space="preserve">de acordare a </w:t>
      </w:r>
      <w:proofErr w:type="spellStart"/>
      <w:r w:rsidRPr="0024116E">
        <w:rPr>
          <w:rFonts w:ascii="Times New Roman" w:hAnsi="Times New Roman"/>
          <w:color w:val="000000"/>
        </w:rPr>
        <w:t>facilitatilor</w:t>
      </w:r>
      <w:proofErr w:type="spellEnd"/>
      <w:r w:rsidRPr="0024116E">
        <w:rPr>
          <w:rFonts w:ascii="Times New Roman" w:hAnsi="Times New Roman"/>
          <w:color w:val="000000"/>
        </w:rPr>
        <w:t xml:space="preserve"> fiscale privind  anularea  accesoriilor aferente </w:t>
      </w:r>
      <w:proofErr w:type="spellStart"/>
      <w:r w:rsidRPr="0024116E">
        <w:rPr>
          <w:rFonts w:ascii="Times New Roman" w:hAnsi="Times New Roman"/>
          <w:color w:val="000000"/>
        </w:rPr>
        <w:t>obligaţiilor</w:t>
      </w:r>
      <w:proofErr w:type="spellEnd"/>
      <w:r w:rsidRPr="0024116E">
        <w:rPr>
          <w:rFonts w:ascii="Times New Roman" w:hAnsi="Times New Roman"/>
          <w:color w:val="000000"/>
        </w:rPr>
        <w:t xml:space="preserve"> bugetare principale restante la data de 31 august 2024 inclusiv, datorate bugetului local </w:t>
      </w:r>
      <w:r w:rsidR="00596FF8" w:rsidRPr="0024116E">
        <w:rPr>
          <w:rFonts w:ascii="Times New Roman" w:hAnsi="Times New Roman"/>
        </w:rPr>
        <w:t>al comunei Silivașu de Câmpie;</w:t>
      </w:r>
    </w:p>
    <w:p w14:paraId="338401A6" w14:textId="519B7033" w:rsidR="00032A8D" w:rsidRPr="0058607A" w:rsidRDefault="00032A8D" w:rsidP="00596FF8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96FF8" w:rsidRPr="00E53A09">
        <w:rPr>
          <w:sz w:val="28"/>
          <w:szCs w:val="28"/>
        </w:rPr>
        <w:t xml:space="preserve">      </w:t>
      </w:r>
    </w:p>
    <w:p w14:paraId="6A400589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35213681" w14:textId="77777777" w:rsidR="00032A8D" w:rsidRPr="0058607A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5634D59E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1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Dispoziţii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generale</w:t>
      </w:r>
    </w:p>
    <w:p w14:paraId="43F3F7AC" w14:textId="030CA7F0" w:rsidR="00032A8D" w:rsidRPr="00596FF8" w:rsidRDefault="00032A8D" w:rsidP="00596FF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3280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Prezenta procedura se aplica pentru toate categoriile de debitori, persoane juridice, persoane fizice, asocieri sau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entitati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personalitate juridica, persoane fizice care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desfasoara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activitati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economice in mod independent sau exercita profesii liberale, care la data de 31 august 2024 inclusiv au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bugetare restante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constand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creante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de natura fiscala, datorate bugetului local  </w:t>
      </w:r>
      <w:proofErr w:type="spellStart"/>
      <w:r w:rsidR="00596FF8" w:rsidRPr="00596FF8">
        <w:rPr>
          <w:sz w:val="24"/>
          <w:szCs w:val="24"/>
        </w:rPr>
        <w:t>al</w:t>
      </w:r>
      <w:proofErr w:type="spellEnd"/>
      <w:r w:rsidR="00596FF8" w:rsidRPr="00596FF8">
        <w:rPr>
          <w:sz w:val="24"/>
          <w:szCs w:val="24"/>
        </w:rPr>
        <w:t xml:space="preserve"> comunei Silivașu de Câmpie;</w:t>
      </w:r>
    </w:p>
    <w:p w14:paraId="01716332" w14:textId="0A3EACF4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</w:rPr>
        <w:t xml:space="preserve">Prin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obligaţii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bugetare administrate de către organul fiscal local se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ȋnţelege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obligaţii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fiscale principale reprezentând impozite, taxe locale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alte sume datorate bugetului local </w:t>
      </w:r>
      <w:r w:rsidR="00596FF8" w:rsidRPr="00596FF8">
        <w:rPr>
          <w:sz w:val="24"/>
          <w:szCs w:val="24"/>
        </w:rPr>
        <w:t>al comunei Silivașu de Câmpie;</w:t>
      </w:r>
      <w:r w:rsidRPr="00E32803">
        <w:rPr>
          <w:rFonts w:ascii="Times New Roman" w:hAnsi="Times New Roman"/>
          <w:color w:val="000000"/>
          <w:sz w:val="24"/>
          <w:szCs w:val="24"/>
        </w:rPr>
        <w:t xml:space="preserve"> precum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obligaţii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accesorii aferente acestora, stabilite prin:</w:t>
      </w:r>
    </w:p>
    <w:p w14:paraId="75F7233E" w14:textId="77777777" w:rsidR="00032A8D" w:rsidRPr="00E32803" w:rsidRDefault="00032A8D" w:rsidP="00DB6867">
      <w:pPr>
        <w:pStyle w:val="Listparagraf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170"/>
        </w:tabs>
        <w:spacing w:after="0" w:line="36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declaraţii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fiscale;</w:t>
      </w:r>
    </w:p>
    <w:p w14:paraId="250FF691" w14:textId="77777777" w:rsidR="00032A8D" w:rsidRPr="00E32803" w:rsidRDefault="00032A8D" w:rsidP="00DB6867">
      <w:pPr>
        <w:pStyle w:val="Listparagraf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170"/>
        </w:tabs>
        <w:spacing w:after="0" w:line="36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E32803">
        <w:rPr>
          <w:rFonts w:ascii="Times New Roman" w:hAnsi="Times New Roman"/>
          <w:color w:val="000000"/>
          <w:sz w:val="24"/>
          <w:szCs w:val="24"/>
        </w:rPr>
        <w:t>decizii de impunere;</w:t>
      </w:r>
    </w:p>
    <w:p w14:paraId="7072CD0C" w14:textId="77777777" w:rsidR="00032A8D" w:rsidRPr="00E32803" w:rsidRDefault="00032A8D" w:rsidP="00DB6867">
      <w:pPr>
        <w:pStyle w:val="Listparagraf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170"/>
        </w:tabs>
        <w:spacing w:after="0" w:line="36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E32803">
        <w:rPr>
          <w:rFonts w:ascii="Times New Roman" w:hAnsi="Times New Roman"/>
          <w:color w:val="000000"/>
          <w:sz w:val="24"/>
          <w:szCs w:val="24"/>
        </w:rPr>
        <w:t xml:space="preserve">decizii referitoare la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obligaţiile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fiscale accesorii;</w:t>
      </w:r>
    </w:p>
    <w:p w14:paraId="7F314449" w14:textId="7059EF67" w:rsidR="00032A8D" w:rsidRPr="00E32803" w:rsidRDefault="00032A8D" w:rsidP="00DB6867">
      <w:pPr>
        <w:pStyle w:val="Listparagraf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170"/>
        </w:tabs>
        <w:spacing w:after="0" w:line="360" w:lineRule="auto"/>
        <w:ind w:left="0" w:firstLine="900"/>
        <w:jc w:val="both"/>
        <w:rPr>
          <w:rFonts w:ascii="Times New Roman" w:hAnsi="Times New Roman"/>
          <w:color w:val="000000"/>
          <w:sz w:val="24"/>
          <w:szCs w:val="24"/>
        </w:rPr>
      </w:pPr>
      <w:r w:rsidRPr="00E32803">
        <w:rPr>
          <w:rFonts w:ascii="Times New Roman" w:hAnsi="Times New Roman"/>
          <w:color w:val="000000"/>
          <w:sz w:val="24"/>
          <w:szCs w:val="24"/>
        </w:rPr>
        <w:t xml:space="preserve">orice alte acte prin care se stabilesc impozite, taxe locale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alte sume datorate bugetului local </w:t>
      </w:r>
      <w:r w:rsidR="00596FF8" w:rsidRPr="00596FF8">
        <w:rPr>
          <w:sz w:val="24"/>
          <w:szCs w:val="24"/>
        </w:rPr>
        <w:t>al comunei Silivașu de Câmpie;</w:t>
      </w:r>
      <w:r w:rsidRPr="00E32803">
        <w:rPr>
          <w:rFonts w:ascii="Times New Roman" w:hAnsi="Times New Roman"/>
          <w:color w:val="000000"/>
          <w:sz w:val="24"/>
          <w:szCs w:val="24"/>
        </w:rPr>
        <w:t>;</w:t>
      </w:r>
    </w:p>
    <w:p w14:paraId="20159956" w14:textId="41ACB54D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32803">
        <w:rPr>
          <w:rFonts w:ascii="Times New Roman" w:hAnsi="Times New Roman"/>
          <w:color w:val="000000"/>
          <w:sz w:val="24"/>
          <w:szCs w:val="24"/>
        </w:rPr>
        <w:t xml:space="preserve"> Beneficiază de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facilităţile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prevăzute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ȋn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prezenta procedură toate categoriile de debitori, cum ar fi persoane fizice sau juridice, indiferent de forma de proprietate, asocieri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alte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entităţi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fără personalitate juridică, persoane fizice care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desfăşoară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activităţi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economice în mod independent sau exercită profesii libere,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unităţi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</w:rPr>
        <w:t xml:space="preserve"> administrativ-teritoriale ori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instituţii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publice, care la data de 31 august </w:t>
      </w:r>
      <w:r w:rsidRPr="00E32803">
        <w:rPr>
          <w:rFonts w:ascii="Times New Roman" w:hAnsi="Times New Roman"/>
          <w:color w:val="000000"/>
          <w:sz w:val="24"/>
          <w:szCs w:val="24"/>
        </w:rPr>
        <w:t xml:space="preserve">2024  inclusiv,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</w:rPr>
        <w:t>ȋnregistreaz</w:t>
      </w:r>
      <w:r>
        <w:rPr>
          <w:rFonts w:ascii="Times New Roman" w:hAnsi="Times New Roman"/>
          <w:color w:val="000000"/>
          <w:sz w:val="24"/>
          <w:szCs w:val="24"/>
        </w:rPr>
        <w:t>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823C1">
        <w:rPr>
          <w:rFonts w:ascii="Times New Roman" w:hAnsi="Times New Roman"/>
          <w:color w:val="000000"/>
          <w:sz w:val="24"/>
          <w:szCs w:val="24"/>
        </w:rPr>
        <w:t>obligaţii</w:t>
      </w:r>
      <w:proofErr w:type="spellEnd"/>
      <w:r w:rsidRPr="008823C1">
        <w:rPr>
          <w:rFonts w:ascii="Times New Roman" w:hAnsi="Times New Roman"/>
          <w:color w:val="000000"/>
          <w:sz w:val="24"/>
          <w:szCs w:val="24"/>
        </w:rPr>
        <w:t xml:space="preserve"> principale restante</w:t>
      </w:r>
      <w:r>
        <w:rPr>
          <w:rFonts w:ascii="Times New Roman" w:hAnsi="Times New Roman"/>
          <w:color w:val="000000"/>
          <w:sz w:val="24"/>
          <w:szCs w:val="24"/>
        </w:rPr>
        <w:t xml:space="preserve"> si accesorii aferente acestora </w:t>
      </w:r>
      <w:r w:rsidRPr="00E32803">
        <w:rPr>
          <w:rFonts w:ascii="Times New Roman" w:hAnsi="Times New Roman"/>
          <w:color w:val="000000"/>
          <w:sz w:val="24"/>
          <w:szCs w:val="24"/>
        </w:rPr>
        <w:t>administrate de către organul fiscal local</w:t>
      </w:r>
      <w:r w:rsidR="00596FF8">
        <w:rPr>
          <w:rFonts w:ascii="Times New Roman" w:hAnsi="Times New Roman"/>
          <w:color w:val="000000"/>
          <w:sz w:val="24"/>
          <w:szCs w:val="24"/>
        </w:rPr>
        <w:t>,</w:t>
      </w:r>
    </w:p>
    <w:p w14:paraId="77A8329C" w14:textId="77777777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</w:rPr>
        <w:t xml:space="preserve"> Prin obligații bugetare principale restante la 31 august 2024 inclusiv, se înțelege:</w:t>
      </w:r>
    </w:p>
    <w:p w14:paraId="0AAA779F" w14:textId="77777777" w:rsidR="00032A8D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F0CEA">
        <w:rPr>
          <w:rFonts w:ascii="Times New Roman" w:hAnsi="Times New Roman"/>
          <w:b/>
          <w:color w:val="000000"/>
          <w:sz w:val="24"/>
          <w:szCs w:val="24"/>
        </w:rPr>
        <w:t xml:space="preserve">    </w:t>
      </w:r>
      <w:r>
        <w:t xml:space="preserve"> </w:t>
      </w:r>
      <w:r w:rsidRPr="006347BF">
        <w:t>a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pentru care s-a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implinit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scadenta sau termenul de plata pana la data de 31 august 2024 inclusiv considerate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/>
          <w:color w:val="000000"/>
          <w:sz w:val="24"/>
          <w:szCs w:val="24"/>
        </w:rPr>
        <w:t>ugetare princi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pale restante si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principale datorate de debitorul aflat in insolventa pentru care s-a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implinit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scadenta pana la data de 31 august 2024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inclusiv,independent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existenta unui tabel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creante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sau a unui program de plata 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creantelor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>;</w:t>
      </w:r>
    </w:p>
    <w:p w14:paraId="48BBC66F" w14:textId="2C688E98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b) 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diferentele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principale stabi</w:t>
      </w:r>
      <w:r>
        <w:rPr>
          <w:rFonts w:ascii="Times New Roman" w:hAnsi="Times New Roman"/>
          <w:color w:val="000000"/>
          <w:sz w:val="24"/>
          <w:szCs w:val="24"/>
        </w:rPr>
        <w:t xml:space="preserve">lite 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pana la data de 31 august 2024 inclusiv, </w:t>
      </w:r>
      <w:r w:rsidRPr="00011FB6">
        <w:rPr>
          <w:rFonts w:ascii="Times New Roman" w:hAnsi="Times New Roman"/>
          <w:color w:val="000000"/>
          <w:sz w:val="24"/>
          <w:szCs w:val="24"/>
        </w:rPr>
        <w:lastRenderedPageBreak/>
        <w:t xml:space="preserve">chiar daca pentru acestea nu s-a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implinit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termenul de plata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prevazut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la art. 156 alin.(1) din Legea nr. 207/ 2015 privind Codul de procedura fiscala, cu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modificarile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si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completarile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ulterioare, precum si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diferentele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principale aferente perioadelor fiscale de pana la data de 31 august 2024 inclusiv, stabilite de organul fiscal local pana la data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intrarii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in vigoare a </w:t>
      </w:r>
      <w:r>
        <w:rPr>
          <w:rFonts w:ascii="Times New Roman" w:hAnsi="Times New Roman"/>
          <w:color w:val="000000"/>
          <w:sz w:val="24"/>
          <w:szCs w:val="24"/>
        </w:rPr>
        <w:t xml:space="preserve">prezentei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ordonante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de urgenta;</w:t>
      </w:r>
    </w:p>
    <w:p w14:paraId="66B86896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c)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principale aferente perioadelor fiscale de până la data de 31 august 2024 inclusiv, stabilite prin decizie de impunere emisă din oficiu de organul fiscal sau prin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declaraţie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impunere depusă cu întârziere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catre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contribuabil, in perioada cuprinsa intre 1 septembrie 2024 si data depunerii cererii de anulare a accesoriilor inclusiv;</w:t>
      </w:r>
    </w:p>
    <w:p w14:paraId="4B9141A5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d) 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alte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plata individualizate in titluri execut</w:t>
      </w:r>
      <w:r>
        <w:rPr>
          <w:rFonts w:ascii="Times New Roman" w:hAnsi="Times New Roman"/>
          <w:color w:val="000000"/>
          <w:sz w:val="24"/>
          <w:szCs w:val="24"/>
        </w:rPr>
        <w:t>orii emise potrivit legii si ex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istente in evidenta organului fiscal in vederea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recuperarii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la data de 31 august 2024 inclusiv, precum si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principale stabilite de alte organe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decat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organele fiscale, aferente perioadelor fiscale de pana la data de 31 august 2024, transmise spre recuperare organelor fiscale in perioada cuprinsa intre 1 septembrie 2024 si data depunerii cererii de anulare a accesoriilor inclusiv.</w:t>
      </w:r>
    </w:p>
    <w:p w14:paraId="1E903A26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(5)</w:t>
      </w:r>
      <w:r w:rsidRPr="00011FB6">
        <w:rPr>
          <w:rFonts w:ascii="Times New Roman" w:hAnsi="Times New Roman"/>
          <w:b/>
          <w:color w:val="000000"/>
          <w:sz w:val="24"/>
          <w:szCs w:val="24"/>
        </w:rPr>
        <w:t xml:space="preserve"> Nu sunt considerate </w:t>
      </w:r>
      <w:proofErr w:type="spellStart"/>
      <w:r w:rsidRPr="00011FB6">
        <w:rPr>
          <w:rFonts w:ascii="Times New Roman" w:hAnsi="Times New Roman"/>
          <w:b/>
          <w:color w:val="000000"/>
          <w:sz w:val="24"/>
          <w:szCs w:val="24"/>
        </w:rPr>
        <w:t>obligaţii</w:t>
      </w:r>
      <w:proofErr w:type="spellEnd"/>
      <w:r w:rsidRPr="00011FB6">
        <w:rPr>
          <w:rFonts w:ascii="Times New Roman" w:hAnsi="Times New Roman"/>
          <w:b/>
          <w:color w:val="000000"/>
          <w:sz w:val="24"/>
          <w:szCs w:val="24"/>
        </w:rPr>
        <w:t xml:space="preserve"> de plată restante la data de 31 august 2024 inclusiv:</w:t>
      </w:r>
    </w:p>
    <w:p w14:paraId="1E138A2A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a)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bugetare pentru care s-au acordat si sunt in derulare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inlesniri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la plata, potrivit legii, la data de 31 august 2024 inclusiv;</w:t>
      </w:r>
    </w:p>
    <w:p w14:paraId="6EA8363C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b)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plata stabilite in acte administrative 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caror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executare este suspendata in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conditiile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legii la data de 31 august</w:t>
      </w:r>
      <w:r>
        <w:rPr>
          <w:rFonts w:ascii="Times New Roman" w:hAnsi="Times New Roman"/>
          <w:color w:val="000000"/>
          <w:sz w:val="24"/>
          <w:szCs w:val="24"/>
        </w:rPr>
        <w:t xml:space="preserve"> 2024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 inclusiv.</w:t>
      </w:r>
    </w:p>
    <w:p w14:paraId="463598DA" w14:textId="77777777" w:rsidR="00032A8D" w:rsidRPr="00011FB6" w:rsidRDefault="00032A8D" w:rsidP="00011FB6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(6) 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Sunt considerate restante la data de 31 august 2024 inclusiv si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obligatiile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plata care la      aceasta data se afla in oricare dintre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situatiile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prevazute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 alin.(5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), iar ulterior acestei date, dar nu mai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tarziu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25 noiembrie 2024 inclusiv,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inlesnirea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de plata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isi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pierde valabilitatea sau,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dupa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caz,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inceteaza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suspendarea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executarii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actului administrativ-fiscal.</w:t>
      </w:r>
    </w:p>
    <w:p w14:paraId="1135C32E" w14:textId="77777777" w:rsidR="00032A8D" w:rsidRDefault="00032A8D" w:rsidP="003738DB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(7)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 Pentru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obligatiile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prevazute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la alin.(5</w:t>
      </w:r>
      <w:r w:rsidRPr="00011FB6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lit.b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), debitorii pot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renunta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la efectele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suspendarii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actului administrativ fiscal pentru a beneficia de anularea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accesoriilor.In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acest caz, debitorii trebuie sa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depuna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o cerere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renuntare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la efectele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</w:rPr>
        <w:t>suspendarii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</w:rPr>
        <w:t xml:space="preserve"> actului administrativ fiscal pana la data depunerii cererii de anulare a accesoriilor inclusiv.</w:t>
      </w:r>
    </w:p>
    <w:p w14:paraId="568D8956" w14:textId="77777777" w:rsidR="00032A8D" w:rsidRPr="00846670" w:rsidRDefault="00032A8D" w:rsidP="003738DB">
      <w:pPr>
        <w:pStyle w:val="Listparagraf"/>
        <w:widowControl w:val="0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EDA88FA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2 Obiectivul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scopul procedurii</w:t>
      </w:r>
    </w:p>
    <w:p w14:paraId="70C5A566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Este determinat de stimularea conformării contribuabililor la plata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obligaţiilor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fiscale, revitalizarea și evitarea deschiderii procedurii insolvenței, maximizarea încasărilor bugetare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diminuarea arieratelor la bugetul local, precum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respectarea principiului egalității de tratament, respectiv stabilirea în mod nediscriminatoriu a criteriilor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mijloacelor de acordare a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facilităţilor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fiscale, atâ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t în cazul persoanelor juridice,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cât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al persoanelor fizice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 celor asimilate acestora.</w:t>
      </w:r>
    </w:p>
    <w:p w14:paraId="69673E4D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38CE00BE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51FF3AA9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lastRenderedPageBreak/>
        <w:t xml:space="preserve">ART. 3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Conditii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de eligibilitate </w:t>
      </w:r>
    </w:p>
    <w:p w14:paraId="1EE548F4" w14:textId="77777777" w:rsidR="00596FF8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Prezenta procedura se aplica pentru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datorate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contribuabili persoane fizice si juridice administrate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organul fiscal local, </w:t>
      </w:r>
      <w:r w:rsidR="00596FF8" w:rsidRPr="00596FF8">
        <w:rPr>
          <w:sz w:val="24"/>
          <w:szCs w:val="24"/>
        </w:rPr>
        <w:t>al comunei Silivașu de Câmpie;</w:t>
      </w:r>
      <w:r w:rsidR="00596FF8" w:rsidRPr="00E328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8852AB6" w14:textId="645EAB7A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bCs/>
          <w:sz w:val="24"/>
          <w:szCs w:val="24"/>
        </w:rPr>
        <w:t>(1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) Accesoriile aferente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principale, restante la data de 31 august 2024 inclusiv, se anulează dacă sunt îndeplinite cumulativ următoarele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condiţii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:</w:t>
      </w:r>
    </w:p>
    <w:p w14:paraId="67C4506C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a) toate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restante la data de 31 august 2024 inclusiv,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datorate bugetului local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se sting prin orice modalitate prevăzută la art. 22 din Legea nr. 207/2015  privind Codul de procedura fiscala, cu modificările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completările ulterioare, până la data depunerii cererii de anulare a accesoriilor inclusiv, dar nu mai târziu de data de 25 noiembrie 2024;</w:t>
      </w:r>
    </w:p>
    <w:p w14:paraId="714E23EF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b) sunt stinse prin orice modalitate prevăzută de art. 22 din Legea nr. 207/2015 privind Codul de procedura fiscala, cu modificările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completările ulterioare, până la data depunerii cererii de anulare a accesoriilor inclusiv, toate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accesorii administrate de organul fiscal local cu termene de plată cuprinse între data de 1 septembrie 2024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data depunerii cererii de anulare a accesoriilor inclusiv, dar nu mai târziu de data de 25 noiembrie 2024;</w:t>
      </w:r>
    </w:p>
    <w:p w14:paraId="5DC58CD2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c) debitorul să aibă depuse toate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declaraţiile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fiscale,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până la data depunerii cererii de anulare a accesoriilor inclusiv. Această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condiţie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se consideră îndeplinită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în cazul în care, pentru perioadele în care nu s-au depus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declaraţii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fiscale,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 au fost stabilite, prin decizie, de către organul fiscal local;</w:t>
      </w:r>
    </w:p>
    <w:p w14:paraId="7EB83E02" w14:textId="77777777" w:rsidR="00032A8D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d) debitorul depune cererea de anulare a accesoriilor după îndeplinirea în mod corespunzător a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condiţiilor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prevăzute la lit. a) - c), până la data de 25 noiembrie 2024 inclusiv, sub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sancţiunea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decăderii.</w:t>
      </w:r>
    </w:p>
    <w:p w14:paraId="7D2FDE3D" w14:textId="77777777" w:rsidR="00032A8D" w:rsidRPr="000512FA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lang w:eastAsia="ro-RO"/>
        </w:rPr>
        <w:t xml:space="preserve">  Accesoriile achitate pana la data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u w:val="single"/>
          <w:lang w:eastAsia="ro-RO"/>
        </w:rPr>
        <w:t>adoptarii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u w:val="single"/>
          <w:lang w:eastAsia="ro-RO"/>
        </w:rPr>
        <w:t xml:space="preserve"> O.U.G nr 107/2024 nu fac obiectul prezentei proceduri.</w:t>
      </w:r>
    </w:p>
    <w:p w14:paraId="306DD2C1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bCs/>
          <w:sz w:val="24"/>
          <w:szCs w:val="24"/>
        </w:rPr>
        <w:t xml:space="preserve">(2) 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Accesoriile aferente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diferenţelor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declarate suplimentar de debitori prin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declaraţie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rectificativă prin care se corectează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cu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scadenţe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anterioare datei de 31 august 2024 inclusiv, administrate de organul fiscal, se anulează dacă sunt îndeplinite cumulativ următoarele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condiţii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:</w:t>
      </w:r>
    </w:p>
    <w:p w14:paraId="003B150D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a)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declaraţia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rectificativă este depusă începând cu data de 1 septembrie 2024 până la data depunerii cererii de anulare a accesoriilor inclusiv, dar nu mai târziu de data de 25 noiembrie 2024;</w:t>
      </w:r>
    </w:p>
    <w:p w14:paraId="75A34C84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b) toate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individualizate în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declaraţia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rectificativă se sting prin orice modalitate prevăzută de art. 22 din Legea nr. 207/2015, cu modificările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completările ulterioare, până la data depunerii cererii de anulare a accesoriilor inclusiv, dar nu mai târziu de data de 25 noiembrie 2024;</w:t>
      </w:r>
    </w:p>
    <w:p w14:paraId="14BB5806" w14:textId="77777777" w:rsidR="00032A8D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c) sunt îndeplinite, în mod corespunzător,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condiţiile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prevăzute la art. 3, lit. b)-d).</w:t>
      </w:r>
    </w:p>
    <w:p w14:paraId="722C879D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315B7D09" w14:textId="77777777" w:rsidR="00032A8D" w:rsidRPr="000512FA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3A0864">
        <w:rPr>
          <w:rFonts w:ascii="Times New Roman" w:hAnsi="Times New Roman"/>
          <w:b/>
          <w:color w:val="000000"/>
          <w:sz w:val="24"/>
          <w:szCs w:val="24"/>
          <w:lang w:eastAsia="ro-RO"/>
        </w:rPr>
        <w:t>(3)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bligaţiilor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si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accesorile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aferente acestora, 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cu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scadenţe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anterioare datei de 31 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lastRenderedPageBreak/>
        <w:t xml:space="preserve">august 2024 inclusiv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stinse până la această dată nu se anulează dacă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nu 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sunt îndeplinite cumulativ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în mod corespunzător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condiţiile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prevăzute la art. 3,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lit. b)-d).</w:t>
      </w:r>
    </w:p>
    <w:p w14:paraId="1DD8846F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>(4</w:t>
      </w:r>
      <w:r w:rsidRPr="003A0864">
        <w:rPr>
          <w:rFonts w:ascii="Times New Roman" w:hAnsi="Times New Roman"/>
          <w:b/>
          <w:color w:val="000000"/>
          <w:sz w:val="24"/>
          <w:szCs w:val="24"/>
          <w:lang w:eastAsia="ro-RO"/>
        </w:rPr>
        <w:t>)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Accesoriile aferente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obligaţiilor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administrate de organul fiscal local cu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scadenţe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anterioare datei de 31 august 2024 inclusiv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individualizate în decizii de impunere emise ca urmare a unui control fiscal în derulare la data intrării în vigoare a prezentei proceduri se anulează  daca toate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diferenţele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obligaţii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individualizate în decizia de impunere sunt stinse prin orice modalitate prevăzută de art. 22 din Legea nr. 207/2015, cu modificările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completările ulterioare, până la termenul de plată prevăzut la art. 156 alin. (1) din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aceeaşi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lege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.</w:t>
      </w:r>
    </w:p>
    <w:p w14:paraId="165D58B7" w14:textId="77777777" w:rsidR="00032A8D" w:rsidRPr="00011FB6" w:rsidRDefault="00032A8D" w:rsidP="00011FB6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>(5</w:t>
      </w:r>
      <w:r w:rsidRPr="003A0864">
        <w:rPr>
          <w:rFonts w:ascii="Times New Roman" w:hAnsi="Times New Roman"/>
          <w:b/>
          <w:color w:val="000000"/>
          <w:sz w:val="24"/>
          <w:szCs w:val="24"/>
          <w:lang w:eastAsia="ro-RO"/>
        </w:rPr>
        <w:t>)</w:t>
      </w:r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În sensul prezentelor măsuri, prin control fiscal în derulare la data intrării în vigoare a prezentei proceduri  se </w:t>
      </w:r>
      <w:proofErr w:type="spellStart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>înţelege</w:t>
      </w:r>
      <w:proofErr w:type="spellEnd"/>
      <w:r w:rsidRPr="00011FB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acel control fiscal pentru care nu s-a comunicat persoanei controlate decizia de impunere până la data intrării în vigoare a prezentei proceduri.</w:t>
      </w:r>
    </w:p>
    <w:p w14:paraId="16211569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E3F2814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4 Notificarea organului fiscal privind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intenţia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de a beneficia de anularea obligațiilor bugetare accesorii</w:t>
      </w:r>
    </w:p>
    <w:p w14:paraId="27F12CF5" w14:textId="5D2C861D" w:rsidR="00032A8D" w:rsidRPr="00E32803" w:rsidRDefault="00032A8D" w:rsidP="00DB6867">
      <w:pPr>
        <w:pStyle w:val="Listparagraf"/>
        <w:widowControl w:val="0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Debitorii care intenționează să beneficieze de anularea obligațiilor bugetare accesorii potrivit prezentei proceduri, pot depune o notificare (conform modelului prevăzut în anexa nr.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1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.1 la prezenta procedură)  adresată organului fiscal local cu privire la intenția lor, până cel mai târziu la data depunerii cererii de anulare a accesoriilor, 25 noiembrie 2024 inclusiv, sub sancțiunea decăderii. </w:t>
      </w:r>
    </w:p>
    <w:p w14:paraId="6A56747D" w14:textId="77777777" w:rsidR="00032A8D" w:rsidRDefault="00032A8D" w:rsidP="00DB6867">
      <w:pPr>
        <w:pStyle w:val="Listparagraf"/>
        <w:widowControl w:val="0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După primirea notificării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depuse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contribuabil,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organul fiscal local comunica acestuia </w:t>
      </w:r>
      <w:r w:rsidRPr="00C02E53">
        <w:rPr>
          <w:rFonts w:ascii="Times New Roman" w:hAnsi="Times New Roman"/>
          <w:sz w:val="24"/>
          <w:szCs w:val="24"/>
          <w:lang w:eastAsia="ro-RO"/>
        </w:rPr>
        <w:t>certificatul de atestare fiscala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sau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situatia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plata  cu cuantumul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 de plata exigibile, aflate in sold, in termen de 5 zile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lucratoare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la data depunerii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cererii.In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cazul existentei de neconcordante cu privire la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fiscale, acestea vor fi clarificate de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organul fiscal local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impreuna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cu debitorul.</w:t>
      </w:r>
    </w:p>
    <w:p w14:paraId="11BFD62D" w14:textId="77777777" w:rsidR="00032A8D" w:rsidRDefault="00032A8D" w:rsidP="00DB6867">
      <w:pPr>
        <w:pStyle w:val="Listparagraf"/>
        <w:widowControl w:val="0"/>
        <w:numPr>
          <w:ilvl w:val="0"/>
          <w:numId w:val="9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Pentru debitorii care au notificat organul fiscal, se va emite o </w:t>
      </w:r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decizie de </w:t>
      </w:r>
      <w:proofErr w:type="spellStart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>amanare</w:t>
      </w:r>
      <w:proofErr w:type="spellEnd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la plata a </w:t>
      </w:r>
      <w:proofErr w:type="spellStart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>majorarilor</w:t>
      </w:r>
      <w:proofErr w:type="spellEnd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de </w:t>
      </w:r>
      <w:proofErr w:type="spellStart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>intarziere</w:t>
      </w:r>
      <w:proofErr w:type="spellEnd"/>
      <w:r w:rsidRPr="00AD0511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care pot face obiectul anularii, respectiv de suspendare a procedurii de executare silita a acestora, acolo unde este cazul. Procedura de executare silita nu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incepe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sau se suspenda pentru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accesorii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amanate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la plata.</w:t>
      </w:r>
    </w:p>
    <w:p w14:paraId="07882C01" w14:textId="77777777" w:rsidR="00032A8D" w:rsidRDefault="00032A8D" w:rsidP="00AD0511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 </w:t>
      </w:r>
      <w:proofErr w:type="spellStart"/>
      <w:r w:rsidRPr="00AD0511">
        <w:rPr>
          <w:rFonts w:ascii="Times New Roman" w:hAnsi="Times New Roman"/>
          <w:color w:val="000000"/>
          <w:sz w:val="24"/>
          <w:szCs w:val="24"/>
          <w:u w:val="single"/>
          <w:lang w:eastAsia="ro-RO"/>
        </w:rPr>
        <w:t>Obligatiile</w:t>
      </w:r>
      <w:proofErr w:type="spellEnd"/>
      <w:r w:rsidRPr="00AD0511">
        <w:rPr>
          <w:rFonts w:ascii="Times New Roman" w:hAnsi="Times New Roman"/>
          <w:color w:val="000000"/>
          <w:sz w:val="24"/>
          <w:szCs w:val="24"/>
          <w:u w:val="single"/>
          <w:lang w:eastAsia="ro-RO"/>
        </w:rPr>
        <w:t xml:space="preserve"> accesorii </w:t>
      </w:r>
      <w:proofErr w:type="spellStart"/>
      <w:r w:rsidRPr="00AD0511">
        <w:rPr>
          <w:rFonts w:ascii="Times New Roman" w:hAnsi="Times New Roman"/>
          <w:color w:val="000000"/>
          <w:sz w:val="24"/>
          <w:szCs w:val="24"/>
          <w:u w:val="single"/>
          <w:lang w:eastAsia="ro-RO"/>
        </w:rPr>
        <w:t>amanate</w:t>
      </w:r>
      <w:proofErr w:type="spellEnd"/>
      <w:r w:rsidRPr="00AD0511">
        <w:rPr>
          <w:rFonts w:ascii="Times New Roman" w:hAnsi="Times New Roman"/>
          <w:color w:val="000000"/>
          <w:sz w:val="24"/>
          <w:szCs w:val="24"/>
          <w:u w:val="single"/>
          <w:lang w:eastAsia="ro-RO"/>
        </w:rPr>
        <w:t xml:space="preserve"> la plata nu se sting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( prin anulare) pana la data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solutionarii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cererii de anulare a accesoriilor sau pana la data de 25 noiembrie 2024 inclusiv, in cazul in care debitorul nu depune cerere de anulare a accesoriilor.</w:t>
      </w:r>
    </w:p>
    <w:p w14:paraId="0E0CE9EC" w14:textId="77777777" w:rsidR="00032A8D" w:rsidRPr="00E32803" w:rsidRDefault="00032A8D" w:rsidP="00AD0511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75E6F">
        <w:rPr>
          <w:rFonts w:ascii="Times New Roman" w:hAnsi="Times New Roman"/>
          <w:b/>
          <w:sz w:val="24"/>
          <w:szCs w:val="24"/>
          <w:lang w:eastAsia="ro-RO"/>
        </w:rPr>
        <w:t>(4)</w:t>
      </w:r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In cazul debitorilor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care au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depus notificare la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organul fiscal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local potrivit art.4, alin 1:</w:t>
      </w:r>
    </w:p>
    <w:p w14:paraId="2076C81F" w14:textId="77777777" w:rsidR="00032A8D" w:rsidRPr="00E32803" w:rsidRDefault="00032A8D" w:rsidP="00DB6867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a)  toate accesoriile, care pot face obiectul anulării, se amână la plată în vederea anulării. În acest caz, organul fiscal emit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e decizie de amânare la plată a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obligaţiilor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ac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cesorii prevăzută în anexa nr. 1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.2 la prezenta procedură;</w:t>
      </w:r>
    </w:p>
    <w:p w14:paraId="07E80862" w14:textId="77777777" w:rsidR="00032A8D" w:rsidRPr="00E32803" w:rsidRDefault="00032A8D" w:rsidP="00DB6867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b) procedura de executare silită nu începe sau se suspendă, după caz, pentru obligațiile accesorii amânate la plată potrivit lit. a);</w:t>
      </w:r>
    </w:p>
    <w:p w14:paraId="6B965723" w14:textId="77777777" w:rsidR="00032A8D" w:rsidRPr="00E32803" w:rsidRDefault="00032A8D" w:rsidP="005D7B2F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lastRenderedPageBreak/>
        <w:t>c) obligațiile accesorii amânate la plată potrivit lit. a) nu se sting până la data soluționării cererii de anulare a accesoriilor sau până la data de 25 noiembrie 2024 inclusiv, în cazul în care debitorul nu depune cerere de anulare a accesoriilor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la organul fiscal local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0199DB1F" w14:textId="77777777" w:rsidR="00032A8D" w:rsidRPr="00E32803" w:rsidRDefault="00032A8D" w:rsidP="005D7B2F">
      <w:pPr>
        <w:pStyle w:val="Listparagraf"/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sz w:val="24"/>
          <w:szCs w:val="24"/>
          <w:lang w:eastAsia="ro-RO"/>
        </w:rPr>
        <w:t xml:space="preserve">Organul fiscal respinge notificarea debitorului dacă acesta nu se încadrează în niciuna dintre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situatiile</w:t>
      </w:r>
      <w:proofErr w:type="spellEnd"/>
      <w:r w:rsidRPr="00E32803">
        <w:rPr>
          <w:rFonts w:ascii="Times New Roman" w:hAnsi="Times New Roman"/>
          <w:sz w:val="24"/>
          <w:szCs w:val="24"/>
          <w:lang w:eastAsia="ro-RO"/>
        </w:rPr>
        <w:t xml:space="preserve"> reg</w:t>
      </w:r>
      <w:r>
        <w:rPr>
          <w:rFonts w:ascii="Times New Roman" w:hAnsi="Times New Roman"/>
          <w:sz w:val="24"/>
          <w:szCs w:val="24"/>
          <w:lang w:eastAsia="ro-RO"/>
        </w:rPr>
        <w:t>lementate de prevederile art.3</w:t>
      </w:r>
      <w:r w:rsidRPr="00E3280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E32803">
        <w:rPr>
          <w:rFonts w:ascii="Times New Roman" w:hAnsi="Times New Roman"/>
          <w:sz w:val="24"/>
          <w:szCs w:val="24"/>
          <w:lang w:eastAsia="ro-RO"/>
        </w:rPr>
        <w:t>şi</w:t>
      </w:r>
      <w:proofErr w:type="spellEnd"/>
      <w:r w:rsidRPr="00E32803">
        <w:rPr>
          <w:rFonts w:ascii="Times New Roman" w:hAnsi="Times New Roman"/>
          <w:sz w:val="24"/>
          <w:szCs w:val="24"/>
          <w:lang w:eastAsia="ro-RO"/>
        </w:rPr>
        <w:t xml:space="preserve"> emite în acest sens </w:t>
      </w:r>
      <w:proofErr w:type="spellStart"/>
      <w:r w:rsidRPr="00E32803">
        <w:rPr>
          <w:rFonts w:ascii="Times New Roman" w:hAnsi="Times New Roman"/>
          <w:sz w:val="24"/>
          <w:szCs w:val="24"/>
          <w:lang w:eastAsia="ro-RO"/>
        </w:rPr>
        <w:t>înştiinţarea</w:t>
      </w:r>
      <w:proofErr w:type="spellEnd"/>
      <w:r w:rsidRPr="00E32803">
        <w:rPr>
          <w:rFonts w:ascii="Times New Roman" w:hAnsi="Times New Roman"/>
          <w:sz w:val="24"/>
          <w:szCs w:val="24"/>
          <w:lang w:eastAsia="ro-RO"/>
        </w:rPr>
        <w:t xml:space="preserve"> de respingere a notif</w:t>
      </w:r>
      <w:r>
        <w:rPr>
          <w:rFonts w:ascii="Times New Roman" w:hAnsi="Times New Roman"/>
          <w:sz w:val="24"/>
          <w:szCs w:val="24"/>
          <w:lang w:eastAsia="ro-RO"/>
        </w:rPr>
        <w:t>icării (prevăzută în anexa nr. 1</w:t>
      </w:r>
      <w:r w:rsidRPr="00E32803">
        <w:rPr>
          <w:rFonts w:ascii="Times New Roman" w:hAnsi="Times New Roman"/>
          <w:sz w:val="24"/>
          <w:szCs w:val="24"/>
          <w:lang w:eastAsia="ro-RO"/>
        </w:rPr>
        <w:t>.3 la prezenta procedură).</w:t>
      </w:r>
    </w:p>
    <w:p w14:paraId="0677DC0D" w14:textId="77777777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Prevederile alin. (4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), lit. a) - c) sunt aplicabile și pe perioada cuprinsă între data depunerii cererii de anulare a accesoriilor și data emiterii deciziei de soluționare a cererii .</w:t>
      </w:r>
    </w:p>
    <w:p w14:paraId="3F41A382" w14:textId="77777777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Decizia de amânare la plată a  tuturor accesoriilor își pierde valabilitatea în oricare dintre următoarele situații:</w:t>
      </w:r>
    </w:p>
    <w:p w14:paraId="542A8DD2" w14:textId="77777777" w:rsidR="00032A8D" w:rsidRPr="00E32803" w:rsidRDefault="00032A8D" w:rsidP="00DB6867">
      <w:pPr>
        <w:pStyle w:val="Listparagraf"/>
        <w:widowControl w:val="0"/>
        <w:tabs>
          <w:tab w:val="left" w:pos="284"/>
        </w:tabs>
        <w:spacing w:after="0" w:line="360" w:lineRule="auto"/>
        <w:ind w:left="0" w:firstLine="851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a) la data emiterii deciziei de anulare a accesoriilor sau a deciziei de respingere a cererii de anulare a accesoriilor, după caz;</w:t>
      </w:r>
    </w:p>
    <w:p w14:paraId="7F8F98D6" w14:textId="77777777" w:rsidR="00032A8D" w:rsidRPr="00E32803" w:rsidRDefault="00032A8D" w:rsidP="005D7B2F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b) la data de 25 noiembrie 2024 inclusiv, în cazul în care debitorul nu depune cerere de anulare a accesoriilor.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ab/>
      </w:r>
    </w:p>
    <w:p w14:paraId="42E74AFE" w14:textId="3408B4A9" w:rsidR="00032A8D" w:rsidRPr="00E32803" w:rsidRDefault="00032A8D" w:rsidP="00DB6867">
      <w:pPr>
        <w:pStyle w:val="Listparagraf"/>
        <w:widowControl w:val="0"/>
        <w:numPr>
          <w:ilvl w:val="0"/>
          <w:numId w:val="1"/>
        </w:numPr>
        <w:tabs>
          <w:tab w:val="left" w:pos="284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Debitorii pentru care au fost stinse,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dupa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data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intrarii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in vigoare a prezentei proceduri, accesoriile care pot fi anulate potrivit prevederilor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O.U.G nr. 107/2024, pot beneficia de acordarea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acelorasi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facilitati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 cu respectarea tuturor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conditiilor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eligibilitate si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incadrare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in prevederile legislative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prevazute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prezenta procedura de acordarea 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facilitatilor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 privind anularea accesoriilor aferente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bugetare principale restante la data de 31 august 2024 inclusiv, datorate bugetului local </w:t>
      </w:r>
      <w:r w:rsidR="00654775" w:rsidRPr="00596FF8">
        <w:rPr>
          <w:sz w:val="24"/>
          <w:szCs w:val="24"/>
        </w:rPr>
        <w:t>al comunei Silivașu de Câmpie;</w:t>
      </w:r>
    </w:p>
    <w:p w14:paraId="3E34D8DA" w14:textId="77777777" w:rsidR="00032A8D" w:rsidRPr="00E32803" w:rsidRDefault="00032A8D" w:rsidP="00E22303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0C6FF03A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5 Procedura de acordare a anulării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obligaţiilor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de plată accesorii</w:t>
      </w:r>
    </w:p>
    <w:p w14:paraId="3D5F8A0E" w14:textId="77777777" w:rsidR="00032A8D" w:rsidRPr="00E32803" w:rsidRDefault="00032A8D" w:rsidP="00DB6867">
      <w:pPr>
        <w:pStyle w:val="Listparagraf"/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Anularea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obligaţiilor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plată accesorii se solicită de către debitori, inclusiv de către cei care au notificat organul fiscal conform art.4, alin. (1), în baza unei cereri de anulare a accesoriilor, conform modelului prevăzut în anexa nr.1.4 la prezenta procedură.  </w:t>
      </w:r>
    </w:p>
    <w:p w14:paraId="154022A4" w14:textId="77777777" w:rsidR="00032A8D" w:rsidRPr="00E32803" w:rsidRDefault="00032A8D" w:rsidP="00354F8A">
      <w:pPr>
        <w:pStyle w:val="Listparagraf"/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Cererea de anulare a accesoriilor poate fi depusă după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ȋndeplinirea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condiţiilor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acordare a anulării, dar nu mai târziu de 25 noiembrie 2024 inclusiv, sub sancțiunea decăderii.</w:t>
      </w:r>
    </w:p>
    <w:p w14:paraId="587DA21A" w14:textId="77777777" w:rsidR="00032A8D" w:rsidRPr="00E32803" w:rsidRDefault="00032A8D" w:rsidP="00DB6867">
      <w:pPr>
        <w:pStyle w:val="Listparagraf"/>
        <w:widowControl w:val="0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Cererea de anulare a accesoriilor se soluționează prin decizie de anulare a accesoriilor (anexa nr.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1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.5 la prezenta procedură) sau, după caz, prin decizie de respingere a cererii de anulare a accesoriilor (anexa nr.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1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.6 la prezenta procedură).</w:t>
      </w:r>
    </w:p>
    <w:p w14:paraId="66C0A5F2" w14:textId="62BE1517" w:rsidR="00032A8D" w:rsidRPr="00E450D5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8823C1">
        <w:rPr>
          <w:rFonts w:ascii="Times New Roman" w:hAnsi="Times New Roman"/>
          <w:b/>
          <w:color w:val="000000"/>
          <w:sz w:val="24"/>
          <w:szCs w:val="24"/>
          <w:lang w:eastAsia="ro-RO"/>
        </w:rPr>
        <w:t>(4)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>Cererea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pentru anularea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majorarilor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aferente impozitelor si taxelor locale va fi analizata in termen de 10 de zile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lucratoare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la data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inregistrarii</w:t>
      </w:r>
      <w:proofErr w:type="spellEnd"/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sediul </w:t>
      </w:r>
      <w:proofErr w:type="spellStart"/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>Primariei</w:t>
      </w:r>
      <w:proofErr w:type="spellEnd"/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654775" w:rsidRPr="00596FF8">
        <w:rPr>
          <w:sz w:val="24"/>
          <w:szCs w:val="24"/>
        </w:rPr>
        <w:t>al comunei Silivașu de Câmpie;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. In urma analizei efectuate se va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intocmi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un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referat</w:t>
      </w: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(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anexa nr.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1.7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la prezenta procedură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)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serviciul de specialitate, care va fi supus spre aprobare Primarului </w:t>
      </w:r>
      <w:r w:rsidR="00654775" w:rsidRPr="00596FF8">
        <w:rPr>
          <w:sz w:val="24"/>
          <w:szCs w:val="24"/>
        </w:rPr>
        <w:t>al comunei Silivașu de Câmpie;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fara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 fi necesara aprobarea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fiecarei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cereri prin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hotarare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a Consiliului Local. In baza referatului aprobat se va emite de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>compartimentul impozite si taxe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>Decizia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de anulare a accesoriilor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.</w:t>
      </w:r>
    </w:p>
    <w:p w14:paraId="07AB2157" w14:textId="77777777" w:rsidR="00032A8D" w:rsidRPr="00F0111B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lastRenderedPageBreak/>
        <w:t xml:space="preserve">In cazul cererilor de anulare depuse dar care nu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indeplinesc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conditiile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eligibilitate, se va emite</w:t>
      </w:r>
    </w:p>
    <w:p w14:paraId="4B2AB3B6" w14:textId="77777777" w:rsidR="00032A8D" w:rsidRPr="00F0111B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>Decizia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privind respingerea cererii de anulare a accesoriilor.</w:t>
      </w:r>
    </w:p>
    <w:p w14:paraId="403D344B" w14:textId="77777777" w:rsidR="00032A8D" w:rsidRPr="00F0111B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Pentru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obligatiile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amanate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la plata pana la 25 noiembrie 2024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,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ca urmare a cererii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inregistrata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catre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contribuabil si pentru care nu au fost îndeplinite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conditiile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eligibilitate sau a fost depusa cerere si nu a fost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solutionata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favorabil, decizia de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amanare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la plata nu mai produce efecte, reinstituindu-se procedura legala de calcul a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majorarilor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intarziere</w:t>
      </w:r>
      <w:proofErr w:type="spellEnd"/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.</w:t>
      </w:r>
    </w:p>
    <w:p w14:paraId="070BFFA9" w14:textId="77777777" w:rsidR="00032A8D" w:rsidRPr="00F0111B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Decizia de amânare la plată a obligațiilor accesorii își pierde valabilitatea:</w:t>
      </w:r>
    </w:p>
    <w:p w14:paraId="725BA4C6" w14:textId="77777777" w:rsidR="00032A8D" w:rsidRPr="00F0111B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a) la data emiterii deciziei de anulare a accesoriilor sau a deciziei de respingere a cererii de anulare a accesoriilor, după caz;</w:t>
      </w:r>
    </w:p>
    <w:p w14:paraId="40CD2A7A" w14:textId="77777777" w:rsidR="00032A8D" w:rsidRDefault="00032A8D" w:rsidP="00F0111B">
      <w:pPr>
        <w:pStyle w:val="Listparagraf"/>
        <w:widowControl w:val="0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  </w:t>
      </w:r>
      <w:r w:rsidRPr="00F0111B">
        <w:rPr>
          <w:rFonts w:ascii="Times New Roman" w:hAnsi="Times New Roman"/>
          <w:color w:val="000000"/>
          <w:sz w:val="24"/>
          <w:szCs w:val="24"/>
          <w:lang w:eastAsia="ro-RO"/>
        </w:rPr>
        <w:t>b) la data de 25 noiembrie 2024 inclusiv, în cazul în care debitorul nu depune cerere de anulare a accesoriilor.</w:t>
      </w:r>
    </w:p>
    <w:p w14:paraId="19E36F8D" w14:textId="77777777" w:rsidR="00032A8D" w:rsidRDefault="00032A8D" w:rsidP="00F0111B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8823C1">
        <w:rPr>
          <w:rFonts w:ascii="Times New Roman" w:hAnsi="Times New Roman"/>
          <w:b/>
          <w:color w:val="000000"/>
          <w:sz w:val="24"/>
          <w:szCs w:val="24"/>
          <w:lang w:eastAsia="ro-RO"/>
        </w:rPr>
        <w:t>(5)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Un debitor poate beneficia de anularea accesoriilor potrivit prezentei proceduri, în oricare dintre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situaţiile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prevăzute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in O.U.G. nr. 107/2024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, independent sau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cumulat, dacă sunt îndeplinite toate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condiţiile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pentru acordarea anulării. </w:t>
      </w:r>
    </w:p>
    <w:p w14:paraId="453B36E9" w14:textId="77777777" w:rsidR="00032A8D" w:rsidRDefault="00032A8D" w:rsidP="00F0111B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8823C1">
        <w:rPr>
          <w:rFonts w:ascii="Times New Roman" w:hAnsi="Times New Roman"/>
          <w:b/>
          <w:color w:val="000000"/>
          <w:sz w:val="24"/>
          <w:szCs w:val="24"/>
          <w:lang w:eastAsia="ro-RO"/>
        </w:rPr>
        <w:t>(6)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Modalitatea de depunere a 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>notificarii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si a cererii</w:t>
      </w:r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in vederea </w:t>
      </w:r>
      <w:proofErr w:type="spellStart"/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>acordarii</w:t>
      </w:r>
      <w:proofErr w:type="spellEnd"/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>facilitatilor</w:t>
      </w:r>
      <w:proofErr w:type="spellEnd"/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fiscale privind anularea </w:t>
      </w:r>
      <w:proofErr w:type="spellStart"/>
      <w:r w:rsidRPr="00F0111B">
        <w:rPr>
          <w:rFonts w:ascii="Times New Roman" w:hAnsi="Times New Roman"/>
          <w:b/>
          <w:color w:val="000000"/>
          <w:sz w:val="24"/>
          <w:szCs w:val="24"/>
          <w:lang w:eastAsia="ro-RO"/>
        </w:rPr>
        <w:t>accesorilor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:</w:t>
      </w:r>
    </w:p>
    <w:p w14:paraId="0BB65573" w14:textId="661C3FFA" w:rsidR="00032A8D" w:rsidRDefault="00032A8D" w:rsidP="00F0111B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a) notificarea poate fi depusa online la adresa de e-mail 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Primariei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654775">
        <w:rPr>
          <w:rFonts w:ascii="Times New Roman" w:hAnsi="Times New Roman"/>
          <w:i/>
          <w:sz w:val="24"/>
          <w:szCs w:val="24"/>
          <w:u w:val="single"/>
          <w:lang w:eastAsia="ro-RO"/>
        </w:rPr>
        <w:t>primasilivasu@yahoo.com</w:t>
      </w:r>
      <w:r>
        <w:rPr>
          <w:rFonts w:ascii="Times New Roman" w:hAnsi="Times New Roman"/>
          <w:i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.</w:t>
      </w:r>
    </w:p>
    <w:p w14:paraId="6CF8D738" w14:textId="1315A403" w:rsidR="00032A8D" w:rsidRDefault="00032A8D" w:rsidP="00B820A1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>a) cererea poate fi depusa  la sediul</w:t>
      </w:r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>Primariei</w:t>
      </w:r>
      <w:proofErr w:type="spellEnd"/>
      <w:r w:rsidR="00654775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654775" w:rsidRPr="00596FF8">
        <w:rPr>
          <w:sz w:val="24"/>
          <w:szCs w:val="24"/>
        </w:rPr>
        <w:t>al comunei Silivașu de Câmpie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cu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conditia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achitarii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principale restante  la momentul depunerii acesteia.</w:t>
      </w:r>
    </w:p>
    <w:p w14:paraId="21657343" w14:textId="77777777" w:rsidR="00032A8D" w:rsidRPr="00E32803" w:rsidRDefault="00032A8D" w:rsidP="00B820A1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4C0384D1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6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Menţinerea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valabilităţii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facilităţii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fiscale reprezentând anularea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obligaţiilor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bugetare accesorii</w:t>
      </w:r>
    </w:p>
    <w:p w14:paraId="3E0B1799" w14:textId="77777777" w:rsidR="00032A8D" w:rsidRPr="00E32803" w:rsidRDefault="00032A8D" w:rsidP="0043320A">
      <w:pPr>
        <w:pStyle w:val="Listparagraf"/>
        <w:widowControl w:val="0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Facilitățile fiscale prevăzute de prezenta procedură își mențin valabilitatea și în următoarele cazuri:</w:t>
      </w:r>
    </w:p>
    <w:p w14:paraId="4A9521F9" w14:textId="77777777" w:rsidR="00032A8D" w:rsidRPr="00E32803" w:rsidRDefault="00032A8D" w:rsidP="00DB6867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a) în cazul desființării actului administrativ fiscal în procedura de soluționare a contestației, chiar dacă s-a dispus emiterea unui nou act administrativ fiscal;</w:t>
      </w:r>
    </w:p>
    <w:p w14:paraId="56451BAE" w14:textId="77777777" w:rsidR="00032A8D" w:rsidRDefault="00032A8D" w:rsidP="00DB6867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b) în cazul în care ulterior emiterii certificatului de atestare fiscală potrivit art.4,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>alin(2) din prezenta procedura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organul fiscal constată existența unor obligații bugetare ce nu au fost incluse în certificatul de atestare fiscală.</w:t>
      </w:r>
    </w:p>
    <w:p w14:paraId="3443D454" w14:textId="77777777" w:rsidR="00032A8D" w:rsidRPr="00E32803" w:rsidRDefault="00032A8D" w:rsidP="00DB6867">
      <w:pPr>
        <w:widowControl w:val="0"/>
        <w:tabs>
          <w:tab w:val="left" w:pos="284"/>
        </w:tabs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2935667F" w14:textId="77777777" w:rsidR="00032A8D" w:rsidRPr="00E32803" w:rsidRDefault="00032A8D" w:rsidP="002E000C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ART.7 Durata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aplicarii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procedurii</w:t>
      </w:r>
    </w:p>
    <w:p w14:paraId="00A9D0A9" w14:textId="77777777" w:rsidR="00032A8D" w:rsidRDefault="00032A8D" w:rsidP="002E000C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Prezenta </w:t>
      </w:r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procedura se aplica de la data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aprobarii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prezentei proceduri, pana la data de 25 noiembrie 2024 inclusiv, anularea operand pentru accesoriile aferente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o-RO"/>
        </w:rPr>
        <w:t>obligatiilor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fiscale principale aflate in sold la 31 august 2024.</w:t>
      </w:r>
    </w:p>
    <w:p w14:paraId="0DB6918E" w14:textId="77777777" w:rsidR="00032A8D" w:rsidRPr="00E32803" w:rsidRDefault="00032A8D" w:rsidP="002E000C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2FFAA3DE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ART. 8 </w:t>
      </w:r>
      <w:proofErr w:type="spellStart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Dispoziţii</w:t>
      </w:r>
      <w:proofErr w:type="spellEnd"/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 xml:space="preserve"> finale</w:t>
      </w:r>
    </w:p>
    <w:p w14:paraId="3D6D523B" w14:textId="77777777" w:rsidR="00032A8D" w:rsidRPr="00E32803" w:rsidRDefault="00032A8D" w:rsidP="00DB6867">
      <w:pPr>
        <w:pStyle w:val="Listparagraf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Împotriva actelor administrative fiscale emise potrivit prezentei proceduri se poate formula 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lastRenderedPageBreak/>
        <w:t xml:space="preserve">contestație potrivit art. 268-281 din Legea nr. 207/2015 privind Codul de procedura fiscala, cu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modificarile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si </w:t>
      </w:r>
      <w:proofErr w:type="spellStart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>completarile</w:t>
      </w:r>
      <w:proofErr w:type="spellEnd"/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ulterioare;</w:t>
      </w:r>
    </w:p>
    <w:p w14:paraId="25F863B6" w14:textId="5FF54955" w:rsidR="00032A8D" w:rsidRDefault="00032A8D" w:rsidP="00DB6867">
      <w:pPr>
        <w:pStyle w:val="Listparagraf"/>
        <w:widowControl w:val="0"/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  <w:lang w:eastAsia="ro-RO"/>
        </w:rPr>
      </w:pPr>
      <w:r w:rsidRPr="00E32803">
        <w:rPr>
          <w:rFonts w:ascii="Times New Roman" w:hAnsi="Times New Roman"/>
          <w:sz w:val="24"/>
          <w:szCs w:val="24"/>
          <w:lang w:eastAsia="ro-RO"/>
        </w:rPr>
        <w:t xml:space="preserve">Personalul din cadrul </w:t>
      </w:r>
      <w:r w:rsidR="00654775">
        <w:rPr>
          <w:rFonts w:ascii="Times New Roman" w:hAnsi="Times New Roman"/>
          <w:sz w:val="24"/>
          <w:szCs w:val="24"/>
          <w:lang w:eastAsia="ro-RO"/>
        </w:rPr>
        <w:t xml:space="preserve">aparatului de specialitate al Primarului </w:t>
      </w:r>
      <w:r w:rsidR="00654775" w:rsidRPr="00596FF8">
        <w:rPr>
          <w:sz w:val="24"/>
          <w:szCs w:val="24"/>
        </w:rPr>
        <w:t xml:space="preserve"> comunei Silivașu de Câmpie</w:t>
      </w:r>
      <w:r w:rsidR="00654775">
        <w:rPr>
          <w:sz w:val="24"/>
          <w:szCs w:val="24"/>
        </w:rPr>
        <w:t xml:space="preserve">, </w:t>
      </w:r>
      <w:r w:rsidRPr="00E32803">
        <w:rPr>
          <w:rFonts w:ascii="Times New Roman" w:hAnsi="Times New Roman"/>
          <w:sz w:val="24"/>
          <w:szCs w:val="24"/>
          <w:lang w:eastAsia="ro-RO"/>
        </w:rPr>
        <w:t xml:space="preserve">cu atribuții în administrarea creanțelor bugetare locale verifică  îndeplinirea tuturor </w:t>
      </w:r>
      <w:proofErr w:type="spellStart"/>
      <w:r w:rsidRPr="00E32803">
        <w:rPr>
          <w:rFonts w:ascii="Times New Roman" w:hAnsi="Times New Roman"/>
          <w:sz w:val="24"/>
          <w:szCs w:val="24"/>
          <w:lang w:eastAsia="ro-RO"/>
        </w:rPr>
        <w:t>condiţiilor</w:t>
      </w:r>
      <w:proofErr w:type="spellEnd"/>
      <w:r w:rsidRPr="00E32803">
        <w:rPr>
          <w:rFonts w:ascii="Times New Roman" w:hAnsi="Times New Roman"/>
          <w:sz w:val="24"/>
          <w:szCs w:val="24"/>
          <w:lang w:eastAsia="ro-RO"/>
        </w:rPr>
        <w:t xml:space="preserve"> prevăzute de prezenta procedură, inclusiv achitarea integrală a amenzilor </w:t>
      </w:r>
      <w:proofErr w:type="spellStart"/>
      <w:r w:rsidRPr="00E32803">
        <w:rPr>
          <w:rFonts w:ascii="Times New Roman" w:hAnsi="Times New Roman"/>
          <w:sz w:val="24"/>
          <w:szCs w:val="24"/>
          <w:lang w:eastAsia="ro-RO"/>
        </w:rPr>
        <w:t>contravenţionale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aflate in sold</w:t>
      </w:r>
      <w:r w:rsidRPr="00E32803">
        <w:rPr>
          <w:rFonts w:ascii="Times New Roman" w:hAnsi="Times New Roman"/>
          <w:sz w:val="24"/>
          <w:szCs w:val="24"/>
          <w:lang w:eastAsia="ro-RO"/>
        </w:rPr>
        <w:t>.</w:t>
      </w:r>
    </w:p>
    <w:p w14:paraId="4515F6D0" w14:textId="77777777" w:rsidR="00032A8D" w:rsidRPr="00E32803" w:rsidRDefault="00032A8D" w:rsidP="003A2AA1">
      <w:pPr>
        <w:pStyle w:val="Listparagraf"/>
        <w:widowControl w:val="0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76AA5E27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  <w:r w:rsidRPr="00E32803">
        <w:rPr>
          <w:rFonts w:ascii="Times New Roman" w:hAnsi="Times New Roman"/>
          <w:b/>
          <w:color w:val="000000"/>
          <w:sz w:val="24"/>
          <w:szCs w:val="24"/>
          <w:lang w:eastAsia="ro-RO"/>
        </w:rPr>
        <w:t>ART. 9 Anexe</w:t>
      </w:r>
    </w:p>
    <w:p w14:paraId="00EB0126" w14:textId="77777777" w:rsidR="00032A8D" w:rsidRPr="00E32803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>Anexele nr. 1.1-1.7</w:t>
      </w:r>
      <w:r w:rsidRPr="00E3280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fac parte integrantă din prezenta procedură.</w:t>
      </w:r>
    </w:p>
    <w:p w14:paraId="5297AF66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030B66C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7D30E6D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6DD201F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C262BC4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F69C443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79B11D0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3071961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2655649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4AC0344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160622E5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47560D8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610F40B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736F1EF6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903C2D3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7055CB14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65CA179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AAB6550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C5A9D68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B55757A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088882DE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7811454D" w14:textId="77777777" w:rsidR="00032A8D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15BE9D7A" w14:textId="77777777" w:rsidR="004B43BE" w:rsidRDefault="004B43BE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499CA630" w14:textId="77777777" w:rsidR="00032A8D" w:rsidRPr="0058607A" w:rsidRDefault="00032A8D" w:rsidP="00DB6867">
      <w:pPr>
        <w:widowControl w:val="0"/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bookmarkEnd w:id="0"/>
    <w:p w14:paraId="44B26516" w14:textId="77777777" w:rsidR="00032A8D" w:rsidRPr="0058607A" w:rsidRDefault="00032A8D" w:rsidP="00FA09A2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  <w:lang w:eastAsia="ro-RO"/>
        </w:rPr>
      </w:pPr>
    </w:p>
    <w:p w14:paraId="0ADCC3A7" w14:textId="77777777" w:rsidR="00032A8D" w:rsidRDefault="00032A8D" w:rsidP="00FA09A2">
      <w:pPr>
        <w:spacing w:after="0" w:line="240" w:lineRule="auto"/>
        <w:ind w:left="5040" w:firstLine="720"/>
        <w:jc w:val="both"/>
        <w:rPr>
          <w:rFonts w:ascii="Times New Roman" w:hAnsi="Times New Roman"/>
          <w:b/>
          <w:sz w:val="18"/>
          <w:szCs w:val="18"/>
          <w:lang w:eastAsia="ro-RO"/>
        </w:rPr>
      </w:pPr>
    </w:p>
    <w:p w14:paraId="218AD6FC" w14:textId="77777777" w:rsidR="00B33BC6" w:rsidRDefault="00B33BC6" w:rsidP="00FA09A2">
      <w:pPr>
        <w:spacing w:after="0" w:line="240" w:lineRule="auto"/>
        <w:ind w:left="5040" w:firstLine="720"/>
        <w:jc w:val="both"/>
        <w:rPr>
          <w:rFonts w:ascii="Times New Roman" w:hAnsi="Times New Roman"/>
          <w:b/>
          <w:sz w:val="18"/>
          <w:szCs w:val="18"/>
          <w:lang w:eastAsia="ro-RO"/>
        </w:rPr>
      </w:pPr>
    </w:p>
    <w:p w14:paraId="7EFAE013" w14:textId="77777777" w:rsidR="00B33BC6" w:rsidRDefault="00B33BC6" w:rsidP="00FA09A2">
      <w:pPr>
        <w:spacing w:after="0" w:line="240" w:lineRule="auto"/>
        <w:ind w:left="5040" w:firstLine="720"/>
        <w:jc w:val="both"/>
        <w:rPr>
          <w:rFonts w:ascii="Times New Roman" w:hAnsi="Times New Roman"/>
          <w:b/>
          <w:sz w:val="18"/>
          <w:szCs w:val="18"/>
          <w:lang w:eastAsia="ro-RO"/>
        </w:rPr>
      </w:pPr>
    </w:p>
    <w:p w14:paraId="53687DBB" w14:textId="77777777" w:rsidR="00B33BC6" w:rsidRPr="0058607A" w:rsidRDefault="00B33BC6" w:rsidP="00FA09A2">
      <w:pPr>
        <w:spacing w:after="0" w:line="240" w:lineRule="auto"/>
        <w:ind w:left="5040" w:firstLine="720"/>
        <w:jc w:val="both"/>
        <w:rPr>
          <w:rFonts w:ascii="Times New Roman" w:hAnsi="Times New Roman"/>
          <w:b/>
          <w:sz w:val="18"/>
          <w:szCs w:val="18"/>
          <w:lang w:eastAsia="ro-RO"/>
        </w:rPr>
      </w:pPr>
    </w:p>
    <w:p w14:paraId="524A9C28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</w:p>
    <w:p w14:paraId="592C73C9" w14:textId="77777777" w:rsidR="00B649F4" w:rsidRDefault="00B649F4" w:rsidP="00B649F4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b/>
          <w:sz w:val="18"/>
          <w:szCs w:val="18"/>
        </w:rPr>
      </w:pPr>
    </w:p>
    <w:p w14:paraId="0DD0B11C" w14:textId="7B8136F0" w:rsidR="00B649F4" w:rsidRPr="00B649F4" w:rsidRDefault="00B649F4" w:rsidP="00B649F4">
      <w:pPr>
        <w:autoSpaceDE w:val="0"/>
        <w:autoSpaceDN w:val="0"/>
        <w:adjustRightInd w:val="0"/>
        <w:spacing w:after="0" w:line="240" w:lineRule="auto"/>
        <w:jc w:val="right"/>
        <w:rPr>
          <w:rFonts w:ascii="TimesNewRoman" w:hAnsi="TimesNewRoman" w:cs="TimesNewRoman"/>
          <w:b/>
          <w:sz w:val="18"/>
          <w:szCs w:val="18"/>
        </w:rPr>
      </w:pPr>
      <w:r w:rsidRPr="00B649F4">
        <w:rPr>
          <w:rFonts w:ascii="TimesNewRoman" w:hAnsi="TimesNewRoman" w:cs="TimesNewRoman"/>
          <w:b/>
          <w:sz w:val="18"/>
          <w:szCs w:val="18"/>
        </w:rPr>
        <w:lastRenderedPageBreak/>
        <w:t xml:space="preserve">ANEXA NR. 1. </w:t>
      </w:r>
      <w:r>
        <w:rPr>
          <w:rFonts w:ascii="TimesNewRoman" w:hAnsi="TimesNewRoman" w:cs="TimesNewRoman"/>
          <w:b/>
          <w:sz w:val="18"/>
          <w:szCs w:val="18"/>
        </w:rPr>
        <w:t>1</w:t>
      </w:r>
    </w:p>
    <w:p w14:paraId="1355971B" w14:textId="28D1A5C1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t>NOTIFICARE</w:t>
      </w:r>
    </w:p>
    <w:p w14:paraId="5592A1DA" w14:textId="5DC6B432" w:rsidR="00032A8D" w:rsidRPr="00654775" w:rsidRDefault="00032A8D" w:rsidP="00213B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</w:pPr>
      <w:r w:rsidRPr="00654775">
        <w:rPr>
          <w:rFonts w:ascii="Times New Roman" w:hAnsi="Times New Roman"/>
          <w:sz w:val="16"/>
          <w:szCs w:val="16"/>
        </w:rPr>
        <w:t xml:space="preserve">privind </w:t>
      </w:r>
      <w:proofErr w:type="spellStart"/>
      <w:r w:rsidRPr="00654775">
        <w:rPr>
          <w:rFonts w:ascii="Times New Roman" w:hAnsi="Times New Roman"/>
          <w:sz w:val="16"/>
          <w:szCs w:val="16"/>
        </w:rPr>
        <w:t>intenţia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de a beneficia de anularea </w:t>
      </w:r>
      <w:proofErr w:type="spellStart"/>
      <w:r w:rsidRPr="00654775">
        <w:rPr>
          <w:rFonts w:ascii="Times New Roman" w:hAnsi="Times New Roman"/>
          <w:sz w:val="16"/>
          <w:szCs w:val="16"/>
        </w:rPr>
        <w:t>obligaţiilor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de plată accesorii potrivit H.C.L. nr.</w:t>
      </w:r>
      <w:r w:rsidRPr="00654775">
        <w:rPr>
          <w:rFonts w:ascii="Times New Roman" w:hAnsi="Times New Roman"/>
          <w:sz w:val="16"/>
          <w:szCs w:val="16"/>
          <w:u w:val="single"/>
        </w:rPr>
        <w:t xml:space="preserve">                      </w:t>
      </w:r>
      <w:r w:rsidRPr="00654775">
        <w:rPr>
          <w:rFonts w:ascii="Times New Roman" w:hAnsi="Times New Roman"/>
          <w:sz w:val="16"/>
          <w:szCs w:val="16"/>
        </w:rPr>
        <w:t xml:space="preserve">privind aprobarea la nivelul </w:t>
      </w:r>
      <w:r w:rsidR="00654775" w:rsidRPr="00654775">
        <w:rPr>
          <w:sz w:val="16"/>
          <w:szCs w:val="16"/>
        </w:rPr>
        <w:t xml:space="preserve">comunei Silivașu de </w:t>
      </w:r>
      <w:proofErr w:type="spellStart"/>
      <w:r w:rsidR="00654775" w:rsidRPr="00654775">
        <w:rPr>
          <w:sz w:val="16"/>
          <w:szCs w:val="16"/>
        </w:rPr>
        <w:t>Câmpie;</w:t>
      </w:r>
      <w:r w:rsidRPr="00654775">
        <w:rPr>
          <w:rFonts w:ascii="Times New Roman" w:hAnsi="Times New Roman"/>
          <w:sz w:val="16"/>
          <w:szCs w:val="16"/>
        </w:rPr>
        <w:t>a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unor </w:t>
      </w:r>
      <w:proofErr w:type="spellStart"/>
      <w:r w:rsidRPr="00654775">
        <w:rPr>
          <w:rFonts w:ascii="Times New Roman" w:hAnsi="Times New Roman"/>
          <w:sz w:val="16"/>
          <w:szCs w:val="16"/>
        </w:rPr>
        <w:t>facilităţi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654775">
        <w:rPr>
          <w:rFonts w:ascii="Times New Roman" w:hAnsi="Times New Roman"/>
          <w:sz w:val="16"/>
          <w:szCs w:val="16"/>
        </w:rPr>
        <w:t>şi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măsuri fiscale </w:t>
      </w:r>
      <w:proofErr w:type="spellStart"/>
      <w:r w:rsidRPr="00654775">
        <w:rPr>
          <w:rFonts w:ascii="Times New Roman" w:hAnsi="Times New Roman"/>
          <w:sz w:val="16"/>
          <w:szCs w:val="16"/>
        </w:rPr>
        <w:t>ȋn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baza O.U.G. nr. 107/2024 pentru reglementarea unor masuri fiscal-bugetare in domeniul gestionarii </w:t>
      </w:r>
      <w:proofErr w:type="spellStart"/>
      <w:r w:rsidRPr="00654775">
        <w:rPr>
          <w:rFonts w:ascii="Times New Roman" w:hAnsi="Times New Roman"/>
          <w:sz w:val="16"/>
          <w:szCs w:val="16"/>
        </w:rPr>
        <w:t>creantelor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bugetare si a deficitului bugetar pentru bugetul general consolidat al </w:t>
      </w:r>
      <w:proofErr w:type="spellStart"/>
      <w:r w:rsidRPr="00654775">
        <w:rPr>
          <w:rFonts w:ascii="Times New Roman" w:hAnsi="Times New Roman"/>
          <w:sz w:val="16"/>
          <w:szCs w:val="16"/>
        </w:rPr>
        <w:t>Romaniei</w:t>
      </w:r>
      <w:proofErr w:type="spellEnd"/>
      <w:r w:rsidRPr="00654775">
        <w:rPr>
          <w:rFonts w:ascii="Times New Roman" w:hAnsi="Times New Roman"/>
          <w:sz w:val="16"/>
          <w:szCs w:val="16"/>
        </w:rPr>
        <w:t xml:space="preserve"> in anul 2024, precum si pentru modificarea si completarea unor acte normative.</w:t>
      </w:r>
    </w:p>
    <w:p w14:paraId="75580720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4D165C26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6DD9EBA7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5C325B4E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DEBITORULUI:</w:t>
      </w:r>
    </w:p>
    <w:p w14:paraId="12E5A012" w14:textId="77777777" w:rsidR="00032A8D" w:rsidRPr="0058607A" w:rsidRDefault="00032A8D" w:rsidP="00FA09A2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  <w:r w:rsidRPr="0058607A">
        <w:rPr>
          <w:rFonts w:ascii="Times New Roman" w:hAnsi="Times New Roman"/>
          <w:bCs/>
          <w:i/>
          <w:sz w:val="19"/>
          <w:szCs w:val="19"/>
        </w:rPr>
        <w:t>(Se completează doar în cazul persoanelor</w:t>
      </w:r>
      <w:r w:rsidRPr="0058607A">
        <w:rPr>
          <w:rFonts w:ascii="Times New Roman" w:hAnsi="Times New Roman"/>
          <w:bCs/>
          <w:i/>
          <w:sz w:val="19"/>
          <w:szCs w:val="19"/>
          <w:u w:val="single"/>
        </w:rPr>
        <w:t xml:space="preserve"> fizice</w:t>
      </w:r>
      <w:r w:rsidRPr="0058607A">
        <w:rPr>
          <w:rFonts w:ascii="Times New Roman" w:hAnsi="Times New Roman"/>
          <w:bCs/>
          <w:i/>
          <w:sz w:val="19"/>
          <w:szCs w:val="19"/>
        </w:rPr>
        <w:t>):</w:t>
      </w:r>
    </w:p>
    <w:p w14:paraId="0E3A9920" w14:textId="77777777" w:rsidR="00032A8D" w:rsidRPr="0058607A" w:rsidRDefault="00032A8D" w:rsidP="00FA09A2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</w:p>
    <w:p w14:paraId="79111825" w14:textId="77777777" w:rsidR="00032A8D" w:rsidRPr="0058607A" w:rsidRDefault="00032A8D" w:rsidP="00FA09A2">
      <w:pPr>
        <w:spacing w:line="36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Subsemnatul(a) ______________________________________________________, domiciliat(ă) în localitatea ______________________ , str.___________________ , </w:t>
      </w:r>
      <w:proofErr w:type="spellStart"/>
      <w:r w:rsidRPr="0058607A">
        <w:rPr>
          <w:rFonts w:ascii="Times New Roman" w:hAnsi="Times New Roman"/>
        </w:rPr>
        <w:t>nr.___,bl.___,sc.___,ap</w:t>
      </w:r>
      <w:proofErr w:type="spellEnd"/>
      <w:r w:rsidRPr="0058607A">
        <w:rPr>
          <w:rFonts w:ascii="Times New Roman" w:hAnsi="Times New Roman"/>
        </w:rPr>
        <w:t>.___ , posesor al C.I./B.I seria ___ , nr.___________, C.N.P ________________________, Telefon</w:t>
      </w:r>
      <w:r w:rsidRPr="0058607A">
        <w:rPr>
          <w:rFonts w:ascii="Times New Roman" w:hAnsi="Times New Roman"/>
          <w:u w:val="single"/>
        </w:rPr>
        <w:t xml:space="preserve">                                      </w:t>
      </w:r>
      <w:r w:rsidRPr="0058607A">
        <w:rPr>
          <w:rFonts w:ascii="Times New Roman" w:hAnsi="Times New Roman"/>
        </w:rPr>
        <w:t>.</w:t>
      </w:r>
    </w:p>
    <w:p w14:paraId="1FD83423" w14:textId="77777777" w:rsidR="00032A8D" w:rsidRPr="0058607A" w:rsidRDefault="00032A8D" w:rsidP="00FA09A2">
      <w:pPr>
        <w:ind w:firstLine="720"/>
        <w:jc w:val="center"/>
        <w:rPr>
          <w:rFonts w:ascii="Times New Roman" w:hAnsi="Times New Roman"/>
          <w:b/>
          <w:bCs/>
        </w:rPr>
      </w:pPr>
      <w:r w:rsidRPr="0058607A">
        <w:rPr>
          <w:rFonts w:ascii="Times New Roman" w:hAnsi="Times New Roman"/>
          <w:b/>
          <w:bCs/>
        </w:rPr>
        <w:t>SAU:</w:t>
      </w:r>
    </w:p>
    <w:p w14:paraId="4454DD62" w14:textId="77777777" w:rsidR="00032A8D" w:rsidRPr="0058607A" w:rsidRDefault="00032A8D" w:rsidP="00FA09A2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  <w:r w:rsidRPr="0058607A">
        <w:rPr>
          <w:rFonts w:ascii="Times New Roman" w:hAnsi="Times New Roman"/>
          <w:bCs/>
          <w:i/>
          <w:sz w:val="19"/>
          <w:szCs w:val="19"/>
        </w:rPr>
        <w:t xml:space="preserve">(Se completează doar în cazul persoanelor </w:t>
      </w:r>
      <w:r w:rsidRPr="0058607A">
        <w:rPr>
          <w:rFonts w:ascii="Times New Roman" w:hAnsi="Times New Roman"/>
          <w:bCs/>
          <w:i/>
          <w:sz w:val="19"/>
          <w:szCs w:val="19"/>
          <w:u w:val="single"/>
        </w:rPr>
        <w:t>juridice):</w:t>
      </w:r>
    </w:p>
    <w:p w14:paraId="06BDDB10" w14:textId="77777777" w:rsidR="00032A8D" w:rsidRPr="0058607A" w:rsidRDefault="00032A8D" w:rsidP="00FA09A2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</w:p>
    <w:p w14:paraId="3C899BDA" w14:textId="77777777" w:rsidR="00032A8D" w:rsidRPr="00213BAC" w:rsidRDefault="00032A8D" w:rsidP="00213BAC">
      <w:pPr>
        <w:spacing w:line="36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Subsemnatul______________________________________________________,CNP________________, BI/CI seria _____, nr. ______________, in calitate de reprezentant al </w:t>
      </w:r>
      <w:r w:rsidRPr="0058607A">
        <w:rPr>
          <w:rFonts w:ascii="Times New Roman" w:hAnsi="Times New Roman"/>
          <w:u w:val="single"/>
        </w:rPr>
        <w:t>__   ___________________  _____,</w:t>
      </w:r>
      <w:r w:rsidRPr="0058607A">
        <w:rPr>
          <w:rFonts w:ascii="Times New Roman" w:hAnsi="Times New Roman"/>
        </w:rPr>
        <w:t xml:space="preserve"> cu sediul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</w:t>
      </w:r>
      <w:r w:rsidRPr="0058607A">
        <w:rPr>
          <w:rFonts w:ascii="Times New Roman" w:hAnsi="Times New Roman"/>
          <w:u w:val="single"/>
        </w:rPr>
        <w:t>______________________</w:t>
      </w:r>
      <w:r w:rsidRPr="0058607A">
        <w:rPr>
          <w:rFonts w:ascii="Times New Roman" w:hAnsi="Times New Roman"/>
        </w:rPr>
        <w:t>, str. ________________________, nr. ________, bl. _______, sc. _______, ap. _______, CUI______________________, Telefon</w:t>
      </w:r>
      <w:r w:rsidRPr="0058607A">
        <w:rPr>
          <w:rFonts w:ascii="Times New Roman" w:hAnsi="Times New Roman"/>
          <w:u w:val="single"/>
        </w:rPr>
        <w:t xml:space="preserve">                                      </w:t>
      </w:r>
      <w:r w:rsidRPr="0058607A">
        <w:rPr>
          <w:rFonts w:ascii="Times New Roman" w:hAnsi="Times New Roman"/>
        </w:rPr>
        <w:t>.</w:t>
      </w:r>
    </w:p>
    <w:p w14:paraId="062CC607" w14:textId="1B74FFE3" w:rsidR="00032A8D" w:rsidRPr="00654775" w:rsidRDefault="00032A8D" w:rsidP="00133F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54775">
        <w:rPr>
          <w:rFonts w:ascii="Times New Roman" w:hAnsi="Times New Roman"/>
          <w:sz w:val="24"/>
          <w:szCs w:val="24"/>
        </w:rPr>
        <w:t xml:space="preserve">Prin prezenta doresc să-mi exprim </w:t>
      </w:r>
      <w:proofErr w:type="spellStart"/>
      <w:r w:rsidRPr="00654775">
        <w:rPr>
          <w:rFonts w:ascii="Times New Roman" w:hAnsi="Times New Roman"/>
          <w:sz w:val="24"/>
          <w:szCs w:val="24"/>
        </w:rPr>
        <w:t>intenţia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de a beneficia de anularea </w:t>
      </w:r>
      <w:proofErr w:type="spellStart"/>
      <w:r w:rsidRPr="00654775">
        <w:rPr>
          <w:rFonts w:ascii="Times New Roman" w:hAnsi="Times New Roman"/>
          <w:sz w:val="24"/>
          <w:szCs w:val="24"/>
        </w:rPr>
        <w:t>obligaţiilor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de plată accesorii si a-mi aproba eliberarea </w:t>
      </w:r>
      <w:proofErr w:type="spellStart"/>
      <w:r w:rsidRPr="00654775">
        <w:rPr>
          <w:rFonts w:ascii="Times New Roman" w:hAnsi="Times New Roman"/>
          <w:sz w:val="24"/>
          <w:szCs w:val="24"/>
        </w:rPr>
        <w:t>situatiei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4775">
        <w:rPr>
          <w:rFonts w:ascii="Times New Roman" w:hAnsi="Times New Roman"/>
          <w:sz w:val="24"/>
          <w:szCs w:val="24"/>
        </w:rPr>
        <w:t>obligatiilor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fiscale aflate in sold la data prezentei, conform prevederilor H.C.L. nr. </w:t>
      </w:r>
      <w:r w:rsidRPr="00654775">
        <w:rPr>
          <w:rFonts w:ascii="Times New Roman" w:hAnsi="Times New Roman"/>
          <w:sz w:val="24"/>
          <w:szCs w:val="24"/>
          <w:u w:val="single"/>
        </w:rPr>
        <w:t xml:space="preserve">                     </w:t>
      </w:r>
      <w:r w:rsidRPr="00654775">
        <w:rPr>
          <w:rFonts w:ascii="Times New Roman" w:hAnsi="Times New Roman"/>
          <w:sz w:val="24"/>
          <w:szCs w:val="24"/>
        </w:rPr>
        <w:t xml:space="preserve">privind aprobarea la nivelul </w:t>
      </w:r>
      <w:r w:rsidR="00654775" w:rsidRPr="00654775">
        <w:rPr>
          <w:rFonts w:ascii="Times New Roman" w:hAnsi="Times New Roman"/>
          <w:sz w:val="24"/>
          <w:szCs w:val="24"/>
        </w:rPr>
        <w:t xml:space="preserve"> comunei Silivașu de Câmpie</w:t>
      </w:r>
      <w:r w:rsidR="00654775">
        <w:rPr>
          <w:rFonts w:ascii="Times New Roman" w:hAnsi="Times New Roman"/>
          <w:sz w:val="24"/>
          <w:szCs w:val="24"/>
        </w:rPr>
        <w:t xml:space="preserve"> </w:t>
      </w:r>
      <w:r w:rsidRPr="00654775">
        <w:rPr>
          <w:rFonts w:ascii="Times New Roman" w:hAnsi="Times New Roman"/>
          <w:sz w:val="24"/>
          <w:szCs w:val="24"/>
        </w:rPr>
        <w:t xml:space="preserve">a unor </w:t>
      </w:r>
      <w:proofErr w:type="spellStart"/>
      <w:r w:rsidRPr="00654775">
        <w:rPr>
          <w:rFonts w:ascii="Times New Roman" w:hAnsi="Times New Roman"/>
          <w:sz w:val="24"/>
          <w:szCs w:val="24"/>
        </w:rPr>
        <w:t>facilităţi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54775">
        <w:rPr>
          <w:rFonts w:ascii="Times New Roman" w:hAnsi="Times New Roman"/>
          <w:sz w:val="24"/>
          <w:szCs w:val="24"/>
        </w:rPr>
        <w:t>şi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măsuri fiscale </w:t>
      </w:r>
      <w:proofErr w:type="spellStart"/>
      <w:r w:rsidRPr="00654775">
        <w:rPr>
          <w:rFonts w:ascii="Times New Roman" w:hAnsi="Times New Roman"/>
          <w:sz w:val="24"/>
          <w:szCs w:val="24"/>
        </w:rPr>
        <w:t>ȋn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baza O.U.G. nr. 107/2024 pentru reglementarea unor masuri fiscal-bugetare in domeniul gestionarii </w:t>
      </w:r>
      <w:proofErr w:type="spellStart"/>
      <w:r w:rsidRPr="00654775">
        <w:rPr>
          <w:rFonts w:ascii="Times New Roman" w:hAnsi="Times New Roman"/>
          <w:sz w:val="24"/>
          <w:szCs w:val="24"/>
        </w:rPr>
        <w:t>creantelor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bugetare si a deficitului bugetar pentru bugetul general consolidat al </w:t>
      </w:r>
      <w:proofErr w:type="spellStart"/>
      <w:r w:rsidRPr="00654775">
        <w:rPr>
          <w:rFonts w:ascii="Times New Roman" w:hAnsi="Times New Roman"/>
          <w:sz w:val="24"/>
          <w:szCs w:val="24"/>
        </w:rPr>
        <w:t>Romaniei</w:t>
      </w:r>
      <w:proofErr w:type="spellEnd"/>
      <w:r w:rsidRPr="00654775">
        <w:rPr>
          <w:rFonts w:ascii="Times New Roman" w:hAnsi="Times New Roman"/>
          <w:sz w:val="24"/>
          <w:szCs w:val="24"/>
        </w:rPr>
        <w:t xml:space="preserve"> in anul 2024, precum si pentru modificarea si completarea unor acte normative.</w:t>
      </w:r>
    </w:p>
    <w:p w14:paraId="19D95364" w14:textId="77777777" w:rsidR="00032A8D" w:rsidRPr="0058607A" w:rsidRDefault="00032A8D" w:rsidP="00B64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60D202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14:paraId="3A6576C9" w14:textId="7F22E130" w:rsidR="00032A8D" w:rsidRPr="0058607A" w:rsidRDefault="00032A8D" w:rsidP="00FA09A2">
      <w:pPr>
        <w:widowControl w:val="0"/>
        <w:tabs>
          <w:tab w:val="left" w:pos="1134"/>
        </w:tabs>
        <w:spacing w:after="0" w:line="360" w:lineRule="auto"/>
        <w:contextualSpacing/>
        <w:jc w:val="both"/>
        <w:rPr>
          <w:rFonts w:ascii="Palatino Linotype" w:hAnsi="Palatino Linotype" w:cs="Arial"/>
          <w:i/>
          <w:color w:val="000000"/>
          <w:sz w:val="18"/>
          <w:szCs w:val="18"/>
          <w:lang w:eastAsia="ro-RO"/>
        </w:rPr>
      </w:pPr>
      <w:r w:rsidRPr="0058607A">
        <w:rPr>
          <w:rFonts w:ascii="Palatino Linotype" w:hAnsi="Palatino Linotype"/>
          <w:i/>
          <w:sz w:val="18"/>
          <w:szCs w:val="18"/>
        </w:rPr>
        <w:t xml:space="preserve">Prin semnarea prezentei am luat la </w:t>
      </w:r>
      <w:proofErr w:type="spellStart"/>
      <w:r w:rsidRPr="0058607A">
        <w:rPr>
          <w:rFonts w:ascii="Palatino Linotype" w:hAnsi="Palatino Linotype"/>
          <w:i/>
          <w:sz w:val="18"/>
          <w:szCs w:val="18"/>
        </w:rPr>
        <w:t>cunoştinţă</w:t>
      </w:r>
      <w:proofErr w:type="spellEnd"/>
      <w:r w:rsidRPr="0058607A">
        <w:rPr>
          <w:rFonts w:ascii="Palatino Linotype" w:hAnsi="Palatino Linotype"/>
          <w:i/>
          <w:sz w:val="18"/>
          <w:szCs w:val="18"/>
        </w:rPr>
        <w:t xml:space="preserve"> de prevederile din Procedura de anulare a accesoriilor aferente </w:t>
      </w:r>
      <w:proofErr w:type="spellStart"/>
      <w:r w:rsidRPr="0058607A">
        <w:rPr>
          <w:rFonts w:ascii="Palatino Linotype" w:hAnsi="Palatino Linotype"/>
          <w:i/>
          <w:sz w:val="18"/>
          <w:szCs w:val="18"/>
        </w:rPr>
        <w:t>obligaţiilor</w:t>
      </w:r>
      <w:proofErr w:type="spellEnd"/>
      <w:r w:rsidRPr="0058607A">
        <w:rPr>
          <w:rFonts w:ascii="Palatino Linotype" w:hAnsi="Palatino Linotype"/>
          <w:i/>
          <w:sz w:val="18"/>
          <w:szCs w:val="18"/>
        </w:rPr>
        <w:t xml:space="preserve"> bugetare principale restante la data de </w:t>
      </w:r>
      <w:r>
        <w:rPr>
          <w:rFonts w:ascii="Palatino Linotype" w:hAnsi="Palatino Linotype"/>
          <w:i/>
          <w:sz w:val="18"/>
          <w:szCs w:val="18"/>
        </w:rPr>
        <w:t>31.08.2024</w:t>
      </w:r>
      <w:r w:rsidRPr="0058607A">
        <w:rPr>
          <w:rFonts w:ascii="Palatino Linotype" w:hAnsi="Palatino Linotype"/>
          <w:i/>
          <w:sz w:val="18"/>
          <w:szCs w:val="18"/>
        </w:rPr>
        <w:t xml:space="preserve"> inclusiv, datorate bugetului local de către contribuabilii de pe raza administrativ-teritorială a  </w:t>
      </w:r>
      <w:r w:rsidR="00654775" w:rsidRPr="00654775">
        <w:rPr>
          <w:rFonts w:ascii="Times New Roman" w:hAnsi="Times New Roman"/>
          <w:i/>
          <w:iCs/>
          <w:sz w:val="16"/>
          <w:szCs w:val="16"/>
        </w:rPr>
        <w:t>comunei Silivașu de Câmpie</w:t>
      </w:r>
      <w:r w:rsidR="00654775" w:rsidRPr="0058607A">
        <w:rPr>
          <w:rFonts w:ascii="Palatino Linotype" w:hAnsi="Palatino Linotype"/>
          <w:i/>
          <w:sz w:val="18"/>
          <w:szCs w:val="18"/>
        </w:rPr>
        <w:t xml:space="preserve"> </w:t>
      </w:r>
      <w:r w:rsidRPr="0058607A">
        <w:rPr>
          <w:rFonts w:ascii="Palatino Linotype" w:hAnsi="Palatino Linotype"/>
          <w:i/>
          <w:sz w:val="18"/>
          <w:szCs w:val="18"/>
        </w:rPr>
        <w:t xml:space="preserve">– anexa la H.C.L. nr. </w:t>
      </w:r>
      <w:r>
        <w:rPr>
          <w:rFonts w:ascii="Palatino Linotype" w:hAnsi="Palatino Linotype"/>
          <w:i/>
          <w:sz w:val="18"/>
          <w:szCs w:val="18"/>
        </w:rPr>
        <w:t xml:space="preserve">          </w:t>
      </w:r>
      <w:r w:rsidRPr="0058607A">
        <w:rPr>
          <w:rFonts w:ascii="Palatino Linotype" w:hAnsi="Palatino Linotype"/>
          <w:i/>
          <w:sz w:val="18"/>
          <w:szCs w:val="18"/>
        </w:rPr>
        <w:t xml:space="preserve">, conform cărora termenul de depunere a cererii de anulare a accesoriilor </w:t>
      </w:r>
      <w:r w:rsidRPr="0058607A">
        <w:rPr>
          <w:rFonts w:ascii="Palatino Linotype" w:hAnsi="Palatino Linotype" w:cs="Arial"/>
          <w:i/>
          <w:color w:val="000000"/>
          <w:sz w:val="18"/>
          <w:szCs w:val="18"/>
          <w:lang w:eastAsia="ro-RO"/>
        </w:rPr>
        <w:t xml:space="preserve">este data de </w:t>
      </w:r>
      <w:r>
        <w:rPr>
          <w:rFonts w:ascii="Palatino Linotype" w:hAnsi="Palatino Linotype" w:cs="Arial"/>
          <w:b/>
          <w:i/>
          <w:color w:val="000000"/>
          <w:sz w:val="18"/>
          <w:szCs w:val="18"/>
          <w:u w:val="single"/>
          <w:lang w:eastAsia="ro-RO"/>
        </w:rPr>
        <w:t>25 noiembrie 2024</w:t>
      </w:r>
      <w:r w:rsidRPr="0058607A">
        <w:rPr>
          <w:rFonts w:ascii="Palatino Linotype" w:hAnsi="Palatino Linotype" w:cs="Arial"/>
          <w:b/>
          <w:i/>
          <w:color w:val="000000"/>
          <w:sz w:val="18"/>
          <w:szCs w:val="18"/>
          <w:u w:val="single"/>
          <w:lang w:eastAsia="ro-RO"/>
        </w:rPr>
        <w:t xml:space="preserve"> inclusiv</w:t>
      </w:r>
      <w:r w:rsidRPr="0058607A">
        <w:rPr>
          <w:rFonts w:ascii="Palatino Linotype" w:hAnsi="Palatino Linotype" w:cs="Arial"/>
          <w:i/>
          <w:color w:val="000000"/>
          <w:sz w:val="18"/>
          <w:szCs w:val="18"/>
          <w:lang w:eastAsia="ro-RO"/>
        </w:rPr>
        <w:t xml:space="preserve">, sub </w:t>
      </w:r>
      <w:proofErr w:type="spellStart"/>
      <w:r w:rsidRPr="0058607A">
        <w:rPr>
          <w:rFonts w:ascii="Palatino Linotype" w:hAnsi="Palatino Linotype" w:cs="Arial"/>
          <w:i/>
          <w:color w:val="000000"/>
          <w:sz w:val="18"/>
          <w:szCs w:val="18"/>
          <w:lang w:eastAsia="ro-RO"/>
        </w:rPr>
        <w:t>sancţiunea</w:t>
      </w:r>
      <w:proofErr w:type="spellEnd"/>
      <w:r w:rsidRPr="0058607A">
        <w:rPr>
          <w:rFonts w:ascii="Palatino Linotype" w:hAnsi="Palatino Linotype" w:cs="Arial"/>
          <w:i/>
          <w:color w:val="000000"/>
          <w:sz w:val="18"/>
          <w:szCs w:val="18"/>
          <w:lang w:eastAsia="ro-RO"/>
        </w:rPr>
        <w:t xml:space="preserve"> decăderii.</w:t>
      </w:r>
    </w:p>
    <w:p w14:paraId="618AD19D" w14:textId="77777777" w:rsidR="00032A8D" w:rsidRPr="0058607A" w:rsidRDefault="00032A8D" w:rsidP="00FA09A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259850A6" w14:textId="77777777" w:rsidR="00032A8D" w:rsidRPr="0058607A" w:rsidRDefault="00032A8D" w:rsidP="00FA09A2">
      <w:pPr>
        <w:spacing w:after="0" w:line="240" w:lineRule="auto"/>
        <w:jc w:val="both"/>
        <w:rPr>
          <w:rFonts w:ascii="Times New Roman" w:hAnsi="Times New Roman"/>
          <w:i/>
        </w:rPr>
      </w:pPr>
      <w:r w:rsidRPr="0058607A">
        <w:rPr>
          <w:rFonts w:ascii="Times New Roman" w:hAnsi="Times New Roman"/>
          <w:i/>
        </w:rPr>
        <w:t xml:space="preserve"> </w:t>
      </w:r>
    </w:p>
    <w:p w14:paraId="5F5AB743" w14:textId="77777777" w:rsidR="00032A8D" w:rsidRPr="0058607A" w:rsidRDefault="00032A8D" w:rsidP="00FA09A2">
      <w:pPr>
        <w:spacing w:after="0" w:line="240" w:lineRule="auto"/>
        <w:rPr>
          <w:rFonts w:ascii="Times New Roman" w:hAnsi="Times New Roman"/>
          <w:i/>
        </w:rPr>
      </w:pPr>
    </w:p>
    <w:p w14:paraId="36355FB4" w14:textId="77777777" w:rsidR="00032A8D" w:rsidRPr="0058607A" w:rsidRDefault="00032A8D" w:rsidP="00FA09A2">
      <w:pPr>
        <w:spacing w:after="0" w:line="240" w:lineRule="auto"/>
        <w:rPr>
          <w:rFonts w:ascii="Times New Roman" w:hAnsi="Times New Roman"/>
          <w:i/>
        </w:rPr>
      </w:pPr>
    </w:p>
    <w:p w14:paraId="38A5587A" w14:textId="77777777" w:rsidR="00032A8D" w:rsidRPr="0058607A" w:rsidRDefault="00032A8D" w:rsidP="00FA09A2">
      <w:pPr>
        <w:spacing w:after="0" w:line="240" w:lineRule="auto"/>
        <w:rPr>
          <w:rFonts w:ascii="Times New Roman" w:hAnsi="Times New Roman"/>
          <w:i/>
        </w:rPr>
      </w:pPr>
    </w:p>
    <w:p w14:paraId="73DC1A1B" w14:textId="62DD7C82" w:rsidR="00B33BC6" w:rsidRDefault="00032A8D" w:rsidP="00B649F4">
      <w:pPr>
        <w:spacing w:after="0" w:line="480" w:lineRule="auto"/>
        <w:ind w:left="3600" w:hanging="3600"/>
        <w:jc w:val="both"/>
        <w:rPr>
          <w:rFonts w:ascii="Times New Roman" w:hAnsi="Times New Roman"/>
          <w:sz w:val="20"/>
          <w:szCs w:val="20"/>
        </w:rPr>
      </w:pPr>
      <w:r w:rsidRPr="0058607A">
        <w:rPr>
          <w:rFonts w:ascii="Times New Roman" w:hAnsi="Times New Roman"/>
          <w:sz w:val="20"/>
          <w:szCs w:val="20"/>
        </w:rPr>
        <w:t>Data ...............</w:t>
      </w:r>
      <w:r>
        <w:rPr>
          <w:rFonts w:ascii="Times New Roman" w:hAnsi="Times New Roman"/>
          <w:sz w:val="20"/>
          <w:szCs w:val="20"/>
        </w:rPr>
        <w:t>.............................</w:t>
      </w:r>
      <w:r>
        <w:rPr>
          <w:rFonts w:ascii="Times New Roman" w:hAnsi="Times New Roman"/>
          <w:sz w:val="20"/>
          <w:szCs w:val="20"/>
        </w:rPr>
        <w:tab/>
        <w:t xml:space="preserve">                Prenumele </w:t>
      </w:r>
      <w:proofErr w:type="spellStart"/>
      <w:r>
        <w:rPr>
          <w:rFonts w:ascii="Times New Roman" w:hAnsi="Times New Roman"/>
          <w:sz w:val="20"/>
          <w:szCs w:val="20"/>
        </w:rPr>
        <w:t>şi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  <w:sz w:val="20"/>
          <w:szCs w:val="20"/>
        </w:rPr>
        <w:t>numele.................................................................</w:t>
      </w:r>
    </w:p>
    <w:p w14:paraId="3A40233A" w14:textId="0816F5B0" w:rsidR="00032A8D" w:rsidRDefault="00032A8D" w:rsidP="00A2164F">
      <w:pPr>
        <w:spacing w:after="0" w:line="480" w:lineRule="auto"/>
        <w:ind w:left="3600" w:hanging="3600"/>
        <w:jc w:val="both"/>
        <w:rPr>
          <w:rFonts w:ascii="Times New Roman" w:hAnsi="Times New Roman"/>
          <w:sz w:val="20"/>
          <w:szCs w:val="20"/>
        </w:rPr>
      </w:pP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  <w:t xml:space="preserve">   Semnătura..........................................</w:t>
      </w:r>
    </w:p>
    <w:p w14:paraId="6DC7195A" w14:textId="77777777" w:rsidR="00B649F4" w:rsidRDefault="00B649F4" w:rsidP="00A2164F">
      <w:pPr>
        <w:spacing w:after="0" w:line="480" w:lineRule="auto"/>
        <w:ind w:left="3600" w:hanging="3600"/>
        <w:jc w:val="both"/>
        <w:rPr>
          <w:rFonts w:ascii="Times New Roman" w:hAnsi="Times New Roman"/>
          <w:sz w:val="20"/>
          <w:szCs w:val="20"/>
        </w:rPr>
      </w:pPr>
    </w:p>
    <w:p w14:paraId="33328D73" w14:textId="77777777" w:rsidR="00B649F4" w:rsidRDefault="00B649F4" w:rsidP="00A2164F">
      <w:pPr>
        <w:spacing w:after="0" w:line="480" w:lineRule="auto"/>
        <w:ind w:left="3600" w:hanging="3600"/>
        <w:jc w:val="both"/>
        <w:rPr>
          <w:rFonts w:ascii="Times New Roman" w:hAnsi="Times New Roman"/>
          <w:sz w:val="20"/>
          <w:szCs w:val="20"/>
        </w:rPr>
      </w:pPr>
    </w:p>
    <w:p w14:paraId="2327FE83" w14:textId="77777777" w:rsidR="00B649F4" w:rsidRDefault="00B649F4" w:rsidP="00A2164F">
      <w:pPr>
        <w:spacing w:after="0" w:line="480" w:lineRule="auto"/>
        <w:ind w:left="3600" w:hanging="3600"/>
        <w:jc w:val="both"/>
        <w:rPr>
          <w:rFonts w:ascii="Times New Roman" w:hAnsi="Times New Roman"/>
          <w:sz w:val="20"/>
          <w:szCs w:val="20"/>
        </w:rPr>
      </w:pPr>
    </w:p>
    <w:p w14:paraId="6A1E55E2" w14:textId="77777777" w:rsidR="00B649F4" w:rsidRPr="0058607A" w:rsidRDefault="00B649F4" w:rsidP="00A2164F">
      <w:pPr>
        <w:spacing w:after="0" w:line="480" w:lineRule="auto"/>
        <w:ind w:left="3600" w:hanging="3600"/>
        <w:jc w:val="both"/>
        <w:rPr>
          <w:rFonts w:ascii="Times New Roman" w:hAnsi="Times New Roman"/>
          <w:sz w:val="24"/>
          <w:szCs w:val="24"/>
        </w:rPr>
      </w:pPr>
    </w:p>
    <w:p w14:paraId="499438EB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3"/>
          <w:szCs w:val="23"/>
        </w:rPr>
      </w:pPr>
    </w:p>
    <w:p w14:paraId="565868D6" w14:textId="06752756" w:rsidR="00032A8D" w:rsidRDefault="00654775" w:rsidP="00654775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37E9BA" wp14:editId="37A9C19B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AAA49" w14:textId="77777777" w:rsidR="00032A8D" w:rsidRPr="009C5EEF" w:rsidRDefault="00032A8D" w:rsidP="00FA09A2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67C37E0C" w14:textId="77777777" w:rsidR="00032A8D" w:rsidRPr="003D7301" w:rsidRDefault="00032A8D" w:rsidP="00FA09A2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ANEXA NR. 1. 2</w:t>
                            </w:r>
                          </w:p>
                          <w:p w14:paraId="51C76FCB" w14:textId="77777777" w:rsidR="00032A8D" w:rsidRPr="009C5EEF" w:rsidRDefault="00032A8D" w:rsidP="00FA09A2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6B18ABFD" w14:textId="77777777" w:rsidR="00032A8D" w:rsidRPr="009C5EEF" w:rsidRDefault="00032A8D" w:rsidP="00FA09A2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2C8B02AC" w14:textId="77777777" w:rsidR="00032A8D" w:rsidRPr="009C5EEF" w:rsidRDefault="00032A8D" w:rsidP="00FA09A2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6BF23A67" w14:textId="77777777" w:rsidR="00032A8D" w:rsidRPr="009C5EEF" w:rsidRDefault="00032A8D" w:rsidP="00FA09A2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46B76AEB" w14:textId="77777777" w:rsidR="00032A8D" w:rsidRPr="004F3920" w:rsidRDefault="00032A8D" w:rsidP="00FA09A2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058D89A0" w14:textId="77777777" w:rsidR="00032A8D" w:rsidRPr="004F3920" w:rsidRDefault="00032A8D" w:rsidP="00FA09A2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21E560D8" w14:textId="77777777" w:rsidR="00032A8D" w:rsidRDefault="00032A8D" w:rsidP="00FA09A2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77C10E44" w14:textId="77777777" w:rsidR="00032A8D" w:rsidRPr="00203E44" w:rsidRDefault="00032A8D" w:rsidP="00FA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444D31B3" w14:textId="77777777" w:rsidR="00032A8D" w:rsidRPr="00203E44" w:rsidRDefault="00032A8D" w:rsidP="00FA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6078888D" w14:textId="77777777" w:rsidR="00032A8D" w:rsidRDefault="00032A8D" w:rsidP="00FA09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7E9B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6.5pt;margin-top:-3.95pt;width:139.5pt;height:63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" stroked="f">
                <v:textbox>
                  <w:txbxContent>
                    <w:p w14:paraId="28DAAA49" w14:textId="77777777" w:rsidR="00032A8D" w:rsidRPr="009C5EEF" w:rsidRDefault="00032A8D" w:rsidP="00FA09A2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67C37E0C" w14:textId="77777777" w:rsidR="00032A8D" w:rsidRPr="003D7301" w:rsidRDefault="00032A8D" w:rsidP="00FA09A2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ANEXA NR. 1. 2</w:t>
                      </w:r>
                    </w:p>
                    <w:p w14:paraId="51C76FCB" w14:textId="77777777" w:rsidR="00032A8D" w:rsidRPr="009C5EEF" w:rsidRDefault="00032A8D" w:rsidP="00FA09A2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6B18ABFD" w14:textId="77777777" w:rsidR="00032A8D" w:rsidRPr="009C5EEF" w:rsidRDefault="00032A8D" w:rsidP="00FA09A2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2C8B02AC" w14:textId="77777777" w:rsidR="00032A8D" w:rsidRPr="009C5EEF" w:rsidRDefault="00032A8D" w:rsidP="00FA09A2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6BF23A67" w14:textId="77777777" w:rsidR="00032A8D" w:rsidRPr="009C5EEF" w:rsidRDefault="00032A8D" w:rsidP="00FA09A2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46B76AEB" w14:textId="77777777" w:rsidR="00032A8D" w:rsidRPr="004F3920" w:rsidRDefault="00032A8D" w:rsidP="00FA09A2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058D89A0" w14:textId="77777777" w:rsidR="00032A8D" w:rsidRPr="004F3920" w:rsidRDefault="00032A8D" w:rsidP="00FA09A2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21E560D8" w14:textId="77777777" w:rsidR="00032A8D" w:rsidRDefault="00032A8D" w:rsidP="00FA09A2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77C10E44" w14:textId="77777777" w:rsidR="00032A8D" w:rsidRPr="00203E44" w:rsidRDefault="00032A8D" w:rsidP="00FA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444D31B3" w14:textId="77777777" w:rsidR="00032A8D" w:rsidRPr="00203E44" w:rsidRDefault="00032A8D" w:rsidP="00FA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6078888D" w14:textId="77777777" w:rsidR="00032A8D" w:rsidRDefault="00032A8D" w:rsidP="00FA09A2"/>
                  </w:txbxContent>
                </v:textbox>
              </v:shape>
            </w:pict>
          </mc:Fallback>
        </mc:AlternateContent>
      </w:r>
      <w:r w:rsidR="00032A8D" w:rsidRPr="0058607A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ROMÂNIA</w:t>
      </w:r>
    </w:p>
    <w:p w14:paraId="6172B8F0" w14:textId="25A02C61" w:rsidR="00032A8D" w:rsidRPr="00B81586" w:rsidRDefault="00B81586" w:rsidP="00B8158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Comuna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Silivasu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de Câmpie</w:t>
      </w:r>
    </w:p>
    <w:p w14:paraId="092DB578" w14:textId="77777777" w:rsidR="00032A8D" w:rsidRPr="0058607A" w:rsidRDefault="00032A8D" w:rsidP="00FA09A2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</w:p>
    <w:p w14:paraId="39976DBF" w14:textId="77777777" w:rsidR="00032A8D" w:rsidRPr="0058607A" w:rsidRDefault="00032A8D" w:rsidP="00FA09A2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  <w:r w:rsidRPr="0058607A">
        <w:rPr>
          <w:rFonts w:ascii="Times New Roman" w:hAnsi="Times New Roman"/>
          <w:b/>
          <w:sz w:val="18"/>
          <w:szCs w:val="18"/>
          <w:lang w:eastAsia="ro-RO"/>
        </w:rPr>
        <w:t>Nr. ……………/………………….</w:t>
      </w:r>
    </w:p>
    <w:p w14:paraId="015A1839" w14:textId="77777777" w:rsidR="00032A8D" w:rsidRPr="0058607A" w:rsidRDefault="00032A8D" w:rsidP="00FA09A2">
      <w:pPr>
        <w:spacing w:after="0" w:line="240" w:lineRule="auto"/>
        <w:ind w:left="6480" w:firstLine="720"/>
        <w:rPr>
          <w:rFonts w:ascii="Times New Roman" w:hAnsi="Times New Roman"/>
          <w:sz w:val="16"/>
          <w:szCs w:val="20"/>
          <w:lang w:eastAsia="ro-RO"/>
        </w:rPr>
      </w:pPr>
    </w:p>
    <w:p w14:paraId="78600265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</w:p>
    <w:p w14:paraId="1648C5AC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t>DECIZIE</w:t>
      </w:r>
    </w:p>
    <w:p w14:paraId="00D40293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 w:rsidRPr="0058607A">
        <w:rPr>
          <w:rFonts w:ascii="TimesNewRoman" w:hAnsi="TimesNewRoman" w:cs="TimesNewRoman"/>
          <w:sz w:val="24"/>
          <w:szCs w:val="24"/>
        </w:rPr>
        <w:t xml:space="preserve">de amânare la plată a </w:t>
      </w:r>
      <w:proofErr w:type="spellStart"/>
      <w:r w:rsidRPr="0058607A">
        <w:rPr>
          <w:rFonts w:ascii="TimesNewRoman" w:hAnsi="TimesNewRoman" w:cs="TimesNewRoman"/>
          <w:sz w:val="24"/>
          <w:szCs w:val="24"/>
        </w:rPr>
        <w:t>obligaţiilor</w:t>
      </w:r>
      <w:proofErr w:type="spellEnd"/>
      <w:r w:rsidRPr="0058607A">
        <w:rPr>
          <w:rFonts w:ascii="TimesNewRoman" w:hAnsi="TimesNewRoman" w:cs="TimesNewRoman"/>
          <w:sz w:val="24"/>
          <w:szCs w:val="24"/>
        </w:rPr>
        <w:t xml:space="preserve"> accesorii</w:t>
      </w:r>
    </w:p>
    <w:p w14:paraId="60735F86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45247245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CONTRIBUABILULUI:</w:t>
      </w:r>
    </w:p>
    <w:p w14:paraId="22409729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</w:p>
    <w:p w14:paraId="22F3CE6C" w14:textId="77777777" w:rsidR="00032A8D" w:rsidRPr="0058607A" w:rsidRDefault="00032A8D" w:rsidP="00FA09A2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 xml:space="preserve">Denumirea/Numele </w:t>
      </w:r>
      <w:proofErr w:type="spellStart"/>
      <w:r w:rsidRPr="0058607A">
        <w:rPr>
          <w:rFonts w:ascii="Times New Roman" w:hAnsi="Times New Roman"/>
          <w:b/>
          <w:bCs/>
          <w:sz w:val="28"/>
          <w:szCs w:val="28"/>
        </w:rPr>
        <w:t>şi</w:t>
      </w:r>
      <w:proofErr w:type="spellEnd"/>
      <w:r w:rsidRPr="0058607A">
        <w:rPr>
          <w:rFonts w:ascii="Times New Roman" w:hAnsi="Times New Roman"/>
          <w:b/>
          <w:bCs/>
          <w:sz w:val="28"/>
          <w:szCs w:val="28"/>
        </w:rPr>
        <w:t xml:space="preserve"> prenumele:……………………………………………….….</w:t>
      </w:r>
    </w:p>
    <w:p w14:paraId="7E42C67E" w14:textId="77777777" w:rsidR="00032A8D" w:rsidRPr="0058607A" w:rsidRDefault="00032A8D" w:rsidP="00FA09A2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Adresa…………………………………………………………………………….…..</w:t>
      </w:r>
    </w:p>
    <w:p w14:paraId="62C5D7FE" w14:textId="77777777" w:rsidR="00032A8D" w:rsidRPr="0058607A" w:rsidRDefault="00032A8D" w:rsidP="00FA09A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C.U.I./CNP……………………………………………………………………………</w:t>
      </w:r>
    </w:p>
    <w:p w14:paraId="5AFC0DCE" w14:textId="5CF0F9B2" w:rsidR="00032A8D" w:rsidRPr="00213BAC" w:rsidRDefault="00032A8D" w:rsidP="00213B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</w:rPr>
        <w:t xml:space="preserve">În temeiul prevederilor H.C.L.  nr.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privind aprobarea la nivelul </w:t>
      </w:r>
      <w:r w:rsidR="00EA15FA" w:rsidRPr="00EA15FA">
        <w:rPr>
          <w:rFonts w:ascii="Times New Roman" w:hAnsi="Times New Roman"/>
        </w:rPr>
        <w:t>comunei Silivașu de Câmpie</w:t>
      </w:r>
      <w:r w:rsidR="00EA15FA" w:rsidRPr="004902B1"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</w:rPr>
        <w:t xml:space="preserve">a unor </w:t>
      </w:r>
      <w:proofErr w:type="spellStart"/>
      <w:r w:rsidRPr="0058607A">
        <w:rPr>
          <w:rFonts w:ascii="Times New Roman" w:hAnsi="Times New Roman"/>
        </w:rPr>
        <w:t>facilităţi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măsuri fiscale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baza O.U.G. nr. </w:t>
      </w:r>
      <w:r>
        <w:rPr>
          <w:rFonts w:ascii="Times New Roman" w:hAnsi="Times New Roman"/>
        </w:rPr>
        <w:t>107/2024</w:t>
      </w:r>
      <w:r w:rsidRPr="0058607A">
        <w:rPr>
          <w:rFonts w:ascii="Times New Roman" w:hAnsi="Times New Roman"/>
        </w:rPr>
        <w:t xml:space="preserve"> </w:t>
      </w:r>
      <w:r w:rsidRPr="00213BAC">
        <w:rPr>
          <w:rFonts w:ascii="Times New Roman" w:hAnsi="Times New Roman"/>
        </w:rPr>
        <w:t xml:space="preserve">pentru reglementarea unor masuri fiscal-bugetare in domeniul gestionarii </w:t>
      </w:r>
      <w:proofErr w:type="spellStart"/>
      <w:r w:rsidRPr="00213BAC">
        <w:rPr>
          <w:rFonts w:ascii="Times New Roman" w:hAnsi="Times New Roman"/>
        </w:rPr>
        <w:t>creantelor</w:t>
      </w:r>
      <w:proofErr w:type="spellEnd"/>
      <w:r w:rsidRPr="00213BAC">
        <w:rPr>
          <w:rFonts w:ascii="Times New Roman" w:hAnsi="Times New Roman"/>
        </w:rPr>
        <w:t xml:space="preserve"> bugetare si a deficitului bugetar pentru bugetul general consolidat al </w:t>
      </w:r>
      <w:proofErr w:type="spellStart"/>
      <w:r w:rsidRPr="00213BAC">
        <w:rPr>
          <w:rFonts w:ascii="Times New Roman" w:hAnsi="Times New Roman"/>
        </w:rPr>
        <w:t>Romaniei</w:t>
      </w:r>
      <w:proofErr w:type="spellEnd"/>
      <w:r w:rsidRPr="00213BAC">
        <w:rPr>
          <w:rFonts w:ascii="Times New Roman" w:hAnsi="Times New Roman"/>
        </w:rPr>
        <w:t xml:space="preserve"> in anul 2024, precum si pentru modificarea si completarea unor acte normative</w:t>
      </w:r>
      <w:r w:rsidRPr="0058607A">
        <w:rPr>
          <w:rFonts w:ascii="Times New Roman" w:hAnsi="Times New Roman"/>
        </w:rPr>
        <w:t xml:space="preserve">, având în vedere Notificarea  înregistrată cu nr.  _________________ din data de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>, se emite următoarea decizie:</w:t>
      </w:r>
    </w:p>
    <w:p w14:paraId="12AA6C35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Se acordă amânarea la plată a majorărilor de întârziere aferente </w:t>
      </w:r>
      <w:proofErr w:type="spellStart"/>
      <w:r w:rsidRPr="0058607A">
        <w:rPr>
          <w:rFonts w:ascii="Times New Roman" w:hAnsi="Times New Roman"/>
        </w:rPr>
        <w:t>obligaţiilor</w:t>
      </w:r>
      <w:proofErr w:type="spellEnd"/>
      <w:r w:rsidRPr="0058607A">
        <w:rPr>
          <w:rFonts w:ascii="Times New Roman" w:hAnsi="Times New Roman"/>
        </w:rPr>
        <w:t xml:space="preserve"> de plată principale restante la </w:t>
      </w:r>
      <w:r>
        <w:rPr>
          <w:rFonts w:ascii="Times New Roman" w:hAnsi="Times New Roman"/>
        </w:rPr>
        <w:t>31.08.2024</w:t>
      </w:r>
      <w:r w:rsidRPr="0058607A">
        <w:rPr>
          <w:rFonts w:ascii="Times New Roman" w:hAnsi="Times New Roman"/>
        </w:rPr>
        <w:t xml:space="preserve"> inclusiv, în sumă totală de</w:t>
      </w:r>
      <w:r w:rsidRPr="0058607A">
        <w:rPr>
          <w:rFonts w:ascii="Times New Roman" w:hAnsi="Times New Roman"/>
          <w:u w:val="single"/>
        </w:rPr>
        <w:t xml:space="preserve">                            </w:t>
      </w:r>
      <w:r w:rsidRPr="0058607A">
        <w:rPr>
          <w:rFonts w:ascii="Times New Roman" w:hAnsi="Times New Roman"/>
        </w:rPr>
        <w:t xml:space="preserve"> lei, reprezentând:</w:t>
      </w:r>
    </w:p>
    <w:p w14:paraId="2F05F4F6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2"/>
        <w:gridCol w:w="3462"/>
        <w:gridCol w:w="3462"/>
      </w:tblGrid>
      <w:tr w:rsidR="00032A8D" w:rsidRPr="001B4BE2" w14:paraId="4CCAE6DD" w14:textId="77777777" w:rsidTr="001B4BE2">
        <w:tc>
          <w:tcPr>
            <w:tcW w:w="872" w:type="dxa"/>
            <w:vAlign w:val="center"/>
          </w:tcPr>
          <w:p w14:paraId="129354B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3462" w:type="dxa"/>
            <w:vAlign w:val="center"/>
          </w:tcPr>
          <w:p w14:paraId="3924BD2E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 xml:space="preserve">Tipul </w:t>
            </w:r>
            <w:proofErr w:type="spellStart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creanţei</w:t>
            </w:r>
            <w:proofErr w:type="spellEnd"/>
          </w:p>
        </w:tc>
        <w:tc>
          <w:tcPr>
            <w:tcW w:w="3462" w:type="dxa"/>
            <w:vAlign w:val="center"/>
          </w:tcPr>
          <w:p w14:paraId="517A4E00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Obligaţii</w:t>
            </w:r>
            <w:proofErr w:type="spellEnd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 xml:space="preserve"> fiscale accesorii</w:t>
            </w:r>
          </w:p>
          <w:p w14:paraId="5C0F29FE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32A8D" w:rsidRPr="001B4BE2" w14:paraId="2E8DE3BC" w14:textId="77777777" w:rsidTr="001B4BE2">
        <w:tc>
          <w:tcPr>
            <w:tcW w:w="872" w:type="dxa"/>
            <w:vAlign w:val="center"/>
          </w:tcPr>
          <w:p w14:paraId="1F079437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462" w:type="dxa"/>
          </w:tcPr>
          <w:p w14:paraId="00CDB2FD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6E583F7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A86C059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2ABC3B45" w14:textId="77777777" w:rsidTr="001B4BE2">
        <w:tc>
          <w:tcPr>
            <w:tcW w:w="872" w:type="dxa"/>
            <w:vAlign w:val="center"/>
          </w:tcPr>
          <w:p w14:paraId="14666F2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462" w:type="dxa"/>
          </w:tcPr>
          <w:p w14:paraId="38C1F192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035D4ACE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D0B6F5E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52ABB9CF" w14:textId="77777777" w:rsidTr="001B4BE2">
        <w:tc>
          <w:tcPr>
            <w:tcW w:w="872" w:type="dxa"/>
            <w:vAlign w:val="center"/>
          </w:tcPr>
          <w:p w14:paraId="123AA2E8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462" w:type="dxa"/>
          </w:tcPr>
          <w:p w14:paraId="6E8853C7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7F02EDA7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E642352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367B1F09" w14:textId="77777777" w:rsidTr="001B4BE2">
        <w:tc>
          <w:tcPr>
            <w:tcW w:w="872" w:type="dxa"/>
            <w:vAlign w:val="center"/>
          </w:tcPr>
          <w:p w14:paraId="21041CCF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462" w:type="dxa"/>
          </w:tcPr>
          <w:p w14:paraId="35D1E62D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50780FEF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081785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7272D50E" w14:textId="77777777" w:rsidTr="001B4BE2">
        <w:tc>
          <w:tcPr>
            <w:tcW w:w="4334" w:type="dxa"/>
            <w:gridSpan w:val="2"/>
            <w:vAlign w:val="center"/>
          </w:tcPr>
          <w:p w14:paraId="2C626E5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3462" w:type="dxa"/>
          </w:tcPr>
          <w:p w14:paraId="572EEF4B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E9EF03B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A64812F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Împotriva prezentei decizii se poate formula </w:t>
      </w:r>
      <w:proofErr w:type="spellStart"/>
      <w:r w:rsidRPr="0058607A">
        <w:rPr>
          <w:rFonts w:ascii="Times New Roman" w:hAnsi="Times New Roman"/>
        </w:rPr>
        <w:t>contestaţie</w:t>
      </w:r>
      <w:proofErr w:type="spellEnd"/>
      <w:r w:rsidRPr="0058607A">
        <w:rPr>
          <w:rFonts w:ascii="Times New Roman" w:hAnsi="Times New Roman"/>
        </w:rPr>
        <w:t xml:space="preserve">, în </w:t>
      </w:r>
      <w:proofErr w:type="spellStart"/>
      <w:r w:rsidRPr="0058607A">
        <w:rPr>
          <w:rFonts w:ascii="Times New Roman" w:hAnsi="Times New Roman"/>
        </w:rPr>
        <w:t>condiţiile</w:t>
      </w:r>
      <w:proofErr w:type="spellEnd"/>
      <w:r w:rsidRPr="0058607A">
        <w:rPr>
          <w:rFonts w:ascii="Times New Roman" w:hAnsi="Times New Roman"/>
        </w:rPr>
        <w:t xml:space="preserve"> prevederilor art. 268-281 din Legea nr. 207/2015 privind Codul de procedură fiscală, cu modificările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completările ulterioare, în termen de 45 de zile de la data comunicării, sub </w:t>
      </w:r>
      <w:proofErr w:type="spellStart"/>
      <w:r w:rsidRPr="0058607A">
        <w:rPr>
          <w:rFonts w:ascii="Times New Roman" w:hAnsi="Times New Roman"/>
        </w:rPr>
        <w:t>sancţiunea</w:t>
      </w:r>
      <w:proofErr w:type="spellEnd"/>
      <w:r w:rsidRPr="0058607A">
        <w:rPr>
          <w:rFonts w:ascii="Times New Roman" w:hAnsi="Times New Roman"/>
        </w:rPr>
        <w:t xml:space="preserve"> decăderii. </w:t>
      </w:r>
      <w:proofErr w:type="spellStart"/>
      <w:r w:rsidRPr="0058607A">
        <w:rPr>
          <w:rFonts w:ascii="Times New Roman" w:hAnsi="Times New Roman"/>
        </w:rPr>
        <w:t>Contestaţia</w:t>
      </w:r>
      <w:proofErr w:type="spellEnd"/>
      <w:r w:rsidRPr="0058607A">
        <w:rPr>
          <w:rFonts w:ascii="Times New Roman" w:hAnsi="Times New Roman"/>
        </w:rPr>
        <w:t xml:space="preserve"> se depune la organul fiscal emitent al deciziei.</w:t>
      </w:r>
    </w:p>
    <w:p w14:paraId="3CBCAEBB" w14:textId="77777777" w:rsidR="00032A8D" w:rsidRPr="0058607A" w:rsidRDefault="00032A8D" w:rsidP="006B52C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8820CA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607A">
        <w:rPr>
          <w:rFonts w:ascii="Times New Roman" w:hAnsi="Times New Roman"/>
          <w:b/>
          <w:sz w:val="24"/>
          <w:szCs w:val="24"/>
        </w:rPr>
        <w:t>Conducătorul organului fiscal,</w:t>
      </w:r>
    </w:p>
    <w:p w14:paraId="5A5EAB97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>………………………………..</w:t>
      </w:r>
    </w:p>
    <w:p w14:paraId="7CE9A142" w14:textId="77777777" w:rsidR="00032A8D" w:rsidRPr="0058607A" w:rsidRDefault="00032A8D" w:rsidP="00FA09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9DC6647" w14:textId="77777777" w:rsidR="00032A8D" w:rsidRDefault="00032A8D" w:rsidP="00E34F7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  <w:r w:rsidRPr="0058607A">
        <w:rPr>
          <w:rFonts w:ascii="Times New Roman" w:hAnsi="Times New Roman"/>
          <w:sz w:val="24"/>
          <w:szCs w:val="24"/>
        </w:rPr>
        <w:tab/>
      </w:r>
    </w:p>
    <w:p w14:paraId="074C6AAB" w14:textId="253A5585" w:rsidR="00032A8D" w:rsidRDefault="00032A8D" w:rsidP="00344347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8607A">
        <w:rPr>
          <w:rFonts w:ascii="Times New Roman" w:hAnsi="Times New Roman"/>
          <w:b/>
          <w:sz w:val="24"/>
          <w:szCs w:val="24"/>
        </w:rPr>
        <w:t>Întocmit,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</w:p>
    <w:p w14:paraId="28357C25" w14:textId="2BE25742" w:rsidR="009A0ED6" w:rsidRDefault="00032A8D" w:rsidP="00344347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 xml:space="preserve">  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3AEA8FE3" w14:textId="77777777" w:rsidR="009A0ED6" w:rsidRDefault="009A0ED6" w:rsidP="00B8158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B8914C6" w14:textId="77777777" w:rsidR="009A0ED6" w:rsidRDefault="009A0ED6" w:rsidP="00B8158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640679EF" w14:textId="77777777" w:rsidR="00B33BC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1D900A" wp14:editId="3C2B9FA8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20361551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26E59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52B045F1" w14:textId="11D32B9C" w:rsidR="00B33BC6" w:rsidRPr="003D7301" w:rsidRDefault="00B33BC6" w:rsidP="00B33BC6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ANEXA NR. 1. </w:t>
                            </w:r>
                            <w:r w:rsidR="008B508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4F7800D2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49C46310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0E193070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7763E112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4DBE6C12" w14:textId="77777777" w:rsidR="00B33BC6" w:rsidRPr="004F3920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1D44C42F" w14:textId="77777777" w:rsidR="00B33BC6" w:rsidRPr="004F3920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72270A26" w14:textId="77777777" w:rsidR="00B33BC6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5EBD5428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20526238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138EB019" w14:textId="77777777" w:rsidR="00B33BC6" w:rsidRDefault="00B33BC6" w:rsidP="00B33B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D900A" id="_x0000_s1027" type="#_x0000_t202" style="position:absolute;margin-left:376.5pt;margin-top:-3.95pt;width:139.5pt;height:6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" stroked="f">
                <v:textbox>
                  <w:txbxContent>
                    <w:p w14:paraId="5DE26E59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52B045F1" w14:textId="11D32B9C" w:rsidR="00B33BC6" w:rsidRPr="003D7301" w:rsidRDefault="00B33BC6" w:rsidP="00B33BC6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ANEXA NR. 1. </w:t>
                      </w:r>
                      <w:r w:rsidR="008B508D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3</w:t>
                      </w:r>
                    </w:p>
                    <w:p w14:paraId="4F7800D2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49C46310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0E193070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7763E112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4DBE6C12" w14:textId="77777777" w:rsidR="00B33BC6" w:rsidRPr="004F3920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1D44C42F" w14:textId="77777777" w:rsidR="00B33BC6" w:rsidRPr="004F3920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72270A26" w14:textId="77777777" w:rsidR="00B33BC6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5EBD5428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20526238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138EB019" w14:textId="77777777" w:rsidR="00B33BC6" w:rsidRDefault="00B33BC6" w:rsidP="00B33BC6"/>
                  </w:txbxContent>
                </v:textbox>
              </v:shape>
            </w:pict>
          </mc:Fallback>
        </mc:AlternateContent>
      </w:r>
      <w:r w:rsidRPr="0058607A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ROMÂNIA</w:t>
      </w:r>
    </w:p>
    <w:p w14:paraId="6780B145" w14:textId="77777777" w:rsidR="00B33BC6" w:rsidRPr="00B8158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Comuna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Silivasu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de Câmpie</w:t>
      </w:r>
    </w:p>
    <w:p w14:paraId="701D3325" w14:textId="77777777" w:rsidR="00032A8D" w:rsidRPr="0058607A" w:rsidRDefault="00032A8D" w:rsidP="00EB0240">
      <w:pPr>
        <w:tabs>
          <w:tab w:val="center" w:pos="3663"/>
          <w:tab w:val="center" w:pos="57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2B400742" w14:textId="77777777" w:rsidR="00032A8D" w:rsidRPr="0058607A" w:rsidRDefault="00032A8D" w:rsidP="00EB0240">
      <w:pPr>
        <w:spacing w:after="0" w:line="240" w:lineRule="auto"/>
        <w:ind w:left="6480" w:firstLine="720"/>
        <w:rPr>
          <w:rFonts w:ascii="Times New Roman" w:hAnsi="Times New Roman"/>
          <w:sz w:val="16"/>
          <w:szCs w:val="20"/>
          <w:lang w:eastAsia="ro-RO"/>
        </w:rPr>
      </w:pPr>
    </w:p>
    <w:p w14:paraId="52632958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</w:p>
    <w:p w14:paraId="413601EA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  <w:r w:rsidRPr="0058607A">
        <w:rPr>
          <w:rFonts w:ascii="Times New Roman" w:hAnsi="Times New Roman"/>
          <w:b/>
          <w:sz w:val="18"/>
          <w:szCs w:val="18"/>
          <w:lang w:eastAsia="ro-RO"/>
        </w:rPr>
        <w:t>Nr. ……………/………………….</w:t>
      </w:r>
    </w:p>
    <w:p w14:paraId="4FF44BE4" w14:textId="77777777" w:rsidR="00032A8D" w:rsidRPr="0058607A" w:rsidRDefault="00032A8D" w:rsidP="00EB0240">
      <w:pPr>
        <w:spacing w:after="0" w:line="240" w:lineRule="auto"/>
        <w:ind w:left="6480" w:firstLine="720"/>
        <w:rPr>
          <w:rFonts w:ascii="Times New Roman" w:hAnsi="Times New Roman"/>
          <w:sz w:val="16"/>
          <w:szCs w:val="20"/>
          <w:lang w:eastAsia="ro-RO"/>
        </w:rPr>
      </w:pPr>
    </w:p>
    <w:p w14:paraId="6A105A85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</w:p>
    <w:p w14:paraId="106D815A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t>ȊNŞTIINŢARE</w:t>
      </w:r>
    </w:p>
    <w:p w14:paraId="540815C9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 w:rsidRPr="0058607A">
        <w:rPr>
          <w:rFonts w:ascii="TimesNewRoman" w:hAnsi="TimesNewRoman" w:cs="TimesNewRoman"/>
          <w:sz w:val="24"/>
          <w:szCs w:val="24"/>
        </w:rPr>
        <w:t>de respingere a notificării</w:t>
      </w:r>
    </w:p>
    <w:p w14:paraId="5538B3C8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7B55F1D8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CONTRIBUABILULUI:</w:t>
      </w:r>
    </w:p>
    <w:p w14:paraId="2B2BE4C7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</w:p>
    <w:p w14:paraId="4DF48321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 xml:space="preserve">Denumirea/Numele </w:t>
      </w:r>
      <w:proofErr w:type="spellStart"/>
      <w:r w:rsidRPr="0058607A">
        <w:rPr>
          <w:rFonts w:ascii="Times New Roman" w:hAnsi="Times New Roman"/>
          <w:b/>
          <w:bCs/>
          <w:sz w:val="28"/>
          <w:szCs w:val="28"/>
        </w:rPr>
        <w:t>şi</w:t>
      </w:r>
      <w:proofErr w:type="spellEnd"/>
      <w:r w:rsidRPr="0058607A">
        <w:rPr>
          <w:rFonts w:ascii="Times New Roman" w:hAnsi="Times New Roman"/>
          <w:b/>
          <w:bCs/>
          <w:sz w:val="28"/>
          <w:szCs w:val="28"/>
        </w:rPr>
        <w:t xml:space="preserve"> prenumele:……………………………………………….….</w:t>
      </w:r>
    </w:p>
    <w:p w14:paraId="385764DA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Adresa………………………………………………………………………………..</w:t>
      </w:r>
    </w:p>
    <w:p w14:paraId="0BC4CD33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C.U.I./CNP……………………………………………………………………………</w:t>
      </w:r>
    </w:p>
    <w:p w14:paraId="1800D461" w14:textId="4D333E32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În temeiul prevederilor H.C.L.  nr.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privind aprobarea la nivelul </w:t>
      </w:r>
      <w:r w:rsidR="00A90CAC" w:rsidRPr="00A90CAC">
        <w:rPr>
          <w:rFonts w:ascii="Times New Roman" w:hAnsi="Times New Roman"/>
        </w:rPr>
        <w:t xml:space="preserve">comunei Silivașu de Câmpie </w:t>
      </w:r>
      <w:r w:rsidRPr="0058607A">
        <w:rPr>
          <w:rFonts w:ascii="Times New Roman" w:hAnsi="Times New Roman"/>
        </w:rPr>
        <w:t xml:space="preserve">a unor </w:t>
      </w:r>
      <w:proofErr w:type="spellStart"/>
      <w:r w:rsidRPr="0058607A">
        <w:rPr>
          <w:rFonts w:ascii="Times New Roman" w:hAnsi="Times New Roman"/>
        </w:rPr>
        <w:t>facilităţi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măsuri fiscale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baza O.U.G. nr. </w:t>
      </w:r>
      <w:r>
        <w:rPr>
          <w:rFonts w:ascii="Times New Roman" w:hAnsi="Times New Roman"/>
        </w:rPr>
        <w:t>107/2024</w:t>
      </w:r>
      <w:r w:rsidRPr="0058607A">
        <w:rPr>
          <w:rFonts w:ascii="Times New Roman" w:hAnsi="Times New Roman"/>
        </w:rPr>
        <w:t xml:space="preserve"> pentru modificarea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completarea Legii nr. 227/2015 privind Codul fiscal, precum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pentru instituirea unor măsuri fiscale, </w:t>
      </w:r>
    </w:p>
    <w:p w14:paraId="72E03F36" w14:textId="2C824704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având în vedere Notificarea  înregistrată </w:t>
      </w:r>
      <w:r w:rsidR="00A90CAC">
        <w:rPr>
          <w:rFonts w:ascii="Times New Roman" w:hAnsi="Times New Roman"/>
        </w:rPr>
        <w:t xml:space="preserve"> </w:t>
      </w:r>
      <w:r w:rsidRPr="0058607A">
        <w:rPr>
          <w:rFonts w:ascii="Times New Roman" w:hAnsi="Times New Roman"/>
        </w:rPr>
        <w:t xml:space="preserve"> cu nr.  _________________ din data de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, </w:t>
      </w:r>
    </w:p>
    <w:p w14:paraId="1FE600BE" w14:textId="14A8F57C" w:rsidR="00032A8D" w:rsidRPr="0058607A" w:rsidRDefault="00032A8D" w:rsidP="00213B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</w:rPr>
        <w:t xml:space="preserve">luând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considerare că nu sunt </w:t>
      </w:r>
      <w:proofErr w:type="spellStart"/>
      <w:r w:rsidRPr="0058607A">
        <w:rPr>
          <w:rFonts w:ascii="Times New Roman" w:hAnsi="Times New Roman"/>
        </w:rPr>
        <w:t>ȋndeplinite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condiţiile</w:t>
      </w:r>
      <w:proofErr w:type="spellEnd"/>
      <w:r w:rsidRPr="0058607A">
        <w:rPr>
          <w:rFonts w:ascii="Times New Roman" w:hAnsi="Times New Roman"/>
        </w:rPr>
        <w:t xml:space="preserve"> prevăzute de H.C.L.  nr.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privind aprobarea la nivelul </w:t>
      </w:r>
      <w:r w:rsidR="00A90CAC">
        <w:rPr>
          <w:rFonts w:ascii="Times New Roman" w:hAnsi="Times New Roman"/>
          <w:sz w:val="20"/>
          <w:szCs w:val="20"/>
        </w:rPr>
        <w:t xml:space="preserve"> </w:t>
      </w:r>
      <w:r w:rsidR="00A90CAC" w:rsidRPr="00A90CAC">
        <w:rPr>
          <w:rFonts w:ascii="Times New Roman" w:hAnsi="Times New Roman"/>
        </w:rPr>
        <w:t>comunei Silivașu de Câmpie</w:t>
      </w:r>
      <w:r w:rsidR="00A90CAC" w:rsidRPr="004902B1"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</w:rPr>
        <w:t xml:space="preserve">a unor </w:t>
      </w:r>
      <w:proofErr w:type="spellStart"/>
      <w:r w:rsidRPr="0058607A">
        <w:rPr>
          <w:rFonts w:ascii="Times New Roman" w:hAnsi="Times New Roman"/>
        </w:rPr>
        <w:t>facilităţi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măsuri fiscale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baza O.U.G. nr. </w:t>
      </w:r>
      <w:r>
        <w:rPr>
          <w:rFonts w:ascii="Times New Roman" w:hAnsi="Times New Roman"/>
        </w:rPr>
        <w:t>107/2024</w:t>
      </w:r>
      <w:r w:rsidRPr="0058607A">
        <w:rPr>
          <w:rFonts w:ascii="Times New Roman" w:hAnsi="Times New Roman"/>
        </w:rPr>
        <w:t xml:space="preserve"> </w:t>
      </w:r>
      <w:r w:rsidRPr="00213BAC">
        <w:rPr>
          <w:rFonts w:ascii="Times New Roman" w:hAnsi="Times New Roman"/>
        </w:rPr>
        <w:t xml:space="preserve">pentru reglementarea unor masuri fiscal-bugetare in domeniul gestionarii </w:t>
      </w:r>
      <w:proofErr w:type="spellStart"/>
      <w:r w:rsidRPr="00213BAC">
        <w:rPr>
          <w:rFonts w:ascii="Times New Roman" w:hAnsi="Times New Roman"/>
        </w:rPr>
        <w:t>creantelor</w:t>
      </w:r>
      <w:proofErr w:type="spellEnd"/>
      <w:r w:rsidRPr="00213BAC">
        <w:rPr>
          <w:rFonts w:ascii="Times New Roman" w:hAnsi="Times New Roman"/>
        </w:rPr>
        <w:t xml:space="preserve"> bugetare si a deficitului bugetar pentru bugetul general consolidat al </w:t>
      </w:r>
      <w:proofErr w:type="spellStart"/>
      <w:r w:rsidRPr="00213BAC">
        <w:rPr>
          <w:rFonts w:ascii="Times New Roman" w:hAnsi="Times New Roman"/>
        </w:rPr>
        <w:t>Romaniei</w:t>
      </w:r>
      <w:proofErr w:type="spellEnd"/>
      <w:r w:rsidRPr="00213BAC">
        <w:rPr>
          <w:rFonts w:ascii="Times New Roman" w:hAnsi="Times New Roman"/>
        </w:rPr>
        <w:t xml:space="preserve"> in anul 2024, precum si pentru modificarea si completarea unor acte normative.</w:t>
      </w:r>
    </w:p>
    <w:p w14:paraId="55B731E5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7001F2DC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se respinge notificarea privind </w:t>
      </w:r>
      <w:proofErr w:type="spellStart"/>
      <w:r w:rsidRPr="0058607A">
        <w:rPr>
          <w:rFonts w:ascii="Times New Roman" w:hAnsi="Times New Roman"/>
        </w:rPr>
        <w:t>intenţia</w:t>
      </w:r>
      <w:proofErr w:type="spellEnd"/>
      <w:r w:rsidRPr="0058607A">
        <w:rPr>
          <w:rFonts w:ascii="Times New Roman" w:hAnsi="Times New Roman"/>
        </w:rPr>
        <w:t xml:space="preserve"> de a beneficia de anularea </w:t>
      </w:r>
      <w:proofErr w:type="spellStart"/>
      <w:r w:rsidRPr="0058607A">
        <w:rPr>
          <w:rFonts w:ascii="Times New Roman" w:hAnsi="Times New Roman"/>
        </w:rPr>
        <w:t>obligaţiilor</w:t>
      </w:r>
      <w:proofErr w:type="spellEnd"/>
      <w:r w:rsidRPr="0058607A">
        <w:rPr>
          <w:rFonts w:ascii="Times New Roman" w:hAnsi="Times New Roman"/>
        </w:rPr>
        <w:t xml:space="preserve"> de plată accesorii.</w:t>
      </w:r>
    </w:p>
    <w:p w14:paraId="15CEC581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387BA8C6" w14:textId="77777777" w:rsidR="00032A8D" w:rsidRPr="0058607A" w:rsidRDefault="00032A8D" w:rsidP="00213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B0695A2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>Motivele de fapt pentru care se respinge notificarea depusă de dumneavoastră:</w:t>
      </w:r>
    </w:p>
    <w:p w14:paraId="46A762A9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>……………………………………………………….</w:t>
      </w:r>
    </w:p>
    <w:p w14:paraId="1E80BC26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>Temeiul de drept:</w:t>
      </w:r>
    </w:p>
    <w:p w14:paraId="4BBEAD9C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>………………………………………………………….</w:t>
      </w:r>
    </w:p>
    <w:p w14:paraId="6D170F2A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proofErr w:type="spellStart"/>
      <w:r w:rsidRPr="0058607A">
        <w:rPr>
          <w:rFonts w:ascii="Times New Roman" w:hAnsi="Times New Roman"/>
        </w:rPr>
        <w:t>Menţiuni</w:t>
      </w:r>
      <w:proofErr w:type="spellEnd"/>
      <w:r w:rsidRPr="0058607A">
        <w:rPr>
          <w:rFonts w:ascii="Times New Roman" w:hAnsi="Times New Roman"/>
        </w:rPr>
        <w:t xml:space="preserve"> privind audierea contribuabilului</w:t>
      </w:r>
    </w:p>
    <w:p w14:paraId="28ADA1C4" w14:textId="77777777" w:rsidR="00032A8D" w:rsidRPr="0058607A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>………………………………………………………….</w:t>
      </w:r>
    </w:p>
    <w:p w14:paraId="28239813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8DC965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607A">
        <w:rPr>
          <w:rFonts w:ascii="Times New Roman" w:hAnsi="Times New Roman"/>
          <w:b/>
          <w:sz w:val="24"/>
          <w:szCs w:val="24"/>
        </w:rPr>
        <w:t>Conducătorul organului fiscal,</w:t>
      </w:r>
    </w:p>
    <w:p w14:paraId="374CB707" w14:textId="62428BA1" w:rsidR="00032A8D" w:rsidRPr="0058607A" w:rsidRDefault="00032A8D" w:rsidP="009A0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>………………………………..</w:t>
      </w:r>
    </w:p>
    <w:p w14:paraId="14191B81" w14:textId="63F5FCAC" w:rsidR="00032A8D" w:rsidRDefault="00032A8D" w:rsidP="00344347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58607A">
        <w:rPr>
          <w:rFonts w:ascii="Times New Roman" w:hAnsi="Times New Roman"/>
          <w:b/>
          <w:sz w:val="24"/>
          <w:szCs w:val="24"/>
        </w:rPr>
        <w:t>Întocmit,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</w:p>
    <w:p w14:paraId="2240E188" w14:textId="10D5135C" w:rsidR="00032A8D" w:rsidRPr="0058607A" w:rsidRDefault="00032A8D" w:rsidP="00344347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 xml:space="preserve">  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A6CBEAC" w14:textId="77777777" w:rsidR="000F6D87" w:rsidRDefault="000F6D87" w:rsidP="009A0E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77B13F9" w14:textId="77777777" w:rsidR="000F6D87" w:rsidRDefault="000F6D87" w:rsidP="000F6D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27D76C" w14:textId="77777777" w:rsidR="000F6D87" w:rsidRDefault="000F6D87" w:rsidP="000F6D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01431E" w14:textId="77777777" w:rsidR="000F6D87" w:rsidRDefault="000F6D87" w:rsidP="000F6D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87BC80" w14:textId="77777777" w:rsidR="000F6D87" w:rsidRDefault="000F6D87" w:rsidP="000F6D8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AB712A" w14:textId="1D11D4F6" w:rsidR="00B649F4" w:rsidRPr="003D7301" w:rsidRDefault="00032A8D" w:rsidP="00B649F4">
      <w:pPr>
        <w:tabs>
          <w:tab w:val="left" w:pos="180"/>
          <w:tab w:val="left" w:pos="270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lastRenderedPageBreak/>
        <w:t>CERERE DE ANULARE</w:t>
      </w:r>
      <w:r w:rsidR="00B649F4">
        <w:rPr>
          <w:rFonts w:ascii="TimesNewRoman" w:hAnsi="TimesNewRoman" w:cs="TimesNewRoman"/>
          <w:b/>
          <w:sz w:val="28"/>
          <w:szCs w:val="28"/>
        </w:rPr>
        <w:t xml:space="preserve">                                                                 </w:t>
      </w:r>
      <w:r w:rsidR="00B649F4">
        <w:rPr>
          <w:rFonts w:ascii="Times New Roman" w:hAnsi="Times New Roman"/>
          <w:b/>
          <w:sz w:val="18"/>
          <w:szCs w:val="18"/>
        </w:rPr>
        <w:t xml:space="preserve">ANEXA NR. 1. </w:t>
      </w:r>
      <w:r w:rsidR="00B649F4">
        <w:rPr>
          <w:rFonts w:ascii="Times New Roman" w:hAnsi="Times New Roman"/>
          <w:b/>
          <w:sz w:val="18"/>
          <w:szCs w:val="18"/>
        </w:rPr>
        <w:t>4</w:t>
      </w:r>
    </w:p>
    <w:p w14:paraId="4A5AB4B1" w14:textId="1D210E0F" w:rsidR="00032A8D" w:rsidRPr="0058607A" w:rsidRDefault="00032A8D" w:rsidP="000F6D87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</w:p>
    <w:p w14:paraId="14D2D7D9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a </w:t>
      </w:r>
      <w:proofErr w:type="spellStart"/>
      <w:r w:rsidRPr="0058607A">
        <w:rPr>
          <w:rFonts w:ascii="Times New Roman" w:hAnsi="Times New Roman"/>
        </w:rPr>
        <w:t>obligaţiilor</w:t>
      </w:r>
      <w:proofErr w:type="spellEnd"/>
      <w:r w:rsidRPr="0058607A">
        <w:rPr>
          <w:rFonts w:ascii="Times New Roman" w:hAnsi="Times New Roman"/>
        </w:rPr>
        <w:t xml:space="preserve"> de plată accesorii </w:t>
      </w:r>
    </w:p>
    <w:p w14:paraId="77AF68BC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1F51EA63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249995A2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DEBITORULUI:</w:t>
      </w:r>
    </w:p>
    <w:p w14:paraId="330E2E23" w14:textId="77777777" w:rsidR="00032A8D" w:rsidRPr="0058607A" w:rsidRDefault="00032A8D" w:rsidP="00EB0240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  <w:r w:rsidRPr="0058607A">
        <w:rPr>
          <w:rFonts w:ascii="Times New Roman" w:hAnsi="Times New Roman"/>
          <w:bCs/>
          <w:i/>
          <w:sz w:val="19"/>
          <w:szCs w:val="19"/>
        </w:rPr>
        <w:t>(Se completează doar în cazul persoanelor</w:t>
      </w:r>
      <w:r w:rsidRPr="0058607A">
        <w:rPr>
          <w:rFonts w:ascii="Times New Roman" w:hAnsi="Times New Roman"/>
          <w:bCs/>
          <w:i/>
          <w:sz w:val="19"/>
          <w:szCs w:val="19"/>
          <w:u w:val="single"/>
        </w:rPr>
        <w:t xml:space="preserve"> fizice</w:t>
      </w:r>
      <w:r w:rsidRPr="0058607A">
        <w:rPr>
          <w:rFonts w:ascii="Times New Roman" w:hAnsi="Times New Roman"/>
          <w:bCs/>
          <w:i/>
          <w:sz w:val="19"/>
          <w:szCs w:val="19"/>
        </w:rPr>
        <w:t>):</w:t>
      </w:r>
    </w:p>
    <w:p w14:paraId="420CB6BA" w14:textId="77777777" w:rsidR="00032A8D" w:rsidRPr="0058607A" w:rsidRDefault="00032A8D" w:rsidP="00EB0240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</w:p>
    <w:p w14:paraId="0C6407A9" w14:textId="77777777" w:rsidR="00B649F4" w:rsidRDefault="00032A8D" w:rsidP="00B649F4">
      <w:pPr>
        <w:spacing w:line="36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Subsemnatul(a) ______________________________________________________, domiciliat(ă) în localitatea ______________________ , str.___________________ , </w:t>
      </w:r>
      <w:proofErr w:type="spellStart"/>
      <w:r w:rsidRPr="0058607A">
        <w:rPr>
          <w:rFonts w:ascii="Times New Roman" w:hAnsi="Times New Roman"/>
        </w:rPr>
        <w:t>nr.___,bl.___,sc.___,ap</w:t>
      </w:r>
      <w:proofErr w:type="spellEnd"/>
      <w:r w:rsidRPr="0058607A">
        <w:rPr>
          <w:rFonts w:ascii="Times New Roman" w:hAnsi="Times New Roman"/>
        </w:rPr>
        <w:t>.___ , posesor al C.I./B.I seria ___ , nr.___________, C.N.P ________________________, Telefon</w:t>
      </w:r>
      <w:r w:rsidRPr="0058607A">
        <w:rPr>
          <w:rFonts w:ascii="Times New Roman" w:hAnsi="Times New Roman"/>
          <w:u w:val="single"/>
        </w:rPr>
        <w:t xml:space="preserve">                                      </w:t>
      </w:r>
      <w:r w:rsidRPr="0058607A">
        <w:rPr>
          <w:rFonts w:ascii="Times New Roman" w:hAnsi="Times New Roman"/>
        </w:rPr>
        <w:t>.</w:t>
      </w:r>
    </w:p>
    <w:p w14:paraId="0CDC0723" w14:textId="6579CAC0" w:rsidR="00032A8D" w:rsidRPr="00B649F4" w:rsidRDefault="00032A8D" w:rsidP="00B649F4">
      <w:pPr>
        <w:spacing w:line="36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  <w:b/>
          <w:bCs/>
        </w:rPr>
        <w:t>SAU:</w:t>
      </w:r>
    </w:p>
    <w:p w14:paraId="700A93F7" w14:textId="77777777" w:rsidR="00032A8D" w:rsidRPr="0058607A" w:rsidRDefault="00032A8D" w:rsidP="00EB0240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  <w:r w:rsidRPr="0058607A">
        <w:rPr>
          <w:rFonts w:ascii="Times New Roman" w:hAnsi="Times New Roman"/>
          <w:bCs/>
          <w:i/>
          <w:sz w:val="19"/>
          <w:szCs w:val="19"/>
        </w:rPr>
        <w:t xml:space="preserve">(Se completează doar în cazul persoanelor </w:t>
      </w:r>
      <w:r w:rsidRPr="0058607A">
        <w:rPr>
          <w:rFonts w:ascii="Times New Roman" w:hAnsi="Times New Roman"/>
          <w:bCs/>
          <w:i/>
          <w:sz w:val="19"/>
          <w:szCs w:val="19"/>
          <w:u w:val="single"/>
        </w:rPr>
        <w:t>juridice</w:t>
      </w:r>
      <w:r w:rsidRPr="0058607A">
        <w:rPr>
          <w:rFonts w:ascii="Times New Roman" w:hAnsi="Times New Roman"/>
          <w:bCs/>
          <w:i/>
          <w:sz w:val="19"/>
          <w:szCs w:val="19"/>
        </w:rPr>
        <w:t>):</w:t>
      </w:r>
    </w:p>
    <w:p w14:paraId="60DB6B28" w14:textId="77777777" w:rsidR="00032A8D" w:rsidRPr="0058607A" w:rsidRDefault="00032A8D" w:rsidP="00EB0240">
      <w:pPr>
        <w:ind w:left="720"/>
        <w:contextualSpacing/>
        <w:rPr>
          <w:rFonts w:ascii="Times New Roman" w:hAnsi="Times New Roman"/>
          <w:bCs/>
          <w:i/>
          <w:sz w:val="19"/>
          <w:szCs w:val="19"/>
        </w:rPr>
      </w:pPr>
    </w:p>
    <w:p w14:paraId="5CAAC442" w14:textId="77777777" w:rsidR="00032A8D" w:rsidRPr="0058607A" w:rsidRDefault="00032A8D" w:rsidP="00EB0240">
      <w:pPr>
        <w:spacing w:line="36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Subsemnatul______________________________________________________,CNP________________, BI/CI seria _____, nr. ______________, in calitate de reprezentant al </w:t>
      </w:r>
      <w:r w:rsidRPr="0058607A">
        <w:rPr>
          <w:rFonts w:ascii="Times New Roman" w:hAnsi="Times New Roman"/>
          <w:u w:val="single"/>
        </w:rPr>
        <w:t>__   ___________________  _____,</w:t>
      </w:r>
      <w:r w:rsidRPr="0058607A">
        <w:rPr>
          <w:rFonts w:ascii="Times New Roman" w:hAnsi="Times New Roman"/>
        </w:rPr>
        <w:t xml:space="preserve"> cu sediul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</w:t>
      </w:r>
      <w:r w:rsidRPr="0058607A">
        <w:rPr>
          <w:rFonts w:ascii="Times New Roman" w:hAnsi="Times New Roman"/>
          <w:u w:val="single"/>
        </w:rPr>
        <w:t>______________________</w:t>
      </w:r>
      <w:r w:rsidRPr="0058607A">
        <w:rPr>
          <w:rFonts w:ascii="Times New Roman" w:hAnsi="Times New Roman"/>
        </w:rPr>
        <w:t>, str. ________________________, nr. ________, bl. _______, sc. _______, ap. _______, CUI______________________, Telefon</w:t>
      </w:r>
      <w:r w:rsidRPr="0058607A">
        <w:rPr>
          <w:rFonts w:ascii="Times New Roman" w:hAnsi="Times New Roman"/>
          <w:u w:val="single"/>
        </w:rPr>
        <w:t xml:space="preserve">                                      </w:t>
      </w:r>
      <w:r w:rsidRPr="0058607A">
        <w:rPr>
          <w:rFonts w:ascii="Times New Roman" w:hAnsi="Times New Roman"/>
        </w:rPr>
        <w:t>.</w:t>
      </w:r>
    </w:p>
    <w:p w14:paraId="1E37F2F1" w14:textId="430FCBF8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 xml:space="preserve">În conformitate cu prevederile H.C.L. nr. </w:t>
      </w:r>
      <w:r w:rsidRPr="0058607A">
        <w:rPr>
          <w:rFonts w:ascii="Times New Roman" w:hAnsi="Times New Roman"/>
          <w:sz w:val="21"/>
          <w:szCs w:val="21"/>
          <w:u w:val="single"/>
        </w:rPr>
        <w:t xml:space="preserve">                     </w:t>
      </w:r>
      <w:r w:rsidRPr="0058607A">
        <w:rPr>
          <w:rFonts w:ascii="Times New Roman" w:hAnsi="Times New Roman"/>
          <w:sz w:val="21"/>
          <w:szCs w:val="21"/>
        </w:rPr>
        <w:t xml:space="preserve">privind aprobarea la </w:t>
      </w:r>
      <w:r w:rsidRPr="00A90CAC">
        <w:rPr>
          <w:rFonts w:ascii="Times New Roman" w:hAnsi="Times New Roman"/>
        </w:rPr>
        <w:t xml:space="preserve">nivelul </w:t>
      </w:r>
      <w:r w:rsidR="00A90CAC" w:rsidRPr="00A90CAC">
        <w:rPr>
          <w:rFonts w:ascii="Times New Roman" w:hAnsi="Times New Roman"/>
        </w:rPr>
        <w:t xml:space="preserve"> comunei Silivașu de Câmpie</w:t>
      </w:r>
      <w:r w:rsidR="00A90CAC" w:rsidRPr="004902B1"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  <w:sz w:val="21"/>
          <w:szCs w:val="21"/>
        </w:rPr>
        <w:t xml:space="preserve">a unor </w:t>
      </w:r>
      <w:proofErr w:type="spellStart"/>
      <w:r w:rsidRPr="0058607A">
        <w:rPr>
          <w:rFonts w:ascii="Times New Roman" w:hAnsi="Times New Roman"/>
          <w:sz w:val="21"/>
          <w:szCs w:val="21"/>
        </w:rPr>
        <w:t>facilităţi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58607A">
        <w:rPr>
          <w:rFonts w:ascii="Times New Roman" w:hAnsi="Times New Roman"/>
          <w:sz w:val="21"/>
          <w:szCs w:val="21"/>
        </w:rPr>
        <w:t>şi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măsuri fiscale </w:t>
      </w:r>
      <w:proofErr w:type="spellStart"/>
      <w:r w:rsidRPr="0058607A">
        <w:rPr>
          <w:rFonts w:ascii="Times New Roman" w:hAnsi="Times New Roman"/>
          <w:sz w:val="21"/>
          <w:szCs w:val="21"/>
        </w:rPr>
        <w:t>ȋn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baza O.U.G. nr. </w:t>
      </w:r>
      <w:r>
        <w:rPr>
          <w:rFonts w:ascii="Times New Roman" w:hAnsi="Times New Roman"/>
          <w:sz w:val="21"/>
          <w:szCs w:val="21"/>
        </w:rPr>
        <w:t>107/2024</w:t>
      </w:r>
      <w:r w:rsidRPr="0058607A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pentru reglementarea unor masuri fiscal-bugetare in domeniul gestionarii </w:t>
      </w:r>
      <w:proofErr w:type="spellStart"/>
      <w:r>
        <w:rPr>
          <w:rFonts w:ascii="Times New Roman" w:hAnsi="Times New Roman"/>
          <w:sz w:val="21"/>
          <w:szCs w:val="21"/>
        </w:rPr>
        <w:t>creantelor</w:t>
      </w:r>
      <w:proofErr w:type="spellEnd"/>
      <w:r>
        <w:rPr>
          <w:rFonts w:ascii="Times New Roman" w:hAnsi="Times New Roman"/>
          <w:sz w:val="21"/>
          <w:szCs w:val="21"/>
        </w:rPr>
        <w:t xml:space="preserve"> bugetare si a deficitului bugetar pentru bugetul general consolidat al </w:t>
      </w:r>
      <w:proofErr w:type="spellStart"/>
      <w:r>
        <w:rPr>
          <w:rFonts w:ascii="Times New Roman" w:hAnsi="Times New Roman"/>
          <w:sz w:val="21"/>
          <w:szCs w:val="21"/>
        </w:rPr>
        <w:t>Romaniei</w:t>
      </w:r>
      <w:proofErr w:type="spellEnd"/>
      <w:r>
        <w:rPr>
          <w:rFonts w:ascii="Times New Roman" w:hAnsi="Times New Roman"/>
          <w:sz w:val="21"/>
          <w:szCs w:val="21"/>
        </w:rPr>
        <w:t xml:space="preserve"> in anul 2024, precum si pentru modificarea si completarea unor acte normative</w:t>
      </w:r>
      <w:r w:rsidRPr="0058607A">
        <w:rPr>
          <w:rFonts w:ascii="Times New Roman" w:hAnsi="Times New Roman"/>
          <w:sz w:val="21"/>
          <w:szCs w:val="21"/>
        </w:rPr>
        <w:t xml:space="preserve">, precum </w:t>
      </w:r>
      <w:proofErr w:type="spellStart"/>
      <w:r w:rsidRPr="0058607A">
        <w:rPr>
          <w:rFonts w:ascii="Times New Roman" w:hAnsi="Times New Roman"/>
          <w:sz w:val="21"/>
          <w:szCs w:val="21"/>
        </w:rPr>
        <w:t>şi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pentru instituirea unor măsuri fiscale, prin prezenta solicit </w:t>
      </w:r>
      <w:r w:rsidRPr="0058607A">
        <w:rPr>
          <w:rFonts w:ascii="Times New Roman" w:hAnsi="Times New Roman"/>
          <w:b/>
          <w:sz w:val="21"/>
          <w:szCs w:val="21"/>
          <w:u w:val="single"/>
        </w:rPr>
        <w:t xml:space="preserve">anularea </w:t>
      </w:r>
      <w:proofErr w:type="spellStart"/>
      <w:r w:rsidRPr="0058607A">
        <w:rPr>
          <w:rFonts w:ascii="Times New Roman" w:hAnsi="Times New Roman"/>
          <w:b/>
          <w:sz w:val="21"/>
          <w:szCs w:val="21"/>
          <w:u w:val="single"/>
        </w:rPr>
        <w:t>obligaţiilor</w:t>
      </w:r>
      <w:proofErr w:type="spellEnd"/>
      <w:r w:rsidRPr="0058607A">
        <w:rPr>
          <w:rFonts w:ascii="Times New Roman" w:hAnsi="Times New Roman"/>
          <w:b/>
          <w:sz w:val="21"/>
          <w:szCs w:val="21"/>
          <w:u w:val="single"/>
        </w:rPr>
        <w:t xml:space="preserve"> de plată accesorii </w:t>
      </w:r>
      <w:r w:rsidRPr="0058607A">
        <w:rPr>
          <w:rFonts w:ascii="Times New Roman" w:hAnsi="Times New Roman"/>
          <w:sz w:val="24"/>
          <w:szCs w:val="24"/>
        </w:rPr>
        <w:t>după cum urmează</w:t>
      </w:r>
      <w:r w:rsidRPr="0058607A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58607A">
        <w:rPr>
          <w:rFonts w:ascii="Times New Roman" w:hAnsi="Times New Roman"/>
          <w:sz w:val="21"/>
          <w:szCs w:val="21"/>
        </w:rPr>
        <w:t>:</w:t>
      </w:r>
    </w:p>
    <w:p w14:paraId="636FCEA8" w14:textId="77777777" w:rsidR="00032A8D" w:rsidRPr="0058607A" w:rsidRDefault="00032A8D" w:rsidP="00EB024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>□</w:t>
      </w:r>
      <w:r w:rsidRPr="0058607A">
        <w:rPr>
          <w:rFonts w:ascii="Times New Roman" w:hAnsi="Times New Roman"/>
          <w:sz w:val="21"/>
          <w:szCs w:val="21"/>
        </w:rPr>
        <w:tab/>
        <w:t xml:space="preserve">Anularea accesoriilor aferente obligațiilor bugetare principale restante la data de </w:t>
      </w:r>
      <w:r>
        <w:rPr>
          <w:rFonts w:ascii="Times New Roman" w:hAnsi="Times New Roman"/>
          <w:sz w:val="21"/>
          <w:szCs w:val="21"/>
        </w:rPr>
        <w:t>31 august 2024</w:t>
      </w:r>
      <w:r w:rsidRPr="0058607A">
        <w:rPr>
          <w:rFonts w:ascii="Times New Roman" w:hAnsi="Times New Roman"/>
          <w:sz w:val="21"/>
          <w:szCs w:val="21"/>
        </w:rPr>
        <w:t xml:space="preserve"> inclusiv;</w:t>
      </w:r>
    </w:p>
    <w:p w14:paraId="5357EB55" w14:textId="77777777" w:rsidR="00032A8D" w:rsidRPr="0058607A" w:rsidRDefault="00032A8D" w:rsidP="00EB024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>□</w:t>
      </w:r>
      <w:r w:rsidRPr="0058607A">
        <w:rPr>
          <w:rFonts w:ascii="Times New Roman" w:hAnsi="Times New Roman"/>
          <w:sz w:val="21"/>
          <w:szCs w:val="21"/>
        </w:rPr>
        <w:tab/>
        <w:t xml:space="preserve">Anularea accesoriilor aferente </w:t>
      </w:r>
      <w:proofErr w:type="spellStart"/>
      <w:r w:rsidRPr="0058607A">
        <w:rPr>
          <w:rFonts w:ascii="Times New Roman" w:hAnsi="Times New Roman"/>
          <w:sz w:val="21"/>
          <w:szCs w:val="21"/>
        </w:rPr>
        <w:t>obligaţiilor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bugetare principale declarate suplimentar  prin </w:t>
      </w:r>
      <w:proofErr w:type="spellStart"/>
      <w:r w:rsidRPr="0058607A">
        <w:rPr>
          <w:rFonts w:ascii="Times New Roman" w:hAnsi="Times New Roman"/>
          <w:sz w:val="21"/>
          <w:szCs w:val="21"/>
        </w:rPr>
        <w:t>declaraţie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rectificativă prin care se corectează </w:t>
      </w:r>
      <w:proofErr w:type="spellStart"/>
      <w:r w:rsidRPr="0058607A">
        <w:rPr>
          <w:rFonts w:ascii="Times New Roman" w:hAnsi="Times New Roman"/>
          <w:sz w:val="21"/>
          <w:szCs w:val="21"/>
        </w:rPr>
        <w:t>obligaţiile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</w:t>
      </w:r>
    </w:p>
    <w:p w14:paraId="6EEBEFB9" w14:textId="77777777" w:rsidR="00032A8D" w:rsidRPr="0058607A" w:rsidRDefault="00032A8D" w:rsidP="00EB024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>□</w:t>
      </w:r>
      <w:r w:rsidRPr="0058607A">
        <w:rPr>
          <w:rFonts w:ascii="Times New Roman" w:hAnsi="Times New Roman"/>
          <w:sz w:val="21"/>
          <w:szCs w:val="21"/>
        </w:rPr>
        <w:tab/>
        <w:t xml:space="preserve">Anularea accesoriilor aferente </w:t>
      </w:r>
      <w:proofErr w:type="spellStart"/>
      <w:r w:rsidRPr="0058607A">
        <w:rPr>
          <w:rFonts w:ascii="Times New Roman" w:hAnsi="Times New Roman"/>
          <w:sz w:val="21"/>
          <w:szCs w:val="21"/>
        </w:rPr>
        <w:t>obligaţiilor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bugetare principale cu </w:t>
      </w:r>
      <w:proofErr w:type="spellStart"/>
      <w:r w:rsidRPr="0058607A">
        <w:rPr>
          <w:rFonts w:ascii="Times New Roman" w:hAnsi="Times New Roman"/>
          <w:sz w:val="21"/>
          <w:szCs w:val="21"/>
        </w:rPr>
        <w:t>scadenţe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anterioare datei de </w:t>
      </w:r>
      <w:r>
        <w:rPr>
          <w:rFonts w:ascii="Times New Roman" w:hAnsi="Times New Roman"/>
          <w:sz w:val="21"/>
          <w:szCs w:val="21"/>
        </w:rPr>
        <w:t xml:space="preserve">31 august 2024 </w:t>
      </w:r>
      <w:proofErr w:type="spellStart"/>
      <w:r w:rsidRPr="0058607A">
        <w:rPr>
          <w:rFonts w:ascii="Times New Roman" w:hAnsi="Times New Roman"/>
          <w:sz w:val="21"/>
          <w:szCs w:val="21"/>
        </w:rPr>
        <w:t>şi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stinse până la această dată;</w:t>
      </w:r>
    </w:p>
    <w:p w14:paraId="6C586FDC" w14:textId="77777777" w:rsidR="00032A8D" w:rsidRPr="0058607A" w:rsidRDefault="00032A8D" w:rsidP="00EB0240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>□</w:t>
      </w:r>
      <w:r w:rsidRPr="0058607A">
        <w:rPr>
          <w:rFonts w:ascii="Times New Roman" w:hAnsi="Times New Roman"/>
          <w:sz w:val="21"/>
          <w:szCs w:val="21"/>
        </w:rPr>
        <w:tab/>
        <w:t xml:space="preserve">Anularea accesoriilor aferente </w:t>
      </w:r>
      <w:proofErr w:type="spellStart"/>
      <w:r w:rsidRPr="0058607A">
        <w:rPr>
          <w:rFonts w:ascii="Times New Roman" w:hAnsi="Times New Roman"/>
          <w:sz w:val="21"/>
          <w:szCs w:val="21"/>
        </w:rPr>
        <w:t>obligaţiilor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bugetare principale cu </w:t>
      </w:r>
      <w:proofErr w:type="spellStart"/>
      <w:r w:rsidRPr="0058607A">
        <w:rPr>
          <w:rFonts w:ascii="Times New Roman" w:hAnsi="Times New Roman"/>
          <w:sz w:val="21"/>
          <w:szCs w:val="21"/>
        </w:rPr>
        <w:t>scadenţe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anterioare datei de </w:t>
      </w:r>
      <w:r>
        <w:rPr>
          <w:rFonts w:ascii="Times New Roman" w:hAnsi="Times New Roman"/>
          <w:sz w:val="21"/>
          <w:szCs w:val="21"/>
        </w:rPr>
        <w:t>31 august 2024</w:t>
      </w:r>
      <w:r w:rsidRPr="0058607A">
        <w:rPr>
          <w:rFonts w:ascii="Times New Roman" w:hAnsi="Times New Roman"/>
          <w:sz w:val="21"/>
          <w:szCs w:val="21"/>
        </w:rPr>
        <w:t xml:space="preserve"> individualizate </w:t>
      </w:r>
      <w:proofErr w:type="spellStart"/>
      <w:r w:rsidRPr="0058607A">
        <w:rPr>
          <w:rFonts w:ascii="Times New Roman" w:hAnsi="Times New Roman"/>
          <w:sz w:val="21"/>
          <w:szCs w:val="21"/>
        </w:rPr>
        <w:t>ȋn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decizii de impunere;</w:t>
      </w:r>
    </w:p>
    <w:p w14:paraId="17C83B3E" w14:textId="63F80863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 xml:space="preserve">Sub </w:t>
      </w:r>
      <w:proofErr w:type="spellStart"/>
      <w:r w:rsidRPr="0058607A">
        <w:rPr>
          <w:rFonts w:ascii="Times New Roman" w:hAnsi="Times New Roman"/>
          <w:sz w:val="21"/>
          <w:szCs w:val="21"/>
        </w:rPr>
        <w:t>sancţiunile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aplicate faptei de fals </w:t>
      </w:r>
      <w:proofErr w:type="spellStart"/>
      <w:r w:rsidRPr="0058607A">
        <w:rPr>
          <w:rFonts w:ascii="Times New Roman" w:hAnsi="Times New Roman"/>
          <w:sz w:val="21"/>
          <w:szCs w:val="21"/>
        </w:rPr>
        <w:t>ȋn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58607A">
        <w:rPr>
          <w:rFonts w:ascii="Times New Roman" w:hAnsi="Times New Roman"/>
          <w:sz w:val="21"/>
          <w:szCs w:val="21"/>
        </w:rPr>
        <w:t>declaraţii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prevăzute de Legea nr. 286/2009 privind Codul Penal, cu modificările </w:t>
      </w:r>
      <w:proofErr w:type="spellStart"/>
      <w:r w:rsidRPr="0058607A">
        <w:rPr>
          <w:rFonts w:ascii="Times New Roman" w:hAnsi="Times New Roman"/>
          <w:sz w:val="21"/>
          <w:szCs w:val="21"/>
        </w:rPr>
        <w:t>şi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completările ulterioare, declar pe propria răspundere că toate </w:t>
      </w:r>
      <w:proofErr w:type="spellStart"/>
      <w:r w:rsidRPr="0058607A">
        <w:rPr>
          <w:rFonts w:ascii="Times New Roman" w:hAnsi="Times New Roman"/>
          <w:sz w:val="21"/>
          <w:szCs w:val="21"/>
        </w:rPr>
        <w:t>declaraţiile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fiscale, potrivit </w:t>
      </w:r>
      <w:proofErr w:type="spellStart"/>
      <w:r w:rsidRPr="0058607A">
        <w:rPr>
          <w:rFonts w:ascii="Times New Roman" w:hAnsi="Times New Roman"/>
          <w:sz w:val="21"/>
          <w:szCs w:val="21"/>
        </w:rPr>
        <w:t>legislaţiei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58607A">
        <w:rPr>
          <w:rFonts w:ascii="Times New Roman" w:hAnsi="Times New Roman"/>
          <w:sz w:val="21"/>
          <w:szCs w:val="21"/>
        </w:rPr>
        <w:t>ȋn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vigoare, sunt depuse la </w:t>
      </w:r>
      <w:r w:rsidR="00A90CAC">
        <w:rPr>
          <w:rFonts w:ascii="Times New Roman" w:hAnsi="Times New Roman"/>
          <w:sz w:val="21"/>
          <w:szCs w:val="21"/>
        </w:rPr>
        <w:t xml:space="preserve">sediul </w:t>
      </w:r>
      <w:proofErr w:type="spellStart"/>
      <w:r w:rsidR="00A90CAC">
        <w:rPr>
          <w:rFonts w:ascii="Times New Roman" w:hAnsi="Times New Roman"/>
          <w:sz w:val="21"/>
          <w:szCs w:val="21"/>
        </w:rPr>
        <w:t>Primariei</w:t>
      </w:r>
      <w:proofErr w:type="spellEnd"/>
      <w:r w:rsidR="00A90CAC">
        <w:rPr>
          <w:rFonts w:ascii="Times New Roman" w:hAnsi="Times New Roman"/>
          <w:sz w:val="21"/>
          <w:szCs w:val="21"/>
        </w:rPr>
        <w:t xml:space="preserve"> </w:t>
      </w:r>
      <w:r w:rsidRPr="0058607A">
        <w:rPr>
          <w:rFonts w:ascii="Times New Roman" w:hAnsi="Times New Roman"/>
          <w:sz w:val="21"/>
          <w:szCs w:val="21"/>
        </w:rPr>
        <w:t xml:space="preserve">  </w:t>
      </w:r>
    </w:p>
    <w:p w14:paraId="779577C9" w14:textId="511A62A2" w:rsidR="00032A8D" w:rsidRPr="0058607A" w:rsidRDefault="00032A8D" w:rsidP="004902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1"/>
          <w:szCs w:val="21"/>
        </w:rPr>
      </w:pPr>
      <w:r w:rsidRPr="0058607A">
        <w:rPr>
          <w:rFonts w:ascii="Times New Roman" w:hAnsi="Times New Roman"/>
          <w:sz w:val="21"/>
          <w:szCs w:val="21"/>
        </w:rPr>
        <w:t xml:space="preserve">Totodată, precizez că sunt îndeplinite cumulativ toate </w:t>
      </w:r>
      <w:proofErr w:type="spellStart"/>
      <w:r w:rsidRPr="0058607A">
        <w:rPr>
          <w:rFonts w:ascii="Times New Roman" w:hAnsi="Times New Roman"/>
          <w:sz w:val="21"/>
          <w:szCs w:val="21"/>
        </w:rPr>
        <w:t>condiţiile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impuse de H.C.L. nr. </w:t>
      </w:r>
      <w:r w:rsidRPr="0058607A">
        <w:rPr>
          <w:rFonts w:ascii="Times New Roman" w:hAnsi="Times New Roman"/>
          <w:sz w:val="21"/>
          <w:szCs w:val="21"/>
          <w:u w:val="single"/>
        </w:rPr>
        <w:t xml:space="preserve">                     </w:t>
      </w:r>
      <w:r w:rsidRPr="0058607A">
        <w:rPr>
          <w:rFonts w:ascii="Times New Roman" w:hAnsi="Times New Roman"/>
          <w:sz w:val="21"/>
          <w:szCs w:val="21"/>
        </w:rPr>
        <w:t xml:space="preserve">privind aprobarea la nivelul </w:t>
      </w:r>
      <w:r w:rsidR="00A90CAC" w:rsidRPr="00A90CAC">
        <w:rPr>
          <w:rFonts w:ascii="Times New Roman" w:hAnsi="Times New Roman"/>
          <w:sz w:val="21"/>
          <w:szCs w:val="21"/>
        </w:rPr>
        <w:t xml:space="preserve">al comunei Silivașu de Câmpie </w:t>
      </w:r>
      <w:r w:rsidRPr="0058607A">
        <w:rPr>
          <w:rFonts w:ascii="Times New Roman" w:hAnsi="Times New Roman"/>
          <w:sz w:val="21"/>
          <w:szCs w:val="21"/>
        </w:rPr>
        <w:t xml:space="preserve">a unor </w:t>
      </w:r>
      <w:proofErr w:type="spellStart"/>
      <w:r w:rsidRPr="0058607A">
        <w:rPr>
          <w:rFonts w:ascii="Times New Roman" w:hAnsi="Times New Roman"/>
          <w:sz w:val="21"/>
          <w:szCs w:val="21"/>
        </w:rPr>
        <w:t>facilităţi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58607A">
        <w:rPr>
          <w:rFonts w:ascii="Times New Roman" w:hAnsi="Times New Roman"/>
          <w:sz w:val="21"/>
          <w:szCs w:val="21"/>
        </w:rPr>
        <w:t>şi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măsuri fiscale </w:t>
      </w:r>
      <w:proofErr w:type="spellStart"/>
      <w:r w:rsidRPr="0058607A">
        <w:rPr>
          <w:rFonts w:ascii="Times New Roman" w:hAnsi="Times New Roman"/>
          <w:sz w:val="21"/>
          <w:szCs w:val="21"/>
        </w:rPr>
        <w:t>ȋn</w:t>
      </w:r>
      <w:proofErr w:type="spellEnd"/>
      <w:r w:rsidRPr="0058607A">
        <w:rPr>
          <w:rFonts w:ascii="Times New Roman" w:hAnsi="Times New Roman"/>
          <w:sz w:val="21"/>
          <w:szCs w:val="21"/>
        </w:rPr>
        <w:t xml:space="preserve"> baza O.U.G. nr. </w:t>
      </w:r>
      <w:r>
        <w:rPr>
          <w:rFonts w:ascii="Times New Roman" w:hAnsi="Times New Roman"/>
          <w:sz w:val="21"/>
          <w:szCs w:val="21"/>
        </w:rPr>
        <w:t xml:space="preserve">107/2024 pentru reglementarea unor masuri fiscal-bugetare in domeniul gestionarii </w:t>
      </w:r>
      <w:proofErr w:type="spellStart"/>
      <w:r>
        <w:rPr>
          <w:rFonts w:ascii="Times New Roman" w:hAnsi="Times New Roman"/>
          <w:sz w:val="21"/>
          <w:szCs w:val="21"/>
        </w:rPr>
        <w:t>creantelor</w:t>
      </w:r>
      <w:proofErr w:type="spellEnd"/>
      <w:r>
        <w:rPr>
          <w:rFonts w:ascii="Times New Roman" w:hAnsi="Times New Roman"/>
          <w:sz w:val="21"/>
          <w:szCs w:val="21"/>
        </w:rPr>
        <w:t xml:space="preserve"> bugetare si a deficitului bugetar pentru bugetul general consolidat al </w:t>
      </w:r>
      <w:proofErr w:type="spellStart"/>
      <w:r>
        <w:rPr>
          <w:rFonts w:ascii="Times New Roman" w:hAnsi="Times New Roman"/>
          <w:sz w:val="21"/>
          <w:szCs w:val="21"/>
        </w:rPr>
        <w:t>Romaniei</w:t>
      </w:r>
      <w:proofErr w:type="spellEnd"/>
      <w:r>
        <w:rPr>
          <w:rFonts w:ascii="Times New Roman" w:hAnsi="Times New Roman"/>
          <w:sz w:val="21"/>
          <w:szCs w:val="21"/>
        </w:rPr>
        <w:t xml:space="preserve"> in anul 2024, precum si pentru modificarea si completarea unor acte normative</w:t>
      </w:r>
      <w:r w:rsidRPr="0058607A">
        <w:rPr>
          <w:rFonts w:ascii="Times New Roman" w:hAnsi="Times New Roman"/>
          <w:sz w:val="21"/>
          <w:szCs w:val="21"/>
        </w:rPr>
        <w:t>.</w:t>
      </w:r>
    </w:p>
    <w:p w14:paraId="5AAECA41" w14:textId="43E7689C" w:rsidR="000F6D87" w:rsidRDefault="00032A8D" w:rsidP="000F6D87">
      <w:pPr>
        <w:spacing w:after="0" w:line="480" w:lineRule="auto"/>
        <w:jc w:val="right"/>
        <w:rPr>
          <w:rFonts w:ascii="Times New Roman" w:hAnsi="Times New Roman"/>
          <w:sz w:val="20"/>
          <w:szCs w:val="20"/>
        </w:rPr>
      </w:pPr>
      <w:r w:rsidRPr="0058607A">
        <w:rPr>
          <w:rFonts w:ascii="Times New Roman" w:hAnsi="Times New Roman"/>
          <w:sz w:val="20"/>
          <w:szCs w:val="20"/>
        </w:rPr>
        <w:t>Data ............................................</w:t>
      </w: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  <w:t xml:space="preserve">  Prenumele </w:t>
      </w:r>
      <w:proofErr w:type="spellStart"/>
      <w:r w:rsidRPr="0058607A">
        <w:rPr>
          <w:rFonts w:ascii="Times New Roman" w:hAnsi="Times New Roman"/>
          <w:sz w:val="20"/>
          <w:szCs w:val="20"/>
        </w:rPr>
        <w:t>şi</w:t>
      </w:r>
      <w:proofErr w:type="spellEnd"/>
      <w:r w:rsidRPr="0058607A">
        <w:rPr>
          <w:rFonts w:ascii="Times New Roman" w:hAnsi="Times New Roman"/>
          <w:sz w:val="20"/>
          <w:szCs w:val="20"/>
        </w:rPr>
        <w:t xml:space="preserve"> numele.................................................................</w:t>
      </w: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</w:r>
      <w:r w:rsidRPr="0058607A">
        <w:rPr>
          <w:rFonts w:ascii="Times New Roman" w:hAnsi="Times New Roman"/>
          <w:sz w:val="20"/>
          <w:szCs w:val="20"/>
        </w:rPr>
        <w:tab/>
        <w:t xml:space="preserve">  </w:t>
      </w:r>
      <w:r w:rsidRPr="0058607A">
        <w:rPr>
          <w:rFonts w:ascii="Times New Roman" w:hAnsi="Times New Roman"/>
          <w:sz w:val="20"/>
          <w:szCs w:val="20"/>
        </w:rPr>
        <w:tab/>
        <w:t xml:space="preserve"> Semnătura..........................................</w:t>
      </w:r>
      <w:r w:rsidR="000F6D87">
        <w:rPr>
          <w:rFonts w:ascii="Times New Roman" w:hAnsi="Times New Roman"/>
          <w:sz w:val="20"/>
          <w:szCs w:val="20"/>
        </w:rPr>
        <w:t>+</w:t>
      </w:r>
    </w:p>
    <w:p w14:paraId="19C29D3A" w14:textId="77777777" w:rsidR="000F6D87" w:rsidRPr="000F6D87" w:rsidRDefault="000F6D87" w:rsidP="000F6D87">
      <w:pPr>
        <w:spacing w:after="0" w:line="480" w:lineRule="auto"/>
        <w:jc w:val="right"/>
        <w:rPr>
          <w:rFonts w:ascii="Times New Roman" w:hAnsi="Times New Roman"/>
          <w:sz w:val="20"/>
          <w:szCs w:val="20"/>
        </w:rPr>
      </w:pPr>
    </w:p>
    <w:p w14:paraId="0C007CDF" w14:textId="77777777" w:rsidR="00B33BC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F6E6F0" wp14:editId="5E064121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20064486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8C991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3079C234" w14:textId="7FD596DA" w:rsidR="00B33BC6" w:rsidRPr="003D7301" w:rsidRDefault="00B33BC6" w:rsidP="00B33BC6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ANEXA NR. 1. </w:t>
                            </w:r>
                            <w:r w:rsidR="00B649F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4A1C088D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3080E3E3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5BB34D0F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08A0313D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048D9D26" w14:textId="77777777" w:rsidR="00B33BC6" w:rsidRPr="004F3920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47D25FD2" w14:textId="77777777" w:rsidR="00B33BC6" w:rsidRPr="004F3920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6CB2CAC9" w14:textId="77777777" w:rsidR="00B33BC6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221A7682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6C412BDF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1B3CF144" w14:textId="77777777" w:rsidR="00B33BC6" w:rsidRDefault="00B33BC6" w:rsidP="00B33B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6E6F0" id="_x0000_s1028" type="#_x0000_t202" style="position:absolute;margin-left:376.5pt;margin-top:-3.95pt;width:139.5pt;height:6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" stroked="f">
                <v:textbox>
                  <w:txbxContent>
                    <w:p w14:paraId="7098C991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3079C234" w14:textId="7FD596DA" w:rsidR="00B33BC6" w:rsidRPr="003D7301" w:rsidRDefault="00B33BC6" w:rsidP="00B33BC6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ANEXA NR. 1. </w:t>
                      </w:r>
                      <w:r w:rsidR="00B649F4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5</w:t>
                      </w:r>
                    </w:p>
                    <w:p w14:paraId="4A1C088D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3080E3E3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5BB34D0F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08A0313D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048D9D26" w14:textId="77777777" w:rsidR="00B33BC6" w:rsidRPr="004F3920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47D25FD2" w14:textId="77777777" w:rsidR="00B33BC6" w:rsidRPr="004F3920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6CB2CAC9" w14:textId="77777777" w:rsidR="00B33BC6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221A7682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6C412BDF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1B3CF144" w14:textId="77777777" w:rsidR="00B33BC6" w:rsidRDefault="00B33BC6" w:rsidP="00B33BC6"/>
                  </w:txbxContent>
                </v:textbox>
              </v:shape>
            </w:pict>
          </mc:Fallback>
        </mc:AlternateContent>
      </w:r>
      <w:r w:rsidRPr="0058607A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ROMÂNIA</w:t>
      </w:r>
    </w:p>
    <w:p w14:paraId="24DC20F1" w14:textId="2B74082F" w:rsidR="00032A8D" w:rsidRPr="00B33BC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Comuna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Silivasu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de Câmpie</w:t>
      </w:r>
    </w:p>
    <w:p w14:paraId="2BE8723A" w14:textId="77777777" w:rsidR="00032A8D" w:rsidRPr="0058607A" w:rsidRDefault="00032A8D" w:rsidP="00EB0240">
      <w:pPr>
        <w:spacing w:after="0" w:line="240" w:lineRule="auto"/>
        <w:ind w:left="6480" w:firstLine="720"/>
        <w:rPr>
          <w:rFonts w:ascii="Times New Roman" w:hAnsi="Times New Roman"/>
          <w:sz w:val="16"/>
          <w:szCs w:val="20"/>
          <w:lang w:eastAsia="ro-RO"/>
        </w:rPr>
      </w:pPr>
    </w:p>
    <w:p w14:paraId="0F72E926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</w:p>
    <w:p w14:paraId="4667149F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  <w:r w:rsidRPr="0058607A">
        <w:rPr>
          <w:rFonts w:ascii="Times New Roman" w:hAnsi="Times New Roman"/>
          <w:b/>
          <w:sz w:val="18"/>
          <w:szCs w:val="18"/>
          <w:lang w:eastAsia="ro-RO"/>
        </w:rPr>
        <w:t>Nr. ……………/………………….</w:t>
      </w:r>
    </w:p>
    <w:p w14:paraId="7B8EEBFA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</w:p>
    <w:p w14:paraId="34FFDC51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t>DECIZIE</w:t>
      </w:r>
    </w:p>
    <w:p w14:paraId="56B3EB10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 w:rsidRPr="0058607A">
        <w:rPr>
          <w:rFonts w:ascii="TimesNewRoman" w:hAnsi="TimesNewRoman" w:cs="TimesNewRoman"/>
          <w:sz w:val="24"/>
          <w:szCs w:val="24"/>
        </w:rPr>
        <w:t xml:space="preserve">de anulare a </w:t>
      </w:r>
      <w:proofErr w:type="spellStart"/>
      <w:r w:rsidRPr="0058607A">
        <w:rPr>
          <w:rFonts w:ascii="TimesNewRoman" w:hAnsi="TimesNewRoman" w:cs="TimesNewRoman"/>
          <w:sz w:val="24"/>
          <w:szCs w:val="24"/>
        </w:rPr>
        <w:t>obligaţiilor</w:t>
      </w:r>
      <w:proofErr w:type="spellEnd"/>
      <w:r w:rsidRPr="0058607A">
        <w:rPr>
          <w:rFonts w:ascii="TimesNewRoman" w:hAnsi="TimesNewRoman" w:cs="TimesNewRoman"/>
          <w:sz w:val="24"/>
          <w:szCs w:val="24"/>
        </w:rPr>
        <w:t xml:space="preserve"> de plată accesorii</w:t>
      </w:r>
    </w:p>
    <w:p w14:paraId="4F4DA445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70A3D4A3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CONTRIBUABILULUI:</w:t>
      </w:r>
    </w:p>
    <w:p w14:paraId="58216ECB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</w:p>
    <w:p w14:paraId="15A44C12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 xml:space="preserve">Denumirea/Numele </w:t>
      </w:r>
      <w:proofErr w:type="spellStart"/>
      <w:r w:rsidRPr="0058607A">
        <w:rPr>
          <w:rFonts w:ascii="Times New Roman" w:hAnsi="Times New Roman"/>
          <w:b/>
          <w:bCs/>
          <w:sz w:val="28"/>
          <w:szCs w:val="28"/>
        </w:rPr>
        <w:t>şi</w:t>
      </w:r>
      <w:proofErr w:type="spellEnd"/>
      <w:r w:rsidRPr="0058607A">
        <w:rPr>
          <w:rFonts w:ascii="Times New Roman" w:hAnsi="Times New Roman"/>
          <w:b/>
          <w:bCs/>
          <w:sz w:val="28"/>
          <w:szCs w:val="28"/>
        </w:rPr>
        <w:t xml:space="preserve"> prenumele:……………………………………………….….</w:t>
      </w:r>
    </w:p>
    <w:p w14:paraId="5B071EB6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Adresa…………………………………………………………………………….…..</w:t>
      </w:r>
    </w:p>
    <w:p w14:paraId="3B321398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C.U.I./CNP……………………………………………………………………………</w:t>
      </w:r>
    </w:p>
    <w:p w14:paraId="0B268224" w14:textId="13E68FF8" w:rsidR="00032A8D" w:rsidRPr="00D23F61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u w:val="single"/>
        </w:rPr>
      </w:pPr>
      <w:r w:rsidRPr="0058607A">
        <w:rPr>
          <w:rFonts w:ascii="Times New Roman" w:hAnsi="Times New Roman"/>
        </w:rPr>
        <w:t xml:space="preserve">În temeiul prevederilor H.C.L.  nr.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privind aprobarea la nivelul </w:t>
      </w:r>
      <w:r w:rsidR="00A90CAC" w:rsidRPr="00A90CAC">
        <w:rPr>
          <w:rFonts w:ascii="Times New Roman" w:hAnsi="Times New Roman"/>
        </w:rPr>
        <w:t xml:space="preserve"> comunei Silivașu de Câmpie</w:t>
      </w:r>
      <w:r w:rsidR="00A90CAC" w:rsidRPr="004902B1"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</w:rPr>
        <w:t xml:space="preserve">a unor </w:t>
      </w:r>
      <w:proofErr w:type="spellStart"/>
      <w:r w:rsidRPr="0058607A">
        <w:rPr>
          <w:rFonts w:ascii="Times New Roman" w:hAnsi="Times New Roman"/>
        </w:rPr>
        <w:t>facilităţi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măsuri fiscale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baza O.U.G. nr. </w:t>
      </w:r>
      <w:r>
        <w:rPr>
          <w:rFonts w:ascii="Times New Roman" w:hAnsi="Times New Roman"/>
        </w:rPr>
        <w:t xml:space="preserve">107/2024 </w:t>
      </w:r>
      <w:r>
        <w:rPr>
          <w:rFonts w:ascii="Times New Roman" w:hAnsi="Times New Roman"/>
          <w:sz w:val="21"/>
          <w:szCs w:val="21"/>
        </w:rPr>
        <w:t xml:space="preserve">pentru reglementarea unor masuri fiscal-bugetare in domeniul gestionarii </w:t>
      </w:r>
      <w:proofErr w:type="spellStart"/>
      <w:r>
        <w:rPr>
          <w:rFonts w:ascii="Times New Roman" w:hAnsi="Times New Roman"/>
          <w:sz w:val="21"/>
          <w:szCs w:val="21"/>
        </w:rPr>
        <w:t>creantelor</w:t>
      </w:r>
      <w:proofErr w:type="spellEnd"/>
      <w:r>
        <w:rPr>
          <w:rFonts w:ascii="Times New Roman" w:hAnsi="Times New Roman"/>
          <w:sz w:val="21"/>
          <w:szCs w:val="21"/>
        </w:rPr>
        <w:t xml:space="preserve"> bugetare si a deficitului bugetar pentru bugetul general consolidat al </w:t>
      </w:r>
      <w:proofErr w:type="spellStart"/>
      <w:r>
        <w:rPr>
          <w:rFonts w:ascii="Times New Roman" w:hAnsi="Times New Roman"/>
          <w:sz w:val="21"/>
          <w:szCs w:val="21"/>
        </w:rPr>
        <w:t>Romaniei</w:t>
      </w:r>
      <w:proofErr w:type="spellEnd"/>
      <w:r>
        <w:rPr>
          <w:rFonts w:ascii="Times New Roman" w:hAnsi="Times New Roman"/>
          <w:sz w:val="21"/>
          <w:szCs w:val="21"/>
        </w:rPr>
        <w:t xml:space="preserve"> in anul 2024, precum si pentru modificarea si completarea unor acte normative</w:t>
      </w:r>
      <w:r w:rsidRPr="0058607A">
        <w:rPr>
          <w:rFonts w:ascii="Times New Roman" w:hAnsi="Times New Roman"/>
          <w:sz w:val="21"/>
          <w:szCs w:val="21"/>
        </w:rPr>
        <w:t>.</w:t>
      </w:r>
      <w:r w:rsidRPr="0058607A">
        <w:rPr>
          <w:rFonts w:ascii="Times New Roman" w:hAnsi="Times New Roman"/>
        </w:rPr>
        <w:t xml:space="preserve"> precum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pentru instituirea unor măsuri fiscale, având în vedere Cererea de anulare a accesoriilor  înregistrată cu nr.  _________________ din data de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, luând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considerare că sunt </w:t>
      </w:r>
      <w:proofErr w:type="spellStart"/>
      <w:r w:rsidRPr="0058607A">
        <w:rPr>
          <w:rFonts w:ascii="Times New Roman" w:hAnsi="Times New Roman"/>
        </w:rPr>
        <w:t>ȋndeplinite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condiţiile</w:t>
      </w:r>
      <w:proofErr w:type="spellEnd"/>
      <w:r w:rsidRPr="0058607A">
        <w:rPr>
          <w:rFonts w:ascii="Times New Roman" w:hAnsi="Times New Roman"/>
        </w:rPr>
        <w:t xml:space="preserve"> prevăzute de H.C.L.  nr. </w:t>
      </w:r>
      <w:r w:rsidRPr="0058607A">
        <w:rPr>
          <w:rFonts w:ascii="Times New Roman" w:hAnsi="Times New Roman"/>
          <w:u w:val="single"/>
        </w:rPr>
        <w:t xml:space="preserve">              </w:t>
      </w:r>
      <w:r w:rsidRPr="0058607A">
        <w:rPr>
          <w:rFonts w:ascii="Times New Roman" w:hAnsi="Times New Roman"/>
        </w:rPr>
        <w:t xml:space="preserve">privind aprobarea la nivelul </w:t>
      </w:r>
      <w:r w:rsidR="00A90CAC" w:rsidRPr="00A90CAC">
        <w:rPr>
          <w:rFonts w:ascii="Times New Roman" w:hAnsi="Times New Roman"/>
        </w:rPr>
        <w:t xml:space="preserve"> comunei Silivașu de Câmpie</w:t>
      </w:r>
      <w:r w:rsidR="00A90CAC" w:rsidRPr="004902B1">
        <w:rPr>
          <w:rFonts w:ascii="Times New Roman" w:hAnsi="Times New Roman"/>
          <w:sz w:val="20"/>
          <w:szCs w:val="20"/>
        </w:rPr>
        <w:t xml:space="preserve"> </w:t>
      </w:r>
      <w:r w:rsidRPr="0058607A">
        <w:rPr>
          <w:rFonts w:ascii="Times New Roman" w:hAnsi="Times New Roman"/>
        </w:rPr>
        <w:t xml:space="preserve">a unor </w:t>
      </w:r>
      <w:proofErr w:type="spellStart"/>
      <w:r w:rsidRPr="0058607A">
        <w:rPr>
          <w:rFonts w:ascii="Times New Roman" w:hAnsi="Times New Roman"/>
        </w:rPr>
        <w:t>facilităţi</w:t>
      </w:r>
      <w:proofErr w:type="spellEnd"/>
      <w:r w:rsidRPr="0058607A">
        <w:rPr>
          <w:rFonts w:ascii="Times New Roman" w:hAnsi="Times New Roman"/>
        </w:rPr>
        <w:t xml:space="preserve"> </w:t>
      </w:r>
      <w:proofErr w:type="spellStart"/>
      <w:r w:rsidRPr="0058607A">
        <w:rPr>
          <w:rFonts w:ascii="Times New Roman" w:hAnsi="Times New Roman"/>
        </w:rPr>
        <w:t>şi</w:t>
      </w:r>
      <w:proofErr w:type="spellEnd"/>
      <w:r w:rsidRPr="0058607A">
        <w:rPr>
          <w:rFonts w:ascii="Times New Roman" w:hAnsi="Times New Roman"/>
        </w:rPr>
        <w:t xml:space="preserve"> măsuri fiscale </w:t>
      </w:r>
      <w:proofErr w:type="spellStart"/>
      <w:r w:rsidRPr="0058607A">
        <w:rPr>
          <w:rFonts w:ascii="Times New Roman" w:hAnsi="Times New Roman"/>
        </w:rPr>
        <w:t>ȋn</w:t>
      </w:r>
      <w:proofErr w:type="spellEnd"/>
      <w:r w:rsidRPr="0058607A">
        <w:rPr>
          <w:rFonts w:ascii="Times New Roman" w:hAnsi="Times New Roman"/>
        </w:rPr>
        <w:t xml:space="preserve"> baza O.U.G. nr</w:t>
      </w:r>
      <w:r>
        <w:rPr>
          <w:rFonts w:ascii="Times New Roman" w:hAnsi="Times New Roman"/>
        </w:rPr>
        <w:t xml:space="preserve">107/2024 </w:t>
      </w:r>
      <w:r>
        <w:rPr>
          <w:rFonts w:ascii="Times New Roman" w:hAnsi="Times New Roman"/>
          <w:sz w:val="21"/>
          <w:szCs w:val="21"/>
        </w:rPr>
        <w:t xml:space="preserve">pentru reglementarea unor masuri fiscal-bugetare in domeniul gestionarii </w:t>
      </w:r>
      <w:proofErr w:type="spellStart"/>
      <w:r>
        <w:rPr>
          <w:rFonts w:ascii="Times New Roman" w:hAnsi="Times New Roman"/>
          <w:sz w:val="21"/>
          <w:szCs w:val="21"/>
        </w:rPr>
        <w:t>creantelor</w:t>
      </w:r>
      <w:proofErr w:type="spellEnd"/>
      <w:r>
        <w:rPr>
          <w:rFonts w:ascii="Times New Roman" w:hAnsi="Times New Roman"/>
          <w:sz w:val="21"/>
          <w:szCs w:val="21"/>
        </w:rPr>
        <w:t xml:space="preserve"> bugetare si a deficitului bugetar pentru bugetul general consolidat al </w:t>
      </w:r>
      <w:proofErr w:type="spellStart"/>
      <w:r>
        <w:rPr>
          <w:rFonts w:ascii="Times New Roman" w:hAnsi="Times New Roman"/>
          <w:sz w:val="21"/>
          <w:szCs w:val="21"/>
        </w:rPr>
        <w:t>Romaniei</w:t>
      </w:r>
      <w:proofErr w:type="spellEnd"/>
      <w:r>
        <w:rPr>
          <w:rFonts w:ascii="Times New Roman" w:hAnsi="Times New Roman"/>
          <w:sz w:val="21"/>
          <w:szCs w:val="21"/>
        </w:rPr>
        <w:t xml:space="preserve"> in anul 2024, precum si pentru modificarea si completarea unor acte normative</w:t>
      </w:r>
      <w:r w:rsidRPr="0058607A">
        <w:rPr>
          <w:rFonts w:ascii="Times New Roman" w:hAnsi="Times New Roman"/>
        </w:rPr>
        <w:t xml:space="preserve">, </w:t>
      </w:r>
      <w:r w:rsidRPr="00D23F61">
        <w:rPr>
          <w:rFonts w:ascii="Times New Roman" w:hAnsi="Times New Roman"/>
          <w:u w:val="single"/>
        </w:rPr>
        <w:t>se emite următoarea decizie:</w:t>
      </w:r>
    </w:p>
    <w:p w14:paraId="5F5B6356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 w:rsidRPr="0058607A">
        <w:rPr>
          <w:rFonts w:ascii="Times New Roman" w:hAnsi="Times New Roman"/>
        </w:rPr>
        <w:t xml:space="preserve">Se acordă anularea la plată a </w:t>
      </w:r>
      <w:proofErr w:type="spellStart"/>
      <w:r w:rsidRPr="0058607A">
        <w:rPr>
          <w:rFonts w:ascii="Times New Roman" w:hAnsi="Times New Roman"/>
        </w:rPr>
        <w:t>obligaţiilor</w:t>
      </w:r>
      <w:proofErr w:type="spellEnd"/>
      <w:r w:rsidRPr="0058607A">
        <w:rPr>
          <w:rFonts w:ascii="Times New Roman" w:hAnsi="Times New Roman"/>
        </w:rPr>
        <w:t xml:space="preserve"> accesorii aferente </w:t>
      </w:r>
      <w:proofErr w:type="spellStart"/>
      <w:r w:rsidRPr="0058607A">
        <w:rPr>
          <w:rFonts w:ascii="Times New Roman" w:hAnsi="Times New Roman"/>
        </w:rPr>
        <w:t>obligaţiilor</w:t>
      </w:r>
      <w:proofErr w:type="spellEnd"/>
      <w:r w:rsidRPr="0058607A">
        <w:rPr>
          <w:rFonts w:ascii="Times New Roman" w:hAnsi="Times New Roman"/>
        </w:rPr>
        <w:t xml:space="preserve"> de plată principale restante la 31.</w:t>
      </w:r>
      <w:r>
        <w:rPr>
          <w:rFonts w:ascii="Times New Roman" w:hAnsi="Times New Roman"/>
        </w:rPr>
        <w:t>08.2024</w:t>
      </w:r>
      <w:r w:rsidRPr="0058607A">
        <w:rPr>
          <w:rFonts w:ascii="Times New Roman" w:hAnsi="Times New Roman"/>
        </w:rPr>
        <w:t xml:space="preserve"> inclusiv, în sumă totală de</w:t>
      </w:r>
      <w:r w:rsidRPr="0058607A">
        <w:rPr>
          <w:rFonts w:ascii="Times New Roman" w:hAnsi="Times New Roman"/>
          <w:u w:val="single"/>
        </w:rPr>
        <w:t xml:space="preserve">                            </w:t>
      </w:r>
      <w:r w:rsidRPr="0058607A">
        <w:rPr>
          <w:rFonts w:ascii="Times New Roman" w:hAnsi="Times New Roman"/>
        </w:rPr>
        <w:t xml:space="preserve"> lei, reprezentând:</w:t>
      </w:r>
    </w:p>
    <w:p w14:paraId="4FFEC64A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2"/>
        <w:gridCol w:w="3462"/>
        <w:gridCol w:w="3462"/>
      </w:tblGrid>
      <w:tr w:rsidR="00032A8D" w:rsidRPr="001B4BE2" w14:paraId="6CBF9ADC" w14:textId="77777777" w:rsidTr="001B4BE2">
        <w:tc>
          <w:tcPr>
            <w:tcW w:w="872" w:type="dxa"/>
            <w:vAlign w:val="center"/>
          </w:tcPr>
          <w:p w14:paraId="7C09DBDF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3462" w:type="dxa"/>
            <w:vAlign w:val="center"/>
          </w:tcPr>
          <w:p w14:paraId="2144F5CC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 xml:space="preserve">Tipul </w:t>
            </w:r>
            <w:proofErr w:type="spellStart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creanţei</w:t>
            </w:r>
            <w:proofErr w:type="spellEnd"/>
          </w:p>
        </w:tc>
        <w:tc>
          <w:tcPr>
            <w:tcW w:w="3462" w:type="dxa"/>
            <w:vAlign w:val="center"/>
          </w:tcPr>
          <w:p w14:paraId="6D964948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Obligaţii</w:t>
            </w:r>
            <w:proofErr w:type="spellEnd"/>
            <w:r w:rsidRPr="001B4BE2">
              <w:rPr>
                <w:rFonts w:ascii="Times New Roman" w:hAnsi="Times New Roman"/>
                <w:b/>
                <w:sz w:val="20"/>
                <w:szCs w:val="20"/>
              </w:rPr>
              <w:t xml:space="preserve"> fiscale accesorii</w:t>
            </w:r>
          </w:p>
          <w:p w14:paraId="39863582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32A8D" w:rsidRPr="001B4BE2" w14:paraId="2DA5B93D" w14:textId="77777777" w:rsidTr="001B4BE2">
        <w:tc>
          <w:tcPr>
            <w:tcW w:w="872" w:type="dxa"/>
            <w:vAlign w:val="center"/>
          </w:tcPr>
          <w:p w14:paraId="0DA4D393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462" w:type="dxa"/>
          </w:tcPr>
          <w:p w14:paraId="0755666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72453EA6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8154F9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59B849B4" w14:textId="77777777" w:rsidTr="001B4BE2">
        <w:tc>
          <w:tcPr>
            <w:tcW w:w="872" w:type="dxa"/>
            <w:vAlign w:val="center"/>
          </w:tcPr>
          <w:p w14:paraId="49C01866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462" w:type="dxa"/>
          </w:tcPr>
          <w:p w14:paraId="6974E695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44BEC0B0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4F3029E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0672AEE9" w14:textId="77777777" w:rsidTr="001B4BE2">
        <w:tc>
          <w:tcPr>
            <w:tcW w:w="872" w:type="dxa"/>
            <w:vAlign w:val="center"/>
          </w:tcPr>
          <w:p w14:paraId="0DF06439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462" w:type="dxa"/>
          </w:tcPr>
          <w:p w14:paraId="5A418C69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1FB490B5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D202D3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1732E8B4" w14:textId="77777777" w:rsidTr="001B4BE2">
        <w:tc>
          <w:tcPr>
            <w:tcW w:w="872" w:type="dxa"/>
            <w:vAlign w:val="center"/>
          </w:tcPr>
          <w:p w14:paraId="78ACC8BA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4BE2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462" w:type="dxa"/>
          </w:tcPr>
          <w:p w14:paraId="179D8E98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2" w:type="dxa"/>
          </w:tcPr>
          <w:p w14:paraId="12741CFC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B88B921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32A8D" w:rsidRPr="001B4BE2" w14:paraId="247E62F6" w14:textId="77777777" w:rsidTr="001B4BE2">
        <w:tc>
          <w:tcPr>
            <w:tcW w:w="4334" w:type="dxa"/>
            <w:gridSpan w:val="2"/>
            <w:vAlign w:val="center"/>
          </w:tcPr>
          <w:p w14:paraId="17160055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4BE2">
              <w:rPr>
                <w:rFonts w:ascii="Times New Roman" w:hAnsi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3462" w:type="dxa"/>
          </w:tcPr>
          <w:p w14:paraId="42178689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B90FE74" w14:textId="77777777" w:rsidR="00032A8D" w:rsidRPr="001B4BE2" w:rsidRDefault="00032A8D" w:rsidP="001B4B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A74166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8607A">
        <w:rPr>
          <w:rFonts w:ascii="Times New Roman" w:hAnsi="Times New Roman"/>
          <w:sz w:val="18"/>
          <w:szCs w:val="18"/>
        </w:rPr>
        <w:t xml:space="preserve">Împotriva prezentei decizii se poate formula </w:t>
      </w:r>
      <w:proofErr w:type="spellStart"/>
      <w:r w:rsidRPr="0058607A">
        <w:rPr>
          <w:rFonts w:ascii="Times New Roman" w:hAnsi="Times New Roman"/>
          <w:sz w:val="18"/>
          <w:szCs w:val="18"/>
        </w:rPr>
        <w:t>contestaţie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, în </w:t>
      </w:r>
      <w:proofErr w:type="spellStart"/>
      <w:r w:rsidRPr="0058607A">
        <w:rPr>
          <w:rFonts w:ascii="Times New Roman" w:hAnsi="Times New Roman"/>
          <w:sz w:val="18"/>
          <w:szCs w:val="18"/>
        </w:rPr>
        <w:t>condiţiile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prevederilor art. 268-281 din Legea nr. 207/2015 privind Codul de procedură fiscală, cu modificările </w:t>
      </w:r>
      <w:proofErr w:type="spellStart"/>
      <w:r w:rsidRPr="0058607A">
        <w:rPr>
          <w:rFonts w:ascii="Times New Roman" w:hAnsi="Times New Roman"/>
          <w:sz w:val="18"/>
          <w:szCs w:val="18"/>
        </w:rPr>
        <w:t>şi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completările ulterioare, în termen de 45 de zile de la data comunicării, sub </w:t>
      </w:r>
      <w:proofErr w:type="spellStart"/>
      <w:r w:rsidRPr="0058607A">
        <w:rPr>
          <w:rFonts w:ascii="Times New Roman" w:hAnsi="Times New Roman"/>
          <w:sz w:val="18"/>
          <w:szCs w:val="18"/>
        </w:rPr>
        <w:t>sancţiunea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decăderii. </w:t>
      </w:r>
      <w:proofErr w:type="spellStart"/>
      <w:r w:rsidRPr="0058607A">
        <w:rPr>
          <w:rFonts w:ascii="Times New Roman" w:hAnsi="Times New Roman"/>
          <w:sz w:val="18"/>
          <w:szCs w:val="18"/>
        </w:rPr>
        <w:t>Contestaţia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se depune la organul fiscal emitent al deciziei.</w:t>
      </w:r>
    </w:p>
    <w:p w14:paraId="6E84AB36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8607A">
        <w:rPr>
          <w:rFonts w:ascii="Times New Roman" w:hAnsi="Times New Roman"/>
          <w:sz w:val="18"/>
          <w:szCs w:val="18"/>
        </w:rPr>
        <w:t xml:space="preserve">Prezenta decizie produce efecte juridice de la data comunicării acesteia potrivit art. 47 din Legea nr. 207/2015 privind Codul de procedură fiscală, cu modificările </w:t>
      </w:r>
      <w:proofErr w:type="spellStart"/>
      <w:r w:rsidRPr="0058607A">
        <w:rPr>
          <w:rFonts w:ascii="Times New Roman" w:hAnsi="Times New Roman"/>
          <w:sz w:val="18"/>
          <w:szCs w:val="18"/>
        </w:rPr>
        <w:t>şi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completările ulterioare.</w:t>
      </w:r>
    </w:p>
    <w:p w14:paraId="72A9298E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AC1F00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607A">
        <w:rPr>
          <w:rFonts w:ascii="Times New Roman" w:hAnsi="Times New Roman"/>
          <w:b/>
          <w:sz w:val="24"/>
          <w:szCs w:val="24"/>
        </w:rPr>
        <w:t>Conducătorul organului fiscal,</w:t>
      </w:r>
    </w:p>
    <w:p w14:paraId="503B07D5" w14:textId="03A845A8" w:rsidR="000F6D87" w:rsidRPr="0058607A" w:rsidRDefault="00032A8D" w:rsidP="000F6D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>………………………………..</w:t>
      </w:r>
    </w:p>
    <w:p w14:paraId="2472B021" w14:textId="595462B3" w:rsidR="00032A8D" w:rsidRDefault="00032A8D" w:rsidP="00E34F74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8607A">
        <w:rPr>
          <w:rFonts w:ascii="Times New Roman" w:hAnsi="Times New Roman"/>
          <w:b/>
          <w:sz w:val="24"/>
          <w:szCs w:val="24"/>
        </w:rPr>
        <w:t>Întocmit,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</w:p>
    <w:p w14:paraId="59DF467E" w14:textId="6CABDBD8" w:rsidR="00B33BC6" w:rsidRDefault="00032A8D" w:rsidP="00E34F74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 xml:space="preserve">  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</w:p>
    <w:p w14:paraId="5EDBA9EB" w14:textId="2CDA9DAA" w:rsidR="00032A8D" w:rsidRPr="0058607A" w:rsidRDefault="00032A8D" w:rsidP="00E34F74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p w14:paraId="1BEB9086" w14:textId="77777777" w:rsidR="00B33BC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2110E" wp14:editId="538516B5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17697351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C7D5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08EAFEC3" w14:textId="41560BDC" w:rsidR="00B33BC6" w:rsidRPr="003D7301" w:rsidRDefault="00B33BC6" w:rsidP="00B33BC6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ANEXA NR. 1. </w:t>
                            </w:r>
                            <w:r w:rsidR="00B649F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3A3C4426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350F4052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25234D74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565F0F71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17E033A7" w14:textId="77777777" w:rsidR="00B33BC6" w:rsidRPr="004F3920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0F2A39BB" w14:textId="77777777" w:rsidR="00B33BC6" w:rsidRPr="004F3920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61F566EA" w14:textId="77777777" w:rsidR="00B33BC6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1E7A10C0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4BE16540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20F61760" w14:textId="77777777" w:rsidR="00B33BC6" w:rsidRDefault="00B33BC6" w:rsidP="00B33B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2110E" id="_x0000_s1029" type="#_x0000_t202" style="position:absolute;margin-left:376.5pt;margin-top:-3.95pt;width:139.5pt;height:6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" stroked="f">
                <v:textbox>
                  <w:txbxContent>
                    <w:p w14:paraId="38DCC7D5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08EAFEC3" w14:textId="41560BDC" w:rsidR="00B33BC6" w:rsidRPr="003D7301" w:rsidRDefault="00B33BC6" w:rsidP="00B33BC6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ANEXA NR. 1. </w:t>
                      </w:r>
                      <w:r w:rsidR="00B649F4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6</w:t>
                      </w:r>
                    </w:p>
                    <w:p w14:paraId="3A3C4426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350F4052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25234D74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565F0F71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17E033A7" w14:textId="77777777" w:rsidR="00B33BC6" w:rsidRPr="004F3920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0F2A39BB" w14:textId="77777777" w:rsidR="00B33BC6" w:rsidRPr="004F3920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61F566EA" w14:textId="77777777" w:rsidR="00B33BC6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1E7A10C0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4BE16540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20F61760" w14:textId="77777777" w:rsidR="00B33BC6" w:rsidRDefault="00B33BC6" w:rsidP="00B33BC6"/>
                  </w:txbxContent>
                </v:textbox>
              </v:shape>
            </w:pict>
          </mc:Fallback>
        </mc:AlternateContent>
      </w:r>
      <w:r w:rsidRPr="0058607A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ROMÂNIA</w:t>
      </w:r>
    </w:p>
    <w:p w14:paraId="37142592" w14:textId="77777777" w:rsidR="00B33BC6" w:rsidRPr="00B8158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Comuna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Silivasu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de Câmpie</w:t>
      </w:r>
    </w:p>
    <w:p w14:paraId="06B2A649" w14:textId="5B548D24" w:rsidR="00032A8D" w:rsidRPr="00A70E40" w:rsidRDefault="00654775" w:rsidP="00A70E40">
      <w:pPr>
        <w:keepNext/>
        <w:keepLines/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75E154" wp14:editId="0C63C9C4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184591818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3824E" w14:textId="77777777" w:rsidR="00B33BC6" w:rsidRDefault="00B33BC6" w:rsidP="00EB0240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14:paraId="4ABDF50F" w14:textId="1D6ACAD1" w:rsidR="00032A8D" w:rsidRPr="003D7301" w:rsidRDefault="00032A8D" w:rsidP="00EB0240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ANEXA NR. 1.6</w:t>
                            </w:r>
                          </w:p>
                          <w:p w14:paraId="746F2D2B" w14:textId="77777777" w:rsidR="00032A8D" w:rsidRPr="003D7301" w:rsidRDefault="00032A8D" w:rsidP="00EB0240">
                            <w:pPr>
                              <w:spacing w:after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824B9F6" w14:textId="77777777" w:rsidR="00032A8D" w:rsidRPr="009C5EEF" w:rsidRDefault="00032A8D" w:rsidP="00EB024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63FF0F92" w14:textId="77777777" w:rsidR="00032A8D" w:rsidRPr="009C5EEF" w:rsidRDefault="00032A8D" w:rsidP="00EB0240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4B0541E2" w14:textId="77777777" w:rsidR="00032A8D" w:rsidRPr="009C5EEF" w:rsidRDefault="00032A8D" w:rsidP="00EB024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23BD5FE2" w14:textId="77777777" w:rsidR="00032A8D" w:rsidRPr="009C5EEF" w:rsidRDefault="00032A8D" w:rsidP="00EB024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33142058" w14:textId="77777777" w:rsidR="00032A8D" w:rsidRPr="004F3920" w:rsidRDefault="00032A8D" w:rsidP="00EB0240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26298F23" w14:textId="77777777" w:rsidR="00032A8D" w:rsidRPr="004F3920" w:rsidRDefault="00032A8D" w:rsidP="00EB024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2364E9EA" w14:textId="77777777" w:rsidR="00032A8D" w:rsidRDefault="00032A8D" w:rsidP="00EB024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716E7253" w14:textId="77777777" w:rsidR="00032A8D" w:rsidRPr="00203E44" w:rsidRDefault="00032A8D" w:rsidP="00EB02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3524BC76" w14:textId="77777777" w:rsidR="00032A8D" w:rsidRPr="00203E44" w:rsidRDefault="00032A8D" w:rsidP="00EB02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5D5EBA54" w14:textId="77777777" w:rsidR="00032A8D" w:rsidRDefault="00032A8D" w:rsidP="00EB02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5E154" id="Text Box 7" o:spid="_x0000_s1030" type="#_x0000_t202" style="position:absolute;left:0;text-align:left;margin-left:376.5pt;margin-top:-3.95pt;width:139.5pt;height:6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" stroked="f">
                <v:textbox>
                  <w:txbxContent>
                    <w:p w14:paraId="24F3824E" w14:textId="77777777" w:rsidR="00B33BC6" w:rsidRDefault="00B33BC6" w:rsidP="00EB0240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  <w:p w14:paraId="4ABDF50F" w14:textId="1D6ACAD1" w:rsidR="00032A8D" w:rsidRPr="003D7301" w:rsidRDefault="00032A8D" w:rsidP="00EB0240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ANEXA NR. 1.6</w:t>
                      </w:r>
                    </w:p>
                    <w:p w14:paraId="746F2D2B" w14:textId="77777777" w:rsidR="00032A8D" w:rsidRPr="003D7301" w:rsidRDefault="00032A8D" w:rsidP="00EB0240">
                      <w:pPr>
                        <w:spacing w:after="0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14:paraId="6824B9F6" w14:textId="77777777" w:rsidR="00032A8D" w:rsidRPr="009C5EEF" w:rsidRDefault="00032A8D" w:rsidP="00EB0240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63FF0F92" w14:textId="77777777" w:rsidR="00032A8D" w:rsidRPr="009C5EEF" w:rsidRDefault="00032A8D" w:rsidP="00EB0240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4B0541E2" w14:textId="77777777" w:rsidR="00032A8D" w:rsidRPr="009C5EEF" w:rsidRDefault="00032A8D" w:rsidP="00EB0240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23BD5FE2" w14:textId="77777777" w:rsidR="00032A8D" w:rsidRPr="009C5EEF" w:rsidRDefault="00032A8D" w:rsidP="00EB0240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33142058" w14:textId="77777777" w:rsidR="00032A8D" w:rsidRPr="004F3920" w:rsidRDefault="00032A8D" w:rsidP="00EB0240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26298F23" w14:textId="77777777" w:rsidR="00032A8D" w:rsidRPr="004F3920" w:rsidRDefault="00032A8D" w:rsidP="00EB0240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2364E9EA" w14:textId="77777777" w:rsidR="00032A8D" w:rsidRDefault="00032A8D" w:rsidP="00EB0240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716E7253" w14:textId="77777777" w:rsidR="00032A8D" w:rsidRPr="00203E44" w:rsidRDefault="00032A8D" w:rsidP="00EB02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3524BC76" w14:textId="77777777" w:rsidR="00032A8D" w:rsidRPr="00203E44" w:rsidRDefault="00032A8D" w:rsidP="00EB02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5D5EBA54" w14:textId="77777777" w:rsidR="00032A8D" w:rsidRDefault="00032A8D" w:rsidP="00EB0240"/>
                  </w:txbxContent>
                </v:textbox>
              </v:shape>
            </w:pict>
          </mc:Fallback>
        </mc:AlternateContent>
      </w:r>
    </w:p>
    <w:p w14:paraId="0EA1E197" w14:textId="77777777" w:rsidR="00032A8D" w:rsidRPr="0058607A" w:rsidRDefault="00032A8D" w:rsidP="00EB0240">
      <w:pPr>
        <w:tabs>
          <w:tab w:val="center" w:pos="3663"/>
          <w:tab w:val="center" w:pos="576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o-RO"/>
        </w:rPr>
      </w:pPr>
    </w:p>
    <w:p w14:paraId="735811A1" w14:textId="77777777" w:rsidR="00032A8D" w:rsidRPr="0058607A" w:rsidRDefault="00032A8D" w:rsidP="00EB0240">
      <w:pPr>
        <w:spacing w:after="0" w:line="240" w:lineRule="auto"/>
        <w:ind w:left="6480" w:firstLine="720"/>
        <w:rPr>
          <w:rFonts w:ascii="Times New Roman" w:hAnsi="Times New Roman"/>
          <w:sz w:val="16"/>
          <w:szCs w:val="20"/>
          <w:lang w:eastAsia="ro-RO"/>
        </w:rPr>
      </w:pPr>
    </w:p>
    <w:p w14:paraId="14A93B09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</w:p>
    <w:p w14:paraId="3B4A9153" w14:textId="77777777" w:rsidR="00032A8D" w:rsidRPr="0058607A" w:rsidRDefault="00032A8D" w:rsidP="00EB0240">
      <w:pPr>
        <w:spacing w:after="0" w:line="240" w:lineRule="auto"/>
        <w:rPr>
          <w:rFonts w:ascii="Times New Roman" w:hAnsi="Times New Roman"/>
          <w:b/>
          <w:sz w:val="18"/>
          <w:szCs w:val="18"/>
          <w:lang w:eastAsia="ro-RO"/>
        </w:rPr>
      </w:pPr>
      <w:r w:rsidRPr="0058607A">
        <w:rPr>
          <w:rFonts w:ascii="Times New Roman" w:hAnsi="Times New Roman"/>
          <w:b/>
          <w:sz w:val="18"/>
          <w:szCs w:val="18"/>
          <w:lang w:eastAsia="ro-RO"/>
        </w:rPr>
        <w:t>Nr. ……………/………………….</w:t>
      </w:r>
    </w:p>
    <w:p w14:paraId="36B5FAD0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8"/>
          <w:szCs w:val="28"/>
        </w:rPr>
      </w:pPr>
    </w:p>
    <w:p w14:paraId="7E63D959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 w:rsidRPr="0058607A">
        <w:rPr>
          <w:rFonts w:ascii="TimesNewRoman" w:hAnsi="TimesNewRoman" w:cs="TimesNewRoman"/>
          <w:b/>
          <w:sz w:val="28"/>
          <w:szCs w:val="28"/>
        </w:rPr>
        <w:t>DECIZIE</w:t>
      </w:r>
    </w:p>
    <w:p w14:paraId="579618BA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 w:rsidRPr="0058607A">
        <w:rPr>
          <w:rFonts w:ascii="TimesNewRoman" w:hAnsi="TimesNewRoman" w:cs="TimesNewRoman"/>
          <w:sz w:val="24"/>
          <w:szCs w:val="24"/>
        </w:rPr>
        <w:t xml:space="preserve">de respingere a cererii de anulare a </w:t>
      </w:r>
      <w:proofErr w:type="spellStart"/>
      <w:r w:rsidRPr="0058607A">
        <w:rPr>
          <w:rFonts w:ascii="TimesNewRoman" w:hAnsi="TimesNewRoman" w:cs="TimesNewRoman"/>
          <w:sz w:val="24"/>
          <w:szCs w:val="24"/>
        </w:rPr>
        <w:t>obligaţiilor</w:t>
      </w:r>
      <w:proofErr w:type="spellEnd"/>
      <w:r w:rsidRPr="0058607A">
        <w:rPr>
          <w:rFonts w:ascii="TimesNewRoman" w:hAnsi="TimesNewRoman" w:cs="TimesNewRoman"/>
          <w:sz w:val="24"/>
          <w:szCs w:val="24"/>
        </w:rPr>
        <w:t xml:space="preserve"> de plată accesorii</w:t>
      </w:r>
    </w:p>
    <w:p w14:paraId="343F78E7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3"/>
          <w:szCs w:val="23"/>
        </w:rPr>
      </w:pPr>
    </w:p>
    <w:p w14:paraId="020E0DE3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  <w:r w:rsidRPr="0058607A">
        <w:rPr>
          <w:rFonts w:ascii="TimesNewRoman" w:hAnsi="TimesNewRoman" w:cs="TimesNewRoman"/>
          <w:b/>
          <w:sz w:val="23"/>
          <w:szCs w:val="23"/>
          <w:u w:val="single"/>
        </w:rPr>
        <w:t>DATE DE IDENTIFICARE ALE CONTRIBUABILULUI:</w:t>
      </w:r>
    </w:p>
    <w:p w14:paraId="70377A61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sz w:val="23"/>
          <w:szCs w:val="23"/>
          <w:u w:val="single"/>
        </w:rPr>
      </w:pPr>
    </w:p>
    <w:p w14:paraId="1B5ECEEF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 xml:space="preserve">Denumirea/Numele </w:t>
      </w:r>
      <w:proofErr w:type="spellStart"/>
      <w:r w:rsidRPr="0058607A">
        <w:rPr>
          <w:rFonts w:ascii="Times New Roman" w:hAnsi="Times New Roman"/>
          <w:b/>
          <w:bCs/>
          <w:sz w:val="28"/>
          <w:szCs w:val="28"/>
        </w:rPr>
        <w:t>şi</w:t>
      </w:r>
      <w:proofErr w:type="spellEnd"/>
      <w:r w:rsidRPr="0058607A">
        <w:rPr>
          <w:rFonts w:ascii="Times New Roman" w:hAnsi="Times New Roman"/>
          <w:b/>
          <w:bCs/>
          <w:sz w:val="28"/>
          <w:szCs w:val="28"/>
        </w:rPr>
        <w:t xml:space="preserve"> prenumele:……………………………………………….….</w:t>
      </w:r>
    </w:p>
    <w:p w14:paraId="1F355C66" w14:textId="77777777" w:rsidR="00032A8D" w:rsidRPr="0058607A" w:rsidRDefault="00032A8D" w:rsidP="00EB0240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Adresa…………………………………………………………………………….…..</w:t>
      </w:r>
    </w:p>
    <w:p w14:paraId="5D268A06" w14:textId="77777777" w:rsidR="00032A8D" w:rsidRDefault="00032A8D" w:rsidP="00B62A5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8607A">
        <w:rPr>
          <w:rFonts w:ascii="Times New Roman" w:hAnsi="Times New Roman"/>
          <w:b/>
          <w:bCs/>
          <w:sz w:val="28"/>
          <w:szCs w:val="28"/>
        </w:rPr>
        <w:t>C.U.I./CNP……………………………………………………………………………</w:t>
      </w:r>
    </w:p>
    <w:p w14:paraId="2A89E145" w14:textId="10DD0312" w:rsidR="00032A8D" w:rsidRPr="004902B1" w:rsidRDefault="00032A8D" w:rsidP="004902B1">
      <w:pPr>
        <w:spacing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4902B1">
        <w:rPr>
          <w:rFonts w:ascii="Times New Roman" w:hAnsi="Times New Roman"/>
          <w:b/>
          <w:sz w:val="20"/>
          <w:szCs w:val="20"/>
        </w:rPr>
        <w:t xml:space="preserve">   </w:t>
      </w:r>
      <w:r w:rsidRPr="004902B1">
        <w:rPr>
          <w:rFonts w:ascii="Times New Roman" w:hAnsi="Times New Roman"/>
          <w:sz w:val="20"/>
          <w:szCs w:val="20"/>
        </w:rPr>
        <w:t xml:space="preserve">În temeiul prevederilor H.C.L.  nr. </w:t>
      </w:r>
      <w:r w:rsidRPr="004902B1">
        <w:rPr>
          <w:rFonts w:ascii="Times New Roman" w:hAnsi="Times New Roman"/>
          <w:sz w:val="20"/>
          <w:szCs w:val="20"/>
          <w:u w:val="single"/>
        </w:rPr>
        <w:t xml:space="preserve">              </w:t>
      </w:r>
      <w:r w:rsidRPr="004902B1">
        <w:rPr>
          <w:rFonts w:ascii="Times New Roman" w:hAnsi="Times New Roman"/>
          <w:sz w:val="20"/>
          <w:szCs w:val="20"/>
        </w:rPr>
        <w:t xml:space="preserve">privind aprobarea la nivelul </w:t>
      </w:r>
      <w:r w:rsidR="00A90CAC">
        <w:rPr>
          <w:rFonts w:ascii="Times New Roman" w:hAnsi="Times New Roman"/>
          <w:sz w:val="20"/>
          <w:szCs w:val="20"/>
        </w:rPr>
        <w:t xml:space="preserve"> comunei Silivașu de Câmpie</w:t>
      </w:r>
      <w:r w:rsidRPr="004902B1">
        <w:rPr>
          <w:rFonts w:ascii="Times New Roman" w:hAnsi="Times New Roman"/>
          <w:sz w:val="20"/>
          <w:szCs w:val="20"/>
        </w:rPr>
        <w:t xml:space="preserve"> a unor </w:t>
      </w:r>
      <w:proofErr w:type="spellStart"/>
      <w:r w:rsidRPr="004902B1">
        <w:rPr>
          <w:rFonts w:ascii="Times New Roman" w:hAnsi="Times New Roman"/>
          <w:sz w:val="20"/>
          <w:szCs w:val="20"/>
        </w:rPr>
        <w:t>facilităţi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902B1">
        <w:rPr>
          <w:rFonts w:ascii="Times New Roman" w:hAnsi="Times New Roman"/>
          <w:sz w:val="20"/>
          <w:szCs w:val="20"/>
        </w:rPr>
        <w:t>şi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măsuri fiscale </w:t>
      </w:r>
      <w:proofErr w:type="spellStart"/>
      <w:r w:rsidRPr="004902B1">
        <w:rPr>
          <w:rFonts w:ascii="Times New Roman" w:hAnsi="Times New Roman"/>
          <w:sz w:val="20"/>
          <w:szCs w:val="20"/>
        </w:rPr>
        <w:t>ȋn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baza O.U.G. nr. 107/2024 pentru reglementarea unor masuri fiscal-bugetare in domeniul gestionarii </w:t>
      </w:r>
      <w:proofErr w:type="spellStart"/>
      <w:r w:rsidRPr="004902B1">
        <w:rPr>
          <w:rFonts w:ascii="Times New Roman" w:hAnsi="Times New Roman"/>
          <w:sz w:val="20"/>
          <w:szCs w:val="20"/>
        </w:rPr>
        <w:t>creantelor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bugetare si a deficitului bugetar pentru bugetul general consolidat al </w:t>
      </w:r>
      <w:proofErr w:type="spellStart"/>
      <w:r w:rsidRPr="004902B1">
        <w:rPr>
          <w:rFonts w:ascii="Times New Roman" w:hAnsi="Times New Roman"/>
          <w:sz w:val="20"/>
          <w:szCs w:val="20"/>
        </w:rPr>
        <w:t>Romaniei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in anul 2024, precum si pentru modificarea si completarea unor acte normative, precum </w:t>
      </w:r>
      <w:proofErr w:type="spellStart"/>
      <w:r w:rsidRPr="004902B1">
        <w:rPr>
          <w:rFonts w:ascii="Times New Roman" w:hAnsi="Times New Roman"/>
          <w:sz w:val="20"/>
          <w:szCs w:val="20"/>
        </w:rPr>
        <w:t>şi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pentru instituirea unor măsuri fiscale, având în vedere Cererea de anulare a accesoriilor  înregistrată </w:t>
      </w:r>
      <w:r>
        <w:rPr>
          <w:rFonts w:ascii="Times New Roman" w:hAnsi="Times New Roman"/>
          <w:sz w:val="20"/>
          <w:szCs w:val="20"/>
        </w:rPr>
        <w:t>cu nr.  _______________</w:t>
      </w:r>
      <w:r w:rsidRPr="004902B1">
        <w:rPr>
          <w:rFonts w:ascii="Times New Roman" w:hAnsi="Times New Roman"/>
          <w:sz w:val="20"/>
          <w:szCs w:val="20"/>
        </w:rPr>
        <w:t xml:space="preserve">din data de </w:t>
      </w:r>
      <w:r w:rsidRPr="004902B1">
        <w:rPr>
          <w:rFonts w:ascii="Times New Roman" w:hAnsi="Times New Roman"/>
          <w:sz w:val="20"/>
          <w:szCs w:val="20"/>
          <w:u w:val="single"/>
        </w:rPr>
        <w:t xml:space="preserve">             </w:t>
      </w:r>
      <w:r w:rsidRPr="004902B1">
        <w:rPr>
          <w:rFonts w:ascii="Times New Roman" w:hAnsi="Times New Roman"/>
          <w:sz w:val="20"/>
          <w:szCs w:val="20"/>
        </w:rPr>
        <w:t xml:space="preserve">, luând </w:t>
      </w:r>
      <w:proofErr w:type="spellStart"/>
      <w:r w:rsidRPr="004902B1">
        <w:rPr>
          <w:rFonts w:ascii="Times New Roman" w:hAnsi="Times New Roman"/>
          <w:sz w:val="20"/>
          <w:szCs w:val="20"/>
        </w:rPr>
        <w:t>ȋn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considerare că nu sunt </w:t>
      </w:r>
      <w:proofErr w:type="spellStart"/>
      <w:r w:rsidRPr="004902B1">
        <w:rPr>
          <w:rFonts w:ascii="Times New Roman" w:hAnsi="Times New Roman"/>
          <w:sz w:val="20"/>
          <w:szCs w:val="20"/>
        </w:rPr>
        <w:t>ȋndeplinite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902B1">
        <w:rPr>
          <w:rFonts w:ascii="Times New Roman" w:hAnsi="Times New Roman"/>
          <w:sz w:val="20"/>
          <w:szCs w:val="20"/>
        </w:rPr>
        <w:t>condiţiile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prevăzute de H.C.L.  nr. </w:t>
      </w:r>
      <w:r w:rsidRPr="004902B1">
        <w:rPr>
          <w:rFonts w:ascii="Times New Roman" w:hAnsi="Times New Roman"/>
          <w:sz w:val="20"/>
          <w:szCs w:val="20"/>
          <w:u w:val="single"/>
        </w:rPr>
        <w:t xml:space="preserve">              </w:t>
      </w:r>
      <w:r w:rsidRPr="004902B1">
        <w:rPr>
          <w:rFonts w:ascii="Times New Roman" w:hAnsi="Times New Roman"/>
          <w:sz w:val="20"/>
          <w:szCs w:val="20"/>
        </w:rPr>
        <w:t xml:space="preserve">privind aprobarea la nivelul </w:t>
      </w:r>
      <w:r w:rsidR="00A90CAC">
        <w:rPr>
          <w:rFonts w:ascii="Times New Roman" w:hAnsi="Times New Roman"/>
          <w:sz w:val="20"/>
          <w:szCs w:val="20"/>
        </w:rPr>
        <w:t xml:space="preserve"> comunei Silivașu de Câmpie</w:t>
      </w:r>
      <w:r w:rsidR="00A90CAC" w:rsidRPr="004902B1">
        <w:rPr>
          <w:rFonts w:ascii="Times New Roman" w:hAnsi="Times New Roman"/>
          <w:sz w:val="20"/>
          <w:szCs w:val="20"/>
        </w:rPr>
        <w:t xml:space="preserve"> </w:t>
      </w:r>
      <w:r w:rsidRPr="004902B1">
        <w:rPr>
          <w:rFonts w:ascii="Times New Roman" w:hAnsi="Times New Roman"/>
          <w:sz w:val="20"/>
          <w:szCs w:val="20"/>
        </w:rPr>
        <w:t xml:space="preserve">a unor </w:t>
      </w:r>
      <w:proofErr w:type="spellStart"/>
      <w:r w:rsidRPr="004902B1">
        <w:rPr>
          <w:rFonts w:ascii="Times New Roman" w:hAnsi="Times New Roman"/>
          <w:sz w:val="20"/>
          <w:szCs w:val="20"/>
        </w:rPr>
        <w:t>facilităţi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902B1">
        <w:rPr>
          <w:rFonts w:ascii="Times New Roman" w:hAnsi="Times New Roman"/>
          <w:sz w:val="20"/>
          <w:szCs w:val="20"/>
        </w:rPr>
        <w:t>şi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măsuri fiscale </w:t>
      </w:r>
      <w:proofErr w:type="spellStart"/>
      <w:r w:rsidRPr="004902B1">
        <w:rPr>
          <w:rFonts w:ascii="Times New Roman" w:hAnsi="Times New Roman"/>
          <w:sz w:val="20"/>
          <w:szCs w:val="20"/>
        </w:rPr>
        <w:t>ȋn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baza O.U.G. nr. 107/</w:t>
      </w:r>
      <w:r>
        <w:rPr>
          <w:rFonts w:ascii="Times New Roman" w:hAnsi="Times New Roman"/>
          <w:sz w:val="20"/>
          <w:szCs w:val="20"/>
        </w:rPr>
        <w:t>2024</w:t>
      </w:r>
      <w:r w:rsidRPr="004902B1">
        <w:rPr>
          <w:rFonts w:ascii="Times New Roman" w:hAnsi="Times New Roman"/>
          <w:sz w:val="20"/>
          <w:szCs w:val="20"/>
        </w:rPr>
        <w:t xml:space="preserve"> pentru reglementarea unor masuri fiscal-bugetare in domeniul gestionarii </w:t>
      </w:r>
      <w:proofErr w:type="spellStart"/>
      <w:r w:rsidRPr="004902B1">
        <w:rPr>
          <w:rFonts w:ascii="Times New Roman" w:hAnsi="Times New Roman"/>
          <w:sz w:val="20"/>
          <w:szCs w:val="20"/>
        </w:rPr>
        <w:t>creantelor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bugetare si a deficitului bugetar pentru bugetul general consolidat al </w:t>
      </w:r>
      <w:proofErr w:type="spellStart"/>
      <w:r w:rsidRPr="004902B1">
        <w:rPr>
          <w:rFonts w:ascii="Times New Roman" w:hAnsi="Times New Roman"/>
          <w:sz w:val="20"/>
          <w:szCs w:val="20"/>
        </w:rPr>
        <w:t>Romaniei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in anul 2024, precum si pentru modificarea si completarea unor acte normative, se respinge cererea de anulare a </w:t>
      </w:r>
      <w:proofErr w:type="spellStart"/>
      <w:r w:rsidRPr="004902B1">
        <w:rPr>
          <w:rFonts w:ascii="Times New Roman" w:hAnsi="Times New Roman"/>
          <w:sz w:val="20"/>
          <w:szCs w:val="20"/>
        </w:rPr>
        <w:t>obligaţiilor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de plată accesorii.</w:t>
      </w:r>
    </w:p>
    <w:p w14:paraId="0693ECC9" w14:textId="77777777" w:rsidR="00032A8D" w:rsidRPr="004902B1" w:rsidRDefault="00032A8D" w:rsidP="004902B1">
      <w:pPr>
        <w:spacing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4902B1">
        <w:rPr>
          <w:rFonts w:ascii="Times New Roman" w:hAnsi="Times New Roman"/>
          <w:sz w:val="20"/>
          <w:szCs w:val="20"/>
        </w:rPr>
        <w:t>Motivele de fapt pentru care se respinge notificarea depusă de dumneavoastră:</w:t>
      </w:r>
    </w:p>
    <w:p w14:paraId="73EF90E4" w14:textId="77777777" w:rsidR="00032A8D" w:rsidRPr="004902B1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902B1">
        <w:rPr>
          <w:rFonts w:ascii="Times New Roman" w:hAnsi="Times New Roman"/>
          <w:sz w:val="20"/>
          <w:szCs w:val="20"/>
        </w:rPr>
        <w:t>……………………………………………………….</w:t>
      </w:r>
    </w:p>
    <w:p w14:paraId="48966BAC" w14:textId="77777777" w:rsidR="00032A8D" w:rsidRPr="004902B1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902B1">
        <w:rPr>
          <w:rFonts w:ascii="Times New Roman" w:hAnsi="Times New Roman"/>
          <w:sz w:val="20"/>
          <w:szCs w:val="20"/>
        </w:rPr>
        <w:t>Temeiul de drept:</w:t>
      </w:r>
    </w:p>
    <w:p w14:paraId="4DAD6E3D" w14:textId="77777777" w:rsidR="00032A8D" w:rsidRPr="004902B1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902B1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116B0250" w14:textId="77777777" w:rsidR="00032A8D" w:rsidRPr="004902B1" w:rsidRDefault="00032A8D" w:rsidP="00EB024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902B1">
        <w:rPr>
          <w:rFonts w:ascii="Times New Roman" w:hAnsi="Times New Roman"/>
          <w:sz w:val="20"/>
          <w:szCs w:val="20"/>
        </w:rPr>
        <w:t>Menţiuni</w:t>
      </w:r>
      <w:proofErr w:type="spellEnd"/>
      <w:r w:rsidRPr="004902B1">
        <w:rPr>
          <w:rFonts w:ascii="Times New Roman" w:hAnsi="Times New Roman"/>
          <w:sz w:val="20"/>
          <w:szCs w:val="20"/>
        </w:rPr>
        <w:t xml:space="preserve"> privind audierea contribuabilului</w:t>
      </w:r>
    </w:p>
    <w:p w14:paraId="51447CF8" w14:textId="77777777" w:rsidR="00032A8D" w:rsidRPr="004902B1" w:rsidRDefault="00032A8D" w:rsidP="004902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902B1">
        <w:rPr>
          <w:rFonts w:ascii="Times New Roman" w:hAnsi="Times New Roman"/>
          <w:sz w:val="20"/>
          <w:szCs w:val="20"/>
        </w:rPr>
        <w:t>………………………………………………………….</w:t>
      </w:r>
    </w:p>
    <w:p w14:paraId="4B7B21FD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8607A">
        <w:rPr>
          <w:rFonts w:ascii="Times New Roman" w:hAnsi="Times New Roman"/>
          <w:sz w:val="18"/>
          <w:szCs w:val="18"/>
        </w:rPr>
        <w:t xml:space="preserve">Împotriva prezentei decizii se poate formula </w:t>
      </w:r>
      <w:proofErr w:type="spellStart"/>
      <w:r w:rsidRPr="0058607A">
        <w:rPr>
          <w:rFonts w:ascii="Times New Roman" w:hAnsi="Times New Roman"/>
          <w:sz w:val="18"/>
          <w:szCs w:val="18"/>
        </w:rPr>
        <w:t>contestaţie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, în </w:t>
      </w:r>
      <w:proofErr w:type="spellStart"/>
      <w:r w:rsidRPr="0058607A">
        <w:rPr>
          <w:rFonts w:ascii="Times New Roman" w:hAnsi="Times New Roman"/>
          <w:sz w:val="18"/>
          <w:szCs w:val="18"/>
        </w:rPr>
        <w:t>condiţiile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prevederilor art. 268-281 din Legea nr. 207/2015 privind Codul de procedură fiscală, cu modificările </w:t>
      </w:r>
      <w:proofErr w:type="spellStart"/>
      <w:r w:rsidRPr="0058607A">
        <w:rPr>
          <w:rFonts w:ascii="Times New Roman" w:hAnsi="Times New Roman"/>
          <w:sz w:val="18"/>
          <w:szCs w:val="18"/>
        </w:rPr>
        <w:t>şi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completările ulterioare, în termen de 45 de zile de la data comunicării, sub </w:t>
      </w:r>
      <w:proofErr w:type="spellStart"/>
      <w:r w:rsidRPr="0058607A">
        <w:rPr>
          <w:rFonts w:ascii="Times New Roman" w:hAnsi="Times New Roman"/>
          <w:sz w:val="18"/>
          <w:szCs w:val="18"/>
        </w:rPr>
        <w:t>sancţiunea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decăderii. </w:t>
      </w:r>
      <w:proofErr w:type="spellStart"/>
      <w:r w:rsidRPr="0058607A">
        <w:rPr>
          <w:rFonts w:ascii="Times New Roman" w:hAnsi="Times New Roman"/>
          <w:sz w:val="18"/>
          <w:szCs w:val="18"/>
        </w:rPr>
        <w:t>Contestaţia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se depune la organul fiscal emitent al deciziei.</w:t>
      </w:r>
    </w:p>
    <w:p w14:paraId="4DD3D654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8607A">
        <w:rPr>
          <w:rFonts w:ascii="Times New Roman" w:hAnsi="Times New Roman"/>
          <w:sz w:val="18"/>
          <w:szCs w:val="18"/>
        </w:rPr>
        <w:t xml:space="preserve">Prezenta decizie produce efecte juridice de la data comunicării acesteia potrivit art. 47 din Legea nr. 207/2015 privind Codul de procedură fiscală, cu modificările </w:t>
      </w:r>
      <w:proofErr w:type="spellStart"/>
      <w:r w:rsidRPr="0058607A">
        <w:rPr>
          <w:rFonts w:ascii="Times New Roman" w:hAnsi="Times New Roman"/>
          <w:sz w:val="18"/>
          <w:szCs w:val="18"/>
        </w:rPr>
        <w:t>şi</w:t>
      </w:r>
      <w:proofErr w:type="spellEnd"/>
      <w:r w:rsidRPr="0058607A">
        <w:rPr>
          <w:rFonts w:ascii="Times New Roman" w:hAnsi="Times New Roman"/>
          <w:sz w:val="18"/>
          <w:szCs w:val="18"/>
        </w:rPr>
        <w:t xml:space="preserve"> completările ulterioare.</w:t>
      </w:r>
    </w:p>
    <w:p w14:paraId="52D2322D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DBC422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607A">
        <w:rPr>
          <w:rFonts w:ascii="Times New Roman" w:hAnsi="Times New Roman"/>
          <w:b/>
          <w:sz w:val="24"/>
          <w:szCs w:val="24"/>
        </w:rPr>
        <w:t>Conducătorul organului fiscal,</w:t>
      </w:r>
    </w:p>
    <w:p w14:paraId="5E0039BF" w14:textId="77777777" w:rsidR="00032A8D" w:rsidRPr="0058607A" w:rsidRDefault="00032A8D" w:rsidP="00EB0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>………………………………..</w:t>
      </w:r>
    </w:p>
    <w:p w14:paraId="49B435B8" w14:textId="77777777" w:rsidR="00032A8D" w:rsidRPr="0058607A" w:rsidRDefault="00032A8D" w:rsidP="00EB0240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217DABD0" w14:textId="4F647A4A" w:rsidR="00032A8D" w:rsidRDefault="00032A8D" w:rsidP="00B33BC6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58607A">
        <w:rPr>
          <w:rFonts w:ascii="Times New Roman" w:hAnsi="Times New Roman"/>
          <w:b/>
          <w:sz w:val="24"/>
          <w:szCs w:val="24"/>
        </w:rPr>
        <w:t>Întocmit,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</w:p>
    <w:p w14:paraId="587B7B58" w14:textId="3F1CF0F7" w:rsidR="00032A8D" w:rsidRPr="00A70E40" w:rsidRDefault="00032A8D" w:rsidP="00B33BC6">
      <w:pPr>
        <w:spacing w:after="0" w:line="480" w:lineRule="auto"/>
        <w:jc w:val="right"/>
        <w:rPr>
          <w:rFonts w:ascii="Times New Roman" w:hAnsi="Times New Roman"/>
          <w:sz w:val="24"/>
          <w:szCs w:val="24"/>
        </w:rPr>
      </w:pPr>
      <w:r w:rsidRPr="0058607A">
        <w:rPr>
          <w:rFonts w:ascii="Times New Roman" w:hAnsi="Times New Roman"/>
          <w:sz w:val="24"/>
          <w:szCs w:val="24"/>
        </w:rPr>
        <w:t xml:space="preserve">  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="0065477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C577B1" wp14:editId="1F8A1067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8C9679" w14:textId="77777777" w:rsidR="00032A8D" w:rsidRPr="009C5EEF" w:rsidRDefault="00032A8D" w:rsidP="00A4566C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037583C4" w14:textId="30A3E1BD" w:rsidR="00032A8D" w:rsidRPr="003D7301" w:rsidRDefault="00032A8D" w:rsidP="00A4566C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E4CA795" w14:textId="77777777" w:rsidR="00032A8D" w:rsidRPr="003D7301" w:rsidRDefault="00032A8D" w:rsidP="00A4566C">
                            <w:pPr>
                              <w:spacing w:after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DC5CD80" w14:textId="77777777" w:rsidR="00032A8D" w:rsidRPr="009C5EEF" w:rsidRDefault="00032A8D" w:rsidP="00A4566C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5869A78D" w14:textId="77777777" w:rsidR="00032A8D" w:rsidRPr="009C5EEF" w:rsidRDefault="00032A8D" w:rsidP="00A4566C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684DB665" w14:textId="77777777" w:rsidR="00032A8D" w:rsidRPr="009C5EEF" w:rsidRDefault="00032A8D" w:rsidP="00A4566C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085B294C" w14:textId="77777777" w:rsidR="00032A8D" w:rsidRPr="009C5EEF" w:rsidRDefault="00032A8D" w:rsidP="00A4566C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2C4BEB9A" w14:textId="77777777" w:rsidR="00032A8D" w:rsidRPr="004F3920" w:rsidRDefault="00032A8D" w:rsidP="00A4566C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779A461D" w14:textId="77777777" w:rsidR="00032A8D" w:rsidRPr="004F3920" w:rsidRDefault="00032A8D" w:rsidP="00A4566C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7480B833" w14:textId="77777777" w:rsidR="00032A8D" w:rsidRDefault="00032A8D" w:rsidP="00A4566C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09276B80" w14:textId="77777777" w:rsidR="00032A8D" w:rsidRPr="00203E44" w:rsidRDefault="00032A8D" w:rsidP="00A456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4853C16D" w14:textId="77777777" w:rsidR="00032A8D" w:rsidRPr="00203E44" w:rsidRDefault="00032A8D" w:rsidP="00A4566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503047B7" w14:textId="77777777" w:rsidR="00032A8D" w:rsidRDefault="00032A8D" w:rsidP="00A456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577B1" id="_x0000_s1031" type="#_x0000_t202" style="position:absolute;left:0;text-align:left;margin-left:376.5pt;margin-top:-3.95pt;width:139.5pt;height:6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" stroked="f">
                <v:textbox>
                  <w:txbxContent>
                    <w:p w14:paraId="438C9679" w14:textId="77777777" w:rsidR="00032A8D" w:rsidRPr="009C5EEF" w:rsidRDefault="00032A8D" w:rsidP="00A4566C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037583C4" w14:textId="30A3E1BD" w:rsidR="00032A8D" w:rsidRPr="003D7301" w:rsidRDefault="00032A8D" w:rsidP="00A4566C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14:paraId="4E4CA795" w14:textId="77777777" w:rsidR="00032A8D" w:rsidRPr="003D7301" w:rsidRDefault="00032A8D" w:rsidP="00A4566C">
                      <w:pPr>
                        <w:spacing w:after="0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14:paraId="6DC5CD80" w14:textId="77777777" w:rsidR="00032A8D" w:rsidRPr="009C5EEF" w:rsidRDefault="00032A8D" w:rsidP="00A4566C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5869A78D" w14:textId="77777777" w:rsidR="00032A8D" w:rsidRPr="009C5EEF" w:rsidRDefault="00032A8D" w:rsidP="00A4566C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684DB665" w14:textId="77777777" w:rsidR="00032A8D" w:rsidRPr="009C5EEF" w:rsidRDefault="00032A8D" w:rsidP="00A4566C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085B294C" w14:textId="77777777" w:rsidR="00032A8D" w:rsidRPr="009C5EEF" w:rsidRDefault="00032A8D" w:rsidP="00A4566C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2C4BEB9A" w14:textId="77777777" w:rsidR="00032A8D" w:rsidRPr="004F3920" w:rsidRDefault="00032A8D" w:rsidP="00A4566C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779A461D" w14:textId="77777777" w:rsidR="00032A8D" w:rsidRPr="004F3920" w:rsidRDefault="00032A8D" w:rsidP="00A4566C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7480B833" w14:textId="77777777" w:rsidR="00032A8D" w:rsidRDefault="00032A8D" w:rsidP="00A4566C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09276B80" w14:textId="77777777" w:rsidR="00032A8D" w:rsidRPr="00203E44" w:rsidRDefault="00032A8D" w:rsidP="00A456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4853C16D" w14:textId="77777777" w:rsidR="00032A8D" w:rsidRPr="00203E44" w:rsidRDefault="00032A8D" w:rsidP="00A4566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503047B7" w14:textId="77777777" w:rsidR="00032A8D" w:rsidRDefault="00032A8D" w:rsidP="00A4566C"/>
                  </w:txbxContent>
                </v:textbox>
              </v:shape>
            </w:pict>
          </mc:Fallback>
        </mc:AlternateContent>
      </w:r>
    </w:p>
    <w:p w14:paraId="1437BB5C" w14:textId="77777777" w:rsidR="00032A8D" w:rsidRDefault="00032A8D" w:rsidP="009D5DE0"/>
    <w:p w14:paraId="6F14F5BD" w14:textId="77777777" w:rsidR="00B33BC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C0A1E6" wp14:editId="1A0FAF73">
                <wp:simplePos x="0" y="0"/>
                <wp:positionH relativeFrom="column">
                  <wp:posOffset>4781550</wp:posOffset>
                </wp:positionH>
                <wp:positionV relativeFrom="paragraph">
                  <wp:posOffset>-50165</wp:posOffset>
                </wp:positionV>
                <wp:extent cx="1771650" cy="802640"/>
                <wp:effectExtent l="0" t="0" r="0" b="0"/>
                <wp:wrapNone/>
                <wp:docPr id="20828738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03167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</w:p>
                          <w:p w14:paraId="4D943042" w14:textId="06605656" w:rsidR="00B33BC6" w:rsidRPr="003D7301" w:rsidRDefault="00B33BC6" w:rsidP="00B33BC6">
                            <w:pPr>
                              <w:tabs>
                                <w:tab w:val="left" w:pos="180"/>
                                <w:tab w:val="left" w:pos="27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ANEXA NR. 1.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490C26C6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723848C0" w14:textId="77777777" w:rsidR="00B33BC6" w:rsidRPr="009C5EEF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EXA NR. 1</w:t>
                            </w:r>
                          </w:p>
                          <w:p w14:paraId="744BF13F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/____2020</w:t>
                            </w:r>
                          </w:p>
                          <w:p w14:paraId="2072F5B3" w14:textId="77777777" w:rsidR="00B33BC6" w:rsidRPr="009C5EEF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9C5EEF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75489895" w14:textId="77777777" w:rsidR="00B33BC6" w:rsidRPr="004F3920" w:rsidRDefault="00B33BC6" w:rsidP="00B33BC6">
                            <w:pPr>
                              <w:spacing w:after="0"/>
                              <w:ind w:left="5760" w:firstLine="72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 xml:space="preserve">NEXA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NR. 3</w:t>
                            </w:r>
                          </w:p>
                          <w:p w14:paraId="7D12940C" w14:textId="77777777" w:rsidR="00B33BC6" w:rsidRPr="004F3920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la Hotărârea nr. ____ /____20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20</w:t>
                            </w:r>
                          </w:p>
                          <w:p w14:paraId="4CC67D61" w14:textId="77777777" w:rsidR="00B33BC6" w:rsidRDefault="00B33BC6" w:rsidP="00B33BC6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 xml:space="preserve">a Consiliului local al municipiului </w:t>
                            </w:r>
                            <w:proofErr w:type="spellStart"/>
                            <w:r w:rsidRPr="004F3920">
                              <w:rPr>
                                <w:rFonts w:ascii="Times New Roman" w:hAnsi="Times New Roman"/>
                                <w:b/>
                              </w:rPr>
                              <w:t>Bistriţa</w:t>
                            </w:r>
                            <w:proofErr w:type="spellEnd"/>
                          </w:p>
                          <w:p w14:paraId="75C4D72A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1B7F59CD" w14:textId="77777777" w:rsidR="00B33BC6" w:rsidRPr="00203E44" w:rsidRDefault="00B33BC6" w:rsidP="00B33BC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" w:hAnsi="TimesNewRoman" w:cs="TimesNewRoman"/>
                                <w:sz w:val="23"/>
                                <w:szCs w:val="23"/>
                              </w:rPr>
                            </w:pPr>
                          </w:p>
                          <w:p w14:paraId="7FA4C48B" w14:textId="77777777" w:rsidR="00B33BC6" w:rsidRDefault="00B33BC6" w:rsidP="00B33B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0A1E6" id="_x0000_s1032" type="#_x0000_t202" style="position:absolute;margin-left:376.5pt;margin-top:-3.95pt;width:139.5pt;height:6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" stroked="f">
                <v:textbox>
                  <w:txbxContent>
                    <w:p w14:paraId="65A03167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</w:p>
                    <w:p w14:paraId="4D943042" w14:textId="06605656" w:rsidR="00B33BC6" w:rsidRPr="003D7301" w:rsidRDefault="00B33BC6" w:rsidP="00B33BC6">
                      <w:pPr>
                        <w:tabs>
                          <w:tab w:val="left" w:pos="180"/>
                          <w:tab w:val="left" w:pos="27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ANEXA NR. 1. 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7</w:t>
                      </w:r>
                    </w:p>
                    <w:p w14:paraId="490C26C6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723848C0" w14:textId="77777777" w:rsidR="00B33BC6" w:rsidRPr="009C5EEF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>EXA NR. 1</w:t>
                      </w:r>
                    </w:p>
                    <w:p w14:paraId="744BF13F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/____2020</w:t>
                      </w:r>
                    </w:p>
                    <w:p w14:paraId="2072F5B3" w14:textId="77777777" w:rsidR="00B33BC6" w:rsidRPr="009C5EEF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9C5EEF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9C5EEF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75489895" w14:textId="77777777" w:rsidR="00B33BC6" w:rsidRPr="004F3920" w:rsidRDefault="00B33BC6" w:rsidP="00B33BC6">
                      <w:pPr>
                        <w:spacing w:after="0"/>
                        <w:ind w:left="5760" w:firstLine="72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 xml:space="preserve">NEXA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NR. 3</w:t>
                      </w:r>
                    </w:p>
                    <w:p w14:paraId="7D12940C" w14:textId="77777777" w:rsidR="00B33BC6" w:rsidRPr="004F3920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>la Hotărârea nr. ____ /____20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20</w:t>
                      </w:r>
                    </w:p>
                    <w:p w14:paraId="4CC67D61" w14:textId="77777777" w:rsidR="00B33BC6" w:rsidRDefault="00B33BC6" w:rsidP="00B33BC6">
                      <w:pPr>
                        <w:spacing w:after="0"/>
                        <w:jc w:val="right"/>
                        <w:rPr>
                          <w:rFonts w:ascii="Times New Roman" w:hAnsi="Times New Roman"/>
                          <w:b/>
                        </w:rPr>
                      </w:pP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</w:r>
                      <w:r w:rsidRPr="004F3920">
                        <w:rPr>
                          <w:rFonts w:ascii="Times New Roman" w:hAnsi="Times New Roman"/>
                          <w:b/>
                        </w:rPr>
                        <w:tab/>
                        <w:t xml:space="preserve">a Consiliului local al municipiului </w:t>
                      </w:r>
                      <w:proofErr w:type="spellStart"/>
                      <w:r w:rsidRPr="004F3920">
                        <w:rPr>
                          <w:rFonts w:ascii="Times New Roman" w:hAnsi="Times New Roman"/>
                          <w:b/>
                        </w:rPr>
                        <w:t>Bistriţa</w:t>
                      </w:r>
                      <w:proofErr w:type="spellEnd"/>
                    </w:p>
                    <w:p w14:paraId="75C4D72A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1B7F59CD" w14:textId="77777777" w:rsidR="00B33BC6" w:rsidRPr="00203E44" w:rsidRDefault="00B33BC6" w:rsidP="00B33BC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" w:hAnsi="TimesNewRoman" w:cs="TimesNewRoman"/>
                          <w:sz w:val="23"/>
                          <w:szCs w:val="23"/>
                        </w:rPr>
                      </w:pPr>
                    </w:p>
                    <w:p w14:paraId="7FA4C48B" w14:textId="77777777" w:rsidR="00B33BC6" w:rsidRDefault="00B33BC6" w:rsidP="00B33BC6"/>
                  </w:txbxContent>
                </v:textbox>
              </v:shape>
            </w:pict>
          </mc:Fallback>
        </mc:AlternateContent>
      </w:r>
      <w:r w:rsidRPr="0058607A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ROMÂNIA</w:t>
      </w:r>
    </w:p>
    <w:p w14:paraId="12244D92" w14:textId="77777777" w:rsidR="00B33BC6" w:rsidRPr="00B81586" w:rsidRDefault="00B33BC6" w:rsidP="00B33BC6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Comuna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Silivasu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de Câmpie</w:t>
      </w:r>
    </w:p>
    <w:p w14:paraId="091A1D21" w14:textId="21ACBD59" w:rsidR="00002FBB" w:rsidRPr="003D7301" w:rsidRDefault="00002FBB" w:rsidP="00002FBB">
      <w:pPr>
        <w:tabs>
          <w:tab w:val="left" w:pos="180"/>
          <w:tab w:val="left" w:pos="270"/>
        </w:tabs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ANEXA NR. 1.</w:t>
      </w:r>
      <w:r>
        <w:rPr>
          <w:rFonts w:ascii="Times New Roman" w:hAnsi="Times New Roman"/>
          <w:b/>
          <w:sz w:val="18"/>
          <w:szCs w:val="18"/>
        </w:rPr>
        <w:t>7</w:t>
      </w:r>
    </w:p>
    <w:p w14:paraId="391B6A7A" w14:textId="1138AE5C" w:rsidR="00032A8D" w:rsidRDefault="00032A8D" w:rsidP="00002FBB">
      <w:pPr>
        <w:spacing w:after="0" w:line="240" w:lineRule="auto"/>
        <w:jc w:val="right"/>
      </w:pPr>
    </w:p>
    <w:p w14:paraId="6BD08AAE" w14:textId="77777777" w:rsidR="00032A8D" w:rsidRDefault="00032A8D" w:rsidP="00CD3AFC">
      <w:pPr>
        <w:spacing w:after="0" w:line="240" w:lineRule="auto"/>
        <w:rPr>
          <w:rFonts w:ascii="Times New Roman" w:hAnsi="Times New Roman"/>
          <w:b/>
          <w:sz w:val="24"/>
          <w:szCs w:val="24"/>
          <w:lang w:eastAsia="ro-RO"/>
        </w:rPr>
      </w:pPr>
      <w:r w:rsidRPr="0058607A">
        <w:rPr>
          <w:rFonts w:ascii="Times New Roman" w:hAnsi="Times New Roman"/>
          <w:b/>
          <w:sz w:val="18"/>
          <w:szCs w:val="18"/>
          <w:lang w:eastAsia="ro-RO"/>
        </w:rPr>
        <w:t>Nr. ……………/………………….</w:t>
      </w:r>
      <w:r>
        <w:rPr>
          <w:rFonts w:ascii="Times New Roman" w:hAnsi="Times New Roman"/>
          <w:b/>
          <w:sz w:val="18"/>
          <w:szCs w:val="18"/>
          <w:lang w:eastAsia="ro-RO"/>
        </w:rPr>
        <w:t xml:space="preserve">                                                                                                             </w:t>
      </w:r>
      <w:r w:rsidRPr="00CD3AFC">
        <w:rPr>
          <w:rFonts w:ascii="Times New Roman" w:hAnsi="Times New Roman"/>
          <w:b/>
          <w:sz w:val="28"/>
          <w:szCs w:val="28"/>
          <w:lang w:eastAsia="ro-RO"/>
        </w:rPr>
        <w:t>Aprobat,</w:t>
      </w:r>
    </w:p>
    <w:p w14:paraId="3A65368A" w14:textId="77777777" w:rsidR="00032A8D" w:rsidRPr="00CD3AFC" w:rsidRDefault="00032A8D" w:rsidP="00CD3AFC">
      <w:pPr>
        <w:spacing w:after="0" w:line="240" w:lineRule="auto"/>
        <w:rPr>
          <w:rFonts w:ascii="Times New Roman" w:hAnsi="Times New Roman"/>
          <w:b/>
          <w:sz w:val="28"/>
          <w:szCs w:val="28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                                                                                    </w:t>
      </w:r>
      <w:r w:rsidRPr="00CD3AFC">
        <w:rPr>
          <w:rFonts w:ascii="Times New Roman" w:hAnsi="Times New Roman"/>
          <w:b/>
          <w:sz w:val="28"/>
          <w:szCs w:val="28"/>
          <w:lang w:eastAsia="ro-RO"/>
        </w:rPr>
        <w:t>Primar,</w:t>
      </w:r>
    </w:p>
    <w:p w14:paraId="57EA1363" w14:textId="77777777" w:rsidR="00032A8D" w:rsidRDefault="00032A8D" w:rsidP="009D5DE0">
      <w:pPr>
        <w:tabs>
          <w:tab w:val="center" w:pos="3663"/>
          <w:tab w:val="center" w:pos="5760"/>
        </w:tabs>
        <w:jc w:val="center"/>
      </w:pPr>
    </w:p>
    <w:p w14:paraId="49F6B334" w14:textId="77777777" w:rsidR="00032A8D" w:rsidRDefault="00032A8D" w:rsidP="00CD3AFC">
      <w:pPr>
        <w:tabs>
          <w:tab w:val="center" w:pos="3663"/>
          <w:tab w:val="center" w:pos="5760"/>
        </w:tabs>
      </w:pPr>
    </w:p>
    <w:p w14:paraId="18459D7F" w14:textId="77777777" w:rsidR="00032A8D" w:rsidRDefault="00032A8D" w:rsidP="00CD3AFC">
      <w:pPr>
        <w:tabs>
          <w:tab w:val="center" w:pos="3663"/>
          <w:tab w:val="center" w:pos="5760"/>
        </w:tabs>
      </w:pPr>
    </w:p>
    <w:p w14:paraId="41B7CF2D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28"/>
          <w:szCs w:val="28"/>
        </w:rPr>
      </w:pPr>
      <w:r>
        <w:rPr>
          <w:rFonts w:ascii="TimesNewRoman" w:hAnsi="TimesNewRoman" w:cs="TimesNewRoman"/>
          <w:b/>
          <w:sz w:val="28"/>
          <w:szCs w:val="28"/>
        </w:rPr>
        <w:t>Referat</w:t>
      </w:r>
    </w:p>
    <w:p w14:paraId="4393DA79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4"/>
          <w:szCs w:val="24"/>
        </w:rPr>
      </w:pPr>
      <w:r w:rsidRPr="00A4566C">
        <w:rPr>
          <w:rFonts w:ascii="TimesNewRoman" w:hAnsi="TimesNewRoman" w:cs="TimesNewRoman"/>
          <w:sz w:val="24"/>
          <w:szCs w:val="24"/>
        </w:rPr>
        <w:t xml:space="preserve">privind acordarea </w:t>
      </w:r>
      <w:proofErr w:type="spellStart"/>
      <w:r w:rsidRPr="00A4566C">
        <w:rPr>
          <w:rFonts w:ascii="TimesNewRoman" w:hAnsi="TimesNewRoman" w:cs="TimesNewRoman"/>
          <w:sz w:val="24"/>
          <w:szCs w:val="24"/>
        </w:rPr>
        <w:t>facilitatilor</w:t>
      </w:r>
      <w:proofErr w:type="spellEnd"/>
      <w:r w:rsidRPr="00A4566C">
        <w:rPr>
          <w:rFonts w:ascii="TimesNewRoman" w:hAnsi="TimesNewRoman" w:cs="TimesNewRoman"/>
          <w:sz w:val="24"/>
          <w:szCs w:val="24"/>
        </w:rPr>
        <w:t xml:space="preserve"> fiscale stabilite in baza art. X din OUG nr. 107/04.09.2024 si aprobate prin HCL nr………</w:t>
      </w:r>
      <w:r>
        <w:rPr>
          <w:rFonts w:ascii="TimesNewRoman" w:hAnsi="TimesNewRoman" w:cs="TimesNewRoman"/>
          <w:sz w:val="24"/>
          <w:szCs w:val="24"/>
        </w:rPr>
        <w:t>….</w:t>
      </w:r>
      <w:r w:rsidRPr="00A4566C">
        <w:rPr>
          <w:rFonts w:ascii="TimesNewRoman" w:hAnsi="TimesNewRoman" w:cs="TimesNewRoman"/>
          <w:sz w:val="24"/>
          <w:szCs w:val="24"/>
        </w:rPr>
        <w:t>./………………</w:t>
      </w:r>
    </w:p>
    <w:p w14:paraId="1A3127BB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sz w:val="28"/>
          <w:szCs w:val="28"/>
        </w:rPr>
      </w:pPr>
    </w:p>
    <w:p w14:paraId="6ACDE741" w14:textId="77777777" w:rsidR="00032A8D" w:rsidRDefault="00032A8D" w:rsidP="009D5DE0">
      <w:pPr>
        <w:tabs>
          <w:tab w:val="center" w:pos="3663"/>
          <w:tab w:val="center" w:pos="5760"/>
        </w:tabs>
        <w:jc w:val="center"/>
      </w:pPr>
      <w:r>
        <w:t xml:space="preserve">               </w:t>
      </w:r>
    </w:p>
    <w:p w14:paraId="782D9CE6" w14:textId="77777777" w:rsidR="00032A8D" w:rsidRPr="0058607A" w:rsidRDefault="00032A8D" w:rsidP="00A4566C">
      <w:pPr>
        <w:tabs>
          <w:tab w:val="center" w:pos="3663"/>
          <w:tab w:val="center" w:pos="5760"/>
        </w:tabs>
        <w:jc w:val="both"/>
        <w:rPr>
          <w:b/>
          <w:color w:val="000000"/>
          <w:lang w:eastAsia="ro-RO"/>
        </w:rPr>
      </w:pPr>
    </w:p>
    <w:p w14:paraId="08E9202A" w14:textId="77777777" w:rsidR="00032A8D" w:rsidRPr="00A4566C" w:rsidRDefault="00032A8D" w:rsidP="00E75E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 xml:space="preserve">         </w:t>
      </w:r>
      <w:proofErr w:type="spellStart"/>
      <w:r w:rsidRPr="00A4566C">
        <w:rPr>
          <w:rFonts w:ascii="Times New Roman" w:hAnsi="Times New Roman"/>
          <w:sz w:val="24"/>
          <w:szCs w:val="24"/>
        </w:rPr>
        <w:t>Avand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in vedere cererea nr. ……………………...din………………</w:t>
      </w:r>
      <w:r>
        <w:rPr>
          <w:rFonts w:ascii="Times New Roman" w:hAnsi="Times New Roman"/>
          <w:sz w:val="24"/>
          <w:szCs w:val="24"/>
        </w:rPr>
        <w:t xml:space="preserve">…..a debitorului………………………………………………………………………...cu </w:t>
      </w:r>
      <w:r w:rsidRPr="00A4566C">
        <w:rPr>
          <w:rFonts w:ascii="Times New Roman" w:hAnsi="Times New Roman"/>
          <w:sz w:val="24"/>
          <w:szCs w:val="24"/>
        </w:rPr>
        <w:t>sediul/domiciliul in…………………………………...…………………CUI/CNP…………………………………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</w:p>
    <w:p w14:paraId="7283A16E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4566C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A4566C">
        <w:rPr>
          <w:rFonts w:ascii="Times New Roman" w:hAnsi="Times New Roman"/>
          <w:sz w:val="24"/>
          <w:szCs w:val="24"/>
        </w:rPr>
        <w:t>Avand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in </w:t>
      </w:r>
      <w:r>
        <w:rPr>
          <w:rFonts w:ascii="Times New Roman" w:hAnsi="Times New Roman"/>
          <w:sz w:val="24"/>
          <w:szCs w:val="24"/>
        </w:rPr>
        <w:t xml:space="preserve">vedere </w:t>
      </w:r>
      <w:proofErr w:type="spellStart"/>
      <w:r>
        <w:rPr>
          <w:rFonts w:ascii="Times New Roman" w:hAnsi="Times New Roman"/>
          <w:sz w:val="24"/>
          <w:szCs w:val="24"/>
        </w:rPr>
        <w:t>indeplinirea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conditiilor</w:t>
      </w:r>
      <w:proofErr w:type="spellEnd"/>
      <w:r>
        <w:rPr>
          <w:rFonts w:ascii="Times New Roman" w:hAnsi="Times New Roman"/>
          <w:sz w:val="24"/>
          <w:szCs w:val="24"/>
        </w:rPr>
        <w:t xml:space="preserve"> s</w:t>
      </w:r>
      <w:r w:rsidRPr="00A4566C">
        <w:rPr>
          <w:rFonts w:ascii="Times New Roman" w:hAnsi="Times New Roman"/>
          <w:sz w:val="24"/>
          <w:szCs w:val="24"/>
        </w:rPr>
        <w:t>tabilite de HCL nr………………./………………….</w:t>
      </w:r>
    </w:p>
    <w:p w14:paraId="3ED4DF50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66C">
        <w:rPr>
          <w:rFonts w:ascii="Times New Roman" w:hAnsi="Times New Roman"/>
          <w:sz w:val="24"/>
          <w:szCs w:val="24"/>
        </w:rPr>
        <w:t xml:space="preserve">pentru anularea </w:t>
      </w:r>
      <w:proofErr w:type="spellStart"/>
      <w:r w:rsidRPr="00A4566C">
        <w:rPr>
          <w:rFonts w:ascii="Times New Roman" w:hAnsi="Times New Roman"/>
          <w:sz w:val="24"/>
          <w:szCs w:val="24"/>
        </w:rPr>
        <w:t>majorarilor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4566C">
        <w:rPr>
          <w:rFonts w:ascii="Times New Roman" w:hAnsi="Times New Roman"/>
          <w:sz w:val="24"/>
          <w:szCs w:val="24"/>
        </w:rPr>
        <w:t>intarziere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aferente </w:t>
      </w:r>
      <w:proofErr w:type="spellStart"/>
      <w:r w:rsidRPr="00A4566C">
        <w:rPr>
          <w:rFonts w:ascii="Times New Roman" w:hAnsi="Times New Roman"/>
          <w:sz w:val="24"/>
          <w:szCs w:val="24"/>
        </w:rPr>
        <w:t>obligatiilor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fiscale principale sca</w:t>
      </w:r>
      <w:r>
        <w:rPr>
          <w:rFonts w:ascii="Times New Roman" w:hAnsi="Times New Roman"/>
          <w:sz w:val="24"/>
          <w:szCs w:val="24"/>
        </w:rPr>
        <w:t>dente la 31 august 2024</w:t>
      </w:r>
      <w:r w:rsidRPr="00A4566C">
        <w:rPr>
          <w:rFonts w:ascii="Times New Roman" w:hAnsi="Times New Roman"/>
          <w:sz w:val="24"/>
          <w:szCs w:val="24"/>
        </w:rPr>
        <w:t>;</w:t>
      </w:r>
    </w:p>
    <w:p w14:paraId="0787DEB3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4566C">
        <w:rPr>
          <w:rFonts w:ascii="Times New Roman" w:hAnsi="Times New Roman"/>
          <w:sz w:val="24"/>
          <w:szCs w:val="24"/>
        </w:rPr>
        <w:t xml:space="preserve">    In temeiul </w:t>
      </w:r>
      <w:proofErr w:type="spellStart"/>
      <w:r w:rsidRPr="00A4566C">
        <w:rPr>
          <w:rFonts w:ascii="Times New Roman" w:hAnsi="Times New Roman"/>
          <w:sz w:val="24"/>
          <w:szCs w:val="24"/>
        </w:rPr>
        <w:t>art.X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din OUG nr. 107/04.09.2024 pentru reglementarea unor masuri fiscal- bugetare in domeniul gestionarii </w:t>
      </w:r>
      <w:proofErr w:type="spellStart"/>
      <w:r w:rsidRPr="00A4566C">
        <w:rPr>
          <w:rFonts w:ascii="Times New Roman" w:hAnsi="Times New Roman"/>
          <w:sz w:val="24"/>
          <w:szCs w:val="24"/>
        </w:rPr>
        <w:t>creantelor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bugetare si a deficitului bugetar pentru bugetul general consolidate al </w:t>
      </w:r>
      <w:proofErr w:type="spellStart"/>
      <w:r w:rsidRPr="00A4566C">
        <w:rPr>
          <w:rFonts w:ascii="Times New Roman" w:hAnsi="Times New Roman"/>
          <w:sz w:val="24"/>
          <w:szCs w:val="24"/>
        </w:rPr>
        <w:t>Roamniei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in anul 2024, precum si </w:t>
      </w:r>
      <w:proofErr w:type="spellStart"/>
      <w:r w:rsidRPr="00A4566C">
        <w:rPr>
          <w:rFonts w:ascii="Times New Roman" w:hAnsi="Times New Roman"/>
          <w:sz w:val="24"/>
          <w:szCs w:val="24"/>
        </w:rPr>
        <w:t>oentru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modificarea si completarea unor acte normative ;</w:t>
      </w:r>
    </w:p>
    <w:p w14:paraId="02773C51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A4566C">
        <w:rPr>
          <w:rFonts w:ascii="Times New Roman" w:hAnsi="Times New Roman"/>
          <w:sz w:val="24"/>
          <w:szCs w:val="24"/>
        </w:rPr>
        <w:t xml:space="preserve">Propunem anularea </w:t>
      </w:r>
      <w:proofErr w:type="spellStart"/>
      <w:r w:rsidRPr="00A4566C">
        <w:rPr>
          <w:rFonts w:ascii="Times New Roman" w:hAnsi="Times New Roman"/>
          <w:sz w:val="24"/>
          <w:szCs w:val="24"/>
        </w:rPr>
        <w:t>majorarilor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4566C">
        <w:rPr>
          <w:rFonts w:ascii="Times New Roman" w:hAnsi="Times New Roman"/>
          <w:sz w:val="24"/>
          <w:szCs w:val="24"/>
        </w:rPr>
        <w:t>intarziere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in suma de ………………………………</w:t>
      </w:r>
    </w:p>
    <w:p w14:paraId="3351A740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566C">
        <w:rPr>
          <w:rFonts w:ascii="Times New Roman" w:hAnsi="Times New Roman"/>
          <w:sz w:val="24"/>
          <w:szCs w:val="24"/>
        </w:rPr>
        <w:t xml:space="preserve">aferente </w:t>
      </w:r>
      <w:proofErr w:type="spellStart"/>
      <w:r w:rsidRPr="00A4566C">
        <w:rPr>
          <w:rFonts w:ascii="Times New Roman" w:hAnsi="Times New Roman"/>
          <w:sz w:val="24"/>
          <w:szCs w:val="24"/>
        </w:rPr>
        <w:t>obligatiilor</w:t>
      </w:r>
      <w:proofErr w:type="spellEnd"/>
      <w:r w:rsidRPr="00A4566C">
        <w:rPr>
          <w:rFonts w:ascii="Times New Roman" w:hAnsi="Times New Roman"/>
          <w:sz w:val="24"/>
          <w:szCs w:val="24"/>
        </w:rPr>
        <w:t xml:space="preserve">  fiscale scadente la 31.08.2024 datorate de debitor.</w:t>
      </w:r>
    </w:p>
    <w:p w14:paraId="5E8A0217" w14:textId="77777777" w:rsidR="00032A8D" w:rsidRDefault="00032A8D" w:rsidP="009D5DE0"/>
    <w:p w14:paraId="6F7F13E7" w14:textId="77777777" w:rsidR="00032A8D" w:rsidRDefault="00032A8D" w:rsidP="009D5DE0"/>
    <w:p w14:paraId="15C70633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F459FA2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D09B9CD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929F743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FFC70A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483B4A8" w14:textId="77777777" w:rsidR="00032A8D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BB66BB3" w14:textId="77777777" w:rsidR="00032A8D" w:rsidRPr="00A4566C" w:rsidRDefault="00032A8D" w:rsidP="00A456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04E5D42" w14:textId="77777777" w:rsidR="00032A8D" w:rsidRPr="00A4566C" w:rsidRDefault="00032A8D" w:rsidP="00B33BC6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4566C">
        <w:rPr>
          <w:rFonts w:ascii="Times New Roman" w:hAnsi="Times New Roman"/>
          <w:b/>
          <w:sz w:val="24"/>
          <w:szCs w:val="24"/>
        </w:rPr>
        <w:t>Intocmit</w:t>
      </w:r>
      <w:proofErr w:type="spellEnd"/>
      <w:r w:rsidRPr="00A4566C">
        <w:rPr>
          <w:rFonts w:ascii="Times New Roman" w:hAnsi="Times New Roman"/>
          <w:b/>
          <w:sz w:val="24"/>
          <w:szCs w:val="24"/>
        </w:rPr>
        <w:t>,</w:t>
      </w:r>
    </w:p>
    <w:p w14:paraId="095CA5C4" w14:textId="77777777" w:rsidR="00032A8D" w:rsidRDefault="00032A8D" w:rsidP="009D5DE0">
      <w:pPr>
        <w:jc w:val="both"/>
      </w:pPr>
    </w:p>
    <w:p w14:paraId="424FFC30" w14:textId="77777777" w:rsidR="00032A8D" w:rsidRDefault="00032A8D" w:rsidP="009D5DE0">
      <w:pPr>
        <w:jc w:val="both"/>
      </w:pPr>
    </w:p>
    <w:p w14:paraId="118A88D2" w14:textId="77777777" w:rsidR="00032A8D" w:rsidRPr="009D5DE0" w:rsidRDefault="00032A8D" w:rsidP="00E34F74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sectPr w:rsidR="00032A8D" w:rsidRPr="009D5DE0" w:rsidSect="004D1B31">
      <w:footerReference w:type="default" r:id="rId7"/>
      <w:pgSz w:w="11906" w:h="16838"/>
      <w:pgMar w:top="993" w:right="849" w:bottom="993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9F6CD" w14:textId="77777777" w:rsidR="005A6119" w:rsidRDefault="005A6119" w:rsidP="004D1B31">
      <w:pPr>
        <w:spacing w:after="0" w:line="240" w:lineRule="auto"/>
      </w:pPr>
      <w:r>
        <w:separator/>
      </w:r>
    </w:p>
  </w:endnote>
  <w:endnote w:type="continuationSeparator" w:id="0">
    <w:p w14:paraId="1D1277E6" w14:textId="77777777" w:rsidR="005A6119" w:rsidRDefault="005A6119" w:rsidP="004D1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7BFB" w14:textId="77777777" w:rsidR="00032A8D" w:rsidRDefault="00000000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2A8D">
      <w:rPr>
        <w:noProof/>
      </w:rPr>
      <w:t>14</w:t>
    </w:r>
    <w:r>
      <w:rPr>
        <w:noProof/>
      </w:rPr>
      <w:fldChar w:fldCharType="end"/>
    </w:r>
  </w:p>
  <w:p w14:paraId="24B614F1" w14:textId="77777777" w:rsidR="00032A8D" w:rsidRDefault="00032A8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13CB8" w14:textId="77777777" w:rsidR="005A6119" w:rsidRDefault="005A6119" w:rsidP="004D1B31">
      <w:pPr>
        <w:spacing w:after="0" w:line="240" w:lineRule="auto"/>
      </w:pPr>
      <w:r>
        <w:separator/>
      </w:r>
    </w:p>
  </w:footnote>
  <w:footnote w:type="continuationSeparator" w:id="0">
    <w:p w14:paraId="5A5BF577" w14:textId="77777777" w:rsidR="005A6119" w:rsidRDefault="005A6119" w:rsidP="004D1B31">
      <w:pPr>
        <w:spacing w:after="0" w:line="240" w:lineRule="auto"/>
      </w:pPr>
      <w:r>
        <w:continuationSeparator/>
      </w:r>
    </w:p>
  </w:footnote>
  <w:footnote w:id="1">
    <w:p w14:paraId="0A6B3B91" w14:textId="77777777" w:rsidR="00032A8D" w:rsidRDefault="00032A8D" w:rsidP="00EB0240">
      <w:pPr>
        <w:pStyle w:val="Textnotdesubsol"/>
      </w:pPr>
      <w:r w:rsidRPr="00190831">
        <w:rPr>
          <w:rStyle w:val="Referinnotdesubsol"/>
          <w:rFonts w:cs="Calibri"/>
          <w:i/>
          <w:sz w:val="16"/>
          <w:szCs w:val="16"/>
        </w:rPr>
        <w:footnoteRef/>
      </w:r>
      <w:r w:rsidRPr="00190831">
        <w:rPr>
          <w:i/>
          <w:sz w:val="16"/>
          <w:szCs w:val="16"/>
        </w:rPr>
        <w:t xml:space="preserve"> Se </w:t>
      </w:r>
      <w:proofErr w:type="spellStart"/>
      <w:r w:rsidRPr="00190831">
        <w:rPr>
          <w:i/>
          <w:sz w:val="16"/>
          <w:szCs w:val="16"/>
        </w:rPr>
        <w:t>poate</w:t>
      </w:r>
      <w:proofErr w:type="spellEnd"/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bifa</w:t>
      </w:r>
      <w:proofErr w:type="spellEnd"/>
      <w:r w:rsidRPr="00190831">
        <w:rPr>
          <w:i/>
          <w:sz w:val="16"/>
          <w:szCs w:val="16"/>
        </w:rPr>
        <w:t xml:space="preserve"> o</w:t>
      </w:r>
      <w:r w:rsidRPr="0058607A">
        <w:rPr>
          <w:i/>
          <w:sz w:val="16"/>
          <w:szCs w:val="16"/>
          <w:lang w:val="ro-RO"/>
        </w:rPr>
        <w:t xml:space="preserve"> singura</w:t>
      </w:r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căsuţă</w:t>
      </w:r>
      <w:proofErr w:type="spellEnd"/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sau</w:t>
      </w:r>
      <w:proofErr w:type="spellEnd"/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oricâte</w:t>
      </w:r>
      <w:proofErr w:type="spellEnd"/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doreşte</w:t>
      </w:r>
      <w:proofErr w:type="spellEnd"/>
      <w:r w:rsidRPr="00190831">
        <w:rPr>
          <w:i/>
          <w:sz w:val="16"/>
          <w:szCs w:val="16"/>
        </w:rPr>
        <w:t xml:space="preserve"> </w:t>
      </w:r>
      <w:proofErr w:type="spellStart"/>
      <w:r w:rsidRPr="00190831">
        <w:rPr>
          <w:i/>
          <w:sz w:val="16"/>
          <w:szCs w:val="16"/>
        </w:rPr>
        <w:t>contribuabilul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BF21F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E22A5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100A5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D8C6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FB6EA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7889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AC2D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8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E82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A458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95170"/>
    <w:multiLevelType w:val="hybridMultilevel"/>
    <w:tmpl w:val="29A622AE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9B64E7C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2A364E9"/>
    <w:multiLevelType w:val="hybridMultilevel"/>
    <w:tmpl w:val="AE1E50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52C1D50"/>
    <w:multiLevelType w:val="hybridMultilevel"/>
    <w:tmpl w:val="D390E922"/>
    <w:lvl w:ilvl="0" w:tplc="87A2F95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63B2765"/>
    <w:multiLevelType w:val="hybridMultilevel"/>
    <w:tmpl w:val="BD56252E"/>
    <w:lvl w:ilvl="0" w:tplc="1F2C4A46">
      <w:start w:val="1"/>
      <w:numFmt w:val="decimal"/>
      <w:lvlText w:val="(%1)"/>
      <w:lvlJc w:val="left"/>
      <w:pPr>
        <w:ind w:left="1260" w:hanging="360"/>
      </w:pPr>
      <w:rPr>
        <w:rFonts w:cs="Times New Roman" w:hint="default"/>
        <w:b/>
      </w:rPr>
    </w:lvl>
    <w:lvl w:ilvl="1" w:tplc="3ACC2FC6">
      <w:start w:val="1"/>
      <w:numFmt w:val="lowerLetter"/>
      <w:lvlText w:val="%2)"/>
      <w:lvlJc w:val="left"/>
      <w:pPr>
        <w:tabs>
          <w:tab w:val="num" w:pos="2981"/>
        </w:tabs>
        <w:ind w:left="2981" w:hanging="360"/>
      </w:pPr>
      <w:rPr>
        <w:rFonts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3701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4421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5141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861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581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7301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8021" w:hanging="180"/>
      </w:pPr>
      <w:rPr>
        <w:rFonts w:cs="Times New Roman"/>
      </w:rPr>
    </w:lvl>
  </w:abstractNum>
  <w:abstractNum w:abstractNumId="14" w15:restartNumberingAfterBreak="0">
    <w:nsid w:val="0CFF52F5"/>
    <w:multiLevelType w:val="hybridMultilevel"/>
    <w:tmpl w:val="9F6A1560"/>
    <w:lvl w:ilvl="0" w:tplc="6FFE038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0F65EEA"/>
    <w:multiLevelType w:val="hybridMultilevel"/>
    <w:tmpl w:val="EB06C5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5BD37EB"/>
    <w:multiLevelType w:val="hybridMultilevel"/>
    <w:tmpl w:val="49E07726"/>
    <w:lvl w:ilvl="0" w:tplc="8BE2C3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6283C60"/>
    <w:multiLevelType w:val="hybridMultilevel"/>
    <w:tmpl w:val="55C008C2"/>
    <w:lvl w:ilvl="0" w:tplc="81028E30">
      <w:start w:val="1"/>
      <w:numFmt w:val="lowerLetter"/>
      <w:lvlText w:val="%1)"/>
      <w:lvlJc w:val="left"/>
      <w:pPr>
        <w:ind w:left="1729" w:hanging="102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18275544"/>
    <w:multiLevelType w:val="hybridMultilevel"/>
    <w:tmpl w:val="26FE2986"/>
    <w:lvl w:ilvl="0" w:tplc="67746A2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8A40A90"/>
    <w:multiLevelType w:val="hybridMultilevel"/>
    <w:tmpl w:val="2DF434A6"/>
    <w:lvl w:ilvl="0" w:tplc="F6B4DB6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40C0697"/>
    <w:multiLevelType w:val="hybridMultilevel"/>
    <w:tmpl w:val="72DCE8B8"/>
    <w:lvl w:ilvl="0" w:tplc="54223186">
      <w:start w:val="1"/>
      <w:numFmt w:val="lowerLetter"/>
      <w:lvlText w:val="%1)"/>
      <w:lvlJc w:val="left"/>
      <w:pPr>
        <w:ind w:left="2006" w:hanging="1155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 w15:restartNumberingAfterBreak="0">
    <w:nsid w:val="2511277D"/>
    <w:multiLevelType w:val="hybridMultilevel"/>
    <w:tmpl w:val="08DE795C"/>
    <w:lvl w:ilvl="0" w:tplc="4F0014D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6BF19B2"/>
    <w:multiLevelType w:val="hybridMultilevel"/>
    <w:tmpl w:val="DA48A6AA"/>
    <w:lvl w:ilvl="0" w:tplc="EBF264F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E30F89"/>
    <w:multiLevelType w:val="hybridMultilevel"/>
    <w:tmpl w:val="8566178C"/>
    <w:lvl w:ilvl="0" w:tplc="BCA80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FCB4C42"/>
    <w:multiLevelType w:val="hybridMultilevel"/>
    <w:tmpl w:val="22BE3FE2"/>
    <w:lvl w:ilvl="0" w:tplc="5966F3B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8B71B0"/>
    <w:multiLevelType w:val="hybridMultilevel"/>
    <w:tmpl w:val="F18AEBBE"/>
    <w:lvl w:ilvl="0" w:tplc="FFB20ABA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423F2AD8"/>
    <w:multiLevelType w:val="hybridMultilevel"/>
    <w:tmpl w:val="7882A2C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7CA5C99"/>
    <w:multiLevelType w:val="hybridMultilevel"/>
    <w:tmpl w:val="1DE67FF2"/>
    <w:lvl w:ilvl="0" w:tplc="08BC675C">
      <w:start w:val="1"/>
      <w:numFmt w:val="lowerLetter"/>
      <w:pStyle w:val="NormalPalatino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95A407A"/>
    <w:multiLevelType w:val="hybridMultilevel"/>
    <w:tmpl w:val="1164A65A"/>
    <w:lvl w:ilvl="0" w:tplc="2D8465FC">
      <w:start w:val="1"/>
      <w:numFmt w:val="lowerLetter"/>
      <w:lvlText w:val="%1)"/>
      <w:lvlJc w:val="left"/>
      <w:pPr>
        <w:ind w:left="1684" w:hanging="975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4B04247A"/>
    <w:multiLevelType w:val="multilevel"/>
    <w:tmpl w:val="BD56252E"/>
    <w:lvl w:ilvl="0">
      <w:start w:val="1"/>
      <w:numFmt w:val="decimal"/>
      <w:lvlText w:val="(%1)"/>
      <w:lvlJc w:val="left"/>
      <w:pPr>
        <w:ind w:left="12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2981"/>
        </w:tabs>
        <w:ind w:left="298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70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42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14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86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58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30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021" w:hanging="180"/>
      </w:pPr>
      <w:rPr>
        <w:rFonts w:cs="Times New Roman"/>
      </w:rPr>
    </w:lvl>
  </w:abstractNum>
  <w:abstractNum w:abstractNumId="30" w15:restartNumberingAfterBreak="0">
    <w:nsid w:val="54BC018D"/>
    <w:multiLevelType w:val="hybridMultilevel"/>
    <w:tmpl w:val="FDDC77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8E8E58E6">
      <w:start w:val="1"/>
      <w:numFmt w:val="decimal"/>
      <w:pStyle w:val="ListParagraphtimesnewroman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71B7319"/>
    <w:multiLevelType w:val="hybridMultilevel"/>
    <w:tmpl w:val="B03EB9A0"/>
    <w:lvl w:ilvl="0" w:tplc="477E0428">
      <w:start w:val="1"/>
      <w:numFmt w:val="lowerLetter"/>
      <w:lvlText w:val="%1)"/>
      <w:lvlJc w:val="left"/>
      <w:pPr>
        <w:ind w:left="1946" w:hanging="1095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2" w15:restartNumberingAfterBreak="0">
    <w:nsid w:val="5EB5187E"/>
    <w:multiLevelType w:val="hybridMultilevel"/>
    <w:tmpl w:val="5230950A"/>
    <w:lvl w:ilvl="0" w:tplc="6682E6F2">
      <w:start w:val="1"/>
      <w:numFmt w:val="lowerLetter"/>
      <w:lvlText w:val="%1)"/>
      <w:lvlJc w:val="left"/>
      <w:pPr>
        <w:ind w:left="1714" w:hanging="1005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67F55DB9"/>
    <w:multiLevelType w:val="hybridMultilevel"/>
    <w:tmpl w:val="66287AD2"/>
    <w:lvl w:ilvl="0" w:tplc="21EE07B8">
      <w:start w:val="1"/>
      <w:numFmt w:val="decimal"/>
      <w:lvlText w:val="(%1)"/>
      <w:lvlJc w:val="left"/>
      <w:pPr>
        <w:ind w:left="750" w:hanging="39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4C575F2"/>
    <w:multiLevelType w:val="hybridMultilevel"/>
    <w:tmpl w:val="1E24C112"/>
    <w:lvl w:ilvl="0" w:tplc="304E8AC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68A515B"/>
    <w:multiLevelType w:val="hybridMultilevel"/>
    <w:tmpl w:val="05643C72"/>
    <w:lvl w:ilvl="0" w:tplc="BB5438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7BC3FC5"/>
    <w:multiLevelType w:val="hybridMultilevel"/>
    <w:tmpl w:val="A2F6549C"/>
    <w:lvl w:ilvl="0" w:tplc="3738C5F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56106184">
    <w:abstractNumId w:val="13"/>
  </w:num>
  <w:num w:numId="2" w16cid:durableId="254289803">
    <w:abstractNumId w:val="26"/>
  </w:num>
  <w:num w:numId="3" w16cid:durableId="1867980968">
    <w:abstractNumId w:val="32"/>
  </w:num>
  <w:num w:numId="4" w16cid:durableId="1647470140">
    <w:abstractNumId w:val="28"/>
  </w:num>
  <w:num w:numId="5" w16cid:durableId="34474818">
    <w:abstractNumId w:val="35"/>
  </w:num>
  <w:num w:numId="6" w16cid:durableId="1799638378">
    <w:abstractNumId w:val="17"/>
  </w:num>
  <w:num w:numId="7" w16cid:durableId="519317561">
    <w:abstractNumId w:val="31"/>
  </w:num>
  <w:num w:numId="8" w16cid:durableId="410780100">
    <w:abstractNumId w:val="20"/>
  </w:num>
  <w:num w:numId="9" w16cid:durableId="1656564711">
    <w:abstractNumId w:val="18"/>
  </w:num>
  <w:num w:numId="10" w16cid:durableId="1994992238">
    <w:abstractNumId w:val="36"/>
  </w:num>
  <w:num w:numId="11" w16cid:durableId="778525281">
    <w:abstractNumId w:val="14"/>
  </w:num>
  <w:num w:numId="12" w16cid:durableId="1497762620">
    <w:abstractNumId w:val="33"/>
  </w:num>
  <w:num w:numId="13" w16cid:durableId="162084664">
    <w:abstractNumId w:val="30"/>
  </w:num>
  <w:num w:numId="14" w16cid:durableId="2073959821">
    <w:abstractNumId w:val="15"/>
  </w:num>
  <w:num w:numId="15" w16cid:durableId="1376000982">
    <w:abstractNumId w:val="24"/>
  </w:num>
  <w:num w:numId="16" w16cid:durableId="952783450">
    <w:abstractNumId w:val="21"/>
  </w:num>
  <w:num w:numId="17" w16cid:durableId="2071028044">
    <w:abstractNumId w:val="22"/>
  </w:num>
  <w:num w:numId="18" w16cid:durableId="1192957668">
    <w:abstractNumId w:val="11"/>
  </w:num>
  <w:num w:numId="19" w16cid:durableId="1642687239">
    <w:abstractNumId w:val="25"/>
  </w:num>
  <w:num w:numId="20" w16cid:durableId="281763775">
    <w:abstractNumId w:val="12"/>
  </w:num>
  <w:num w:numId="21" w16cid:durableId="906692369">
    <w:abstractNumId w:val="19"/>
  </w:num>
  <w:num w:numId="22" w16cid:durableId="1757435158">
    <w:abstractNumId w:val="34"/>
  </w:num>
  <w:num w:numId="23" w16cid:durableId="1647780098">
    <w:abstractNumId w:val="27"/>
  </w:num>
  <w:num w:numId="24" w16cid:durableId="1488135668">
    <w:abstractNumId w:val="16"/>
  </w:num>
  <w:num w:numId="25" w16cid:durableId="882401848">
    <w:abstractNumId w:val="23"/>
  </w:num>
  <w:num w:numId="26" w16cid:durableId="1738867745">
    <w:abstractNumId w:val="10"/>
  </w:num>
  <w:num w:numId="27" w16cid:durableId="1403215165">
    <w:abstractNumId w:val="9"/>
  </w:num>
  <w:num w:numId="28" w16cid:durableId="909970042">
    <w:abstractNumId w:val="7"/>
  </w:num>
  <w:num w:numId="29" w16cid:durableId="202909511">
    <w:abstractNumId w:val="6"/>
  </w:num>
  <w:num w:numId="30" w16cid:durableId="1331248255">
    <w:abstractNumId w:val="5"/>
  </w:num>
  <w:num w:numId="31" w16cid:durableId="757949589">
    <w:abstractNumId w:val="4"/>
  </w:num>
  <w:num w:numId="32" w16cid:durableId="1382097342">
    <w:abstractNumId w:val="8"/>
  </w:num>
  <w:num w:numId="33" w16cid:durableId="1220171521">
    <w:abstractNumId w:val="3"/>
  </w:num>
  <w:num w:numId="34" w16cid:durableId="1404646288">
    <w:abstractNumId w:val="2"/>
  </w:num>
  <w:num w:numId="35" w16cid:durableId="511578696">
    <w:abstractNumId w:val="1"/>
  </w:num>
  <w:num w:numId="36" w16cid:durableId="453402453">
    <w:abstractNumId w:val="0"/>
  </w:num>
  <w:num w:numId="37" w16cid:durableId="8799984">
    <w:abstractNumId w:val="30"/>
    <w:lvlOverride w:ilvl="0">
      <w:startOverride w:val="3"/>
    </w:lvlOverride>
  </w:num>
  <w:num w:numId="38" w16cid:durableId="161647715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5D"/>
    <w:rsid w:val="000001B8"/>
    <w:rsid w:val="00002FBB"/>
    <w:rsid w:val="00011FB6"/>
    <w:rsid w:val="00017490"/>
    <w:rsid w:val="000223FD"/>
    <w:rsid w:val="00032A8D"/>
    <w:rsid w:val="000512FA"/>
    <w:rsid w:val="000517E3"/>
    <w:rsid w:val="00051C23"/>
    <w:rsid w:val="00065795"/>
    <w:rsid w:val="00066A46"/>
    <w:rsid w:val="00071A7A"/>
    <w:rsid w:val="00077BE4"/>
    <w:rsid w:val="0009102B"/>
    <w:rsid w:val="000D15D0"/>
    <w:rsid w:val="000F6D87"/>
    <w:rsid w:val="00107F3F"/>
    <w:rsid w:val="00110008"/>
    <w:rsid w:val="0012046C"/>
    <w:rsid w:val="001239E7"/>
    <w:rsid w:val="0012592A"/>
    <w:rsid w:val="00133F73"/>
    <w:rsid w:val="00160F95"/>
    <w:rsid w:val="00190831"/>
    <w:rsid w:val="001B4BE2"/>
    <w:rsid w:val="001D565B"/>
    <w:rsid w:val="001F75F1"/>
    <w:rsid w:val="00203E44"/>
    <w:rsid w:val="00205B3E"/>
    <w:rsid w:val="00213BAC"/>
    <w:rsid w:val="00216377"/>
    <w:rsid w:val="00236F14"/>
    <w:rsid w:val="0024116E"/>
    <w:rsid w:val="00245667"/>
    <w:rsid w:val="00270DC5"/>
    <w:rsid w:val="00273C09"/>
    <w:rsid w:val="002A684D"/>
    <w:rsid w:val="002B03B1"/>
    <w:rsid w:val="002C6074"/>
    <w:rsid w:val="002C6BF5"/>
    <w:rsid w:val="002E000C"/>
    <w:rsid w:val="00300A42"/>
    <w:rsid w:val="003249AD"/>
    <w:rsid w:val="003302A8"/>
    <w:rsid w:val="00344347"/>
    <w:rsid w:val="003463D9"/>
    <w:rsid w:val="00346CD5"/>
    <w:rsid w:val="00354F8A"/>
    <w:rsid w:val="003738DB"/>
    <w:rsid w:val="003A0864"/>
    <w:rsid w:val="003A2AA1"/>
    <w:rsid w:val="003D04E3"/>
    <w:rsid w:val="003D7301"/>
    <w:rsid w:val="003E4628"/>
    <w:rsid w:val="003E4C87"/>
    <w:rsid w:val="00403446"/>
    <w:rsid w:val="00404133"/>
    <w:rsid w:val="00425DB5"/>
    <w:rsid w:val="0043320A"/>
    <w:rsid w:val="004601B5"/>
    <w:rsid w:val="004902B1"/>
    <w:rsid w:val="004B37CF"/>
    <w:rsid w:val="004B43BE"/>
    <w:rsid w:val="004C3AA6"/>
    <w:rsid w:val="004D1B31"/>
    <w:rsid w:val="004D38C0"/>
    <w:rsid w:val="004D3A02"/>
    <w:rsid w:val="004E2A3B"/>
    <w:rsid w:val="004F0CEA"/>
    <w:rsid w:val="004F3920"/>
    <w:rsid w:val="004F548E"/>
    <w:rsid w:val="004F72A7"/>
    <w:rsid w:val="004F74A4"/>
    <w:rsid w:val="00500004"/>
    <w:rsid w:val="00511FA7"/>
    <w:rsid w:val="00524071"/>
    <w:rsid w:val="00545F7B"/>
    <w:rsid w:val="005476E4"/>
    <w:rsid w:val="00553181"/>
    <w:rsid w:val="00572961"/>
    <w:rsid w:val="005766E0"/>
    <w:rsid w:val="0058607A"/>
    <w:rsid w:val="00586B9A"/>
    <w:rsid w:val="00596FF8"/>
    <w:rsid w:val="005A3CA6"/>
    <w:rsid w:val="005A6119"/>
    <w:rsid w:val="005B0998"/>
    <w:rsid w:val="005C1C56"/>
    <w:rsid w:val="005C461C"/>
    <w:rsid w:val="005C725F"/>
    <w:rsid w:val="005D0885"/>
    <w:rsid w:val="005D7B2F"/>
    <w:rsid w:val="005E1923"/>
    <w:rsid w:val="00604BC4"/>
    <w:rsid w:val="0061044A"/>
    <w:rsid w:val="006336A4"/>
    <w:rsid w:val="006347BF"/>
    <w:rsid w:val="00641C09"/>
    <w:rsid w:val="00654775"/>
    <w:rsid w:val="00675BCD"/>
    <w:rsid w:val="00676968"/>
    <w:rsid w:val="006B4C2F"/>
    <w:rsid w:val="006B52CB"/>
    <w:rsid w:val="006C0AAC"/>
    <w:rsid w:val="006E07C3"/>
    <w:rsid w:val="006F75E7"/>
    <w:rsid w:val="007064FA"/>
    <w:rsid w:val="00723ED4"/>
    <w:rsid w:val="00746780"/>
    <w:rsid w:val="0075457A"/>
    <w:rsid w:val="007658CB"/>
    <w:rsid w:val="00767715"/>
    <w:rsid w:val="00773B0E"/>
    <w:rsid w:val="00777722"/>
    <w:rsid w:val="007A361C"/>
    <w:rsid w:val="007A3B50"/>
    <w:rsid w:val="007A7246"/>
    <w:rsid w:val="007C18AA"/>
    <w:rsid w:val="007C713E"/>
    <w:rsid w:val="007D79B4"/>
    <w:rsid w:val="00814FB8"/>
    <w:rsid w:val="00821B5D"/>
    <w:rsid w:val="00826322"/>
    <w:rsid w:val="008316AE"/>
    <w:rsid w:val="00841F37"/>
    <w:rsid w:val="00846670"/>
    <w:rsid w:val="00846821"/>
    <w:rsid w:val="0085183C"/>
    <w:rsid w:val="00867C44"/>
    <w:rsid w:val="00873F4A"/>
    <w:rsid w:val="008823C1"/>
    <w:rsid w:val="008B508D"/>
    <w:rsid w:val="008E2303"/>
    <w:rsid w:val="00930A61"/>
    <w:rsid w:val="0095700E"/>
    <w:rsid w:val="0096096D"/>
    <w:rsid w:val="00961762"/>
    <w:rsid w:val="00973DEA"/>
    <w:rsid w:val="0097492B"/>
    <w:rsid w:val="00981146"/>
    <w:rsid w:val="009902B0"/>
    <w:rsid w:val="0099246B"/>
    <w:rsid w:val="009A0ED6"/>
    <w:rsid w:val="009B16B8"/>
    <w:rsid w:val="009C5EEF"/>
    <w:rsid w:val="009D5DE0"/>
    <w:rsid w:val="009E4DAA"/>
    <w:rsid w:val="00A01CEC"/>
    <w:rsid w:val="00A03DE2"/>
    <w:rsid w:val="00A2164F"/>
    <w:rsid w:val="00A44B65"/>
    <w:rsid w:val="00A4566C"/>
    <w:rsid w:val="00A461DE"/>
    <w:rsid w:val="00A50FDA"/>
    <w:rsid w:val="00A63E40"/>
    <w:rsid w:val="00A65C33"/>
    <w:rsid w:val="00A70E40"/>
    <w:rsid w:val="00A7391A"/>
    <w:rsid w:val="00A90CAC"/>
    <w:rsid w:val="00AB69E2"/>
    <w:rsid w:val="00AD0511"/>
    <w:rsid w:val="00AE4551"/>
    <w:rsid w:val="00AF499A"/>
    <w:rsid w:val="00B17071"/>
    <w:rsid w:val="00B33BC6"/>
    <w:rsid w:val="00B34C50"/>
    <w:rsid w:val="00B42D84"/>
    <w:rsid w:val="00B52A57"/>
    <w:rsid w:val="00B57154"/>
    <w:rsid w:val="00B62A52"/>
    <w:rsid w:val="00B649F4"/>
    <w:rsid w:val="00B66C2D"/>
    <w:rsid w:val="00B70F1F"/>
    <w:rsid w:val="00B81586"/>
    <w:rsid w:val="00B820A1"/>
    <w:rsid w:val="00B8753D"/>
    <w:rsid w:val="00B93A7C"/>
    <w:rsid w:val="00BA0BA3"/>
    <w:rsid w:val="00BB32CB"/>
    <w:rsid w:val="00BC4258"/>
    <w:rsid w:val="00BD13EB"/>
    <w:rsid w:val="00BF1038"/>
    <w:rsid w:val="00BF3F18"/>
    <w:rsid w:val="00C02E53"/>
    <w:rsid w:val="00C24F5D"/>
    <w:rsid w:val="00C33532"/>
    <w:rsid w:val="00C71B7D"/>
    <w:rsid w:val="00CB1A26"/>
    <w:rsid w:val="00CB2073"/>
    <w:rsid w:val="00CB2FE6"/>
    <w:rsid w:val="00CD3AFC"/>
    <w:rsid w:val="00CD7EA4"/>
    <w:rsid w:val="00CE1379"/>
    <w:rsid w:val="00CE2D16"/>
    <w:rsid w:val="00CF31C5"/>
    <w:rsid w:val="00D156BA"/>
    <w:rsid w:val="00D23F61"/>
    <w:rsid w:val="00D25F97"/>
    <w:rsid w:val="00D42B2D"/>
    <w:rsid w:val="00D43515"/>
    <w:rsid w:val="00D5519A"/>
    <w:rsid w:val="00D75927"/>
    <w:rsid w:val="00D909FE"/>
    <w:rsid w:val="00D971F5"/>
    <w:rsid w:val="00DA5178"/>
    <w:rsid w:val="00DA7FA1"/>
    <w:rsid w:val="00DB6867"/>
    <w:rsid w:val="00DC70A2"/>
    <w:rsid w:val="00DD6ECD"/>
    <w:rsid w:val="00DE3078"/>
    <w:rsid w:val="00DF6238"/>
    <w:rsid w:val="00E01EDC"/>
    <w:rsid w:val="00E029C1"/>
    <w:rsid w:val="00E22303"/>
    <w:rsid w:val="00E3064F"/>
    <w:rsid w:val="00E30E16"/>
    <w:rsid w:val="00E32803"/>
    <w:rsid w:val="00E34CF3"/>
    <w:rsid w:val="00E34F74"/>
    <w:rsid w:val="00E450D5"/>
    <w:rsid w:val="00E6637F"/>
    <w:rsid w:val="00E74045"/>
    <w:rsid w:val="00E75E6F"/>
    <w:rsid w:val="00E956E7"/>
    <w:rsid w:val="00E9663F"/>
    <w:rsid w:val="00EA15FA"/>
    <w:rsid w:val="00EA4B99"/>
    <w:rsid w:val="00EB0240"/>
    <w:rsid w:val="00EC5FA9"/>
    <w:rsid w:val="00F0111B"/>
    <w:rsid w:val="00F04071"/>
    <w:rsid w:val="00F1170B"/>
    <w:rsid w:val="00F11995"/>
    <w:rsid w:val="00F23471"/>
    <w:rsid w:val="00F312C1"/>
    <w:rsid w:val="00F61858"/>
    <w:rsid w:val="00F70E24"/>
    <w:rsid w:val="00F747DB"/>
    <w:rsid w:val="00F96F18"/>
    <w:rsid w:val="00FA09A2"/>
    <w:rsid w:val="00FA2F6A"/>
    <w:rsid w:val="00FB54BB"/>
    <w:rsid w:val="00FC01F6"/>
    <w:rsid w:val="00FE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AEEC5E4"/>
  <w15:docId w15:val="{1B18283A-3B80-4089-8B72-D4948F677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F5D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99"/>
    <w:qFormat/>
    <w:rsid w:val="00821B5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rsid w:val="004D1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4D1B31"/>
    <w:rPr>
      <w:rFonts w:cs="Times New Roman"/>
    </w:rPr>
  </w:style>
  <w:style w:type="paragraph" w:styleId="Subsol">
    <w:name w:val="footer"/>
    <w:basedOn w:val="Normal"/>
    <w:link w:val="SubsolCaracter"/>
    <w:uiPriority w:val="99"/>
    <w:rsid w:val="004D1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4D1B31"/>
    <w:rPr>
      <w:rFonts w:cs="Times New Roman"/>
    </w:rPr>
  </w:style>
  <w:style w:type="table" w:styleId="Tabelgril">
    <w:name w:val="Table Grid"/>
    <w:basedOn w:val="TabelNormal"/>
    <w:uiPriority w:val="99"/>
    <w:rsid w:val="00FA09A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rsid w:val="00EB0240"/>
    <w:rPr>
      <w:rFonts w:cs="Calibri"/>
      <w:sz w:val="20"/>
      <w:szCs w:val="20"/>
      <w:lang w:val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locked/>
    <w:rsid w:val="00EB0240"/>
    <w:rPr>
      <w:rFonts w:ascii="Calibri" w:hAnsi="Calibri" w:cs="Calibri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rsid w:val="00EB0240"/>
    <w:rPr>
      <w:rFonts w:cs="Times New Roman"/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rsid w:val="0087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873F4A"/>
    <w:rPr>
      <w:rFonts w:ascii="Tahoma" w:hAnsi="Tahoma" w:cs="Tahoma"/>
      <w:sz w:val="16"/>
      <w:szCs w:val="16"/>
    </w:rPr>
  </w:style>
  <w:style w:type="paragraph" w:customStyle="1" w:styleId="NormalPalatino">
    <w:name w:val="Normal + Palatino"/>
    <w:basedOn w:val="Normal"/>
    <w:uiPriority w:val="99"/>
    <w:rsid w:val="00CB2FE6"/>
    <w:pPr>
      <w:numPr>
        <w:numId w:val="23"/>
      </w:numPr>
      <w:spacing w:after="0" w:line="240" w:lineRule="auto"/>
    </w:pPr>
    <w:rPr>
      <w:rFonts w:ascii="Times New Roman" w:hAnsi="Times New Roman"/>
      <w:sz w:val="28"/>
      <w:szCs w:val="28"/>
      <w:lang w:val="en-US"/>
    </w:rPr>
  </w:style>
  <w:style w:type="paragraph" w:customStyle="1" w:styleId="ListParagraphtimesnewroman">
    <w:name w:val="List Paragraph+times new roman"/>
    <w:basedOn w:val="Normal"/>
    <w:uiPriority w:val="99"/>
    <w:rsid w:val="00403446"/>
    <w:pPr>
      <w:numPr>
        <w:ilvl w:val="1"/>
        <w:numId w:val="13"/>
      </w:num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deparagrafimplicit"/>
    <w:uiPriority w:val="99"/>
    <w:rsid w:val="0043320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5316</TotalTime>
  <Pages>14</Pages>
  <Words>4804</Words>
  <Characters>27867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ANEXA NR</vt:lpstr>
    </vt:vector>
  </TitlesOfParts>
  <Company/>
  <LinksUpToDate>false</LinksUpToDate>
  <CharactersWithSpaces>32606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NR</dc:title>
  <dc:subject/>
  <dc:creator>Emilia B</dc:creator>
  <cp:keywords/>
  <dc:description/>
  <cp:lastModifiedBy>IMPOZITE</cp:lastModifiedBy>
  <cp:revision>18</cp:revision>
  <cp:lastPrinted>2024-09-26T12:50:00Z</cp:lastPrinted>
  <dcterms:created xsi:type="dcterms:W3CDTF">2024-09-26T12:18:00Z</dcterms:created>
  <dcterms:modified xsi:type="dcterms:W3CDTF">2024-09-30T04:47:00Z</dcterms:modified>
</cp:coreProperties>
</file>