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E0902" w14:textId="77777777" w:rsidR="008E7109" w:rsidRPr="00EE56D5" w:rsidRDefault="008E7109" w:rsidP="008E7109">
      <w:pPr>
        <w:rPr>
          <w:rFonts w:ascii="Times New Roman" w:hAnsi="Times New Roman" w:cs="Times New Roman"/>
          <w:lang w:val="it-IT"/>
        </w:rPr>
      </w:pPr>
      <w:r w:rsidRPr="00410D8C">
        <w:rPr>
          <w:rFonts w:ascii="Times New Roman" w:hAnsi="Times New Roman" w:cs="Times New Roman"/>
          <w:lang w:val="it-IT"/>
        </w:rPr>
        <w:t xml:space="preserve">         </w:t>
      </w:r>
      <w:r w:rsidRPr="00AE704B">
        <w:rPr>
          <w:rFonts w:ascii="Times New Roman" w:hAnsi="Times New Roman" w:cs="Times New Roman"/>
          <w:lang w:val="it-IT"/>
        </w:rPr>
        <w:t xml:space="preserve">          </w:t>
      </w:r>
      <w:r w:rsidRPr="00EE56D5">
        <w:rPr>
          <w:rFonts w:ascii="Times New Roman" w:hAnsi="Times New Roman" w:cs="Times New Roman"/>
          <w:lang w:val="it-IT"/>
        </w:rPr>
        <w:t>PRIMARIA COMUNEI PARSCOV</w:t>
      </w:r>
    </w:p>
    <w:p w14:paraId="3C1C8AE3" w14:textId="77777777" w:rsidR="008E7109" w:rsidRPr="00AE704B" w:rsidRDefault="008E7109" w:rsidP="008E7109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 </w:t>
      </w:r>
      <w:r w:rsidRPr="00AE704B">
        <w:rPr>
          <w:rFonts w:ascii="Times New Roman" w:hAnsi="Times New Roman" w:cs="Times New Roman"/>
          <w:lang w:val="it-IT"/>
        </w:rPr>
        <w:t>COMPARTIMENT FINANCIAR – CONTABIL , TAXE SI IMPOZITE</w:t>
      </w:r>
    </w:p>
    <w:p w14:paraId="2E08F55E" w14:textId="77777777" w:rsidR="008E7109" w:rsidRPr="00EE56D5" w:rsidRDefault="008E7109" w:rsidP="008E7109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</w:t>
      </w:r>
      <w:r w:rsidRPr="00EE56D5">
        <w:rPr>
          <w:rFonts w:ascii="Times New Roman" w:hAnsi="Times New Roman" w:cs="Times New Roman"/>
          <w:lang w:val="it-IT"/>
        </w:rPr>
        <w:t>Nr.</w:t>
      </w:r>
      <w:r>
        <w:rPr>
          <w:rFonts w:ascii="Times New Roman" w:hAnsi="Times New Roman" w:cs="Times New Roman"/>
          <w:lang w:val="it-IT"/>
        </w:rPr>
        <w:t xml:space="preserve">  10773</w:t>
      </w:r>
      <w:r w:rsidRPr="00EE56D5">
        <w:rPr>
          <w:rFonts w:ascii="Times New Roman" w:hAnsi="Times New Roman" w:cs="Times New Roman"/>
          <w:lang w:val="it-IT"/>
        </w:rPr>
        <w:t xml:space="preserve"> /</w:t>
      </w:r>
      <w:r>
        <w:rPr>
          <w:rFonts w:ascii="Times New Roman" w:hAnsi="Times New Roman" w:cs="Times New Roman"/>
          <w:lang w:val="it-IT"/>
        </w:rPr>
        <w:t xml:space="preserve"> 10.10.2024</w:t>
      </w:r>
    </w:p>
    <w:p w14:paraId="28B9D4E4" w14:textId="77777777" w:rsidR="008E7109" w:rsidRDefault="008E7109" w:rsidP="008E7109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                               </w:t>
      </w:r>
    </w:p>
    <w:p w14:paraId="7C28FC13" w14:textId="77777777" w:rsidR="008E7109" w:rsidRDefault="008E7109" w:rsidP="008E7109">
      <w:pPr>
        <w:rPr>
          <w:rFonts w:ascii="Times New Roman" w:hAnsi="Times New Roman" w:cs="Times New Roman"/>
          <w:lang w:val="it-IT"/>
        </w:rPr>
      </w:pPr>
    </w:p>
    <w:p w14:paraId="4B5B6F85" w14:textId="77777777" w:rsidR="008E7109" w:rsidRPr="00EE56D5" w:rsidRDefault="008E7109" w:rsidP="008E7109">
      <w:pPr>
        <w:rPr>
          <w:rFonts w:ascii="Times New Roman" w:hAnsi="Times New Roman" w:cs="Times New Roman"/>
          <w:lang w:val="it-IT"/>
        </w:rPr>
      </w:pPr>
    </w:p>
    <w:p w14:paraId="0DD21CA8" w14:textId="77777777" w:rsidR="008E7109" w:rsidRPr="00EE56D5" w:rsidRDefault="008E7109" w:rsidP="008E7109">
      <w:pPr>
        <w:rPr>
          <w:rFonts w:ascii="Times New Roman" w:hAnsi="Times New Roman" w:cs="Times New Roman"/>
          <w:lang w:val="it-IT"/>
        </w:rPr>
      </w:pPr>
    </w:p>
    <w:p w14:paraId="50A21C9E" w14:textId="77777777" w:rsidR="008E7109" w:rsidRPr="00EE56D5" w:rsidRDefault="008E7109" w:rsidP="008E7109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                                                          RAPORT DE SPECIALITATE </w:t>
      </w:r>
    </w:p>
    <w:p w14:paraId="7630AD17" w14:textId="77777777" w:rsidR="008E7109" w:rsidRPr="00AE704B" w:rsidRDefault="008E7109" w:rsidP="008E7109">
      <w:pPr>
        <w:jc w:val="center"/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>La proiect de hotarare privind aprobarea rectificarii bugetului comunei Parscov , judetul Buzau pentru              anul 2024</w:t>
      </w:r>
    </w:p>
    <w:p w14:paraId="446D4770" w14:textId="77777777" w:rsidR="008E7109" w:rsidRDefault="008E7109" w:rsidP="008E7109">
      <w:pPr>
        <w:rPr>
          <w:rFonts w:ascii="Times New Roman" w:hAnsi="Times New Roman" w:cs="Times New Roman"/>
        </w:rPr>
      </w:pPr>
      <w:r w:rsidRPr="00AE704B">
        <w:rPr>
          <w:rFonts w:ascii="Times New Roman" w:hAnsi="Times New Roman" w:cs="Times New Roman"/>
          <w:lang w:val="it-IT"/>
        </w:rPr>
        <w:t xml:space="preserve">                 </w:t>
      </w:r>
      <w:r>
        <w:rPr>
          <w:rFonts w:ascii="Times New Roman" w:hAnsi="Times New Roman" w:cs="Times New Roman"/>
        </w:rPr>
        <w:t xml:space="preserve">Avand in </w:t>
      </w:r>
      <w:proofErr w:type="spellStart"/>
      <w:r>
        <w:rPr>
          <w:rFonts w:ascii="Times New Roman" w:hAnsi="Times New Roman" w:cs="Times New Roman"/>
        </w:rPr>
        <w:t>vedere</w:t>
      </w:r>
      <w:proofErr w:type="spellEnd"/>
      <w:r>
        <w:rPr>
          <w:rFonts w:ascii="Times New Roman" w:hAnsi="Times New Roman" w:cs="Times New Roman"/>
        </w:rPr>
        <w:t xml:space="preserve"> ;</w:t>
      </w:r>
    </w:p>
    <w:p w14:paraId="2F5A65BC" w14:textId="77777777" w:rsidR="008E7109" w:rsidRPr="000E5C36" w:rsidRDefault="008E7109" w:rsidP="008E7109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0E5C36">
        <w:rPr>
          <w:rFonts w:ascii="Times New Roman" w:hAnsi="Times New Roman" w:cs="Times New Roman"/>
          <w:lang w:val="it-IT"/>
        </w:rPr>
        <w:t xml:space="preserve"> Adresa nr.91513/30.09.2024 emisa  de  AJFP Buzau  referitoare  la repartizarea  sumelor defalcate din TVA pentru finantarea  drepturilor asistentilor personali ai persoanelor cu handicap grav sau indemnizatiilor lunare  ale persoanelor cu handicap grav , alocate prin O.U.G. nr. 113/2024 cu privire la rectificarea bugetului de stat pe anul 2024 </w:t>
      </w:r>
    </w:p>
    <w:p w14:paraId="39FDB32A" w14:textId="77777777" w:rsidR="008E7109" w:rsidRPr="00AE704B" w:rsidRDefault="008E7109" w:rsidP="008E7109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Executia bugetului de venituri si cheltuieli la data de </w:t>
      </w:r>
      <w:r>
        <w:rPr>
          <w:rFonts w:ascii="Times New Roman" w:hAnsi="Times New Roman" w:cs="Times New Roman"/>
          <w:lang w:val="it-IT"/>
        </w:rPr>
        <w:t>10.10.2024</w:t>
      </w:r>
      <w:r w:rsidRPr="00AE704B">
        <w:rPr>
          <w:rFonts w:ascii="Times New Roman" w:hAnsi="Times New Roman" w:cs="Times New Roman"/>
          <w:lang w:val="it-IT"/>
        </w:rPr>
        <w:t xml:space="preserve"> si  necesarul de cheltuieli  in perioada </w:t>
      </w:r>
      <w:r>
        <w:rPr>
          <w:rFonts w:ascii="Times New Roman" w:hAnsi="Times New Roman" w:cs="Times New Roman"/>
          <w:lang w:val="it-IT"/>
        </w:rPr>
        <w:t xml:space="preserve"> 11.10.2024 </w:t>
      </w:r>
      <w:r w:rsidRPr="00AE704B">
        <w:rPr>
          <w:rFonts w:ascii="Times New Roman" w:hAnsi="Times New Roman" w:cs="Times New Roman"/>
          <w:lang w:val="it-IT"/>
        </w:rPr>
        <w:t xml:space="preserve">- 31.12.2024   </w:t>
      </w:r>
    </w:p>
    <w:p w14:paraId="54CF323D" w14:textId="77777777" w:rsidR="008E7109" w:rsidRPr="00AE704B" w:rsidRDefault="008E7109" w:rsidP="008E7109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    </w:t>
      </w:r>
      <w:r>
        <w:rPr>
          <w:rFonts w:ascii="Times New Roman" w:hAnsi="Times New Roman" w:cs="Times New Roman"/>
          <w:lang w:val="it-IT"/>
        </w:rPr>
        <w:t xml:space="preserve">       - </w:t>
      </w:r>
      <w:r w:rsidRPr="00AE704B">
        <w:rPr>
          <w:rFonts w:ascii="Times New Roman" w:hAnsi="Times New Roman" w:cs="Times New Roman"/>
          <w:lang w:val="it-IT"/>
        </w:rPr>
        <w:t xml:space="preserve">     Prevederile art.49 din Legea nr. 273/2006 privind finantele publice locale , cu  modificarile si completarile ulterioare ;</w:t>
      </w:r>
    </w:p>
    <w:p w14:paraId="2BC74227" w14:textId="77777777" w:rsidR="008E7109" w:rsidRDefault="008E7109" w:rsidP="008E7109">
      <w:pPr>
        <w:ind w:left="330"/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In conformitate  cu prevederile OUG nr.57/2019 privind Codul administrativ , actualizat </w:t>
      </w:r>
      <w:r>
        <w:rPr>
          <w:rFonts w:ascii="Times New Roman" w:hAnsi="Times New Roman" w:cs="Times New Roman"/>
          <w:lang w:val="it-IT"/>
        </w:rPr>
        <w:t xml:space="preserve"> , </w:t>
      </w:r>
      <w:r w:rsidRPr="00EE56D5">
        <w:rPr>
          <w:rFonts w:ascii="Times New Roman" w:hAnsi="Times New Roman" w:cs="Times New Roman"/>
          <w:lang w:val="it-IT"/>
        </w:rPr>
        <w:t xml:space="preserve">propun spre aprobare </w:t>
      </w:r>
      <w:r>
        <w:rPr>
          <w:rFonts w:ascii="Times New Roman" w:hAnsi="Times New Roman" w:cs="Times New Roman"/>
          <w:lang w:val="it-IT"/>
        </w:rPr>
        <w:t xml:space="preserve"> </w:t>
      </w:r>
      <w:r w:rsidRPr="00EE56D5">
        <w:rPr>
          <w:rFonts w:ascii="Times New Roman" w:hAnsi="Times New Roman" w:cs="Times New Roman"/>
          <w:lang w:val="it-IT"/>
        </w:rPr>
        <w:t xml:space="preserve"> proiectul de hotarare privind rectificarea bugetului comunei Parscov , judetul Buzau , pentru anul 2024 , astfel :</w:t>
      </w:r>
    </w:p>
    <w:p w14:paraId="16418C8A" w14:textId="77777777" w:rsidR="008E7109" w:rsidRPr="00EE56D5" w:rsidRDefault="008E7109" w:rsidP="008E7109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SURSA A</w:t>
      </w:r>
    </w:p>
    <w:p w14:paraId="6BB950B7" w14:textId="77777777" w:rsidR="008E7109" w:rsidRPr="00EE56D5" w:rsidRDefault="008E7109" w:rsidP="008E7109">
      <w:pPr>
        <w:rPr>
          <w:rFonts w:ascii="Times New Roman" w:hAnsi="Times New Roman" w:cs="Times New Roman"/>
          <w:b/>
          <w:bCs/>
          <w:lang w:val="it-IT"/>
        </w:rPr>
      </w:pPr>
      <w:r w:rsidRPr="00EE56D5">
        <w:rPr>
          <w:rFonts w:ascii="Times New Roman" w:hAnsi="Times New Roman" w:cs="Times New Roman"/>
          <w:b/>
          <w:bCs/>
          <w:lang w:val="it-IT"/>
        </w:rPr>
        <w:t xml:space="preserve">  VENITURI SURSA A</w:t>
      </w:r>
    </w:p>
    <w:p w14:paraId="3F5A5A5E" w14:textId="77777777" w:rsidR="008E7109" w:rsidRPr="00EE56D5" w:rsidRDefault="008E7109" w:rsidP="008E7109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Venituri program initial                                      -   </w:t>
      </w:r>
      <w:r>
        <w:rPr>
          <w:rFonts w:ascii="Times New Roman" w:hAnsi="Times New Roman" w:cs="Times New Roman"/>
          <w:lang w:val="it-IT"/>
        </w:rPr>
        <w:t xml:space="preserve">            </w:t>
      </w:r>
      <w:r w:rsidRPr="00EE56D5">
        <w:rPr>
          <w:rFonts w:ascii="Times New Roman" w:hAnsi="Times New Roman" w:cs="Times New Roman"/>
          <w:lang w:val="it-IT"/>
        </w:rPr>
        <w:t>41654,19   mii lei</w:t>
      </w:r>
    </w:p>
    <w:p w14:paraId="0849928E" w14:textId="77777777" w:rsidR="008E7109" w:rsidRPr="00EE56D5" w:rsidRDefault="008E7109" w:rsidP="008E7109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Influente                                                               - </w:t>
      </w:r>
      <w:r>
        <w:rPr>
          <w:rFonts w:ascii="Times New Roman" w:hAnsi="Times New Roman" w:cs="Times New Roman"/>
          <w:lang w:val="it-IT"/>
        </w:rPr>
        <w:t xml:space="preserve"> plus         202,00</w:t>
      </w:r>
      <w:r w:rsidRPr="00EE56D5">
        <w:rPr>
          <w:rFonts w:ascii="Times New Roman" w:hAnsi="Times New Roman" w:cs="Times New Roman"/>
          <w:lang w:val="it-IT"/>
        </w:rPr>
        <w:t xml:space="preserve">    mii lei </w:t>
      </w:r>
    </w:p>
    <w:p w14:paraId="0988133A" w14:textId="77777777" w:rsidR="008E7109" w:rsidRPr="008E7109" w:rsidRDefault="008E7109" w:rsidP="008E7109">
      <w:pPr>
        <w:rPr>
          <w:rFonts w:ascii="Times New Roman" w:hAnsi="Times New Roman" w:cs="Times New Roman"/>
          <w:lang w:val="it-IT"/>
        </w:rPr>
      </w:pPr>
      <w:r w:rsidRPr="008E7109">
        <w:rPr>
          <w:rFonts w:ascii="Times New Roman" w:hAnsi="Times New Roman" w:cs="Times New Roman"/>
          <w:lang w:val="it-IT"/>
        </w:rPr>
        <w:t xml:space="preserve">   Program rectificat                                               -     41856,19  mii lei  din care :</w:t>
      </w:r>
    </w:p>
    <w:p w14:paraId="4456500B" w14:textId="77777777" w:rsidR="008E7109" w:rsidRDefault="008E7109" w:rsidP="008E7109">
      <w:pPr>
        <w:rPr>
          <w:rFonts w:ascii="Times New Roman" w:hAnsi="Times New Roman" w:cs="Times New Roman"/>
          <w:lang w:val="it-IT"/>
        </w:rPr>
      </w:pPr>
      <w:r w:rsidRPr="008E7109">
        <w:rPr>
          <w:rFonts w:ascii="Times New Roman" w:hAnsi="Times New Roman" w:cs="Times New Roman"/>
          <w:lang w:val="it-IT"/>
        </w:rPr>
        <w:t xml:space="preserve">   </w:t>
      </w:r>
      <w:r w:rsidRPr="000C5F90">
        <w:rPr>
          <w:rFonts w:ascii="Times New Roman" w:hAnsi="Times New Roman" w:cs="Times New Roman"/>
          <w:lang w:val="it-IT"/>
        </w:rPr>
        <w:t>Sume defalcate din TVA p</w:t>
      </w:r>
      <w:r>
        <w:rPr>
          <w:rFonts w:ascii="Times New Roman" w:hAnsi="Times New Roman" w:cs="Times New Roman"/>
          <w:lang w:val="it-IT"/>
        </w:rPr>
        <w:t>entru finantarea cheltuielilor descentralizate la nivelul comunelor,oraselor,municipiilor,sectoarelor si Municipiului Bucuresti 11.02.02</w:t>
      </w:r>
    </w:p>
    <w:p w14:paraId="3E4983C6" w14:textId="77777777" w:rsidR="008E7109" w:rsidRDefault="008E7109" w:rsidP="008E7109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Program initial                                                        -               2703,00      mii lei</w:t>
      </w:r>
    </w:p>
    <w:p w14:paraId="25510B3D" w14:textId="77777777" w:rsidR="008E7109" w:rsidRDefault="008E7109" w:rsidP="008E7109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Influente                                                                 - plus          202,00     mii lei</w:t>
      </w:r>
    </w:p>
    <w:p w14:paraId="3128E180" w14:textId="77777777" w:rsidR="008E7109" w:rsidRPr="000C5F90" w:rsidRDefault="008E7109" w:rsidP="008E7109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Program rectificat                                                  -                2905,00    mii lei </w:t>
      </w:r>
    </w:p>
    <w:p w14:paraId="085FCA23" w14:textId="77777777" w:rsidR="008E7109" w:rsidRDefault="008E7109" w:rsidP="008E7109">
      <w:pPr>
        <w:rPr>
          <w:rFonts w:ascii="Times New Roman" w:hAnsi="Times New Roman" w:cs="Times New Roman"/>
          <w:lang w:val="it-IT"/>
        </w:rPr>
      </w:pPr>
    </w:p>
    <w:p w14:paraId="5DDA6400" w14:textId="77777777" w:rsidR="008E7109" w:rsidRDefault="008E7109" w:rsidP="008E7109">
      <w:pPr>
        <w:rPr>
          <w:rFonts w:ascii="Times New Roman" w:hAnsi="Times New Roman" w:cs="Times New Roman"/>
          <w:lang w:val="it-IT"/>
        </w:rPr>
      </w:pPr>
    </w:p>
    <w:p w14:paraId="1E3B3230" w14:textId="77777777" w:rsidR="008E7109" w:rsidRPr="000C5F90" w:rsidRDefault="008E7109" w:rsidP="008E7109">
      <w:pPr>
        <w:rPr>
          <w:rFonts w:ascii="Times New Roman" w:hAnsi="Times New Roman" w:cs="Times New Roman"/>
          <w:lang w:val="it-IT"/>
        </w:rPr>
      </w:pPr>
    </w:p>
    <w:p w14:paraId="60011B46" w14:textId="77777777" w:rsidR="008E7109" w:rsidRPr="00AE704B" w:rsidRDefault="008E7109" w:rsidP="008E7109">
      <w:pPr>
        <w:rPr>
          <w:rFonts w:ascii="Times New Roman" w:hAnsi="Times New Roman" w:cs="Times New Roman"/>
          <w:b/>
          <w:bCs/>
          <w:lang w:val="it-IT"/>
        </w:rPr>
      </w:pPr>
      <w:r w:rsidRPr="000C5F90">
        <w:rPr>
          <w:rFonts w:ascii="Times New Roman" w:hAnsi="Times New Roman" w:cs="Times New Roman"/>
          <w:b/>
          <w:bCs/>
          <w:lang w:val="it-IT"/>
        </w:rPr>
        <w:t xml:space="preserve">  </w:t>
      </w:r>
      <w:r w:rsidRPr="00AE704B">
        <w:rPr>
          <w:rFonts w:ascii="Times New Roman" w:hAnsi="Times New Roman" w:cs="Times New Roman"/>
          <w:b/>
          <w:bCs/>
          <w:lang w:val="it-IT"/>
        </w:rPr>
        <w:t>CHELTUIELI SURSA  A</w:t>
      </w:r>
    </w:p>
    <w:p w14:paraId="25804358" w14:textId="77777777" w:rsidR="008E7109" w:rsidRPr="00AE704B" w:rsidRDefault="008E7109" w:rsidP="008E7109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</w:t>
      </w:r>
      <w:r w:rsidRPr="00AE704B">
        <w:rPr>
          <w:rFonts w:ascii="Times New Roman" w:hAnsi="Times New Roman" w:cs="Times New Roman"/>
          <w:lang w:val="it-IT"/>
        </w:rPr>
        <w:t xml:space="preserve">  Program  initial                                                      -  </w:t>
      </w:r>
      <w:r>
        <w:rPr>
          <w:rFonts w:ascii="Times New Roman" w:hAnsi="Times New Roman" w:cs="Times New Roman"/>
          <w:lang w:val="it-IT"/>
        </w:rPr>
        <w:t xml:space="preserve">        </w:t>
      </w:r>
      <w:r w:rsidRPr="00AE704B">
        <w:rPr>
          <w:rFonts w:ascii="Times New Roman" w:hAnsi="Times New Roman" w:cs="Times New Roman"/>
          <w:lang w:val="it-IT"/>
        </w:rPr>
        <w:t xml:space="preserve"> 42075,63 mii lei</w:t>
      </w:r>
    </w:p>
    <w:p w14:paraId="44A4448F" w14:textId="77777777" w:rsidR="008E7109" w:rsidRPr="00EE56D5" w:rsidRDefault="008E7109" w:rsidP="008E7109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   </w:t>
      </w:r>
      <w:r w:rsidRPr="00EE56D5">
        <w:rPr>
          <w:rFonts w:ascii="Times New Roman" w:hAnsi="Times New Roman" w:cs="Times New Roman"/>
          <w:lang w:val="it-IT"/>
        </w:rPr>
        <w:t xml:space="preserve">Influente                                                                -    </w:t>
      </w:r>
      <w:r>
        <w:rPr>
          <w:rFonts w:ascii="Times New Roman" w:hAnsi="Times New Roman" w:cs="Times New Roman"/>
          <w:lang w:val="it-IT"/>
        </w:rPr>
        <w:t>plus    202,00</w:t>
      </w:r>
      <w:r w:rsidRPr="00EE56D5">
        <w:rPr>
          <w:rFonts w:ascii="Times New Roman" w:hAnsi="Times New Roman" w:cs="Times New Roman"/>
          <w:lang w:val="it-IT"/>
        </w:rPr>
        <w:t xml:space="preserve">  mii lei</w:t>
      </w:r>
    </w:p>
    <w:p w14:paraId="6CE707A0" w14:textId="77777777" w:rsidR="008E7109" w:rsidRPr="00EE56D5" w:rsidRDefault="008E7109" w:rsidP="008E7109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Program rectificat                                                 -  </w:t>
      </w:r>
      <w:r>
        <w:rPr>
          <w:rFonts w:ascii="Times New Roman" w:hAnsi="Times New Roman" w:cs="Times New Roman"/>
          <w:lang w:val="it-IT"/>
        </w:rPr>
        <w:t xml:space="preserve">         42277,63</w:t>
      </w:r>
      <w:r w:rsidRPr="00EE56D5">
        <w:rPr>
          <w:rFonts w:ascii="Times New Roman" w:hAnsi="Times New Roman" w:cs="Times New Roman"/>
          <w:lang w:val="it-IT"/>
        </w:rPr>
        <w:t xml:space="preserve"> mii lei </w:t>
      </w:r>
      <w:r>
        <w:rPr>
          <w:rFonts w:ascii="Times New Roman" w:hAnsi="Times New Roman" w:cs="Times New Roman"/>
          <w:lang w:val="it-IT"/>
        </w:rPr>
        <w:t>din care :</w:t>
      </w:r>
    </w:p>
    <w:p w14:paraId="761C719E" w14:textId="77777777" w:rsidR="008E7109" w:rsidRDefault="008E7109" w:rsidP="008E7109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</w:t>
      </w:r>
    </w:p>
    <w:p w14:paraId="3C3FBB33" w14:textId="77777777" w:rsidR="008E7109" w:rsidRDefault="008E7109" w:rsidP="008E7109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Cap.68.02  Asigurari si asistenta sociala </w:t>
      </w:r>
    </w:p>
    <w:p w14:paraId="73FD76A8" w14:textId="77777777" w:rsidR="008E7109" w:rsidRDefault="008E7109" w:rsidP="008E7109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Program initial                                                         -           3578,90     mii lei</w:t>
      </w:r>
    </w:p>
    <w:p w14:paraId="5DBDF0C8" w14:textId="77777777" w:rsidR="008E7109" w:rsidRDefault="008E7109" w:rsidP="008E7109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Influente                                                                  -   plus    202,00    mii lei</w:t>
      </w:r>
    </w:p>
    <w:p w14:paraId="5ACB1C45" w14:textId="77777777" w:rsidR="008E7109" w:rsidRPr="008E7109" w:rsidRDefault="008E7109" w:rsidP="008E7109">
      <w:pPr>
        <w:rPr>
          <w:rFonts w:ascii="Times New Roman" w:hAnsi="Times New Roman" w:cs="Times New Roman"/>
          <w:lang w:val="it-IT"/>
        </w:rPr>
      </w:pPr>
      <w:r w:rsidRPr="008E7109">
        <w:rPr>
          <w:rFonts w:ascii="Times New Roman" w:hAnsi="Times New Roman" w:cs="Times New Roman"/>
          <w:lang w:val="it-IT"/>
        </w:rPr>
        <w:t xml:space="preserve">    Program rectificat                                                    -           3780,90    mii lei  din care </w:t>
      </w:r>
    </w:p>
    <w:p w14:paraId="3D086752" w14:textId="77777777" w:rsidR="008E7109" w:rsidRPr="000E5C36" w:rsidRDefault="008E7109" w:rsidP="008E7109">
      <w:pPr>
        <w:rPr>
          <w:rFonts w:ascii="Times New Roman" w:hAnsi="Times New Roman" w:cs="Times New Roman"/>
          <w:lang w:val="it-IT"/>
        </w:rPr>
      </w:pPr>
      <w:r w:rsidRPr="000E5C36">
        <w:rPr>
          <w:rFonts w:ascii="Times New Roman" w:hAnsi="Times New Roman" w:cs="Times New Roman"/>
          <w:lang w:val="it-IT"/>
        </w:rPr>
        <w:t>Aistenta sociala in caz d</w:t>
      </w:r>
      <w:r>
        <w:rPr>
          <w:rFonts w:ascii="Times New Roman" w:hAnsi="Times New Roman" w:cs="Times New Roman"/>
          <w:lang w:val="it-IT"/>
        </w:rPr>
        <w:t>e invaliditate plus 202,00 mii lei  .</w:t>
      </w:r>
    </w:p>
    <w:p w14:paraId="06708FFB" w14:textId="77777777" w:rsidR="008E7109" w:rsidRDefault="008E7109" w:rsidP="008E7109">
      <w:pPr>
        <w:rPr>
          <w:rFonts w:ascii="Times New Roman" w:hAnsi="Times New Roman" w:cs="Times New Roman"/>
          <w:lang w:val="it-IT"/>
        </w:rPr>
      </w:pPr>
    </w:p>
    <w:p w14:paraId="275045D6" w14:textId="77777777" w:rsidR="008E7109" w:rsidRDefault="008E7109" w:rsidP="008E7109">
      <w:pPr>
        <w:rPr>
          <w:rFonts w:ascii="Times New Roman" w:hAnsi="Times New Roman" w:cs="Times New Roman"/>
          <w:lang w:val="it-IT"/>
        </w:rPr>
      </w:pPr>
    </w:p>
    <w:p w14:paraId="5F8AABC8" w14:textId="64290464" w:rsidR="008E7109" w:rsidRPr="003A5331" w:rsidRDefault="008E7109" w:rsidP="008E7109">
      <w:pPr>
        <w:rPr>
          <w:rFonts w:ascii="Times New Roman" w:hAnsi="Times New Roman" w:cs="Times New Roman"/>
          <w:lang w:val="it-IT"/>
        </w:rPr>
      </w:pPr>
    </w:p>
    <w:p w14:paraId="65ECF05F" w14:textId="77777777" w:rsidR="008E7109" w:rsidRDefault="008E7109" w:rsidP="008E7109">
      <w:pPr>
        <w:rPr>
          <w:rFonts w:ascii="Times New Roman" w:hAnsi="Times New Roman" w:cs="Times New Roman"/>
        </w:rPr>
      </w:pPr>
      <w:r w:rsidRPr="003A5331">
        <w:rPr>
          <w:rFonts w:ascii="Times New Roman" w:hAnsi="Times New Roman" w:cs="Times New Roman"/>
          <w:lang w:val="it-IT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</w:rPr>
        <w:t xml:space="preserve">CONSILIER           </w:t>
      </w:r>
    </w:p>
    <w:p w14:paraId="4DCE48BF" w14:textId="77777777" w:rsidR="008E7109" w:rsidRDefault="008E7109" w:rsidP="008E7109">
      <w:pPr>
        <w:rPr>
          <w:rFonts w:ascii="Times New Roman" w:hAnsi="Times New Roman" w:cs="Times New Roman"/>
        </w:rPr>
      </w:pPr>
      <w:r w:rsidRPr="00EC3B19">
        <w:rPr>
          <w:rFonts w:ascii="Times New Roman" w:hAnsi="Times New Roman" w:cs="Times New Roman"/>
        </w:rPr>
        <w:t xml:space="preserve">                     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</w:p>
    <w:p w14:paraId="569D0595" w14:textId="77777777" w:rsidR="008E4F6E" w:rsidRDefault="008E4F6E"/>
    <w:sectPr w:rsidR="008E4F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88914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CD3"/>
    <w:rsid w:val="005264FA"/>
    <w:rsid w:val="008E4F6E"/>
    <w:rsid w:val="008E7109"/>
    <w:rsid w:val="00D24F48"/>
    <w:rsid w:val="00DF7513"/>
    <w:rsid w:val="00EB5CD3"/>
    <w:rsid w:val="00FD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F0C18"/>
  <w15:chartTrackingRefBased/>
  <w15:docId w15:val="{9D2989BC-6DE2-45C8-AF19-870289324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109"/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E7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454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fghf hfdh</dc:creator>
  <cp:keywords/>
  <dc:description/>
  <cp:lastModifiedBy>Președinte BUZĂU</cp:lastModifiedBy>
  <cp:revision>5</cp:revision>
  <dcterms:created xsi:type="dcterms:W3CDTF">2024-10-11T06:43:00Z</dcterms:created>
  <dcterms:modified xsi:type="dcterms:W3CDTF">2024-10-11T07:01:00Z</dcterms:modified>
</cp:coreProperties>
</file>