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DC" w:rsidRDefault="003961DC" w:rsidP="00D86369">
      <w:pPr>
        <w:pStyle w:val="NoSpacing"/>
        <w:tabs>
          <w:tab w:val="left" w:pos="270"/>
          <w:tab w:val="left" w:pos="360"/>
        </w:tabs>
        <w:rPr>
          <w:rFonts w:ascii="Times New Roman" w:hAnsi="Times New Roman"/>
          <w:sz w:val="26"/>
          <w:szCs w:val="26"/>
        </w:rPr>
      </w:pPr>
    </w:p>
    <w:tbl>
      <w:tblPr>
        <w:tblStyle w:val="TableGrid"/>
        <w:tblW w:w="9402" w:type="dxa"/>
        <w:tblLayout w:type="fixed"/>
        <w:tblLook w:val="04A0"/>
      </w:tblPr>
      <w:tblGrid>
        <w:gridCol w:w="1410"/>
        <w:gridCol w:w="5240"/>
        <w:gridCol w:w="2752"/>
      </w:tblGrid>
      <w:tr w:rsidR="003961DC" w:rsidRPr="009226AC" w:rsidTr="007B2B85">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3961DC" w:rsidRPr="009226AC" w:rsidRDefault="003961DC"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3961DC" w:rsidRPr="009226AC" w:rsidRDefault="003961DC" w:rsidP="007B2B85">
            <w:pPr>
              <w:jc w:val="center"/>
              <w:rPr>
                <w:rFonts w:ascii="Times New Roman" w:hAnsi="Times New Roman"/>
                <w:sz w:val="24"/>
                <w:szCs w:val="24"/>
                <w:lang w:val="ro-RO"/>
              </w:rPr>
            </w:pPr>
            <w:r w:rsidRPr="009226AC">
              <w:rPr>
                <w:rFonts w:ascii="Times New Roman" w:hAnsi="Times New Roman"/>
                <w:sz w:val="24"/>
                <w:szCs w:val="24"/>
                <w:lang w:val="ro-RO"/>
              </w:rPr>
              <w:t>UNITATEA ADMINISTRATIV TERITORIAL</w:t>
            </w:r>
            <w:r w:rsidR="00857C73">
              <w:rPr>
                <w:rFonts w:ascii="Times New Roman" w:hAnsi="Times New Roman"/>
                <w:sz w:val="24"/>
                <w:szCs w:val="24"/>
                <w:lang w:val="ro-RO"/>
              </w:rPr>
              <w:t>Ă</w:t>
            </w:r>
            <w:r w:rsidRPr="009226AC">
              <w:rPr>
                <w:rFonts w:ascii="Times New Roman" w:hAnsi="Times New Roman"/>
                <w:sz w:val="24"/>
                <w:szCs w:val="24"/>
                <w:lang w:val="ro-RO"/>
              </w:rPr>
              <w:t xml:space="preserve">                                        MUNICIPIUL DROBETA TURNU SEVERIN      Strada Mare</w:t>
            </w:r>
            <w:r w:rsidR="00857C73">
              <w:rPr>
                <w:rFonts w:ascii="Times New Roman" w:hAnsi="Times New Roman"/>
                <w:sz w:val="24"/>
                <w:szCs w:val="24"/>
                <w:lang w:val="ro-RO"/>
              </w:rPr>
              <w:t>ș</w:t>
            </w:r>
            <w:r w:rsidRPr="009226AC">
              <w:rPr>
                <w:rFonts w:ascii="Times New Roman" w:hAnsi="Times New Roman"/>
                <w:sz w:val="24"/>
                <w:szCs w:val="24"/>
                <w:lang w:val="ro-RO"/>
              </w:rPr>
              <w:t xml:space="preserve">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rsidR="003961DC" w:rsidRDefault="003961DC" w:rsidP="007B2B85">
            <w:pPr>
              <w:spacing w:line="360" w:lineRule="auto"/>
              <w:jc w:val="center"/>
              <w:rPr>
                <w:rFonts w:ascii="Times New Roman" w:hAnsi="Times New Roman"/>
                <w:sz w:val="24"/>
                <w:szCs w:val="24"/>
                <w:lang w:val="ro-RO"/>
              </w:rPr>
            </w:pPr>
            <w:r>
              <w:rPr>
                <w:rFonts w:ascii="Times New Roman" w:hAnsi="Times New Roman"/>
                <w:sz w:val="24"/>
                <w:szCs w:val="24"/>
                <w:lang w:val="ro-RO"/>
              </w:rPr>
              <w:t>D</w:t>
            </w:r>
            <w:r w:rsidR="00ED68C9">
              <w:rPr>
                <w:rFonts w:ascii="Times New Roman" w:hAnsi="Times New Roman"/>
                <w:sz w:val="24"/>
                <w:szCs w:val="24"/>
                <w:lang w:val="ro-RO"/>
              </w:rPr>
              <w:t>IRECȚIA</w:t>
            </w:r>
            <w:r>
              <w:rPr>
                <w:rFonts w:ascii="Times New Roman" w:hAnsi="Times New Roman"/>
                <w:sz w:val="24"/>
                <w:szCs w:val="24"/>
                <w:lang w:val="ro-RO"/>
              </w:rPr>
              <w:t xml:space="preserve"> P</w:t>
            </w:r>
            <w:r w:rsidR="00ED68C9">
              <w:rPr>
                <w:rFonts w:ascii="Times New Roman" w:hAnsi="Times New Roman"/>
                <w:sz w:val="24"/>
                <w:szCs w:val="24"/>
                <w:lang w:val="ro-RO"/>
              </w:rPr>
              <w:t>ATRIMONIU</w:t>
            </w:r>
          </w:p>
          <w:p w:rsidR="003961DC" w:rsidRPr="009226AC" w:rsidRDefault="003961DC" w:rsidP="00267ABA">
            <w:pPr>
              <w:spacing w:line="360" w:lineRule="auto"/>
              <w:jc w:val="center"/>
              <w:rPr>
                <w:rFonts w:ascii="Times New Roman" w:hAnsi="Times New Roman"/>
                <w:sz w:val="24"/>
                <w:szCs w:val="24"/>
                <w:lang w:val="ro-RO"/>
              </w:rPr>
            </w:pPr>
            <w:r w:rsidRPr="009226AC">
              <w:rPr>
                <w:rFonts w:ascii="Times New Roman" w:hAnsi="Times New Roman"/>
                <w:sz w:val="24"/>
                <w:szCs w:val="24"/>
                <w:lang w:val="ro-RO"/>
              </w:rPr>
              <w:t>N</w:t>
            </w:r>
            <w:r>
              <w:rPr>
                <w:rFonts w:ascii="Times New Roman" w:hAnsi="Times New Roman"/>
                <w:sz w:val="24"/>
                <w:szCs w:val="24"/>
                <w:lang w:val="ro-RO"/>
              </w:rPr>
              <w:t>r.</w:t>
            </w:r>
            <w:r w:rsidR="004D013A">
              <w:rPr>
                <w:rFonts w:ascii="Times New Roman" w:hAnsi="Times New Roman"/>
                <w:sz w:val="24"/>
                <w:szCs w:val="24"/>
                <w:lang w:val="ro-RO"/>
              </w:rPr>
              <w:t xml:space="preserve"> </w:t>
            </w:r>
            <w:r w:rsidR="00267ABA">
              <w:rPr>
                <w:rFonts w:ascii="Times New Roman" w:hAnsi="Times New Roman"/>
                <w:sz w:val="24"/>
                <w:szCs w:val="24"/>
                <w:lang w:val="ro-RO"/>
              </w:rPr>
              <w:t>_________ / _______________</w:t>
            </w:r>
          </w:p>
        </w:tc>
        <w:tc>
          <w:tcPr>
            <w:tcW w:w="2752" w:type="dxa"/>
            <w:tcBorders>
              <w:top w:val="single" w:sz="4" w:space="0" w:color="auto"/>
              <w:left w:val="single" w:sz="4" w:space="0" w:color="auto"/>
              <w:bottom w:val="single" w:sz="4" w:space="0" w:color="auto"/>
              <w:right w:val="single" w:sz="4" w:space="0" w:color="auto"/>
            </w:tcBorders>
            <w:hideMark/>
          </w:tcPr>
          <w:p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790590486" r:id="rId9"/>
              </w:object>
            </w:r>
          </w:p>
          <w:p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10" o:title=""/>
                </v:shape>
                <o:OLEObject Type="Embed" ProgID="PBrush" ShapeID="_x0000_i1026" DrawAspect="Content" ObjectID="_1790590487" r:id="rId11"/>
              </w:object>
            </w:r>
          </w:p>
        </w:tc>
      </w:tr>
    </w:tbl>
    <w:p w:rsidR="003961DC" w:rsidRDefault="003961DC" w:rsidP="00D86369">
      <w:pPr>
        <w:pStyle w:val="NoSpacing"/>
        <w:tabs>
          <w:tab w:val="left" w:pos="270"/>
          <w:tab w:val="left" w:pos="360"/>
        </w:tabs>
        <w:rPr>
          <w:rFonts w:ascii="Times New Roman" w:hAnsi="Times New Roman"/>
          <w:sz w:val="26"/>
          <w:szCs w:val="26"/>
        </w:rPr>
      </w:pPr>
    </w:p>
    <w:p w:rsidR="003961DC"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w:t>
      </w:r>
      <w:r w:rsidR="00772F00">
        <w:rPr>
          <w:rFonts w:ascii="Times New Roman" w:hAnsi="Times New Roman"/>
          <w:sz w:val="26"/>
          <w:szCs w:val="26"/>
          <w:lang w:val="ro-RO"/>
        </w:rPr>
        <w:t xml:space="preserve">         </w:t>
      </w:r>
      <w:r>
        <w:rPr>
          <w:rFonts w:ascii="Times New Roman" w:hAnsi="Times New Roman"/>
          <w:sz w:val="26"/>
          <w:szCs w:val="26"/>
          <w:lang w:val="ro-RO"/>
        </w:rPr>
        <w:t>Avizat Serviciul Juridic</w:t>
      </w:r>
    </w:p>
    <w:p w:rsidR="003961DC" w:rsidRPr="0088326F"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w:t>
      </w:r>
      <w:r w:rsidR="009C5DAE">
        <w:rPr>
          <w:rFonts w:ascii="Times New Roman" w:hAnsi="Times New Roman"/>
          <w:sz w:val="26"/>
          <w:szCs w:val="26"/>
          <w:lang w:val="ro-RO"/>
        </w:rPr>
        <w:t>__</w:t>
      </w:r>
      <w:r>
        <w:rPr>
          <w:rFonts w:ascii="Times New Roman" w:hAnsi="Times New Roman"/>
          <w:sz w:val="26"/>
          <w:szCs w:val="26"/>
          <w:lang w:val="ro-RO"/>
        </w:rPr>
        <w:t xml:space="preserve"> / ___________</w:t>
      </w:r>
    </w:p>
    <w:p w:rsidR="00AD1C45" w:rsidRDefault="003961DC" w:rsidP="003961DC">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6A20C6" w:rsidRDefault="006A20C6" w:rsidP="003961DC">
      <w:pPr>
        <w:tabs>
          <w:tab w:val="left" w:pos="465"/>
          <w:tab w:val="center" w:pos="5386"/>
        </w:tabs>
        <w:rPr>
          <w:rFonts w:ascii="Times New Roman" w:hAnsi="Times New Roman"/>
          <w:sz w:val="24"/>
          <w:szCs w:val="24"/>
          <w:lang w:val="ro-RO"/>
        </w:rPr>
      </w:pPr>
    </w:p>
    <w:p w:rsidR="006A20C6" w:rsidRPr="00F24A72" w:rsidRDefault="003961DC" w:rsidP="006A20C6">
      <w:pPr>
        <w:tabs>
          <w:tab w:val="center" w:pos="5386"/>
        </w:tabs>
        <w:jc w:val="center"/>
        <w:rPr>
          <w:rFonts w:ascii="Times New Roman" w:hAnsi="Times New Roman"/>
          <w:b/>
          <w:sz w:val="28"/>
          <w:szCs w:val="28"/>
          <w:lang w:val="ro-RO"/>
        </w:rPr>
      </w:pPr>
      <w:r w:rsidRPr="00F24A72">
        <w:rPr>
          <w:rFonts w:ascii="Times New Roman" w:hAnsi="Times New Roman"/>
          <w:b/>
          <w:sz w:val="28"/>
          <w:szCs w:val="28"/>
          <w:lang w:val="ro-RO"/>
        </w:rPr>
        <w:t>Raport de specialitate</w:t>
      </w:r>
    </w:p>
    <w:p w:rsidR="003961DC" w:rsidRPr="006C6BE3" w:rsidRDefault="00C4790E" w:rsidP="00A11ACE">
      <w:pPr>
        <w:spacing w:after="0"/>
        <w:jc w:val="center"/>
        <w:rPr>
          <w:rFonts w:ascii="Times New Roman" w:hAnsi="Times New Roman"/>
          <w:i/>
          <w:color w:val="FF0000"/>
          <w:sz w:val="26"/>
          <w:szCs w:val="26"/>
          <w:lang w:val="ro-RO"/>
        </w:rPr>
      </w:pPr>
      <w:r>
        <w:rPr>
          <w:rFonts w:ascii="Times New Roman" w:hAnsi="Times New Roman"/>
          <w:b/>
          <w:i/>
          <w:sz w:val="26"/>
          <w:szCs w:val="26"/>
          <w:lang w:val="ro-RO"/>
        </w:rPr>
        <w:t xml:space="preserve">privind aprobarea trecerii terenului în suprafață de </w:t>
      </w:r>
      <w:r w:rsidR="00573FE5">
        <w:rPr>
          <w:rFonts w:ascii="Times New Roman" w:hAnsi="Times New Roman"/>
          <w:b/>
          <w:i/>
          <w:sz w:val="26"/>
          <w:szCs w:val="26"/>
          <w:lang w:val="ro-RO"/>
        </w:rPr>
        <w:t xml:space="preserve">201 </w:t>
      </w:r>
      <w:r>
        <w:rPr>
          <w:rFonts w:ascii="Times New Roman" w:hAnsi="Times New Roman"/>
          <w:b/>
          <w:i/>
          <w:sz w:val="26"/>
          <w:szCs w:val="26"/>
          <w:lang w:val="ro-RO"/>
        </w:rPr>
        <w:t xml:space="preserve">mp, având NC </w:t>
      </w:r>
      <w:r w:rsidR="00573FE5">
        <w:rPr>
          <w:rFonts w:ascii="Times New Roman" w:hAnsi="Times New Roman"/>
          <w:b/>
          <w:i/>
          <w:sz w:val="26"/>
          <w:szCs w:val="26"/>
          <w:lang w:val="ro-RO"/>
        </w:rPr>
        <w:t>70051</w:t>
      </w:r>
      <w:r>
        <w:rPr>
          <w:rFonts w:ascii="Times New Roman" w:hAnsi="Times New Roman"/>
          <w:b/>
          <w:i/>
          <w:sz w:val="26"/>
          <w:szCs w:val="26"/>
          <w:lang w:val="ro-RO"/>
        </w:rPr>
        <w:t>, din</w:t>
      </w:r>
      <w:r w:rsidR="00B84383">
        <w:rPr>
          <w:rFonts w:ascii="Times New Roman" w:hAnsi="Times New Roman"/>
          <w:b/>
          <w:i/>
          <w:sz w:val="26"/>
          <w:szCs w:val="26"/>
          <w:lang w:val="ro-RO"/>
        </w:rPr>
        <w:t xml:space="preserve"> </w:t>
      </w:r>
      <w:r>
        <w:rPr>
          <w:rFonts w:ascii="Times New Roman" w:hAnsi="Times New Roman"/>
          <w:b/>
          <w:i/>
          <w:sz w:val="26"/>
          <w:szCs w:val="26"/>
          <w:lang w:val="ro-RO"/>
        </w:rPr>
        <w:t>domeniul public al Municipiului Drobeta Turnu Severin în domeniul privat al</w:t>
      </w:r>
      <w:r w:rsidR="00B84383">
        <w:rPr>
          <w:rFonts w:ascii="Times New Roman" w:hAnsi="Times New Roman"/>
          <w:b/>
          <w:i/>
          <w:sz w:val="26"/>
          <w:szCs w:val="26"/>
          <w:lang w:val="ro-RO"/>
        </w:rPr>
        <w:t xml:space="preserve"> </w:t>
      </w:r>
      <w:r>
        <w:rPr>
          <w:rFonts w:ascii="Times New Roman" w:hAnsi="Times New Roman"/>
          <w:b/>
          <w:i/>
          <w:sz w:val="26"/>
          <w:szCs w:val="26"/>
          <w:lang w:val="ro-RO"/>
        </w:rPr>
        <w:t>Muni</w:t>
      </w:r>
      <w:r w:rsidR="001D142B">
        <w:rPr>
          <w:rFonts w:ascii="Times New Roman" w:hAnsi="Times New Roman"/>
          <w:b/>
          <w:i/>
          <w:sz w:val="26"/>
          <w:szCs w:val="26"/>
          <w:lang w:val="ro-RO"/>
        </w:rPr>
        <w:t>cipiului Drobeta Turnu Severin</w:t>
      </w:r>
    </w:p>
    <w:p w:rsidR="003961DC" w:rsidRDefault="003961DC" w:rsidP="00F24A72">
      <w:pPr>
        <w:tabs>
          <w:tab w:val="center" w:pos="5386"/>
        </w:tabs>
        <w:spacing w:after="0"/>
        <w:rPr>
          <w:rFonts w:ascii="Times New Roman" w:hAnsi="Times New Roman"/>
          <w:sz w:val="28"/>
          <w:szCs w:val="28"/>
          <w:lang w:val="ro-RO"/>
        </w:rPr>
      </w:pPr>
    </w:p>
    <w:p w:rsidR="006A20C6" w:rsidRDefault="006A20C6" w:rsidP="00F24A72">
      <w:pPr>
        <w:tabs>
          <w:tab w:val="center" w:pos="5386"/>
        </w:tabs>
        <w:spacing w:after="0"/>
        <w:rPr>
          <w:rFonts w:ascii="Times New Roman" w:hAnsi="Times New Roman"/>
          <w:sz w:val="28"/>
          <w:szCs w:val="28"/>
          <w:lang w:val="ro-RO"/>
        </w:rPr>
      </w:pPr>
    </w:p>
    <w:p w:rsidR="003961DC" w:rsidRPr="00252CDC" w:rsidRDefault="003961DC" w:rsidP="003961DC">
      <w:pPr>
        <w:tabs>
          <w:tab w:val="left" w:pos="465"/>
          <w:tab w:val="center" w:pos="5386"/>
        </w:tabs>
        <w:jc w:val="both"/>
        <w:rPr>
          <w:rFonts w:ascii="Times New Roman" w:hAnsi="Times New Roman"/>
          <w:color w:val="FF0000"/>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nr._______/____________</w:t>
      </w:r>
      <w:r w:rsidRPr="00CF7957">
        <w:rPr>
          <w:rFonts w:ascii="Times New Roman" w:hAnsi="Times New Roman"/>
          <w:sz w:val="26"/>
          <w:szCs w:val="26"/>
          <w:lang w:val="ro-RO"/>
        </w:rPr>
        <w:t xml:space="preserve">, </w:t>
      </w:r>
      <w:r>
        <w:rPr>
          <w:rFonts w:ascii="Times New Roman" w:hAnsi="Times New Roman"/>
          <w:sz w:val="26"/>
          <w:szCs w:val="26"/>
          <w:lang w:val="ro-RO"/>
        </w:rPr>
        <w:t>Viceprimarul</w:t>
      </w:r>
      <w:r w:rsidRPr="00CF7957">
        <w:rPr>
          <w:rFonts w:ascii="Times New Roman" w:hAnsi="Times New Roman"/>
          <w:sz w:val="26"/>
          <w:szCs w:val="26"/>
          <w:lang w:val="ro-RO"/>
        </w:rPr>
        <w:t xml:space="preserve"> Municipiului Drobeta Turnu Severin</w:t>
      </w:r>
      <w:r>
        <w:rPr>
          <w:rFonts w:ascii="Times New Roman" w:hAnsi="Times New Roman"/>
          <w:sz w:val="26"/>
          <w:szCs w:val="26"/>
          <w:lang w:val="ro-RO"/>
        </w:rPr>
        <w:t>, domnul Daniel Cîrjan,</w:t>
      </w:r>
      <w:r w:rsidR="00267ABA">
        <w:rPr>
          <w:rFonts w:ascii="Times New Roman" w:hAnsi="Times New Roman"/>
          <w:sz w:val="26"/>
          <w:szCs w:val="26"/>
          <w:lang w:val="ro-RO"/>
        </w:rPr>
        <w:t xml:space="preserve"> </w:t>
      </w:r>
      <w:r>
        <w:rPr>
          <w:rFonts w:ascii="Times New Roman" w:hAnsi="Times New Roman"/>
          <w:sz w:val="26"/>
          <w:szCs w:val="26"/>
          <w:lang w:val="ro-RO"/>
        </w:rPr>
        <w:t xml:space="preserve">propune </w:t>
      </w:r>
      <w:r w:rsidRPr="00F74F3E">
        <w:rPr>
          <w:rFonts w:ascii="Times New Roman" w:hAnsi="Times New Roman"/>
          <w:sz w:val="26"/>
          <w:szCs w:val="26"/>
          <w:lang w:val="ro-RO"/>
        </w:rPr>
        <w:t>adopta</w:t>
      </w:r>
      <w:r>
        <w:rPr>
          <w:rFonts w:ascii="Times New Roman" w:hAnsi="Times New Roman"/>
          <w:sz w:val="26"/>
          <w:szCs w:val="26"/>
          <w:lang w:val="ro-RO"/>
        </w:rPr>
        <w:t>rea</w:t>
      </w:r>
      <w:r w:rsidRPr="00F74F3E">
        <w:rPr>
          <w:rFonts w:ascii="Times New Roman" w:hAnsi="Times New Roman"/>
          <w:sz w:val="26"/>
          <w:szCs w:val="26"/>
          <w:lang w:val="ro-RO"/>
        </w:rPr>
        <w:t xml:space="preserve"> proiectul</w:t>
      </w:r>
      <w:r>
        <w:rPr>
          <w:rFonts w:ascii="Times New Roman" w:hAnsi="Times New Roman"/>
          <w:sz w:val="26"/>
          <w:szCs w:val="26"/>
          <w:lang w:val="ro-RO"/>
        </w:rPr>
        <w:t>ui</w:t>
      </w:r>
      <w:r w:rsidRPr="00F74F3E">
        <w:rPr>
          <w:rFonts w:ascii="Times New Roman" w:hAnsi="Times New Roman"/>
          <w:sz w:val="26"/>
          <w:szCs w:val="26"/>
          <w:lang w:val="ro-RO"/>
        </w:rPr>
        <w:t xml:space="preserve"> de hotărâre privind aprobarea trecerii terenului în suprafață de </w:t>
      </w:r>
      <w:r w:rsidR="00573FE5">
        <w:rPr>
          <w:rFonts w:ascii="Times New Roman" w:hAnsi="Times New Roman"/>
          <w:sz w:val="26"/>
          <w:szCs w:val="26"/>
          <w:lang w:val="ro-RO"/>
        </w:rPr>
        <w:t>201</w:t>
      </w:r>
      <w:r w:rsidRPr="00F74F3E">
        <w:rPr>
          <w:rFonts w:ascii="Times New Roman" w:hAnsi="Times New Roman"/>
          <w:sz w:val="26"/>
          <w:szCs w:val="26"/>
          <w:lang w:val="ro-RO"/>
        </w:rPr>
        <w:t xml:space="preserve"> mp, </w:t>
      </w:r>
      <w:r>
        <w:rPr>
          <w:rFonts w:ascii="Times New Roman" w:hAnsi="Times New Roman"/>
          <w:sz w:val="26"/>
          <w:szCs w:val="26"/>
          <w:lang w:val="ro-RO"/>
        </w:rPr>
        <w:t>având</w:t>
      </w:r>
      <w:r w:rsidRPr="00F74F3E">
        <w:rPr>
          <w:rFonts w:ascii="Times New Roman" w:hAnsi="Times New Roman"/>
          <w:sz w:val="26"/>
          <w:szCs w:val="26"/>
          <w:lang w:val="ro-RO"/>
        </w:rPr>
        <w:t xml:space="preserve"> NC </w:t>
      </w:r>
      <w:r w:rsidR="00573FE5">
        <w:rPr>
          <w:rFonts w:ascii="Times New Roman" w:hAnsi="Times New Roman"/>
          <w:sz w:val="26"/>
          <w:szCs w:val="26"/>
          <w:lang w:val="ro-RO"/>
        </w:rPr>
        <w:t>70051</w:t>
      </w:r>
      <w:r w:rsidRPr="00F74F3E">
        <w:rPr>
          <w:rFonts w:ascii="Times New Roman" w:hAnsi="Times New Roman"/>
          <w:sz w:val="26"/>
          <w:szCs w:val="26"/>
          <w:lang w:val="ro-RO"/>
        </w:rPr>
        <w:t>, din domeniul public al Municipiului Drobeta Turnu Severin în domeniul privat al Mun</w:t>
      </w:r>
      <w:r w:rsidR="00252CDC">
        <w:rPr>
          <w:rFonts w:ascii="Times New Roman" w:hAnsi="Times New Roman"/>
          <w:sz w:val="26"/>
          <w:szCs w:val="26"/>
          <w:lang w:val="ro-RO"/>
        </w:rPr>
        <w:t>icipiului Drobeta Turnu Severin</w:t>
      </w:r>
      <w:r w:rsidR="00A11ACE">
        <w:rPr>
          <w:rFonts w:ascii="Times New Roman" w:hAnsi="Times New Roman"/>
          <w:sz w:val="26"/>
          <w:szCs w:val="26"/>
          <w:lang w:val="ro-RO"/>
        </w:rPr>
        <w:t>.</w:t>
      </w:r>
    </w:p>
    <w:p w:rsidR="003961DC" w:rsidRPr="00B114EB" w:rsidRDefault="003961DC" w:rsidP="00D62FD4">
      <w:pPr>
        <w:pStyle w:val="ListParagraph"/>
        <w:tabs>
          <w:tab w:val="left" w:pos="465"/>
          <w:tab w:val="center" w:pos="5386"/>
        </w:tabs>
        <w:spacing w:after="0"/>
        <w:ind w:left="540"/>
        <w:jc w:val="both"/>
        <w:rPr>
          <w:rFonts w:ascii="Times New Roman" w:hAnsi="Times New Roman"/>
          <w:b/>
          <w:sz w:val="26"/>
          <w:szCs w:val="26"/>
          <w:lang w:val="ro-RO"/>
        </w:rPr>
      </w:pPr>
      <w:r>
        <w:rPr>
          <w:rFonts w:ascii="Times New Roman" w:hAnsi="Times New Roman"/>
          <w:b/>
          <w:sz w:val="26"/>
          <w:szCs w:val="26"/>
          <w:lang w:val="ro-RO"/>
        </w:rPr>
        <w:t xml:space="preserve">I. </w:t>
      </w:r>
      <w:r w:rsidRPr="00B114EB">
        <w:rPr>
          <w:rFonts w:ascii="Times New Roman" w:hAnsi="Times New Roman"/>
          <w:b/>
          <w:sz w:val="26"/>
          <w:szCs w:val="26"/>
          <w:lang w:val="ro-RO"/>
        </w:rPr>
        <w:t>Informații generale</w:t>
      </w:r>
    </w:p>
    <w:p w:rsidR="003961DC" w:rsidRPr="00264499" w:rsidRDefault="003961DC" w:rsidP="00960D7F">
      <w:pPr>
        <w:tabs>
          <w:tab w:val="left" w:pos="465"/>
          <w:tab w:val="center" w:pos="5386"/>
        </w:tabs>
        <w:spacing w:after="0"/>
        <w:jc w:val="both"/>
        <w:rPr>
          <w:rFonts w:ascii="Times New Roman" w:hAnsi="Times New Roman"/>
          <w:color w:val="000000" w:themeColor="text1"/>
          <w:sz w:val="26"/>
          <w:szCs w:val="26"/>
          <w:lang w:val="ro-RO"/>
        </w:rPr>
      </w:pPr>
      <w:r w:rsidRPr="00264499">
        <w:rPr>
          <w:rFonts w:ascii="Times New Roman" w:hAnsi="Times New Roman"/>
          <w:color w:val="000000" w:themeColor="text1"/>
          <w:sz w:val="26"/>
          <w:szCs w:val="26"/>
          <w:lang w:val="ro-RO"/>
        </w:rPr>
        <w:tab/>
        <w:t xml:space="preserve">Proiectul de hotărâre propus are ca scop aprobarea trecerii terenului în suprafață de </w:t>
      </w:r>
      <w:r w:rsidR="00573FE5">
        <w:rPr>
          <w:rFonts w:ascii="Times New Roman" w:hAnsi="Times New Roman"/>
          <w:color w:val="000000" w:themeColor="text1"/>
          <w:sz w:val="26"/>
          <w:szCs w:val="26"/>
          <w:lang w:val="ro-RO"/>
        </w:rPr>
        <w:t>201</w:t>
      </w:r>
      <w:r w:rsidRPr="00264499">
        <w:rPr>
          <w:rFonts w:ascii="Times New Roman" w:hAnsi="Times New Roman"/>
          <w:color w:val="000000" w:themeColor="text1"/>
          <w:sz w:val="26"/>
          <w:szCs w:val="26"/>
          <w:lang w:val="ro-RO"/>
        </w:rPr>
        <w:t xml:space="preserve"> mp, </w:t>
      </w:r>
      <w:r>
        <w:rPr>
          <w:rFonts w:ascii="Times New Roman" w:hAnsi="Times New Roman"/>
          <w:color w:val="000000" w:themeColor="text1"/>
          <w:sz w:val="26"/>
          <w:szCs w:val="26"/>
          <w:lang w:val="ro-RO"/>
        </w:rPr>
        <w:t>având</w:t>
      </w:r>
      <w:r w:rsidRPr="00264499">
        <w:rPr>
          <w:rFonts w:ascii="Times New Roman" w:hAnsi="Times New Roman"/>
          <w:color w:val="000000" w:themeColor="text1"/>
          <w:sz w:val="26"/>
          <w:szCs w:val="26"/>
          <w:lang w:val="ro-RO"/>
        </w:rPr>
        <w:t xml:space="preserve"> NC </w:t>
      </w:r>
      <w:r w:rsidR="00573FE5">
        <w:rPr>
          <w:rFonts w:ascii="Times New Roman" w:hAnsi="Times New Roman"/>
          <w:color w:val="000000" w:themeColor="text1"/>
          <w:sz w:val="26"/>
          <w:szCs w:val="26"/>
          <w:lang w:val="ro-RO"/>
        </w:rPr>
        <w:t>70051</w:t>
      </w:r>
      <w:r w:rsidRPr="00264499">
        <w:rPr>
          <w:rFonts w:ascii="Times New Roman" w:hAnsi="Times New Roman"/>
          <w:color w:val="000000" w:themeColor="text1"/>
          <w:sz w:val="26"/>
          <w:szCs w:val="26"/>
          <w:lang w:val="ro-RO"/>
        </w:rPr>
        <w:t xml:space="preserve">, din domeniul public </w:t>
      </w:r>
      <w:r w:rsidR="005031C3">
        <w:rPr>
          <w:rFonts w:ascii="Times New Roman" w:hAnsi="Times New Roman"/>
          <w:color w:val="000000" w:themeColor="text1"/>
          <w:sz w:val="26"/>
          <w:szCs w:val="26"/>
          <w:lang w:val="ro-RO"/>
        </w:rPr>
        <w:t>î</w:t>
      </w:r>
      <w:r w:rsidRPr="00264499">
        <w:rPr>
          <w:rFonts w:ascii="Times New Roman" w:hAnsi="Times New Roman"/>
          <w:color w:val="000000" w:themeColor="text1"/>
          <w:sz w:val="26"/>
          <w:szCs w:val="26"/>
          <w:lang w:val="ro-RO"/>
        </w:rPr>
        <w:t xml:space="preserve">n domeniul privat al Municipiului Drobeta Turnu Severin, în speță :  </w:t>
      </w:r>
    </w:p>
    <w:p w:rsidR="00573FE5" w:rsidRPr="00532434" w:rsidRDefault="00573FE5" w:rsidP="00573FE5">
      <w:pPr>
        <w:pStyle w:val="ListParagraph"/>
        <w:numPr>
          <w:ilvl w:val="0"/>
          <w:numId w:val="13"/>
        </w:numPr>
        <w:spacing w:after="0"/>
        <w:ind w:left="0" w:firstLine="360"/>
        <w:jc w:val="both"/>
        <w:rPr>
          <w:rFonts w:ascii="Times New Roman" w:hAnsi="Times New Roman"/>
          <w:sz w:val="26"/>
          <w:szCs w:val="26"/>
          <w:lang w:val="ro-RO"/>
        </w:rPr>
      </w:pPr>
      <w:r w:rsidRPr="003B30C0">
        <w:rPr>
          <w:rFonts w:ascii="Times New Roman" w:hAnsi="Times New Roman"/>
          <w:sz w:val="26"/>
          <w:szCs w:val="26"/>
          <w:lang w:val="ro-RO"/>
        </w:rPr>
        <w:t>Teren în suprafață de 201 mp, înscris în CF 70051, având NC 70051 situat în Municipiul Drobeta Turnu Severin, strada Prelungirea Carpați, județul Mehedinți, cu următorii vecini</w:t>
      </w:r>
      <w:r w:rsidRPr="003B30C0">
        <w:rPr>
          <w:rFonts w:ascii="Times New Roman" w:hAnsi="Times New Roman"/>
          <w:sz w:val="26"/>
          <w:szCs w:val="26"/>
        </w:rPr>
        <w:t xml:space="preserve">: </w:t>
      </w:r>
      <w:r w:rsidRPr="00532434">
        <w:rPr>
          <w:rFonts w:ascii="Times New Roman" w:hAnsi="Times New Roman"/>
          <w:sz w:val="26"/>
          <w:szCs w:val="26"/>
          <w:lang w:val="ro-RO"/>
        </w:rPr>
        <w:t>Nord - NC 7005</w:t>
      </w:r>
      <w:r w:rsidR="00C96A98" w:rsidRPr="00532434">
        <w:rPr>
          <w:rFonts w:ascii="Times New Roman" w:hAnsi="Times New Roman"/>
          <w:sz w:val="26"/>
          <w:szCs w:val="26"/>
          <w:lang w:val="ro-RO"/>
        </w:rPr>
        <w:t>0</w:t>
      </w:r>
      <w:r w:rsidRPr="00532434">
        <w:rPr>
          <w:rFonts w:ascii="Times New Roman" w:hAnsi="Times New Roman"/>
          <w:sz w:val="26"/>
          <w:szCs w:val="26"/>
          <w:lang w:val="ro-RO"/>
        </w:rPr>
        <w:t xml:space="preserve"> - str. Prelungirea Carpați;</w:t>
      </w:r>
    </w:p>
    <w:p w:rsidR="00573FE5" w:rsidRPr="00532434" w:rsidRDefault="00573FE5" w:rsidP="00573FE5">
      <w:pPr>
        <w:spacing w:after="0"/>
        <w:jc w:val="both"/>
        <w:rPr>
          <w:rFonts w:ascii="Times New Roman" w:hAnsi="Times New Roman"/>
          <w:sz w:val="26"/>
          <w:szCs w:val="26"/>
          <w:lang w:val="ro-RO"/>
        </w:rPr>
      </w:pPr>
      <w:r w:rsidRPr="00532434">
        <w:rPr>
          <w:rFonts w:ascii="Times New Roman" w:hAnsi="Times New Roman"/>
          <w:sz w:val="26"/>
          <w:szCs w:val="26"/>
          <w:lang w:val="ro-RO"/>
        </w:rPr>
        <w:t xml:space="preserve">                             Est </w:t>
      </w:r>
      <w:r w:rsidR="00DE580E" w:rsidRPr="00532434">
        <w:rPr>
          <w:rFonts w:ascii="Times New Roman" w:hAnsi="Times New Roman"/>
          <w:sz w:val="26"/>
          <w:szCs w:val="26"/>
          <w:lang w:val="ro-RO"/>
        </w:rPr>
        <w:t>- NC 70050 - str. Prelungirea Carpați, NC 57693, NC 60518;</w:t>
      </w:r>
    </w:p>
    <w:p w:rsidR="00573FE5" w:rsidRPr="00532434" w:rsidRDefault="00573FE5" w:rsidP="00573FE5">
      <w:pPr>
        <w:spacing w:after="0"/>
        <w:jc w:val="both"/>
        <w:rPr>
          <w:rFonts w:ascii="Times New Roman" w:hAnsi="Times New Roman"/>
          <w:sz w:val="26"/>
          <w:szCs w:val="26"/>
          <w:lang w:val="ro-RO"/>
        </w:rPr>
      </w:pPr>
      <w:r w:rsidRPr="00532434">
        <w:rPr>
          <w:rFonts w:ascii="Times New Roman" w:hAnsi="Times New Roman"/>
          <w:sz w:val="26"/>
          <w:szCs w:val="26"/>
          <w:lang w:val="ro-RO"/>
        </w:rPr>
        <w:t xml:space="preserve">                             Sud - NC 7005</w:t>
      </w:r>
      <w:r w:rsidR="00C96A98" w:rsidRPr="00532434">
        <w:rPr>
          <w:rFonts w:ascii="Times New Roman" w:hAnsi="Times New Roman"/>
          <w:sz w:val="26"/>
          <w:szCs w:val="26"/>
          <w:lang w:val="ro-RO"/>
        </w:rPr>
        <w:t>0</w:t>
      </w:r>
      <w:r w:rsidRPr="00532434">
        <w:rPr>
          <w:rFonts w:ascii="Times New Roman" w:hAnsi="Times New Roman"/>
          <w:sz w:val="26"/>
          <w:szCs w:val="26"/>
          <w:lang w:val="ro-RO"/>
        </w:rPr>
        <w:t xml:space="preserve"> - str. Prelungirea Carpați;</w:t>
      </w:r>
    </w:p>
    <w:p w:rsidR="00573FE5" w:rsidRPr="00532434" w:rsidRDefault="00573FE5" w:rsidP="00573FE5">
      <w:pPr>
        <w:tabs>
          <w:tab w:val="left" w:pos="465"/>
          <w:tab w:val="center" w:pos="5386"/>
        </w:tabs>
        <w:spacing w:after="0"/>
        <w:jc w:val="both"/>
        <w:rPr>
          <w:rFonts w:ascii="Times New Roman" w:hAnsi="Times New Roman"/>
          <w:sz w:val="26"/>
          <w:szCs w:val="26"/>
          <w:lang w:val="ro-RO"/>
        </w:rPr>
      </w:pPr>
      <w:r w:rsidRPr="00532434">
        <w:rPr>
          <w:rFonts w:ascii="Times New Roman" w:hAnsi="Times New Roman"/>
          <w:sz w:val="26"/>
          <w:szCs w:val="26"/>
          <w:lang w:val="ro-RO"/>
        </w:rPr>
        <w:t xml:space="preserve">                             Vest - NC 7005</w:t>
      </w:r>
      <w:r w:rsidR="00C96A98" w:rsidRPr="00532434">
        <w:rPr>
          <w:rFonts w:ascii="Times New Roman" w:hAnsi="Times New Roman"/>
          <w:sz w:val="26"/>
          <w:szCs w:val="26"/>
          <w:lang w:val="ro-RO"/>
        </w:rPr>
        <w:t>0</w:t>
      </w:r>
      <w:r w:rsidRPr="00532434">
        <w:rPr>
          <w:rFonts w:ascii="Times New Roman" w:hAnsi="Times New Roman"/>
          <w:sz w:val="26"/>
          <w:szCs w:val="26"/>
          <w:lang w:val="ro-RO"/>
        </w:rPr>
        <w:t xml:space="preserve"> - str. Prelungirea Carpați.</w:t>
      </w:r>
    </w:p>
    <w:p w:rsidR="003961DC" w:rsidRPr="00573FE5" w:rsidRDefault="003961DC" w:rsidP="00573FE5">
      <w:pPr>
        <w:pStyle w:val="ListParagraph"/>
        <w:numPr>
          <w:ilvl w:val="0"/>
          <w:numId w:val="13"/>
        </w:numPr>
        <w:tabs>
          <w:tab w:val="left" w:pos="465"/>
          <w:tab w:val="center" w:pos="5386"/>
        </w:tabs>
        <w:spacing w:after="0"/>
        <w:jc w:val="both"/>
        <w:rPr>
          <w:rFonts w:ascii="Times New Roman" w:hAnsi="Times New Roman"/>
          <w:sz w:val="26"/>
          <w:szCs w:val="26"/>
          <w:lang w:val="ro-RO"/>
        </w:rPr>
      </w:pPr>
      <w:r w:rsidRPr="00573FE5">
        <w:rPr>
          <w:rFonts w:ascii="Times New Roman" w:hAnsi="Times New Roman"/>
          <w:sz w:val="26"/>
          <w:szCs w:val="26"/>
          <w:lang w:val="ro-RO"/>
        </w:rPr>
        <w:t xml:space="preserve">Din certificatul de urbanism nr. </w:t>
      </w:r>
      <w:r w:rsidR="004556C2" w:rsidRPr="004556C2">
        <w:rPr>
          <w:rFonts w:ascii="Times New Roman" w:hAnsi="Times New Roman"/>
          <w:sz w:val="26"/>
          <w:szCs w:val="26"/>
          <w:lang w:val="ro-RO"/>
        </w:rPr>
        <w:t>210</w:t>
      </w:r>
      <w:r w:rsidRPr="004556C2">
        <w:rPr>
          <w:rFonts w:ascii="Times New Roman" w:hAnsi="Times New Roman"/>
          <w:sz w:val="26"/>
          <w:szCs w:val="26"/>
          <w:lang w:val="ro-RO"/>
        </w:rPr>
        <w:t>/</w:t>
      </w:r>
      <w:r w:rsidR="004556C2" w:rsidRPr="004556C2">
        <w:rPr>
          <w:rFonts w:ascii="Times New Roman" w:hAnsi="Times New Roman"/>
          <w:sz w:val="26"/>
          <w:szCs w:val="26"/>
          <w:lang w:val="ro-RO"/>
        </w:rPr>
        <w:t>21</w:t>
      </w:r>
      <w:r w:rsidRPr="004556C2">
        <w:rPr>
          <w:rFonts w:ascii="Times New Roman" w:hAnsi="Times New Roman"/>
          <w:sz w:val="26"/>
          <w:szCs w:val="26"/>
          <w:lang w:val="ro-RO"/>
        </w:rPr>
        <w:t>.</w:t>
      </w:r>
      <w:r w:rsidR="004556C2" w:rsidRPr="004556C2">
        <w:rPr>
          <w:rFonts w:ascii="Times New Roman" w:hAnsi="Times New Roman"/>
          <w:sz w:val="26"/>
          <w:szCs w:val="26"/>
          <w:lang w:val="ro-RO"/>
        </w:rPr>
        <w:t>02</w:t>
      </w:r>
      <w:r w:rsidRPr="004556C2">
        <w:rPr>
          <w:rFonts w:ascii="Times New Roman" w:hAnsi="Times New Roman"/>
          <w:sz w:val="26"/>
          <w:szCs w:val="26"/>
          <w:lang w:val="ro-RO"/>
        </w:rPr>
        <w:t>.202</w:t>
      </w:r>
      <w:r w:rsidR="004556C2">
        <w:rPr>
          <w:rFonts w:ascii="Times New Roman" w:hAnsi="Times New Roman"/>
          <w:sz w:val="26"/>
          <w:szCs w:val="26"/>
          <w:lang w:val="ro-RO"/>
        </w:rPr>
        <w:t>4</w:t>
      </w:r>
      <w:r w:rsidRPr="00573FE5">
        <w:rPr>
          <w:rFonts w:ascii="Times New Roman" w:hAnsi="Times New Roman"/>
          <w:sz w:val="26"/>
          <w:szCs w:val="26"/>
          <w:lang w:val="ro-RO"/>
        </w:rPr>
        <w:t xml:space="preserve"> rezultă că:</w:t>
      </w:r>
    </w:p>
    <w:p w:rsidR="00651828" w:rsidRPr="00651828" w:rsidRDefault="00651828" w:rsidP="00A11ACE">
      <w:pPr>
        <w:pStyle w:val="ListParagraph"/>
        <w:tabs>
          <w:tab w:val="left" w:pos="465"/>
          <w:tab w:val="center" w:pos="5386"/>
        </w:tabs>
        <w:spacing w:after="0"/>
        <w:ind w:left="0" w:firstLine="720"/>
        <w:jc w:val="both"/>
        <w:rPr>
          <w:rFonts w:ascii="Times New Roman" w:hAnsi="Times New Roman"/>
          <w:sz w:val="26"/>
          <w:szCs w:val="26"/>
          <w:lang w:val="ro-RO"/>
        </w:rPr>
      </w:pPr>
      <w:r>
        <w:rPr>
          <w:rFonts w:ascii="Times New Roman" w:hAnsi="Times New Roman"/>
          <w:sz w:val="26"/>
          <w:szCs w:val="26"/>
          <w:lang w:val="ro-RO"/>
        </w:rPr>
        <w:t xml:space="preserve">- </w:t>
      </w:r>
      <w:r w:rsidR="005031C3">
        <w:rPr>
          <w:rFonts w:ascii="Times New Roman" w:hAnsi="Times New Roman"/>
          <w:sz w:val="26"/>
          <w:szCs w:val="26"/>
          <w:lang w:val="ro-RO"/>
        </w:rPr>
        <w:t xml:space="preserve">terenul identificat cu NC </w:t>
      </w:r>
      <w:r w:rsidR="00573FE5">
        <w:rPr>
          <w:rFonts w:ascii="Times New Roman" w:hAnsi="Times New Roman"/>
          <w:sz w:val="26"/>
          <w:szCs w:val="26"/>
          <w:lang w:val="ro-RO"/>
        </w:rPr>
        <w:t>70051</w:t>
      </w:r>
      <w:r>
        <w:rPr>
          <w:rFonts w:ascii="Times New Roman" w:hAnsi="Times New Roman"/>
          <w:sz w:val="26"/>
          <w:szCs w:val="26"/>
          <w:lang w:val="ro-RO"/>
        </w:rPr>
        <w:t xml:space="preserve"> este situat în </w:t>
      </w:r>
      <w:r w:rsidR="00DA6D9F">
        <w:rPr>
          <w:rFonts w:ascii="Times New Roman" w:hAnsi="Times New Roman"/>
          <w:sz w:val="26"/>
          <w:szCs w:val="26"/>
          <w:lang w:val="ro-RO"/>
        </w:rPr>
        <w:t xml:space="preserve">intravilanul </w:t>
      </w:r>
      <w:r>
        <w:rPr>
          <w:rFonts w:ascii="Times New Roman" w:hAnsi="Times New Roman"/>
          <w:sz w:val="26"/>
          <w:szCs w:val="26"/>
          <w:lang w:val="ro-RO"/>
        </w:rPr>
        <w:t>Municipiul Drobeta Turnu</w:t>
      </w:r>
      <w:r w:rsidR="005031C3">
        <w:rPr>
          <w:rFonts w:ascii="Times New Roman" w:hAnsi="Times New Roman"/>
          <w:sz w:val="26"/>
          <w:szCs w:val="26"/>
          <w:lang w:val="ro-RO"/>
        </w:rPr>
        <w:t xml:space="preserve"> </w:t>
      </w:r>
      <w:r w:rsidRPr="00651828">
        <w:rPr>
          <w:rFonts w:ascii="Times New Roman" w:hAnsi="Times New Roman"/>
          <w:sz w:val="26"/>
          <w:szCs w:val="26"/>
          <w:lang w:val="ro-RO"/>
        </w:rPr>
        <w:t>Severin, este proprietatea acestuia și face parte din domeniul public (regimul juridic);</w:t>
      </w:r>
    </w:p>
    <w:p w:rsidR="003961DC" w:rsidRPr="00563136" w:rsidRDefault="003961DC" w:rsidP="003961DC">
      <w:pPr>
        <w:tabs>
          <w:tab w:val="left" w:pos="465"/>
          <w:tab w:val="center" w:pos="5386"/>
        </w:tabs>
        <w:spacing w:after="0"/>
        <w:jc w:val="both"/>
        <w:rPr>
          <w:rFonts w:ascii="Times New Roman" w:hAnsi="Times New Roman"/>
          <w:color w:val="FF0000"/>
          <w:sz w:val="26"/>
          <w:szCs w:val="26"/>
          <w:lang w:val="ro-RO"/>
        </w:rPr>
      </w:pPr>
      <w:r w:rsidRPr="00563136">
        <w:rPr>
          <w:rFonts w:ascii="Times New Roman" w:hAnsi="Times New Roman"/>
          <w:color w:val="FF0000"/>
          <w:sz w:val="26"/>
          <w:szCs w:val="26"/>
          <w:lang w:val="ro-RO"/>
        </w:rPr>
        <w:t xml:space="preserve">           </w:t>
      </w:r>
      <w:r w:rsidRPr="000A78D0">
        <w:rPr>
          <w:rFonts w:ascii="Times New Roman" w:hAnsi="Times New Roman"/>
          <w:sz w:val="26"/>
          <w:szCs w:val="26"/>
          <w:lang w:val="ro-RO"/>
        </w:rPr>
        <w:t>-</w:t>
      </w:r>
      <w:r w:rsidRPr="00563136">
        <w:rPr>
          <w:rFonts w:ascii="Times New Roman" w:hAnsi="Times New Roman"/>
          <w:color w:val="FF0000"/>
          <w:sz w:val="26"/>
          <w:szCs w:val="26"/>
          <w:lang w:val="ro-RO"/>
        </w:rPr>
        <w:t xml:space="preserve"> </w:t>
      </w:r>
      <w:r w:rsidRPr="00BF36D9">
        <w:rPr>
          <w:rFonts w:ascii="Times New Roman" w:hAnsi="Times New Roman"/>
          <w:sz w:val="26"/>
          <w:szCs w:val="26"/>
          <w:lang w:val="ro-RO"/>
        </w:rPr>
        <w:t>terenul are categoria de folosință curți construc</w:t>
      </w:r>
      <w:r w:rsidR="00651828" w:rsidRPr="00BF36D9">
        <w:rPr>
          <w:rFonts w:ascii="Times New Roman" w:hAnsi="Times New Roman"/>
          <w:sz w:val="26"/>
          <w:szCs w:val="26"/>
          <w:lang w:val="ro-RO"/>
        </w:rPr>
        <w:t>ț</w:t>
      </w:r>
      <w:r w:rsidRPr="00BF36D9">
        <w:rPr>
          <w:rFonts w:ascii="Times New Roman" w:hAnsi="Times New Roman"/>
          <w:sz w:val="26"/>
          <w:szCs w:val="26"/>
          <w:lang w:val="ro-RO"/>
        </w:rPr>
        <w:t xml:space="preserve">ii (regimul economic) și este situat în UTR </w:t>
      </w:r>
      <w:r w:rsidR="0070190B" w:rsidRPr="00BF36D9">
        <w:rPr>
          <w:rFonts w:ascii="Times New Roman" w:hAnsi="Times New Roman"/>
          <w:sz w:val="26"/>
          <w:szCs w:val="26"/>
          <w:lang w:val="ro-RO"/>
        </w:rPr>
        <w:t>2</w:t>
      </w:r>
      <w:r w:rsidR="00ED68C9" w:rsidRPr="00BF36D9">
        <w:rPr>
          <w:rFonts w:ascii="Times New Roman" w:hAnsi="Times New Roman"/>
          <w:sz w:val="26"/>
          <w:szCs w:val="26"/>
          <w:lang w:val="ro-RO"/>
        </w:rPr>
        <w:t xml:space="preserve">9, cu un POT propus de </w:t>
      </w:r>
      <w:r w:rsidR="00167648" w:rsidRPr="00BF36D9">
        <w:rPr>
          <w:rFonts w:ascii="Times New Roman" w:hAnsi="Times New Roman"/>
          <w:sz w:val="26"/>
          <w:szCs w:val="26"/>
          <w:lang w:val="ro-RO"/>
        </w:rPr>
        <w:t>85</w:t>
      </w:r>
      <w:r w:rsidR="00ED68C9" w:rsidRPr="00BF36D9">
        <w:rPr>
          <w:rFonts w:ascii="Times New Roman" w:hAnsi="Times New Roman"/>
          <w:sz w:val="26"/>
          <w:szCs w:val="26"/>
          <w:lang w:val="ro-RO"/>
        </w:rPr>
        <w:t>% și sunt permise construcții de locuințe individuale, anexe cu funcțiuni complementare zonei de locuit – bucătării de vară, magazii, garaje</w:t>
      </w:r>
      <w:r w:rsidR="00DA6D9F" w:rsidRPr="00BF36D9">
        <w:rPr>
          <w:rFonts w:ascii="Times New Roman" w:hAnsi="Times New Roman"/>
          <w:sz w:val="26"/>
          <w:szCs w:val="26"/>
          <w:lang w:val="ro-RO"/>
        </w:rPr>
        <w:t>,</w:t>
      </w:r>
      <w:r w:rsidR="00ED68C9" w:rsidRPr="00BF36D9">
        <w:rPr>
          <w:rFonts w:ascii="Times New Roman" w:hAnsi="Times New Roman"/>
          <w:sz w:val="26"/>
          <w:szCs w:val="26"/>
          <w:lang w:val="ro-RO"/>
        </w:rPr>
        <w:t xml:space="preserve"> </w:t>
      </w:r>
      <w:r w:rsidR="00BF36D9" w:rsidRPr="00BF36D9">
        <w:rPr>
          <w:rFonts w:ascii="Times New Roman" w:hAnsi="Times New Roman"/>
          <w:sz w:val="26"/>
          <w:szCs w:val="26"/>
          <w:lang w:val="ro-RO"/>
        </w:rPr>
        <w:t>etc.</w:t>
      </w:r>
      <w:r w:rsidRPr="00BF36D9">
        <w:rPr>
          <w:rFonts w:ascii="Times New Roman" w:hAnsi="Times New Roman"/>
          <w:sz w:val="26"/>
          <w:szCs w:val="26"/>
          <w:lang w:val="ro-RO"/>
        </w:rPr>
        <w:t>;</w:t>
      </w:r>
      <w:r w:rsidRPr="00563136">
        <w:rPr>
          <w:rFonts w:ascii="Times New Roman" w:hAnsi="Times New Roman"/>
          <w:color w:val="FF0000"/>
          <w:sz w:val="26"/>
          <w:szCs w:val="26"/>
          <w:lang w:val="ro-RO"/>
        </w:rPr>
        <w:t xml:space="preserve">   </w:t>
      </w:r>
    </w:p>
    <w:p w:rsidR="003961DC" w:rsidRPr="00BF36D9" w:rsidRDefault="003961DC" w:rsidP="003961DC">
      <w:pPr>
        <w:tabs>
          <w:tab w:val="left" w:pos="465"/>
          <w:tab w:val="center" w:pos="5386"/>
        </w:tabs>
        <w:spacing w:after="0"/>
        <w:jc w:val="both"/>
        <w:rPr>
          <w:rFonts w:ascii="Times New Roman" w:hAnsi="Times New Roman"/>
          <w:sz w:val="26"/>
          <w:szCs w:val="26"/>
          <w:lang w:val="ro-RO"/>
        </w:rPr>
      </w:pPr>
      <w:r w:rsidRPr="00BF36D9">
        <w:rPr>
          <w:rFonts w:ascii="Times New Roman" w:hAnsi="Times New Roman"/>
          <w:sz w:val="26"/>
          <w:szCs w:val="26"/>
          <w:lang w:val="ro-RO"/>
        </w:rPr>
        <w:lastRenderedPageBreak/>
        <w:t xml:space="preserve">         - sunt permise </w:t>
      </w:r>
      <w:r w:rsidR="00167648" w:rsidRPr="00BF36D9">
        <w:rPr>
          <w:rFonts w:ascii="Times New Roman" w:hAnsi="Times New Roman"/>
          <w:sz w:val="26"/>
          <w:szCs w:val="26"/>
          <w:lang w:val="ro-RO"/>
        </w:rPr>
        <w:t xml:space="preserve">construcții </w:t>
      </w:r>
      <w:r w:rsidRPr="00BF36D9">
        <w:rPr>
          <w:rFonts w:ascii="Times New Roman" w:hAnsi="Times New Roman"/>
          <w:sz w:val="26"/>
          <w:szCs w:val="26"/>
          <w:lang w:val="ro-RO"/>
        </w:rPr>
        <w:t>supraetaj</w:t>
      </w:r>
      <w:r w:rsidR="00167648" w:rsidRPr="00BF36D9">
        <w:rPr>
          <w:rFonts w:ascii="Times New Roman" w:hAnsi="Times New Roman"/>
          <w:sz w:val="26"/>
          <w:szCs w:val="26"/>
          <w:lang w:val="ro-RO"/>
        </w:rPr>
        <w:t>ate</w:t>
      </w:r>
      <w:r w:rsidRPr="00BF36D9">
        <w:rPr>
          <w:rFonts w:ascii="Times New Roman" w:hAnsi="Times New Roman"/>
          <w:sz w:val="26"/>
          <w:szCs w:val="26"/>
          <w:lang w:val="ro-RO"/>
        </w:rPr>
        <w:t xml:space="preserve">, </w:t>
      </w:r>
      <w:r w:rsidR="00167648" w:rsidRPr="00BF36D9">
        <w:rPr>
          <w:rFonts w:ascii="Times New Roman" w:hAnsi="Times New Roman"/>
          <w:sz w:val="26"/>
          <w:szCs w:val="26"/>
          <w:lang w:val="ro-RO"/>
        </w:rPr>
        <w:t xml:space="preserve">construcții de locuințe propuse </w:t>
      </w:r>
      <w:r w:rsidRPr="00BF36D9">
        <w:rPr>
          <w:rFonts w:ascii="Times New Roman" w:hAnsi="Times New Roman"/>
          <w:sz w:val="26"/>
          <w:szCs w:val="26"/>
          <w:lang w:val="ro-RO"/>
        </w:rPr>
        <w:t>sau alte funcții complementare</w:t>
      </w:r>
      <w:r w:rsidR="00167648" w:rsidRPr="00BF36D9">
        <w:rPr>
          <w:rFonts w:ascii="Times New Roman" w:hAnsi="Times New Roman"/>
          <w:sz w:val="26"/>
          <w:szCs w:val="26"/>
          <w:lang w:val="ro-RO"/>
        </w:rPr>
        <w:t xml:space="preserve"> zonei de locuit</w:t>
      </w:r>
      <w:r w:rsidR="00A26823">
        <w:rPr>
          <w:rFonts w:ascii="Times New Roman" w:hAnsi="Times New Roman"/>
          <w:sz w:val="26"/>
          <w:szCs w:val="26"/>
          <w:lang w:val="ro-RO"/>
        </w:rPr>
        <w:t>.</w:t>
      </w:r>
    </w:p>
    <w:p w:rsidR="003961DC" w:rsidRPr="00EC4B74" w:rsidRDefault="003961DC" w:rsidP="003961DC">
      <w:pPr>
        <w:tabs>
          <w:tab w:val="left" w:pos="465"/>
          <w:tab w:val="center" w:pos="5386"/>
        </w:tabs>
        <w:spacing w:after="0"/>
        <w:jc w:val="both"/>
        <w:rPr>
          <w:rFonts w:ascii="Times New Roman" w:hAnsi="Times New Roman"/>
          <w:sz w:val="26"/>
          <w:szCs w:val="26"/>
          <w:lang w:val="ro-RO"/>
        </w:rPr>
      </w:pPr>
    </w:p>
    <w:p w:rsidR="00960D7F" w:rsidRPr="00F74F3E" w:rsidRDefault="003961DC" w:rsidP="00960D7F">
      <w:pPr>
        <w:tabs>
          <w:tab w:val="left" w:pos="465"/>
          <w:tab w:val="center" w:pos="5386"/>
        </w:tabs>
        <w:spacing w:after="0"/>
        <w:jc w:val="both"/>
        <w:rPr>
          <w:rFonts w:ascii="Times New Roman" w:hAnsi="Times New Roman"/>
          <w:b/>
          <w:sz w:val="26"/>
          <w:szCs w:val="26"/>
          <w:lang w:val="ro-RO"/>
        </w:rPr>
      </w:pPr>
      <w:r>
        <w:rPr>
          <w:rFonts w:ascii="Times New Roman" w:hAnsi="Times New Roman"/>
          <w:sz w:val="26"/>
          <w:szCs w:val="26"/>
          <w:lang w:val="ro-RO"/>
        </w:rPr>
        <w:tab/>
      </w:r>
      <w:r>
        <w:rPr>
          <w:rFonts w:ascii="Times New Roman" w:hAnsi="Times New Roman"/>
          <w:b/>
          <w:sz w:val="26"/>
          <w:szCs w:val="26"/>
          <w:lang w:val="ro-RO"/>
        </w:rPr>
        <w:t>II</w:t>
      </w:r>
      <w:r w:rsidRPr="00F74F3E">
        <w:rPr>
          <w:rFonts w:ascii="Times New Roman" w:hAnsi="Times New Roman"/>
          <w:b/>
          <w:sz w:val="26"/>
          <w:szCs w:val="26"/>
          <w:lang w:val="ro-RO"/>
        </w:rPr>
        <w:t xml:space="preserve">. Necesitatea </w:t>
      </w:r>
      <w:r>
        <w:rPr>
          <w:rFonts w:ascii="Times New Roman" w:hAnsi="Times New Roman"/>
          <w:b/>
          <w:sz w:val="26"/>
          <w:szCs w:val="26"/>
          <w:lang w:val="ro-RO"/>
        </w:rPr>
        <w:t>ș</w:t>
      </w:r>
      <w:r w:rsidRPr="00F74F3E">
        <w:rPr>
          <w:rFonts w:ascii="Times New Roman" w:hAnsi="Times New Roman"/>
          <w:b/>
          <w:sz w:val="26"/>
          <w:szCs w:val="26"/>
          <w:lang w:val="ro-RO"/>
        </w:rPr>
        <w:t>i oportunitatea proiectului</w:t>
      </w:r>
    </w:p>
    <w:p w:rsidR="00C7060A" w:rsidRPr="002B03B6" w:rsidRDefault="005703C2" w:rsidP="00960D7F">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t>Terenul respectiv nu</w:t>
      </w:r>
      <w:r w:rsidR="003961DC" w:rsidRPr="002B03B6">
        <w:rPr>
          <w:rFonts w:ascii="Times New Roman" w:hAnsi="Times New Roman"/>
          <w:sz w:val="26"/>
          <w:szCs w:val="26"/>
          <w:lang w:val="ro-RO"/>
        </w:rPr>
        <w:t xml:space="preserve"> este de uz sau interes public din următoarele considerente:</w:t>
      </w:r>
    </w:p>
    <w:p w:rsidR="003961DC" w:rsidRPr="002B03B6" w:rsidRDefault="003961DC" w:rsidP="00960D7F">
      <w:pPr>
        <w:tabs>
          <w:tab w:val="left" w:pos="465"/>
          <w:tab w:val="center" w:pos="5386"/>
        </w:tabs>
        <w:spacing w:after="0"/>
        <w:jc w:val="both"/>
        <w:rPr>
          <w:rFonts w:ascii="Times New Roman" w:hAnsi="Times New Roman"/>
          <w:sz w:val="26"/>
          <w:szCs w:val="26"/>
          <w:lang w:val="ro-RO"/>
        </w:rPr>
      </w:pPr>
      <w:r w:rsidRPr="002B03B6">
        <w:rPr>
          <w:rFonts w:ascii="Times New Roman" w:hAnsi="Times New Roman"/>
          <w:sz w:val="26"/>
          <w:szCs w:val="26"/>
          <w:lang w:val="ro-RO"/>
        </w:rPr>
        <w:t xml:space="preserve">- este situat în intravilanul Municipiului Drobeta Turnu Severin, </w:t>
      </w:r>
      <w:r w:rsidR="00B24970">
        <w:rPr>
          <w:rFonts w:ascii="Times New Roman" w:hAnsi="Times New Roman"/>
          <w:sz w:val="26"/>
          <w:szCs w:val="26"/>
          <w:lang w:val="ro-RO"/>
        </w:rPr>
        <w:t xml:space="preserve">în vecinătatea </w:t>
      </w:r>
      <w:r w:rsidR="00563136" w:rsidRPr="002B03B6">
        <w:rPr>
          <w:rFonts w:ascii="Times New Roman" w:hAnsi="Times New Roman"/>
          <w:sz w:val="26"/>
          <w:szCs w:val="26"/>
          <w:lang w:val="ro-RO"/>
        </w:rPr>
        <w:t>str</w:t>
      </w:r>
      <w:r w:rsidR="00B24970">
        <w:rPr>
          <w:rFonts w:ascii="Times New Roman" w:hAnsi="Times New Roman"/>
          <w:sz w:val="26"/>
          <w:szCs w:val="26"/>
          <w:lang w:val="ro-RO"/>
        </w:rPr>
        <w:t>ăzii</w:t>
      </w:r>
      <w:r w:rsidR="00563136" w:rsidRPr="002B03B6">
        <w:rPr>
          <w:rFonts w:ascii="Times New Roman" w:hAnsi="Times New Roman"/>
          <w:sz w:val="26"/>
          <w:szCs w:val="26"/>
          <w:lang w:val="ro-RO"/>
        </w:rPr>
        <w:t xml:space="preserve"> Prelungirea Carpați, județul Mehedinți, </w:t>
      </w:r>
      <w:r w:rsidRPr="002B03B6">
        <w:rPr>
          <w:rFonts w:ascii="Times New Roman" w:hAnsi="Times New Roman"/>
          <w:sz w:val="26"/>
          <w:szCs w:val="26"/>
          <w:lang w:val="ro-RO"/>
        </w:rPr>
        <w:t xml:space="preserve"> pe teren neexistând instalații, electrice,</w:t>
      </w:r>
      <w:r w:rsidR="005A6C9E" w:rsidRPr="002B03B6">
        <w:rPr>
          <w:rFonts w:ascii="Times New Roman" w:hAnsi="Times New Roman"/>
          <w:sz w:val="26"/>
          <w:szCs w:val="26"/>
          <w:lang w:val="ro-RO"/>
        </w:rPr>
        <w:t xml:space="preserve"> </w:t>
      </w:r>
      <w:r w:rsidRPr="002B03B6">
        <w:rPr>
          <w:rFonts w:ascii="Times New Roman" w:hAnsi="Times New Roman"/>
          <w:sz w:val="26"/>
          <w:szCs w:val="26"/>
          <w:lang w:val="ro-RO"/>
        </w:rPr>
        <w:t>sanitare supraterane sau subterane, de asemenea, pe teren nu sunt amplasate piețe, căi de comunicație, alei stradale, parcuri publice, monumente. Totodată, precizăm că imobilul teren menționat nu este situat în situl arheologic – Orașul Roman Drobeta</w:t>
      </w:r>
      <w:r w:rsidR="00D81EBA">
        <w:rPr>
          <w:rFonts w:ascii="Times New Roman" w:hAnsi="Times New Roman"/>
          <w:sz w:val="26"/>
          <w:szCs w:val="26"/>
          <w:lang w:val="ro-RO"/>
        </w:rPr>
        <w:t>;</w:t>
      </w:r>
      <w:r w:rsidRPr="002B03B6">
        <w:rPr>
          <w:rFonts w:ascii="Times New Roman" w:hAnsi="Times New Roman"/>
          <w:sz w:val="26"/>
          <w:szCs w:val="26"/>
          <w:lang w:val="ro-RO"/>
        </w:rPr>
        <w:t xml:space="preserve"> </w:t>
      </w:r>
    </w:p>
    <w:p w:rsidR="00625974" w:rsidRPr="002B03B6" w:rsidRDefault="003961DC" w:rsidP="00C7060A">
      <w:pPr>
        <w:tabs>
          <w:tab w:val="left" w:pos="465"/>
          <w:tab w:val="center" w:pos="5386"/>
        </w:tabs>
        <w:spacing w:after="0"/>
        <w:jc w:val="both"/>
        <w:rPr>
          <w:rFonts w:ascii="Times New Roman" w:hAnsi="Times New Roman"/>
          <w:sz w:val="26"/>
          <w:szCs w:val="26"/>
          <w:lang w:val="ro-RO"/>
        </w:rPr>
      </w:pPr>
      <w:r w:rsidRPr="002B03B6">
        <w:rPr>
          <w:rFonts w:ascii="Times New Roman" w:hAnsi="Times New Roman"/>
          <w:sz w:val="26"/>
          <w:szCs w:val="26"/>
          <w:lang w:val="ro-RO"/>
        </w:rPr>
        <w:t xml:space="preserve">- nu este </w:t>
      </w:r>
      <w:r w:rsidR="00676EAE">
        <w:rPr>
          <w:rFonts w:ascii="Times New Roman" w:hAnsi="Times New Roman"/>
          <w:sz w:val="26"/>
          <w:szCs w:val="26"/>
          <w:lang w:val="ro-RO"/>
        </w:rPr>
        <w:t>ș</w:t>
      </w:r>
      <w:r w:rsidR="002A4CF4">
        <w:rPr>
          <w:rFonts w:ascii="Times New Roman" w:hAnsi="Times New Roman"/>
          <w:sz w:val="26"/>
          <w:szCs w:val="26"/>
          <w:lang w:val="ro-RO"/>
        </w:rPr>
        <w:t>i</w:t>
      </w:r>
      <w:r w:rsidR="00676EAE">
        <w:rPr>
          <w:rFonts w:ascii="Times New Roman" w:hAnsi="Times New Roman"/>
          <w:sz w:val="26"/>
          <w:szCs w:val="26"/>
          <w:lang w:val="ro-RO"/>
        </w:rPr>
        <w:t xml:space="preserve"> nu a fost </w:t>
      </w:r>
      <w:r w:rsidRPr="002B03B6">
        <w:rPr>
          <w:rFonts w:ascii="Times New Roman" w:hAnsi="Times New Roman"/>
          <w:sz w:val="26"/>
          <w:szCs w:val="26"/>
          <w:lang w:val="ro-RO"/>
        </w:rPr>
        <w:t>afectat uzului direct pentru public</w:t>
      </w:r>
      <w:r w:rsidR="00973CF7" w:rsidRPr="002B03B6">
        <w:rPr>
          <w:rFonts w:ascii="Times New Roman" w:hAnsi="Times New Roman"/>
          <w:sz w:val="26"/>
          <w:szCs w:val="26"/>
          <w:lang w:val="ro-RO"/>
        </w:rPr>
        <w:t>, în prezent este un teren viran</w:t>
      </w:r>
      <w:r w:rsidR="00265982" w:rsidRPr="002B03B6">
        <w:rPr>
          <w:rFonts w:ascii="Times New Roman" w:hAnsi="Times New Roman"/>
          <w:sz w:val="26"/>
          <w:szCs w:val="26"/>
          <w:lang w:val="ro-RO"/>
        </w:rPr>
        <w:t>,</w:t>
      </w:r>
      <w:r w:rsidR="00973CF7" w:rsidRPr="002B03B6">
        <w:rPr>
          <w:rFonts w:ascii="Times New Roman" w:hAnsi="Times New Roman"/>
          <w:sz w:val="26"/>
          <w:szCs w:val="26"/>
          <w:lang w:val="ro-RO"/>
        </w:rPr>
        <w:t xml:space="preserve"> iar prin formă și poziționare </w:t>
      </w:r>
      <w:r w:rsidR="00625974" w:rsidRPr="002B03B6">
        <w:rPr>
          <w:rFonts w:ascii="Times New Roman" w:hAnsi="Times New Roman"/>
          <w:sz w:val="26"/>
          <w:szCs w:val="26"/>
          <w:lang w:val="ro-RO"/>
        </w:rPr>
        <w:t xml:space="preserve">și raportat la suprafața mică </w:t>
      </w:r>
      <w:r w:rsidR="00973CF7" w:rsidRPr="002B03B6">
        <w:rPr>
          <w:rFonts w:ascii="Times New Roman" w:hAnsi="Times New Roman"/>
          <w:sz w:val="26"/>
          <w:szCs w:val="26"/>
          <w:lang w:val="ro-RO"/>
        </w:rPr>
        <w:t>nu poate constitui obiect pentru realizarea unor obiective sau servicii de interes public</w:t>
      </w:r>
      <w:r w:rsidR="00D81EBA">
        <w:rPr>
          <w:rFonts w:ascii="Times New Roman" w:hAnsi="Times New Roman"/>
          <w:sz w:val="26"/>
          <w:szCs w:val="26"/>
          <w:lang w:val="ro-RO"/>
        </w:rPr>
        <w:t>;</w:t>
      </w:r>
    </w:p>
    <w:p w:rsidR="003961DC" w:rsidRPr="002B03B6" w:rsidRDefault="00D81EBA" w:rsidP="00C7060A">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009455A3" w:rsidRPr="002B03B6">
        <w:rPr>
          <w:rFonts w:ascii="Times New Roman" w:hAnsi="Times New Roman"/>
          <w:sz w:val="26"/>
          <w:szCs w:val="26"/>
          <w:lang w:val="ro-RO"/>
        </w:rPr>
        <w:t>în ceea ce privește forma</w:t>
      </w:r>
      <w:r>
        <w:rPr>
          <w:rFonts w:ascii="Times New Roman" w:hAnsi="Times New Roman"/>
          <w:sz w:val="26"/>
          <w:szCs w:val="26"/>
          <w:lang w:val="ro-RO"/>
        </w:rPr>
        <w:t>,</w:t>
      </w:r>
      <w:r w:rsidR="009455A3" w:rsidRPr="002B03B6">
        <w:rPr>
          <w:rFonts w:ascii="Times New Roman" w:hAnsi="Times New Roman"/>
          <w:sz w:val="26"/>
          <w:szCs w:val="26"/>
          <w:lang w:val="ro-RO"/>
        </w:rPr>
        <w:t xml:space="preserve"> arătăm că terenul se prezintă sub forma </w:t>
      </w:r>
      <w:r w:rsidR="00A66195" w:rsidRPr="002B03B6">
        <w:rPr>
          <w:rFonts w:ascii="Times New Roman" w:hAnsi="Times New Roman"/>
          <w:sz w:val="26"/>
          <w:szCs w:val="26"/>
          <w:lang w:val="ro-RO"/>
        </w:rPr>
        <w:t>poligonală asimetrică</w:t>
      </w:r>
      <w:r w:rsidR="009455A3" w:rsidRPr="002B03B6">
        <w:rPr>
          <w:rFonts w:ascii="Times New Roman" w:hAnsi="Times New Roman"/>
          <w:sz w:val="26"/>
          <w:szCs w:val="26"/>
          <w:lang w:val="ro-RO"/>
        </w:rPr>
        <w:t xml:space="preserve"> și se află într-un cartier rezidențial</w:t>
      </w:r>
      <w:r w:rsidR="00265982" w:rsidRPr="002B03B6">
        <w:rPr>
          <w:rFonts w:ascii="Times New Roman" w:hAnsi="Times New Roman"/>
          <w:sz w:val="26"/>
          <w:szCs w:val="26"/>
          <w:lang w:val="ro-RO"/>
        </w:rPr>
        <w:t xml:space="preserve">, iar pe de altă parte terenul are un POT propus de </w:t>
      </w:r>
      <w:r w:rsidR="00B86660" w:rsidRPr="002B03B6">
        <w:rPr>
          <w:rFonts w:ascii="Times New Roman" w:hAnsi="Times New Roman"/>
          <w:sz w:val="26"/>
          <w:szCs w:val="26"/>
          <w:lang w:val="ro-RO"/>
        </w:rPr>
        <w:t>85</w:t>
      </w:r>
      <w:r w:rsidR="00265982" w:rsidRPr="002B03B6">
        <w:rPr>
          <w:rFonts w:ascii="Times New Roman" w:hAnsi="Times New Roman"/>
          <w:sz w:val="26"/>
          <w:szCs w:val="26"/>
          <w:lang w:val="ro-RO"/>
        </w:rPr>
        <w:t xml:space="preserve">% ceea ce înseamnă că din suprafața de </w:t>
      </w:r>
      <w:r w:rsidR="00B86660" w:rsidRPr="002B03B6">
        <w:rPr>
          <w:rFonts w:ascii="Times New Roman" w:hAnsi="Times New Roman"/>
          <w:sz w:val="26"/>
          <w:szCs w:val="26"/>
          <w:lang w:val="ro-RO"/>
        </w:rPr>
        <w:t>201</w:t>
      </w:r>
      <w:r w:rsidR="004F284A" w:rsidRPr="002B03B6">
        <w:rPr>
          <w:rFonts w:ascii="Times New Roman" w:hAnsi="Times New Roman"/>
          <w:sz w:val="26"/>
          <w:szCs w:val="26"/>
          <w:lang w:val="ro-RO"/>
        </w:rPr>
        <w:t xml:space="preserve"> mp pot fi</w:t>
      </w:r>
      <w:r w:rsidR="00265982" w:rsidRPr="002B03B6">
        <w:rPr>
          <w:rFonts w:ascii="Times New Roman" w:hAnsi="Times New Roman"/>
          <w:sz w:val="26"/>
          <w:szCs w:val="26"/>
          <w:lang w:val="ro-RO"/>
        </w:rPr>
        <w:t xml:space="preserve"> construiți numai o suprafaț</w:t>
      </w:r>
      <w:r w:rsidR="00AA0954" w:rsidRPr="002B03B6">
        <w:rPr>
          <w:rFonts w:ascii="Times New Roman" w:hAnsi="Times New Roman"/>
          <w:sz w:val="26"/>
          <w:szCs w:val="26"/>
          <w:lang w:val="ro-RO"/>
        </w:rPr>
        <w:t>ă</w:t>
      </w:r>
      <w:r w:rsidR="00265982" w:rsidRPr="002B03B6">
        <w:rPr>
          <w:rFonts w:ascii="Times New Roman" w:hAnsi="Times New Roman"/>
          <w:sz w:val="26"/>
          <w:szCs w:val="26"/>
          <w:lang w:val="ro-RO"/>
        </w:rPr>
        <w:t xml:space="preserve"> de </w:t>
      </w:r>
      <w:r w:rsidR="00B86660" w:rsidRPr="002B03B6">
        <w:rPr>
          <w:rFonts w:ascii="Times New Roman" w:hAnsi="Times New Roman"/>
          <w:sz w:val="26"/>
          <w:szCs w:val="26"/>
          <w:lang w:val="ro-RO"/>
        </w:rPr>
        <w:t>171</w:t>
      </w:r>
      <w:r w:rsidR="00265982" w:rsidRPr="002B03B6">
        <w:rPr>
          <w:rFonts w:ascii="Times New Roman" w:hAnsi="Times New Roman"/>
          <w:sz w:val="26"/>
          <w:szCs w:val="26"/>
          <w:lang w:val="ro-RO"/>
        </w:rPr>
        <w:t xml:space="preserve"> mp</w:t>
      </w:r>
      <w:r w:rsidR="00C22B76" w:rsidRPr="002B03B6">
        <w:rPr>
          <w:rFonts w:ascii="Times New Roman" w:hAnsi="Times New Roman"/>
          <w:sz w:val="26"/>
          <w:szCs w:val="26"/>
          <w:lang w:val="ro-RO"/>
        </w:rPr>
        <w:t>, suprafață insuficientă pentru realizarea unui obiectiv sau serviciu public</w:t>
      </w:r>
      <w:r>
        <w:rPr>
          <w:rFonts w:ascii="Times New Roman" w:hAnsi="Times New Roman"/>
          <w:sz w:val="26"/>
          <w:szCs w:val="26"/>
          <w:lang w:val="ro-RO"/>
        </w:rPr>
        <w:t>;</w:t>
      </w:r>
    </w:p>
    <w:p w:rsidR="003961DC" w:rsidRPr="00D81EBA" w:rsidRDefault="00D81EBA"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003961DC" w:rsidRPr="002B03B6">
        <w:rPr>
          <w:rFonts w:ascii="Times New Roman" w:hAnsi="Times New Roman"/>
          <w:sz w:val="26"/>
          <w:szCs w:val="26"/>
          <w:lang w:val="ro-RO"/>
        </w:rPr>
        <w:t xml:space="preserve">suprafața de </w:t>
      </w:r>
      <w:r w:rsidR="00563136" w:rsidRPr="002B03B6">
        <w:rPr>
          <w:rFonts w:ascii="Times New Roman" w:hAnsi="Times New Roman"/>
          <w:sz w:val="26"/>
          <w:szCs w:val="26"/>
          <w:lang w:val="ro-RO"/>
        </w:rPr>
        <w:t>201</w:t>
      </w:r>
      <w:r w:rsidR="003961DC" w:rsidRPr="002B03B6">
        <w:rPr>
          <w:rFonts w:ascii="Times New Roman" w:hAnsi="Times New Roman"/>
          <w:sz w:val="26"/>
          <w:szCs w:val="26"/>
          <w:lang w:val="ro-RO"/>
        </w:rPr>
        <w:t xml:space="preserve"> mp nu este prevăzută pentru investiții de interes public, drept pentru care considerăm că este necesară trecerea terenului menționat din domeniul public în domeniul privat al municipiului</w:t>
      </w:r>
      <w:r>
        <w:rPr>
          <w:rFonts w:ascii="Times New Roman" w:hAnsi="Times New Roman"/>
          <w:sz w:val="26"/>
          <w:szCs w:val="26"/>
          <w:lang w:val="ro-RO"/>
        </w:rPr>
        <w:t>;</w:t>
      </w:r>
    </w:p>
    <w:p w:rsidR="007B205B" w:rsidRPr="002B03B6" w:rsidRDefault="00D81EBA"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terenul </w:t>
      </w:r>
      <w:r w:rsidR="00DB54A0" w:rsidRPr="002B03B6">
        <w:rPr>
          <w:rFonts w:ascii="Times New Roman" w:hAnsi="Times New Roman"/>
          <w:sz w:val="26"/>
          <w:szCs w:val="26"/>
          <w:lang w:val="ro-RO"/>
        </w:rPr>
        <w:t>are categoria de folosință de „curți construcții” așa cum rezultă din Extrasul de carte funciară pentru informare 3767/05.02.2024</w:t>
      </w:r>
      <w:r>
        <w:rPr>
          <w:rFonts w:ascii="Times New Roman" w:hAnsi="Times New Roman"/>
          <w:sz w:val="26"/>
          <w:szCs w:val="26"/>
          <w:lang w:val="ro-RO"/>
        </w:rPr>
        <w:t>;</w:t>
      </w:r>
    </w:p>
    <w:p w:rsidR="00F75D88" w:rsidRDefault="00D81EBA" w:rsidP="003961DC">
      <w:pPr>
        <w:tabs>
          <w:tab w:val="left" w:pos="465"/>
          <w:tab w:val="center" w:pos="5386"/>
        </w:tabs>
        <w:spacing w:after="0"/>
        <w:jc w:val="both"/>
        <w:rPr>
          <w:rFonts w:ascii="Times New Roman" w:hAnsi="Times New Roman"/>
          <w:sz w:val="26"/>
          <w:szCs w:val="26"/>
          <w:lang w:val="ro-RO"/>
        </w:rPr>
      </w:pPr>
      <w:r>
        <w:rPr>
          <w:rFonts w:ascii="Times New Roman" w:hAnsi="Times New Roman"/>
          <w:color w:val="000000" w:themeColor="text1"/>
          <w:sz w:val="26"/>
          <w:szCs w:val="26"/>
          <w:lang w:val="ro-RO"/>
        </w:rPr>
        <w:t>-</w:t>
      </w:r>
      <w:r w:rsidR="00F75D88">
        <w:rPr>
          <w:rFonts w:ascii="Times New Roman" w:hAnsi="Times New Roman"/>
          <w:color w:val="000000" w:themeColor="text1"/>
          <w:sz w:val="26"/>
          <w:szCs w:val="26"/>
          <w:lang w:val="ro-RO"/>
        </w:rPr>
        <w:t xml:space="preserve"> din Adresa Direcției Tehnice nr</w:t>
      </w:r>
      <w:r w:rsidR="00F75D88" w:rsidRPr="0007110E">
        <w:rPr>
          <w:rFonts w:ascii="Times New Roman" w:hAnsi="Times New Roman"/>
          <w:sz w:val="26"/>
          <w:szCs w:val="26"/>
          <w:lang w:val="ro-RO"/>
        </w:rPr>
        <w:t xml:space="preserve">. </w:t>
      </w:r>
      <w:r w:rsidR="00697931" w:rsidRPr="00697931">
        <w:rPr>
          <w:rFonts w:ascii="Times New Roman" w:hAnsi="Times New Roman"/>
          <w:sz w:val="26"/>
          <w:szCs w:val="26"/>
          <w:lang w:val="ro-RO"/>
        </w:rPr>
        <w:t>36825</w:t>
      </w:r>
      <w:r w:rsidR="0007110E" w:rsidRPr="00697931">
        <w:rPr>
          <w:rFonts w:ascii="Times New Roman" w:hAnsi="Times New Roman"/>
          <w:sz w:val="26"/>
          <w:szCs w:val="26"/>
          <w:lang w:val="ro-RO"/>
        </w:rPr>
        <w:t>/</w:t>
      </w:r>
      <w:r w:rsidR="00697931" w:rsidRPr="00697931">
        <w:rPr>
          <w:rFonts w:ascii="Times New Roman" w:hAnsi="Times New Roman"/>
          <w:sz w:val="26"/>
          <w:szCs w:val="26"/>
          <w:lang w:val="ro-RO"/>
        </w:rPr>
        <w:t>23.09</w:t>
      </w:r>
      <w:r w:rsidR="0007110E" w:rsidRPr="00697931">
        <w:rPr>
          <w:rFonts w:ascii="Times New Roman" w:hAnsi="Times New Roman"/>
          <w:sz w:val="26"/>
          <w:szCs w:val="26"/>
          <w:lang w:val="ro-RO"/>
        </w:rPr>
        <w:t>.202</w:t>
      </w:r>
      <w:r w:rsidR="00697931" w:rsidRPr="00697931">
        <w:rPr>
          <w:rFonts w:ascii="Times New Roman" w:hAnsi="Times New Roman"/>
          <w:sz w:val="26"/>
          <w:szCs w:val="26"/>
          <w:lang w:val="ro-RO"/>
        </w:rPr>
        <w:t>4</w:t>
      </w:r>
      <w:r w:rsidR="0007110E">
        <w:rPr>
          <w:rFonts w:ascii="Times New Roman" w:hAnsi="Times New Roman"/>
          <w:color w:val="000000" w:themeColor="text1"/>
          <w:sz w:val="26"/>
          <w:szCs w:val="26"/>
          <w:lang w:val="ro-RO"/>
        </w:rPr>
        <w:t xml:space="preserve"> </w:t>
      </w:r>
      <w:r>
        <w:rPr>
          <w:rFonts w:ascii="Times New Roman" w:hAnsi="Times New Roman"/>
          <w:color w:val="000000" w:themeColor="text1"/>
          <w:sz w:val="26"/>
          <w:szCs w:val="26"/>
          <w:lang w:val="ro-RO"/>
        </w:rPr>
        <w:t xml:space="preserve">și </w:t>
      </w:r>
      <w:r>
        <w:rPr>
          <w:rFonts w:ascii="Times New Roman" w:hAnsi="Times New Roman"/>
          <w:sz w:val="26"/>
          <w:szCs w:val="26"/>
          <w:lang w:val="ro-RO"/>
        </w:rPr>
        <w:t xml:space="preserve">Adresa </w:t>
      </w:r>
      <w:r w:rsidRPr="00F74F3E">
        <w:rPr>
          <w:rFonts w:ascii="Times New Roman" w:hAnsi="Times New Roman"/>
          <w:sz w:val="26"/>
          <w:szCs w:val="26"/>
          <w:lang w:val="ro-RO"/>
        </w:rPr>
        <w:t>Agen</w:t>
      </w:r>
      <w:r>
        <w:rPr>
          <w:rFonts w:ascii="Times New Roman" w:hAnsi="Times New Roman"/>
          <w:sz w:val="26"/>
          <w:szCs w:val="26"/>
          <w:lang w:val="ro-RO"/>
        </w:rPr>
        <w:t>ț</w:t>
      </w:r>
      <w:r w:rsidRPr="00F74F3E">
        <w:rPr>
          <w:rFonts w:ascii="Times New Roman" w:hAnsi="Times New Roman"/>
          <w:sz w:val="26"/>
          <w:szCs w:val="26"/>
          <w:lang w:val="ro-RO"/>
        </w:rPr>
        <w:t>iei</w:t>
      </w:r>
      <w:r>
        <w:rPr>
          <w:rFonts w:ascii="Times New Roman" w:hAnsi="Times New Roman"/>
          <w:sz w:val="26"/>
          <w:szCs w:val="26"/>
          <w:lang w:val="ro-RO"/>
        </w:rPr>
        <w:t xml:space="preserve"> </w:t>
      </w:r>
      <w:r w:rsidRPr="00F74F3E">
        <w:rPr>
          <w:rFonts w:ascii="Times New Roman" w:hAnsi="Times New Roman"/>
          <w:sz w:val="26"/>
          <w:szCs w:val="26"/>
          <w:lang w:val="ro-RO"/>
        </w:rPr>
        <w:t>pentru Protec</w:t>
      </w:r>
      <w:r>
        <w:rPr>
          <w:rFonts w:ascii="Times New Roman" w:hAnsi="Times New Roman"/>
          <w:sz w:val="26"/>
          <w:szCs w:val="26"/>
          <w:lang w:val="ro-RO"/>
        </w:rPr>
        <w:t>ț</w:t>
      </w:r>
      <w:r w:rsidRPr="00F74F3E">
        <w:rPr>
          <w:rFonts w:ascii="Times New Roman" w:hAnsi="Times New Roman"/>
          <w:sz w:val="26"/>
          <w:szCs w:val="26"/>
          <w:lang w:val="ro-RO"/>
        </w:rPr>
        <w:t>ia Mediului Mehedin</w:t>
      </w:r>
      <w:r>
        <w:rPr>
          <w:rFonts w:ascii="Times New Roman" w:hAnsi="Times New Roman"/>
          <w:sz w:val="26"/>
          <w:szCs w:val="26"/>
          <w:lang w:val="ro-RO"/>
        </w:rPr>
        <w:t>ț</w:t>
      </w:r>
      <w:r w:rsidRPr="00F74F3E">
        <w:rPr>
          <w:rFonts w:ascii="Times New Roman" w:hAnsi="Times New Roman"/>
          <w:sz w:val="26"/>
          <w:szCs w:val="26"/>
          <w:lang w:val="ro-RO"/>
        </w:rPr>
        <w:t xml:space="preserve">i </w:t>
      </w:r>
      <w:r w:rsidRPr="00223CB6">
        <w:rPr>
          <w:rFonts w:ascii="Times New Roman" w:hAnsi="Times New Roman"/>
          <w:sz w:val="26"/>
          <w:szCs w:val="26"/>
          <w:lang w:val="ro-RO"/>
        </w:rPr>
        <w:t xml:space="preserve">nr. </w:t>
      </w:r>
      <w:r w:rsidRPr="009F2DDC">
        <w:rPr>
          <w:rFonts w:ascii="Times New Roman" w:hAnsi="Times New Roman"/>
          <w:sz w:val="26"/>
          <w:szCs w:val="26"/>
          <w:lang w:val="ro-RO"/>
        </w:rPr>
        <w:t>2656/23.02.2024</w:t>
      </w:r>
      <w:r>
        <w:rPr>
          <w:rFonts w:ascii="Times New Roman" w:hAnsi="Times New Roman"/>
          <w:sz w:val="26"/>
          <w:szCs w:val="26"/>
          <w:lang w:val="ro-RO"/>
        </w:rPr>
        <w:t xml:space="preserve"> </w:t>
      </w:r>
      <w:r w:rsidR="00F75D88">
        <w:rPr>
          <w:rFonts w:ascii="Times New Roman" w:hAnsi="Times New Roman"/>
          <w:color w:val="000000" w:themeColor="text1"/>
          <w:sz w:val="26"/>
          <w:szCs w:val="26"/>
          <w:lang w:val="ro-RO"/>
        </w:rPr>
        <w:t xml:space="preserve">rezultă că terenul menționat nu face parte din  Registrul Spațiilor Verzi și respectiv din categoria ariilor </w:t>
      </w:r>
      <w:r w:rsidR="00F75D88" w:rsidRPr="00F74F3E">
        <w:rPr>
          <w:rFonts w:ascii="Times New Roman" w:hAnsi="Times New Roman"/>
          <w:sz w:val="26"/>
          <w:szCs w:val="26"/>
          <w:lang w:val="ro-RO"/>
        </w:rPr>
        <w:t>protejate de lege</w:t>
      </w:r>
      <w:r w:rsidR="00F75D88" w:rsidRPr="009F2DDC">
        <w:rPr>
          <w:rFonts w:ascii="Times New Roman" w:hAnsi="Times New Roman"/>
          <w:sz w:val="26"/>
          <w:szCs w:val="26"/>
          <w:lang w:val="ro-RO"/>
        </w:rPr>
        <w:t>.</w:t>
      </w:r>
    </w:p>
    <w:p w:rsidR="00C164F1" w:rsidRDefault="00C164F1" w:rsidP="00C164F1">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t>T</w:t>
      </w:r>
      <w:r w:rsidR="00A00048">
        <w:rPr>
          <w:rFonts w:ascii="Times New Roman" w:hAnsi="Times New Roman"/>
          <w:sz w:val="26"/>
          <w:szCs w:val="26"/>
          <w:lang w:val="ro-RO"/>
        </w:rPr>
        <w:t xml:space="preserve">erenul în cauză </w:t>
      </w:r>
      <w:r>
        <w:rPr>
          <w:rFonts w:ascii="Times New Roman" w:hAnsi="Times New Roman"/>
          <w:sz w:val="26"/>
          <w:szCs w:val="26"/>
          <w:lang w:val="ro-RO"/>
        </w:rPr>
        <w:t>nu se regăsește în niciuna din categoriile pentru care legiuitorul a prevăzut apartenența la domeniul public, respectiv uzul sau interesul public, așa cum reiese din următoarele prevederi legale:</w:t>
      </w:r>
    </w:p>
    <w:p w:rsidR="00C164F1" w:rsidRPr="00987466" w:rsidRDefault="00C164F1" w:rsidP="00987466">
      <w:pPr>
        <w:pStyle w:val="ListParagraph"/>
        <w:numPr>
          <w:ilvl w:val="0"/>
          <w:numId w:val="19"/>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dispozițiile art. 286, alin. 1 din O.U.G. nr. 57/05.07.2019 privind Codul administrativ conform cărora</w:t>
      </w:r>
      <w:r w:rsidR="00987466" w:rsidRPr="00987466">
        <w:rPr>
          <w:rFonts w:ascii="Times New Roman" w:hAnsi="Times New Roman"/>
          <w:sz w:val="26"/>
          <w:szCs w:val="26"/>
          <w:lang w:val="ro-RO"/>
        </w:rPr>
        <w:t xml:space="preserve">: </w:t>
      </w:r>
      <w:r w:rsidR="003B410A">
        <w:rPr>
          <w:rFonts w:ascii="Times New Roman" w:hAnsi="Times New Roman"/>
          <w:i/>
          <w:sz w:val="26"/>
          <w:szCs w:val="26"/>
          <w:lang w:val="ro-RO"/>
        </w:rPr>
        <w:t>„</w:t>
      </w:r>
      <w:r w:rsidR="00987466" w:rsidRPr="00987466">
        <w:rPr>
          <w:rFonts w:ascii="Times New Roman" w:hAnsi="Times New Roman"/>
          <w:i/>
          <w:sz w:val="26"/>
          <w:szCs w:val="26"/>
          <w:lang w:val="ro-RO"/>
        </w:rPr>
        <w:t>Domeniul public este alcătuit din bunurile prevăzute la art. 136 alin. (3) din Constituţie, din cele stabilite în anexele</w:t>
      </w:r>
      <w:r w:rsidR="00987466">
        <w:rPr>
          <w:rFonts w:ascii="Times New Roman" w:hAnsi="Times New Roman"/>
          <w:i/>
          <w:sz w:val="26"/>
          <w:szCs w:val="26"/>
          <w:lang w:val="ro-RO"/>
        </w:rPr>
        <w:t xml:space="preserve"> </w:t>
      </w:r>
      <w:r w:rsidR="00987466" w:rsidRPr="00987466">
        <w:rPr>
          <w:rFonts w:ascii="Times New Roman" w:hAnsi="Times New Roman"/>
          <w:i/>
          <w:sz w:val="26"/>
          <w:szCs w:val="26"/>
          <w:lang w:val="ro-RO"/>
        </w:rPr>
        <w:t>nr. 2-4 şi din orice alte bunuri care, potrivit legii sau prin natura lor, s</w:t>
      </w:r>
      <w:r w:rsidR="00987466">
        <w:rPr>
          <w:rFonts w:ascii="Times New Roman" w:hAnsi="Times New Roman"/>
          <w:i/>
          <w:sz w:val="26"/>
          <w:szCs w:val="26"/>
          <w:lang w:val="ro-RO"/>
        </w:rPr>
        <w:t>unt de uz sau de interes public</w:t>
      </w:r>
      <w:r w:rsidR="00987466" w:rsidRPr="00987466">
        <w:rPr>
          <w:rFonts w:ascii="Times New Roman" w:hAnsi="Times New Roman"/>
          <w:i/>
          <w:sz w:val="26"/>
          <w:szCs w:val="26"/>
          <w:lang w:val="ro-RO"/>
        </w:rPr>
        <w:t>”</w:t>
      </w:r>
      <w:r w:rsidR="00987466" w:rsidRPr="00987466">
        <w:rPr>
          <w:rFonts w:ascii="Times New Roman" w:hAnsi="Times New Roman"/>
          <w:sz w:val="26"/>
          <w:szCs w:val="26"/>
          <w:lang w:val="ro-RO"/>
        </w:rPr>
        <w:t>;</w:t>
      </w:r>
      <w:r w:rsidR="00987466" w:rsidRPr="00987466">
        <w:rPr>
          <w:rFonts w:ascii="Times New Roman" w:hAnsi="Times New Roman"/>
          <w:sz w:val="26"/>
          <w:szCs w:val="26"/>
          <w:lang w:val="ro-RO"/>
        </w:rPr>
        <w:tab/>
      </w:r>
    </w:p>
    <w:p w:rsidR="00987466" w:rsidRDefault="00987466" w:rsidP="00C164F1">
      <w:pPr>
        <w:pStyle w:val="ListParagraph"/>
        <w:numPr>
          <w:ilvl w:val="0"/>
          <w:numId w:val="19"/>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 xml:space="preserve">dispozițiile art. </w:t>
      </w:r>
      <w:r>
        <w:rPr>
          <w:rFonts w:ascii="Times New Roman" w:hAnsi="Times New Roman"/>
          <w:sz w:val="26"/>
          <w:szCs w:val="26"/>
          <w:lang w:val="ro-RO"/>
        </w:rPr>
        <w:t>136</w:t>
      </w:r>
      <w:r w:rsidRPr="00987466">
        <w:rPr>
          <w:rFonts w:ascii="Times New Roman" w:hAnsi="Times New Roman"/>
          <w:sz w:val="26"/>
          <w:szCs w:val="26"/>
          <w:lang w:val="ro-RO"/>
        </w:rPr>
        <w:t xml:space="preserve">, alin. </w:t>
      </w:r>
      <w:r>
        <w:rPr>
          <w:rFonts w:ascii="Times New Roman" w:hAnsi="Times New Roman"/>
          <w:sz w:val="26"/>
          <w:szCs w:val="26"/>
          <w:lang w:val="ro-RO"/>
        </w:rPr>
        <w:t>3</w:t>
      </w:r>
      <w:r w:rsidRPr="00987466">
        <w:rPr>
          <w:rFonts w:ascii="Times New Roman" w:hAnsi="Times New Roman"/>
          <w:sz w:val="26"/>
          <w:szCs w:val="26"/>
          <w:lang w:val="ro-RO"/>
        </w:rPr>
        <w:t xml:space="preserve"> din</w:t>
      </w:r>
      <w:r>
        <w:rPr>
          <w:rFonts w:ascii="Times New Roman" w:hAnsi="Times New Roman"/>
          <w:sz w:val="26"/>
          <w:szCs w:val="26"/>
          <w:lang w:val="ro-RO"/>
        </w:rPr>
        <w:t xml:space="preserve"> Constituție </w:t>
      </w:r>
      <w:r w:rsidRPr="00987466">
        <w:rPr>
          <w:rFonts w:ascii="Times New Roman" w:hAnsi="Times New Roman"/>
          <w:sz w:val="26"/>
          <w:szCs w:val="26"/>
          <w:lang w:val="ro-RO"/>
        </w:rPr>
        <w:t>conform cărora:</w:t>
      </w:r>
      <w:r>
        <w:rPr>
          <w:rFonts w:ascii="Times New Roman" w:hAnsi="Times New Roman"/>
          <w:sz w:val="26"/>
          <w:szCs w:val="26"/>
          <w:lang w:val="ro-RO"/>
        </w:rPr>
        <w:t xml:space="preserve"> </w:t>
      </w:r>
      <w:r w:rsidR="003B410A">
        <w:rPr>
          <w:rFonts w:ascii="Times New Roman" w:hAnsi="Times New Roman"/>
          <w:sz w:val="26"/>
          <w:szCs w:val="26"/>
          <w:lang w:val="ro-RO"/>
        </w:rPr>
        <w:t>„</w:t>
      </w:r>
      <w:r w:rsidR="003B410A" w:rsidRPr="003B410A">
        <w:rPr>
          <w:rFonts w:ascii="Times New Roman" w:hAnsi="Times New Roman"/>
          <w:i/>
          <w:sz w:val="26"/>
          <w:szCs w:val="26"/>
          <w:lang w:val="ro-RO"/>
        </w:rPr>
        <w:t>Bogăţiile de interes public ale subsolului, spaţiul aerian, apele cu potenţial energetic valorificabil, de interes naţional, plajele, marea teritorială, resursele naturale ale zonei economice şi ale platoului continental, precum şi alte bunuri stabilite de legea organică, fac obiectul exclusiv al proprietăţii publice.</w:t>
      </w:r>
      <w:r w:rsidR="003B410A">
        <w:rPr>
          <w:rFonts w:ascii="Times New Roman" w:hAnsi="Times New Roman"/>
          <w:i/>
          <w:sz w:val="26"/>
          <w:szCs w:val="26"/>
          <w:lang w:val="ro-RO"/>
        </w:rPr>
        <w:t>”</w:t>
      </w:r>
      <w:r w:rsidR="003B410A" w:rsidRPr="003B410A">
        <w:rPr>
          <w:rFonts w:ascii="Times New Roman" w:hAnsi="Times New Roman"/>
          <w:sz w:val="26"/>
          <w:szCs w:val="26"/>
          <w:lang w:val="ro-RO"/>
        </w:rPr>
        <w:t xml:space="preserve"> </w:t>
      </w:r>
      <w:r w:rsidR="003B410A" w:rsidRPr="00987466">
        <w:rPr>
          <w:rFonts w:ascii="Times New Roman" w:hAnsi="Times New Roman"/>
          <w:sz w:val="26"/>
          <w:szCs w:val="26"/>
          <w:lang w:val="ro-RO"/>
        </w:rPr>
        <w:t>;</w:t>
      </w:r>
    </w:p>
    <w:p w:rsidR="007720DB" w:rsidRDefault="008D7971" w:rsidP="007720DB">
      <w:pPr>
        <w:pStyle w:val="ListParagraph"/>
        <w:numPr>
          <w:ilvl w:val="0"/>
          <w:numId w:val="19"/>
        </w:numPr>
        <w:spacing w:after="0"/>
        <w:ind w:left="0" w:firstLine="360"/>
        <w:jc w:val="both"/>
        <w:rPr>
          <w:rFonts w:ascii="Times New Roman" w:hAnsi="Times New Roman"/>
          <w:sz w:val="26"/>
          <w:szCs w:val="26"/>
          <w:lang w:val="ro-RO"/>
        </w:rPr>
      </w:pPr>
      <w:r w:rsidRPr="008D7971">
        <w:rPr>
          <w:rFonts w:ascii="Times New Roman" w:hAnsi="Times New Roman"/>
          <w:sz w:val="26"/>
          <w:szCs w:val="26"/>
          <w:lang w:val="ro-RO"/>
        </w:rPr>
        <w:t>dispozițiile art. 5, alin. 2 din Legea fondului funciar nr. 18/1991 conform cărora: „</w:t>
      </w:r>
      <w:r w:rsidRPr="008D7971">
        <w:rPr>
          <w:rFonts w:ascii="Times New Roman" w:hAnsi="Times New Roman"/>
          <w:i/>
          <w:sz w:val="26"/>
          <w:szCs w:val="26"/>
          <w:lang w:val="ro-RO"/>
        </w:rPr>
        <w:t>Aparţin domeniului public terenurile pe care sunt amplasate construcţii de interes public, pieţe, căi de comunicaţii,reţele stradale şi parcuri publice, porturi şi aeroporturi, terenurile cu destinaţie forestieră, albiile râurilor şi fluviilor, cuvetele lacurilor de interes public, fundul apelor maritime interioare şi al mării teritoriale, ţărmurile Mării Negre, inclusiv plajele, terenurile pentru rezervaţii naturale şi parcuri naţionale, monumentele, ansamblurile şi siturile arheologice şiistorice, monumentele naturii, terenurile pentru nevoile apărării sau pentru alte folosinţe care, potrivit legii, sunt de</w:t>
      </w:r>
      <w:r>
        <w:rPr>
          <w:rFonts w:ascii="Times New Roman" w:hAnsi="Times New Roman"/>
          <w:i/>
          <w:sz w:val="26"/>
          <w:szCs w:val="26"/>
          <w:lang w:val="ro-RO"/>
        </w:rPr>
        <w:t xml:space="preserve"> </w:t>
      </w:r>
      <w:r w:rsidRPr="008D7971">
        <w:rPr>
          <w:rFonts w:ascii="Times New Roman" w:hAnsi="Times New Roman"/>
          <w:i/>
          <w:sz w:val="26"/>
          <w:szCs w:val="26"/>
          <w:lang w:val="ro-RO"/>
        </w:rPr>
        <w:t>domeniul public ori care, prin natura lor, sunt de uz sau interes public.”</w:t>
      </w:r>
    </w:p>
    <w:p w:rsidR="007720DB" w:rsidRPr="007720DB" w:rsidRDefault="007720DB" w:rsidP="007720DB">
      <w:pPr>
        <w:spacing w:after="0"/>
        <w:ind w:firstLine="360"/>
        <w:jc w:val="both"/>
        <w:rPr>
          <w:rFonts w:ascii="Times New Roman" w:hAnsi="Times New Roman"/>
          <w:sz w:val="26"/>
          <w:szCs w:val="26"/>
          <w:lang w:val="ro-RO"/>
        </w:rPr>
      </w:pPr>
      <w:r>
        <w:rPr>
          <w:rFonts w:ascii="Times New Roman" w:hAnsi="Times New Roman"/>
          <w:sz w:val="26"/>
          <w:szCs w:val="26"/>
          <w:lang w:val="ro-RO"/>
        </w:rPr>
        <w:lastRenderedPageBreak/>
        <w:t xml:space="preserve"> Astfel, terenul în cauză nu se regăsește printre cele menționate de lege ca facând parte din domeniul</w:t>
      </w:r>
      <w:r w:rsidR="00757CBE">
        <w:rPr>
          <w:rFonts w:ascii="Times New Roman" w:hAnsi="Times New Roman"/>
          <w:sz w:val="26"/>
          <w:szCs w:val="26"/>
          <w:lang w:val="ro-RO"/>
        </w:rPr>
        <w:t xml:space="preserve"> public și în același context nu este utilizat sau destinat unei activități de interes public</w:t>
      </w:r>
      <w:r w:rsidR="009F006E">
        <w:rPr>
          <w:rFonts w:ascii="Times New Roman" w:hAnsi="Times New Roman"/>
          <w:sz w:val="26"/>
          <w:szCs w:val="26"/>
          <w:lang w:val="ro-RO"/>
        </w:rPr>
        <w:t>, iar autoritatea publică locală nu mai justifică în prezent sau în perspectivă un interes public pentru terenul menționat.</w:t>
      </w:r>
    </w:p>
    <w:p w:rsidR="0048253B" w:rsidRDefault="0048253B"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Precizăm că propunerea privind operațiunea de trecere a terenului despre care facem vorbire din domeniul public în domeniul privat</w:t>
      </w:r>
      <w:r w:rsidR="00C63768">
        <w:rPr>
          <w:rFonts w:ascii="Times New Roman" w:hAnsi="Times New Roman"/>
          <w:sz w:val="26"/>
          <w:szCs w:val="26"/>
          <w:lang w:val="ro-RO"/>
        </w:rPr>
        <w:t xml:space="preserve"> se realizează în momentul cel mai potrivit corelat cu necesitatea exploatării judicioase a acestuia precum și cu satisfacerea interesului privat</w:t>
      </w:r>
      <w:r w:rsidR="0068058E">
        <w:rPr>
          <w:rFonts w:ascii="Times New Roman" w:hAnsi="Times New Roman"/>
          <w:sz w:val="26"/>
          <w:szCs w:val="26"/>
          <w:lang w:val="ro-RO"/>
        </w:rPr>
        <w:t>.</w:t>
      </w:r>
    </w:p>
    <w:p w:rsidR="0068058E" w:rsidRDefault="0068058E"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Considerăm că în speța de față au fost prezentate toate motivele ca</w:t>
      </w:r>
      <w:r w:rsidR="00F24A72">
        <w:rPr>
          <w:rFonts w:ascii="Times New Roman" w:hAnsi="Times New Roman"/>
          <w:sz w:val="26"/>
          <w:szCs w:val="26"/>
          <w:lang w:val="ro-RO"/>
        </w:rPr>
        <w:t>re justifică această operațiune</w:t>
      </w:r>
      <w:r>
        <w:rPr>
          <w:rFonts w:ascii="Times New Roman" w:hAnsi="Times New Roman"/>
          <w:sz w:val="26"/>
          <w:szCs w:val="26"/>
          <w:lang w:val="ro-RO"/>
        </w:rPr>
        <w:t xml:space="preserve"> în condițiile în care consiliul local nu mai poate justifica în prezent sau în perspectivă</w:t>
      </w:r>
      <w:r w:rsidR="00511BA3">
        <w:rPr>
          <w:rFonts w:ascii="Times New Roman" w:hAnsi="Times New Roman"/>
          <w:sz w:val="26"/>
          <w:szCs w:val="26"/>
          <w:lang w:val="ro-RO"/>
        </w:rPr>
        <w:t xml:space="preserve"> un interes public pentru terenul în cauză, creându-se premisele de trecere ale terenului din Drobeta Turnu Severin, strada </w:t>
      </w:r>
      <w:r w:rsidR="00563136" w:rsidRPr="003B30C0">
        <w:rPr>
          <w:rFonts w:ascii="Times New Roman" w:hAnsi="Times New Roman"/>
          <w:sz w:val="26"/>
          <w:szCs w:val="26"/>
          <w:lang w:val="ro-RO"/>
        </w:rPr>
        <w:t>Prelungirea Carpați</w:t>
      </w:r>
      <w:r w:rsidR="00563136">
        <w:rPr>
          <w:rFonts w:ascii="Times New Roman" w:hAnsi="Times New Roman"/>
          <w:sz w:val="26"/>
          <w:szCs w:val="26"/>
          <w:lang w:val="ro-RO"/>
        </w:rPr>
        <w:t>,</w:t>
      </w:r>
      <w:r w:rsidR="00511BA3">
        <w:rPr>
          <w:rFonts w:ascii="Times New Roman" w:hAnsi="Times New Roman"/>
          <w:sz w:val="26"/>
          <w:szCs w:val="26"/>
          <w:lang w:val="ro-RO"/>
        </w:rPr>
        <w:t xml:space="preserve"> în suprafață de </w:t>
      </w:r>
      <w:r w:rsidR="00563136">
        <w:rPr>
          <w:rFonts w:ascii="Times New Roman" w:hAnsi="Times New Roman"/>
          <w:sz w:val="26"/>
          <w:szCs w:val="26"/>
          <w:lang w:val="ro-RO"/>
        </w:rPr>
        <w:t>201</w:t>
      </w:r>
      <w:r w:rsidR="00511BA3">
        <w:rPr>
          <w:rFonts w:ascii="Times New Roman" w:hAnsi="Times New Roman"/>
          <w:sz w:val="26"/>
          <w:szCs w:val="26"/>
          <w:lang w:val="ro-RO"/>
        </w:rPr>
        <w:t xml:space="preserve"> mp</w:t>
      </w:r>
      <w:r w:rsidR="00563136">
        <w:rPr>
          <w:rFonts w:ascii="Times New Roman" w:hAnsi="Times New Roman"/>
          <w:sz w:val="26"/>
          <w:szCs w:val="26"/>
          <w:lang w:val="ro-RO"/>
        </w:rPr>
        <w:t>,</w:t>
      </w:r>
      <w:r w:rsidR="00511BA3">
        <w:rPr>
          <w:rFonts w:ascii="Times New Roman" w:hAnsi="Times New Roman"/>
          <w:sz w:val="26"/>
          <w:szCs w:val="26"/>
          <w:lang w:val="ro-RO"/>
        </w:rPr>
        <w:t xml:space="preserve"> având NC </w:t>
      </w:r>
      <w:r w:rsidR="00563136">
        <w:rPr>
          <w:rFonts w:ascii="Times New Roman" w:hAnsi="Times New Roman"/>
          <w:sz w:val="26"/>
          <w:szCs w:val="26"/>
          <w:lang w:val="ro-RO"/>
        </w:rPr>
        <w:t>70051</w:t>
      </w:r>
      <w:r w:rsidR="00DE0B8B">
        <w:rPr>
          <w:rFonts w:ascii="Times New Roman" w:hAnsi="Times New Roman"/>
          <w:sz w:val="26"/>
          <w:szCs w:val="26"/>
          <w:lang w:val="ro-RO"/>
        </w:rPr>
        <w:t>, din domeniul public în domeniul privat al Municipiului Drobeta Turnu Severin.</w:t>
      </w:r>
    </w:p>
    <w:p w:rsidR="003D294F" w:rsidRDefault="003D294F"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Facem mențiunea că problema trecerii terenului respectiv din domeniul public în domeniul privat este legată de încetarea uzului, dar mai ales al interesului public local, aspecte care constituie chestiuni de pură oportunitate ce nu pot fi exprimate în mod exclusiv decât de titularul dreptului de proprietate</w:t>
      </w:r>
      <w:r w:rsidR="00063B8E">
        <w:rPr>
          <w:rFonts w:ascii="Times New Roman" w:hAnsi="Times New Roman"/>
          <w:sz w:val="26"/>
          <w:szCs w:val="26"/>
          <w:lang w:val="ro-RO"/>
        </w:rPr>
        <w:t xml:space="preserve"> al bunului proprietate publică, cel căruia legiuitorul i-a conferit dreptul de apreciere asupra oportunității trecerii terenului din domeniul public în domeniul privat</w:t>
      </w:r>
      <w:r w:rsidR="00035ADB">
        <w:rPr>
          <w:rFonts w:ascii="Times New Roman" w:hAnsi="Times New Roman"/>
          <w:sz w:val="26"/>
          <w:szCs w:val="26"/>
          <w:lang w:val="ro-RO"/>
        </w:rPr>
        <w:t>, decizia de emitere a hotărârii de consiliu local, din punctul de vedere al oportunității, aparținând în întregime a autorității deliberative a Muncipiului Drobeta Turnu Severin</w:t>
      </w:r>
      <w:r w:rsidR="00063B8E">
        <w:rPr>
          <w:rFonts w:ascii="Times New Roman" w:hAnsi="Times New Roman"/>
          <w:sz w:val="26"/>
          <w:szCs w:val="26"/>
          <w:lang w:val="ro-RO"/>
        </w:rPr>
        <w:t>.</w:t>
      </w:r>
    </w:p>
    <w:p w:rsidR="005A6C9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r>
      <w:r w:rsidRPr="009C5DAE">
        <w:rPr>
          <w:rFonts w:ascii="Times New Roman" w:hAnsi="Times New Roman"/>
          <w:color w:val="000000" w:themeColor="text1"/>
          <w:sz w:val="26"/>
          <w:szCs w:val="26"/>
          <w:lang w:val="ro-RO"/>
        </w:rPr>
        <w:t>În considerarea elementelor prezentate,</w:t>
      </w:r>
      <w:r w:rsidRPr="009C5DAE">
        <w:rPr>
          <w:rFonts w:ascii="Times New Roman" w:hAnsi="Times New Roman"/>
          <w:sz w:val="26"/>
          <w:szCs w:val="26"/>
          <w:lang w:val="ro-RO"/>
        </w:rPr>
        <w:t xml:space="preserve"> ținând cont de necesitatea și oportunitatea trecerii terenului</w:t>
      </w:r>
      <w:r w:rsidR="008B5EDC" w:rsidRPr="008B5EDC">
        <w:rPr>
          <w:rFonts w:ascii="Times New Roman" w:hAnsi="Times New Roman"/>
          <w:sz w:val="26"/>
          <w:szCs w:val="26"/>
          <w:lang w:val="ro-RO"/>
        </w:rPr>
        <w:t xml:space="preserve"> </w:t>
      </w:r>
      <w:r w:rsidR="008B5EDC">
        <w:rPr>
          <w:rFonts w:ascii="Times New Roman" w:hAnsi="Times New Roman"/>
          <w:sz w:val="26"/>
          <w:szCs w:val="26"/>
          <w:lang w:val="ro-RO"/>
        </w:rPr>
        <w:t xml:space="preserve">din Drobeta Turnu Severin, strada </w:t>
      </w:r>
      <w:r w:rsidR="00677433" w:rsidRPr="003B30C0">
        <w:rPr>
          <w:rFonts w:ascii="Times New Roman" w:hAnsi="Times New Roman"/>
          <w:sz w:val="26"/>
          <w:szCs w:val="26"/>
          <w:lang w:val="ro-RO"/>
        </w:rPr>
        <w:t>Prelungirea Carpați, județul Mehedinți,</w:t>
      </w:r>
      <w:r w:rsidR="008B5EDC">
        <w:rPr>
          <w:rFonts w:ascii="Times New Roman" w:hAnsi="Times New Roman"/>
          <w:sz w:val="26"/>
          <w:szCs w:val="26"/>
          <w:lang w:val="ro-RO"/>
        </w:rPr>
        <w:t xml:space="preserve"> în suprafață de </w:t>
      </w:r>
      <w:r w:rsidR="00677433">
        <w:rPr>
          <w:rFonts w:ascii="Times New Roman" w:hAnsi="Times New Roman"/>
          <w:sz w:val="26"/>
          <w:szCs w:val="26"/>
          <w:lang w:val="ro-RO"/>
        </w:rPr>
        <w:t>201</w:t>
      </w:r>
      <w:r w:rsidR="008B5EDC">
        <w:rPr>
          <w:rFonts w:ascii="Times New Roman" w:hAnsi="Times New Roman"/>
          <w:sz w:val="26"/>
          <w:szCs w:val="26"/>
          <w:lang w:val="ro-RO"/>
        </w:rPr>
        <w:t xml:space="preserve"> mp</w:t>
      </w:r>
      <w:r w:rsidR="001B18EA">
        <w:rPr>
          <w:rFonts w:ascii="Times New Roman" w:hAnsi="Times New Roman"/>
          <w:sz w:val="26"/>
          <w:szCs w:val="26"/>
          <w:lang w:val="ro-RO"/>
        </w:rPr>
        <w:t>,</w:t>
      </w:r>
      <w:r w:rsidR="008B5EDC">
        <w:rPr>
          <w:rFonts w:ascii="Times New Roman" w:hAnsi="Times New Roman"/>
          <w:sz w:val="26"/>
          <w:szCs w:val="26"/>
          <w:lang w:val="ro-RO"/>
        </w:rPr>
        <w:t xml:space="preserve"> având NC </w:t>
      </w:r>
      <w:r w:rsidR="00677433">
        <w:rPr>
          <w:rFonts w:ascii="Times New Roman" w:hAnsi="Times New Roman"/>
          <w:sz w:val="26"/>
          <w:szCs w:val="26"/>
          <w:lang w:val="ro-RO"/>
        </w:rPr>
        <w:t>70051</w:t>
      </w:r>
      <w:r w:rsidRPr="009C5DAE">
        <w:rPr>
          <w:rFonts w:ascii="Times New Roman" w:hAnsi="Times New Roman"/>
          <w:sz w:val="26"/>
          <w:szCs w:val="26"/>
          <w:lang w:val="ro-RO"/>
        </w:rPr>
        <w:t xml:space="preserve"> din domeniul public în domeniul privat al municipiului</w:t>
      </w:r>
      <w:r w:rsidR="008B5EDC">
        <w:rPr>
          <w:rFonts w:ascii="Times New Roman" w:hAnsi="Times New Roman"/>
          <w:sz w:val="26"/>
          <w:szCs w:val="26"/>
          <w:lang w:val="ro-RO"/>
        </w:rPr>
        <w:t>,</w:t>
      </w:r>
      <w:r w:rsidRPr="009C5DAE">
        <w:rPr>
          <w:rFonts w:ascii="Times New Roman" w:hAnsi="Times New Roman"/>
          <w:sz w:val="26"/>
          <w:szCs w:val="26"/>
          <w:lang w:val="ro-RO"/>
        </w:rPr>
        <w:t xml:space="preserve"> se impune adoptarea proiectului de hotărâre în discuție.</w:t>
      </w:r>
    </w:p>
    <w:p w:rsidR="005A6C9E" w:rsidRPr="009C5DAE" w:rsidRDefault="005A6C9E" w:rsidP="003961DC">
      <w:pPr>
        <w:tabs>
          <w:tab w:val="left" w:pos="465"/>
          <w:tab w:val="center" w:pos="5386"/>
        </w:tabs>
        <w:spacing w:after="0"/>
        <w:jc w:val="both"/>
        <w:rPr>
          <w:rFonts w:ascii="Times New Roman" w:hAnsi="Times New Roman"/>
          <w:sz w:val="26"/>
          <w:szCs w:val="26"/>
          <w:lang w:val="ro-RO"/>
        </w:rPr>
      </w:pPr>
    </w:p>
    <w:p w:rsidR="003961DC" w:rsidRPr="00960D7F" w:rsidRDefault="003961DC" w:rsidP="00394A5C">
      <w:pPr>
        <w:pStyle w:val="ListParagraph"/>
        <w:numPr>
          <w:ilvl w:val="0"/>
          <w:numId w:val="12"/>
        </w:numPr>
        <w:tabs>
          <w:tab w:val="left" w:pos="465"/>
          <w:tab w:val="center" w:pos="5386"/>
        </w:tabs>
        <w:spacing w:after="0"/>
        <w:ind w:hanging="540"/>
        <w:jc w:val="both"/>
        <w:rPr>
          <w:rFonts w:ascii="Times New Roman" w:hAnsi="Times New Roman"/>
          <w:sz w:val="26"/>
          <w:szCs w:val="26"/>
          <w:lang w:val="ro-RO"/>
        </w:rPr>
      </w:pPr>
      <w:r w:rsidRPr="00960D7F">
        <w:rPr>
          <w:rFonts w:ascii="Times New Roman" w:hAnsi="Times New Roman"/>
          <w:b/>
          <w:sz w:val="26"/>
          <w:szCs w:val="26"/>
          <w:lang w:val="ro-RO"/>
        </w:rPr>
        <w:t>Analiza economico-financiară</w:t>
      </w:r>
    </w:p>
    <w:p w:rsidR="004364D8"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Prin trecerea acestui teren în domeniul privat al municipiului se cre</w:t>
      </w:r>
      <w:r w:rsidR="00AF5732">
        <w:rPr>
          <w:rFonts w:ascii="Times New Roman" w:hAnsi="Times New Roman"/>
          <w:sz w:val="26"/>
          <w:szCs w:val="26"/>
          <w:lang w:val="ro-RO"/>
        </w:rPr>
        <w:t>e</w:t>
      </w:r>
      <w:r w:rsidRPr="009C5DAE">
        <w:rPr>
          <w:rFonts w:ascii="Times New Roman" w:hAnsi="Times New Roman"/>
          <w:sz w:val="26"/>
          <w:szCs w:val="26"/>
          <w:lang w:val="ro-RO"/>
        </w:rPr>
        <w:t>ază un mediu propice valorificării lui din punct</w:t>
      </w:r>
      <w:r w:rsidR="00CC5A33">
        <w:rPr>
          <w:rFonts w:ascii="Times New Roman" w:hAnsi="Times New Roman"/>
          <w:sz w:val="26"/>
          <w:szCs w:val="26"/>
          <w:lang w:val="ro-RO"/>
        </w:rPr>
        <w:t xml:space="preserve"> de vedere patrimonial, aducând</w:t>
      </w:r>
      <w:r w:rsidRPr="009C5DAE">
        <w:rPr>
          <w:rFonts w:ascii="Times New Roman" w:hAnsi="Times New Roman"/>
          <w:sz w:val="26"/>
          <w:szCs w:val="26"/>
          <w:lang w:val="ro-RO"/>
        </w:rPr>
        <w:t xml:space="preserve"> un plus la bugetul local prin obținerea de venituri cu titlu de chirii sau redevențe, terenul nefiind utilizat în prezent, iar prin realizarea trecerii din domeniul public în domeniul privat se răspunde inclusiv unor necesități ale cetățenilor </w:t>
      </w:r>
      <w:r w:rsidRPr="009C5DAE">
        <w:rPr>
          <w:rFonts w:ascii="Times New Roman" w:hAnsi="Times New Roman"/>
          <w:color w:val="000000" w:themeColor="text1"/>
          <w:sz w:val="26"/>
          <w:szCs w:val="26"/>
          <w:lang w:val="ro-RO"/>
        </w:rPr>
        <w:t>municipiului</w:t>
      </w:r>
      <w:r w:rsidRPr="009C5DAE">
        <w:rPr>
          <w:rFonts w:ascii="Times New Roman" w:hAnsi="Times New Roman"/>
          <w:b/>
          <w:bCs/>
          <w:color w:val="000000" w:themeColor="text1"/>
          <w:sz w:val="26"/>
          <w:szCs w:val="26"/>
          <w:lang w:val="ro-RO"/>
        </w:rPr>
        <w:t>.</w:t>
      </w:r>
    </w:p>
    <w:p w:rsidR="004364D8" w:rsidRPr="009C5DAE" w:rsidRDefault="004364D8" w:rsidP="003961DC">
      <w:pPr>
        <w:tabs>
          <w:tab w:val="left" w:pos="465"/>
          <w:tab w:val="center" w:pos="5386"/>
        </w:tabs>
        <w:spacing w:after="0"/>
        <w:jc w:val="both"/>
        <w:rPr>
          <w:rFonts w:ascii="Times New Roman" w:hAnsi="Times New Roman"/>
          <w:sz w:val="26"/>
          <w:szCs w:val="26"/>
          <w:lang w:val="ro-RO"/>
        </w:rPr>
      </w:pPr>
    </w:p>
    <w:p w:rsidR="004364D8" w:rsidRPr="00960D7F" w:rsidRDefault="003961DC" w:rsidP="00394A5C">
      <w:pPr>
        <w:pStyle w:val="ListParagraph"/>
        <w:numPr>
          <w:ilvl w:val="0"/>
          <w:numId w:val="12"/>
        </w:numPr>
        <w:tabs>
          <w:tab w:val="left" w:pos="465"/>
          <w:tab w:val="center" w:pos="5386"/>
        </w:tabs>
        <w:spacing w:after="0"/>
        <w:ind w:hanging="630"/>
        <w:jc w:val="both"/>
        <w:rPr>
          <w:rFonts w:ascii="Times New Roman" w:hAnsi="Times New Roman"/>
          <w:sz w:val="26"/>
          <w:szCs w:val="26"/>
          <w:lang w:val="ro-RO"/>
        </w:rPr>
      </w:pPr>
      <w:r w:rsidRPr="00960D7F">
        <w:rPr>
          <w:rFonts w:ascii="Times New Roman" w:hAnsi="Times New Roman"/>
          <w:b/>
          <w:sz w:val="26"/>
          <w:szCs w:val="26"/>
          <w:lang w:val="ro-RO"/>
        </w:rPr>
        <w:t xml:space="preserve"> Beneficiul pentru comunitat</w:t>
      </w:r>
      <w:r w:rsidR="004364D8" w:rsidRPr="00960D7F">
        <w:rPr>
          <w:rFonts w:ascii="Times New Roman" w:hAnsi="Times New Roman"/>
          <w:b/>
          <w:sz w:val="26"/>
          <w:szCs w:val="26"/>
          <w:lang w:val="ro-RO"/>
        </w:rPr>
        <w:t>e</w:t>
      </w:r>
    </w:p>
    <w:p w:rsidR="003961DC" w:rsidRPr="004364D8" w:rsidRDefault="003961DC" w:rsidP="004364D8">
      <w:pPr>
        <w:tabs>
          <w:tab w:val="left" w:pos="465"/>
          <w:tab w:val="center" w:pos="5386"/>
        </w:tabs>
        <w:spacing w:after="0"/>
        <w:jc w:val="both"/>
        <w:rPr>
          <w:rFonts w:ascii="Times New Roman" w:hAnsi="Times New Roman"/>
          <w:sz w:val="26"/>
          <w:szCs w:val="26"/>
          <w:lang w:val="ro-RO"/>
        </w:rPr>
      </w:pPr>
      <w:r w:rsidRPr="004364D8">
        <w:rPr>
          <w:rFonts w:ascii="Times New Roman" w:hAnsi="Times New Roman"/>
          <w:sz w:val="26"/>
          <w:szCs w:val="26"/>
          <w:lang w:val="ro-RO"/>
        </w:rPr>
        <w:tab/>
        <w:t>Prin trecerea terenului menționat din domeniul public în domeniul privat al Municipiului Drobeta Turnu Severin se cre</w:t>
      </w:r>
      <w:r w:rsidR="00AF5732" w:rsidRPr="004364D8">
        <w:rPr>
          <w:rFonts w:ascii="Times New Roman" w:hAnsi="Times New Roman"/>
          <w:sz w:val="26"/>
          <w:szCs w:val="26"/>
          <w:lang w:val="ro-RO"/>
        </w:rPr>
        <w:t>e</w:t>
      </w:r>
      <w:r w:rsidRPr="004364D8">
        <w:rPr>
          <w:rFonts w:ascii="Times New Roman" w:hAnsi="Times New Roman"/>
          <w:sz w:val="26"/>
          <w:szCs w:val="26"/>
          <w:lang w:val="ro-RO"/>
        </w:rPr>
        <w:t>ază premisele dezvoltării economice și arhitectonice a zonei în care este amplasat acesta.</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p>
    <w:p w:rsidR="00C7060A" w:rsidRPr="00960D7F" w:rsidRDefault="003961DC" w:rsidP="00394A5C">
      <w:pPr>
        <w:pStyle w:val="ListParagraph"/>
        <w:numPr>
          <w:ilvl w:val="0"/>
          <w:numId w:val="12"/>
        </w:numPr>
        <w:tabs>
          <w:tab w:val="left" w:pos="465"/>
          <w:tab w:val="center" w:pos="5386"/>
        </w:tabs>
        <w:spacing w:after="0"/>
        <w:ind w:hanging="540"/>
        <w:jc w:val="both"/>
        <w:rPr>
          <w:rFonts w:ascii="Times New Roman" w:hAnsi="Times New Roman"/>
          <w:b/>
          <w:sz w:val="26"/>
          <w:szCs w:val="26"/>
          <w:lang w:val="ro-RO"/>
        </w:rPr>
      </w:pPr>
      <w:r w:rsidRPr="00960D7F">
        <w:rPr>
          <w:rFonts w:ascii="Times New Roman" w:hAnsi="Times New Roman"/>
          <w:b/>
          <w:sz w:val="26"/>
          <w:szCs w:val="26"/>
          <w:lang w:val="ro-RO"/>
        </w:rPr>
        <w:t xml:space="preserve"> Legalitatea </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Sus</w:t>
      </w:r>
      <w:r w:rsidR="00AF5732">
        <w:rPr>
          <w:rFonts w:ascii="Times New Roman" w:hAnsi="Times New Roman"/>
          <w:sz w:val="26"/>
          <w:szCs w:val="26"/>
          <w:lang w:val="ro-RO"/>
        </w:rPr>
        <w:t>ț</w:t>
      </w:r>
      <w:r w:rsidRPr="009C5DAE">
        <w:rPr>
          <w:rFonts w:ascii="Times New Roman" w:hAnsi="Times New Roman"/>
          <w:sz w:val="26"/>
          <w:szCs w:val="26"/>
          <w:lang w:val="ro-RO"/>
        </w:rPr>
        <w:t>inerea proiectului din punct de vedere legal este fundamentat</w:t>
      </w:r>
      <w:r w:rsidR="005B785F">
        <w:rPr>
          <w:rFonts w:ascii="Times New Roman" w:hAnsi="Times New Roman"/>
          <w:sz w:val="26"/>
          <w:szCs w:val="26"/>
          <w:lang w:val="ro-RO"/>
        </w:rPr>
        <w:t>ă</w:t>
      </w:r>
      <w:r w:rsidRPr="009C5DAE">
        <w:rPr>
          <w:rFonts w:ascii="Times New Roman" w:hAnsi="Times New Roman"/>
          <w:sz w:val="26"/>
          <w:szCs w:val="26"/>
          <w:lang w:val="ro-RO"/>
        </w:rPr>
        <w:t xml:space="preserve"> pe dispozi</w:t>
      </w:r>
      <w:r w:rsidR="00AF5732">
        <w:rPr>
          <w:rFonts w:ascii="Times New Roman" w:hAnsi="Times New Roman"/>
          <w:sz w:val="26"/>
          <w:szCs w:val="26"/>
          <w:lang w:val="ro-RO"/>
        </w:rPr>
        <w:t>ț</w:t>
      </w:r>
      <w:r w:rsidRPr="009C5DAE">
        <w:rPr>
          <w:rFonts w:ascii="Times New Roman" w:hAnsi="Times New Roman"/>
          <w:sz w:val="26"/>
          <w:szCs w:val="26"/>
          <w:lang w:val="ro-RO"/>
        </w:rPr>
        <w:t>iile art. 84, art. 129  alin. 1, alin. 2 lit. (c), art. 139 alin. 1, alin. 2, alin. 3 lit. g, art. 196, alin. 1 lit. (a) si ale art. 361 alin. 2, 3 și 4 din O.U.G. nr. 57/05.07.2019 privind Codul administrativ;</w:t>
      </w:r>
    </w:p>
    <w:p w:rsidR="003961DC" w:rsidRPr="00252CDC" w:rsidRDefault="003961DC" w:rsidP="003961DC">
      <w:pPr>
        <w:tabs>
          <w:tab w:val="left" w:pos="465"/>
          <w:tab w:val="center" w:pos="5386"/>
        </w:tabs>
        <w:spacing w:after="0"/>
        <w:jc w:val="both"/>
        <w:rPr>
          <w:rFonts w:ascii="Times New Roman" w:hAnsi="Times New Roman"/>
          <w:color w:val="FF0000"/>
          <w:sz w:val="26"/>
          <w:szCs w:val="26"/>
          <w:lang w:val="ro-RO"/>
        </w:rPr>
      </w:pPr>
      <w:r w:rsidRPr="009C5DAE">
        <w:rPr>
          <w:rFonts w:ascii="Times New Roman" w:hAnsi="Times New Roman"/>
          <w:sz w:val="26"/>
          <w:szCs w:val="26"/>
          <w:lang w:val="ro-RO"/>
        </w:rPr>
        <w:tab/>
        <w:t>În acest sens</w:t>
      </w:r>
      <w:r w:rsidR="0054666A">
        <w:rPr>
          <w:rFonts w:ascii="Times New Roman" w:hAnsi="Times New Roman"/>
          <w:sz w:val="26"/>
          <w:szCs w:val="26"/>
          <w:lang w:val="ro-RO"/>
        </w:rPr>
        <w:t>,</w:t>
      </w:r>
      <w:r w:rsidRPr="009C5DAE">
        <w:rPr>
          <w:rFonts w:ascii="Times New Roman" w:hAnsi="Times New Roman"/>
          <w:sz w:val="26"/>
          <w:szCs w:val="26"/>
          <w:lang w:val="ro-RO"/>
        </w:rPr>
        <w:t xml:space="preserve"> în conformitate cu dispozițiile art. 136 alin. 8 lit. b din O.U.G. nr. 57/05.07.2019 privind Codul administrativ</w:t>
      </w:r>
      <w:r w:rsidR="0054666A">
        <w:rPr>
          <w:rFonts w:ascii="Times New Roman" w:hAnsi="Times New Roman"/>
          <w:sz w:val="26"/>
          <w:szCs w:val="26"/>
          <w:lang w:val="ro-RO"/>
        </w:rPr>
        <w:t>,</w:t>
      </w:r>
      <w:r w:rsidRPr="009C5DAE">
        <w:rPr>
          <w:rFonts w:ascii="Times New Roman" w:hAnsi="Times New Roman"/>
          <w:sz w:val="26"/>
          <w:szCs w:val="26"/>
          <w:lang w:val="ro-RO"/>
        </w:rPr>
        <w:t xml:space="preserve"> a fost întocmit raportul de specialitate al </w:t>
      </w:r>
      <w:r w:rsidRPr="009C5DAE">
        <w:rPr>
          <w:rFonts w:ascii="Times New Roman" w:hAnsi="Times New Roman"/>
          <w:sz w:val="26"/>
          <w:szCs w:val="26"/>
          <w:lang w:val="ro-RO"/>
        </w:rPr>
        <w:lastRenderedPageBreak/>
        <w:t xml:space="preserve">Direcției Patrimoniu cu privire la proiectul de hotărâre pentru </w:t>
      </w:r>
      <w:r w:rsidR="001B43FD">
        <w:rPr>
          <w:rFonts w:ascii="Times New Roman" w:hAnsi="Times New Roman"/>
          <w:sz w:val="26"/>
          <w:szCs w:val="26"/>
          <w:lang w:val="ro-RO"/>
        </w:rPr>
        <w:t xml:space="preserve">aprobarea </w:t>
      </w:r>
      <w:r w:rsidRPr="009C5DAE">
        <w:rPr>
          <w:rFonts w:ascii="Times New Roman" w:hAnsi="Times New Roman"/>
          <w:sz w:val="26"/>
          <w:szCs w:val="26"/>
          <w:lang w:val="ro-RO"/>
        </w:rPr>
        <w:t>trecer</w:t>
      </w:r>
      <w:r w:rsidR="001B43FD">
        <w:rPr>
          <w:rFonts w:ascii="Times New Roman" w:hAnsi="Times New Roman"/>
          <w:sz w:val="26"/>
          <w:szCs w:val="26"/>
          <w:lang w:val="ro-RO"/>
        </w:rPr>
        <w:t>ii</w:t>
      </w:r>
      <w:r w:rsidRPr="009C5DAE">
        <w:rPr>
          <w:rFonts w:ascii="Times New Roman" w:hAnsi="Times New Roman"/>
          <w:sz w:val="26"/>
          <w:szCs w:val="26"/>
          <w:lang w:val="ro-RO"/>
        </w:rPr>
        <w:t xml:space="preserve"> terenului în suprafață de </w:t>
      </w:r>
      <w:r w:rsidR="00677433">
        <w:rPr>
          <w:rFonts w:ascii="Times New Roman" w:hAnsi="Times New Roman"/>
          <w:sz w:val="26"/>
          <w:szCs w:val="26"/>
          <w:lang w:val="ro-RO"/>
        </w:rPr>
        <w:t>201</w:t>
      </w:r>
      <w:r w:rsidRPr="009C5DAE">
        <w:rPr>
          <w:rFonts w:ascii="Times New Roman" w:hAnsi="Times New Roman"/>
          <w:sz w:val="26"/>
          <w:szCs w:val="26"/>
          <w:lang w:val="ro-RO"/>
        </w:rPr>
        <w:t xml:space="preserve"> mp, cu NC </w:t>
      </w:r>
      <w:r w:rsidR="00677433">
        <w:rPr>
          <w:rFonts w:ascii="Times New Roman" w:hAnsi="Times New Roman"/>
          <w:sz w:val="26"/>
          <w:szCs w:val="26"/>
          <w:lang w:val="ro-RO"/>
        </w:rPr>
        <w:t>70051</w:t>
      </w:r>
      <w:r w:rsidRPr="009C5DAE">
        <w:rPr>
          <w:rFonts w:ascii="Times New Roman" w:hAnsi="Times New Roman"/>
          <w:sz w:val="26"/>
          <w:szCs w:val="26"/>
          <w:lang w:val="ro-RO"/>
        </w:rPr>
        <w:t>, din domeniul public al Municipiului Drobeta Turnu Severin în domeniul privat al Municipiului Drobeta Turnu Severin</w:t>
      </w:r>
      <w:r w:rsidRPr="00252CDC">
        <w:rPr>
          <w:rFonts w:ascii="Times New Roman" w:hAnsi="Times New Roman"/>
          <w:color w:val="FF0000"/>
          <w:sz w:val="26"/>
          <w:szCs w:val="26"/>
          <w:lang w:val="ro-RO"/>
        </w:rPr>
        <w:t>.</w:t>
      </w:r>
    </w:p>
    <w:p w:rsidR="00132F4A"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 xml:space="preserve">Proiectul de hotărâre cu întreaga documentație va fi supus spre dezbatere și aprobare în </w:t>
      </w:r>
      <w:r w:rsidR="00AF5732">
        <w:rPr>
          <w:rFonts w:ascii="Times New Roman" w:hAnsi="Times New Roman"/>
          <w:sz w:val="26"/>
          <w:szCs w:val="26"/>
          <w:lang w:val="ro-RO"/>
        </w:rPr>
        <w:t>ș</w:t>
      </w:r>
      <w:r w:rsidRPr="009C5DAE">
        <w:rPr>
          <w:rFonts w:ascii="Times New Roman" w:hAnsi="Times New Roman"/>
          <w:sz w:val="26"/>
          <w:szCs w:val="26"/>
          <w:lang w:val="ro-RO"/>
        </w:rPr>
        <w:t>edin</w:t>
      </w:r>
      <w:r w:rsidR="00AF5732">
        <w:rPr>
          <w:rFonts w:ascii="Times New Roman" w:hAnsi="Times New Roman"/>
          <w:sz w:val="26"/>
          <w:szCs w:val="26"/>
          <w:lang w:val="ro-RO"/>
        </w:rPr>
        <w:t>ț</w:t>
      </w:r>
      <w:r w:rsidRPr="009C5DAE">
        <w:rPr>
          <w:rFonts w:ascii="Times New Roman" w:hAnsi="Times New Roman"/>
          <w:sz w:val="26"/>
          <w:szCs w:val="26"/>
          <w:lang w:val="ro-RO"/>
        </w:rPr>
        <w:t>a ordinară a Consiliului Local al Municipiului Drobeta Turnu Sever</w:t>
      </w:r>
      <w:r w:rsidR="00960D7F">
        <w:rPr>
          <w:rFonts w:ascii="Times New Roman" w:hAnsi="Times New Roman"/>
          <w:sz w:val="26"/>
          <w:szCs w:val="26"/>
          <w:lang w:val="ro-RO"/>
        </w:rPr>
        <w:t>in.</w:t>
      </w:r>
    </w:p>
    <w:p w:rsidR="003961DC" w:rsidRPr="009C5DAE" w:rsidRDefault="008C4B38"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Atașăm prezentului raport</w:t>
      </w:r>
      <w:r w:rsidR="003961DC" w:rsidRPr="009C5DAE">
        <w:rPr>
          <w:rFonts w:ascii="Times New Roman" w:hAnsi="Times New Roman"/>
          <w:sz w:val="26"/>
          <w:szCs w:val="26"/>
          <w:lang w:val="ro-RO"/>
        </w:rPr>
        <w:t>:</w:t>
      </w:r>
    </w:p>
    <w:p w:rsidR="003961DC"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w:t>
      </w:r>
      <w:r w:rsidRPr="009C5DAE">
        <w:rPr>
          <w:rFonts w:ascii="Times New Roman" w:hAnsi="Times New Roman"/>
          <w:sz w:val="26"/>
          <w:szCs w:val="26"/>
          <w:lang w:val="ro-RO"/>
        </w:rPr>
        <w:tab/>
        <w:t xml:space="preserve">Extrasul de </w:t>
      </w:r>
      <w:r w:rsidR="005031C3">
        <w:rPr>
          <w:rFonts w:ascii="Times New Roman" w:hAnsi="Times New Roman"/>
          <w:sz w:val="26"/>
          <w:szCs w:val="26"/>
          <w:lang w:val="ro-RO"/>
        </w:rPr>
        <w:t>carte funciară pentru informare</w:t>
      </w:r>
      <w:r w:rsidRPr="009C5DAE">
        <w:rPr>
          <w:rFonts w:ascii="Times New Roman" w:hAnsi="Times New Roman"/>
          <w:sz w:val="26"/>
          <w:szCs w:val="26"/>
          <w:lang w:val="ro-RO"/>
        </w:rPr>
        <w:t>;</w:t>
      </w:r>
    </w:p>
    <w:p w:rsidR="00401363" w:rsidRPr="009C5DAE" w:rsidRDefault="00401363"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w:t>
      </w:r>
      <w:r w:rsidRPr="009C5DAE">
        <w:rPr>
          <w:rFonts w:ascii="Times New Roman" w:hAnsi="Times New Roman"/>
          <w:sz w:val="26"/>
          <w:szCs w:val="26"/>
          <w:lang w:val="ro-RO"/>
        </w:rPr>
        <w:tab/>
        <w:t>Planul de amplasament și delimitare a imobilului;</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w:t>
      </w:r>
      <w:r w:rsidRPr="009C5DAE">
        <w:rPr>
          <w:rFonts w:ascii="Times New Roman" w:hAnsi="Times New Roman"/>
          <w:sz w:val="26"/>
          <w:szCs w:val="26"/>
          <w:lang w:val="ro-RO"/>
        </w:rPr>
        <w:tab/>
        <w:t>Certificatul de urbanism;</w:t>
      </w:r>
    </w:p>
    <w:p w:rsidR="003961DC"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w:t>
      </w:r>
      <w:r w:rsidRPr="009C5DAE">
        <w:rPr>
          <w:rFonts w:ascii="Times New Roman" w:hAnsi="Times New Roman"/>
          <w:sz w:val="26"/>
          <w:szCs w:val="26"/>
          <w:lang w:val="ro-RO"/>
        </w:rPr>
        <w:tab/>
        <w:t>Adresa Agenției pentru Protecția Mediului Mehedinți</w:t>
      </w:r>
      <w:r w:rsidR="005031C3" w:rsidRPr="009C5DAE">
        <w:rPr>
          <w:rFonts w:ascii="Times New Roman" w:hAnsi="Times New Roman"/>
          <w:sz w:val="26"/>
          <w:szCs w:val="26"/>
          <w:lang w:val="ro-RO"/>
        </w:rPr>
        <w:t>;</w:t>
      </w:r>
    </w:p>
    <w:p w:rsidR="004761BB" w:rsidRDefault="004761BB"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w:t>
      </w:r>
      <w:r w:rsidRPr="009C5DAE">
        <w:rPr>
          <w:rFonts w:ascii="Times New Roman" w:hAnsi="Times New Roman"/>
          <w:sz w:val="26"/>
          <w:szCs w:val="26"/>
          <w:lang w:val="ro-RO"/>
        </w:rPr>
        <w:tab/>
        <w:t xml:space="preserve">Adresa </w:t>
      </w:r>
      <w:r>
        <w:rPr>
          <w:rFonts w:ascii="Times New Roman" w:hAnsi="Times New Roman"/>
          <w:sz w:val="26"/>
          <w:szCs w:val="26"/>
          <w:lang w:val="ro-RO"/>
        </w:rPr>
        <w:t>Direcției Tehnice</w:t>
      </w:r>
      <w:r w:rsidRPr="009C5DAE">
        <w:rPr>
          <w:rFonts w:ascii="Times New Roman" w:hAnsi="Times New Roman"/>
          <w:sz w:val="26"/>
          <w:szCs w:val="26"/>
          <w:lang w:val="ro-RO"/>
        </w:rPr>
        <w:t>;</w:t>
      </w:r>
    </w:p>
    <w:p w:rsidR="00AD1C45" w:rsidRPr="009C5DAE" w:rsidRDefault="00AD1C45"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Extras ortofotoplan privind Orașul Roman Drobeta</w:t>
      </w:r>
      <w:r w:rsidR="005031C3" w:rsidRPr="009C5DAE">
        <w:rPr>
          <w:rFonts w:ascii="Times New Roman" w:hAnsi="Times New Roman"/>
          <w:sz w:val="26"/>
          <w:szCs w:val="26"/>
          <w:lang w:val="ro-RO"/>
        </w:rPr>
        <w:t>.</w:t>
      </w:r>
    </w:p>
    <w:p w:rsidR="003635B4" w:rsidRPr="009C5DAE" w:rsidRDefault="003635B4" w:rsidP="003961DC">
      <w:pPr>
        <w:tabs>
          <w:tab w:val="left" w:pos="465"/>
          <w:tab w:val="center" w:pos="5386"/>
        </w:tabs>
        <w:spacing w:after="0"/>
        <w:jc w:val="both"/>
        <w:rPr>
          <w:rFonts w:ascii="Times New Roman" w:hAnsi="Times New Roman"/>
          <w:sz w:val="26"/>
          <w:szCs w:val="26"/>
          <w:lang w:val="ro-RO"/>
        </w:rPr>
      </w:pPr>
    </w:p>
    <w:p w:rsidR="003635B4" w:rsidRPr="00855129" w:rsidRDefault="003635B4" w:rsidP="008C6F76">
      <w:pPr>
        <w:tabs>
          <w:tab w:val="left" w:pos="270"/>
          <w:tab w:val="left" w:pos="360"/>
        </w:tabs>
        <w:suppressAutoHyphens/>
        <w:overflowPunct w:val="0"/>
        <w:spacing w:after="0"/>
        <w:rPr>
          <w:rFonts w:ascii="Times New Roman" w:hAnsi="Times New Roman"/>
          <w:b/>
          <w:bCs/>
          <w:color w:val="00000A"/>
          <w:sz w:val="26"/>
          <w:szCs w:val="26"/>
          <w:lang w:val="ro-RO"/>
        </w:rPr>
      </w:pPr>
      <w:r w:rsidRPr="00855129">
        <w:rPr>
          <w:rFonts w:ascii="Times New Roman" w:hAnsi="Times New Roman"/>
          <w:b/>
          <w:bCs/>
          <w:color w:val="00000A"/>
          <w:sz w:val="26"/>
          <w:szCs w:val="26"/>
          <w:lang w:val="ro-RO"/>
        </w:rPr>
        <w:t xml:space="preserve">  </w:t>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Director,                             </w:t>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Șef Serviciu Administrare Terenuri,      </w:t>
      </w:r>
    </w:p>
    <w:p w:rsidR="003635B4" w:rsidRDefault="003635B4" w:rsidP="008C6F76">
      <w:pPr>
        <w:tabs>
          <w:tab w:val="left" w:pos="270"/>
          <w:tab w:val="left" w:pos="360"/>
        </w:tabs>
        <w:suppressAutoHyphens/>
        <w:overflowPunct w:val="0"/>
        <w:spacing w:after="0"/>
        <w:rPr>
          <w:rFonts w:ascii="Times New Roman" w:hAnsi="Times New Roman"/>
          <w:color w:val="00000A"/>
          <w:sz w:val="26"/>
          <w:szCs w:val="26"/>
          <w:lang w:val="ro-RO"/>
        </w:rPr>
      </w:pP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 xml:space="preserve">     </w:t>
      </w:r>
      <w:r w:rsidRPr="00855129">
        <w:rPr>
          <w:rFonts w:ascii="Times New Roman" w:hAnsi="Times New Roman"/>
          <w:color w:val="00000A"/>
          <w:sz w:val="26"/>
          <w:szCs w:val="26"/>
          <w:lang w:val="ro-RO"/>
        </w:rPr>
        <w:t xml:space="preserve">Radu Lăpădat                      </w:t>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t xml:space="preserve">Felix Nuhaiu        </w:t>
      </w:r>
    </w:p>
    <w:p w:rsidR="003635B4" w:rsidRDefault="003635B4"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E606B1" w:rsidRPr="00855129" w:rsidRDefault="00E606B1"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3635B4" w:rsidRPr="00855129" w:rsidRDefault="006940F0" w:rsidP="008C6F76">
      <w:pPr>
        <w:tabs>
          <w:tab w:val="left" w:pos="270"/>
          <w:tab w:val="left" w:pos="360"/>
        </w:tabs>
        <w:suppressAutoHyphens/>
        <w:overflowPunct w:val="0"/>
        <w:spacing w:after="0"/>
        <w:rPr>
          <w:rFonts w:ascii="Times New Roman" w:hAnsi="Times New Roman"/>
          <w:b/>
          <w:bCs/>
          <w:color w:val="00000A"/>
          <w:sz w:val="26"/>
          <w:szCs w:val="26"/>
          <w:lang w:val="ro-RO"/>
        </w:rPr>
      </w:pPr>
      <w:r>
        <w:rPr>
          <w:rFonts w:ascii="Times New Roman" w:hAnsi="Times New Roman"/>
          <w:b/>
          <w:bCs/>
          <w:color w:val="00000A"/>
          <w:sz w:val="26"/>
          <w:szCs w:val="26"/>
          <w:lang w:val="ro-RO"/>
        </w:rPr>
        <w:t xml:space="preserve"> Direcția Arhitect Șef</w:t>
      </w:r>
      <w:r w:rsidR="003635B4" w:rsidRPr="00855129">
        <w:rPr>
          <w:rFonts w:ascii="Times New Roman" w:hAnsi="Times New Roman"/>
          <w:b/>
          <w:bCs/>
          <w:color w:val="00000A"/>
          <w:sz w:val="26"/>
          <w:szCs w:val="26"/>
          <w:lang w:val="ro-RO"/>
        </w:rPr>
        <w:t xml:space="preserve">, </w:t>
      </w:r>
      <w:r w:rsidR="003635B4" w:rsidRPr="00855129">
        <w:rPr>
          <w:rFonts w:ascii="Times New Roman" w:hAnsi="Times New Roman"/>
          <w:b/>
          <w:bCs/>
          <w:color w:val="00000A"/>
          <w:sz w:val="26"/>
          <w:szCs w:val="26"/>
          <w:lang w:val="ro-RO"/>
        </w:rPr>
        <w:tab/>
      </w:r>
      <w:r w:rsidR="003635B4" w:rsidRPr="00855129">
        <w:rPr>
          <w:rFonts w:ascii="Times New Roman" w:hAnsi="Times New Roman"/>
          <w:b/>
          <w:bCs/>
          <w:color w:val="00000A"/>
          <w:sz w:val="26"/>
          <w:szCs w:val="26"/>
          <w:lang w:val="ro-RO"/>
        </w:rPr>
        <w:tab/>
      </w:r>
      <w:r w:rsidR="003635B4" w:rsidRPr="00855129">
        <w:rPr>
          <w:rFonts w:ascii="Times New Roman" w:hAnsi="Times New Roman"/>
          <w:b/>
          <w:bCs/>
          <w:color w:val="00000A"/>
          <w:sz w:val="26"/>
          <w:szCs w:val="26"/>
          <w:lang w:val="ro-RO"/>
        </w:rPr>
        <w:tab/>
      </w:r>
      <w:r w:rsidR="003635B4" w:rsidRPr="00855129">
        <w:rPr>
          <w:rFonts w:ascii="Times New Roman" w:hAnsi="Times New Roman"/>
          <w:b/>
          <w:bCs/>
          <w:color w:val="00000A"/>
          <w:sz w:val="26"/>
          <w:szCs w:val="26"/>
          <w:lang w:val="ro-RO"/>
        </w:rPr>
        <w:tab/>
      </w:r>
      <w:r w:rsidR="003635B4" w:rsidRPr="00855129">
        <w:rPr>
          <w:rFonts w:ascii="Times New Roman" w:hAnsi="Times New Roman"/>
          <w:b/>
          <w:bCs/>
          <w:color w:val="00000A"/>
          <w:sz w:val="26"/>
          <w:szCs w:val="26"/>
          <w:lang w:val="ro-RO"/>
        </w:rPr>
        <w:tab/>
      </w:r>
      <w:r w:rsidR="003635B4" w:rsidRPr="00855129">
        <w:rPr>
          <w:rFonts w:ascii="Times New Roman" w:hAnsi="Times New Roman"/>
          <w:b/>
          <w:bCs/>
          <w:color w:val="00000A"/>
          <w:sz w:val="26"/>
          <w:szCs w:val="26"/>
          <w:lang w:val="ro-RO"/>
        </w:rPr>
        <w:tab/>
      </w:r>
      <w:r w:rsidR="00B301D1">
        <w:rPr>
          <w:rFonts w:ascii="Times New Roman" w:hAnsi="Times New Roman"/>
          <w:b/>
          <w:bCs/>
          <w:color w:val="00000A"/>
          <w:sz w:val="26"/>
          <w:szCs w:val="26"/>
          <w:lang w:val="ro-RO"/>
        </w:rPr>
        <w:t xml:space="preserve">  </w:t>
      </w:r>
      <w:r w:rsidR="005A25F3">
        <w:rPr>
          <w:rFonts w:ascii="Times New Roman" w:hAnsi="Times New Roman"/>
          <w:b/>
          <w:bCs/>
          <w:color w:val="00000A"/>
          <w:sz w:val="26"/>
          <w:szCs w:val="26"/>
          <w:lang w:val="ro-RO"/>
        </w:rPr>
        <w:t xml:space="preserve"> </w:t>
      </w:r>
      <w:r w:rsidR="003635B4" w:rsidRPr="00855129">
        <w:rPr>
          <w:rFonts w:ascii="Times New Roman" w:hAnsi="Times New Roman"/>
          <w:b/>
          <w:bCs/>
          <w:color w:val="00000A"/>
          <w:sz w:val="26"/>
          <w:szCs w:val="26"/>
          <w:lang w:val="ro-RO"/>
        </w:rPr>
        <w:t xml:space="preserve">Inspector,                                </w:t>
      </w:r>
    </w:p>
    <w:p w:rsidR="006940F0" w:rsidRDefault="006940F0" w:rsidP="008C6F76">
      <w:pPr>
        <w:tabs>
          <w:tab w:val="left" w:pos="465"/>
          <w:tab w:val="center" w:pos="5386"/>
        </w:tabs>
        <w:jc w:val="both"/>
        <w:rPr>
          <w:rFonts w:ascii="Times New Roman" w:hAnsi="Times New Roman"/>
          <w:color w:val="00000A"/>
          <w:sz w:val="26"/>
          <w:szCs w:val="26"/>
          <w:lang w:val="ro-RO"/>
        </w:rPr>
      </w:pPr>
      <w:r w:rsidRPr="006940F0">
        <w:rPr>
          <w:rFonts w:ascii="Times New Roman" w:hAnsi="Times New Roman"/>
          <w:bCs/>
          <w:color w:val="00000A"/>
          <w:sz w:val="26"/>
          <w:szCs w:val="26"/>
          <w:lang w:val="ro-RO"/>
        </w:rPr>
        <w:t>Șef Serviciu Urbanism</w:t>
      </w: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 xml:space="preserve">______________                                </w:t>
      </w:r>
      <w:r w:rsidR="003635B4">
        <w:rPr>
          <w:rFonts w:ascii="Times New Roman" w:hAnsi="Times New Roman"/>
          <w:color w:val="00000A"/>
          <w:sz w:val="26"/>
          <w:szCs w:val="26"/>
          <w:lang w:val="ro-RO"/>
        </w:rPr>
        <w:t>Valentin Zimța</w:t>
      </w:r>
      <w:r w:rsidR="003635B4" w:rsidRPr="00855129">
        <w:rPr>
          <w:rFonts w:ascii="Times New Roman" w:hAnsi="Times New Roman"/>
          <w:color w:val="00000A"/>
          <w:sz w:val="26"/>
          <w:szCs w:val="26"/>
          <w:lang w:val="ro-RO"/>
        </w:rPr>
        <w:t xml:space="preserve">  </w:t>
      </w:r>
    </w:p>
    <w:p w:rsidR="009226CA" w:rsidRPr="009226AC" w:rsidRDefault="006940F0" w:rsidP="008C6F76">
      <w:pPr>
        <w:tabs>
          <w:tab w:val="left" w:pos="465"/>
          <w:tab w:val="center" w:pos="5386"/>
        </w:tabs>
        <w:jc w:val="both"/>
        <w:rPr>
          <w:rFonts w:ascii="Times New Roman" w:hAnsi="Times New Roman"/>
          <w:sz w:val="24"/>
          <w:szCs w:val="24"/>
        </w:rPr>
      </w:pPr>
      <w:r w:rsidRPr="006940F0">
        <w:rPr>
          <w:rFonts w:ascii="Times New Roman" w:hAnsi="Times New Roman"/>
          <w:bCs/>
          <w:color w:val="00000A"/>
          <w:sz w:val="26"/>
          <w:szCs w:val="26"/>
          <w:lang w:val="ro-RO"/>
        </w:rPr>
        <w:t xml:space="preserve">Șef Serviciu </w:t>
      </w:r>
      <w:r>
        <w:rPr>
          <w:rFonts w:ascii="Times New Roman" w:hAnsi="Times New Roman"/>
          <w:bCs/>
          <w:color w:val="00000A"/>
          <w:sz w:val="26"/>
          <w:szCs w:val="26"/>
          <w:lang w:val="ro-RO"/>
        </w:rPr>
        <w:t>Cadastru</w:t>
      </w: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______________</w:t>
      </w:r>
      <w:r w:rsidR="003635B4" w:rsidRPr="00855129">
        <w:rPr>
          <w:rFonts w:ascii="Times New Roman" w:hAnsi="Times New Roman"/>
          <w:color w:val="00000A"/>
          <w:sz w:val="26"/>
          <w:szCs w:val="26"/>
          <w:lang w:val="ro-RO"/>
        </w:rPr>
        <w:t xml:space="preserve"> </w:t>
      </w:r>
    </w:p>
    <w:sectPr w:rsidR="009226CA" w:rsidRPr="009226AC" w:rsidSect="00960D7F">
      <w:pgSz w:w="11906" w:h="16838"/>
      <w:pgMar w:top="284" w:right="1196" w:bottom="63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B4"/>
    <w:multiLevelType w:val="hybridMultilevel"/>
    <w:tmpl w:val="5A4C688C"/>
    <w:lvl w:ilvl="0" w:tplc="DD1E655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076D19B1"/>
    <w:multiLevelType w:val="hybridMultilevel"/>
    <w:tmpl w:val="15F851A2"/>
    <w:lvl w:ilvl="0" w:tplc="FF5E65E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277909"/>
    <w:multiLevelType w:val="hybridMultilevel"/>
    <w:tmpl w:val="BB72AA10"/>
    <w:lvl w:ilvl="0" w:tplc="BEC8A2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B3C05"/>
    <w:multiLevelType w:val="hybridMultilevel"/>
    <w:tmpl w:val="990E1CB2"/>
    <w:lvl w:ilvl="0" w:tplc="16C26E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E215F"/>
    <w:multiLevelType w:val="hybridMultilevel"/>
    <w:tmpl w:val="BCEC38E4"/>
    <w:lvl w:ilvl="0" w:tplc="B7D853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nsid w:val="1A501E83"/>
    <w:multiLevelType w:val="hybridMultilevel"/>
    <w:tmpl w:val="83FCF5E6"/>
    <w:lvl w:ilvl="0" w:tplc="DA3CCD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44ADC"/>
    <w:multiLevelType w:val="hybridMultilevel"/>
    <w:tmpl w:val="C5C24AE2"/>
    <w:lvl w:ilvl="0" w:tplc="FCC23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720C06"/>
    <w:multiLevelType w:val="hybridMultilevel"/>
    <w:tmpl w:val="097A08D4"/>
    <w:lvl w:ilvl="0" w:tplc="9E7EDC8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2C196F5D"/>
    <w:multiLevelType w:val="hybridMultilevel"/>
    <w:tmpl w:val="F9304C5A"/>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9141DF"/>
    <w:multiLevelType w:val="hybridMultilevel"/>
    <w:tmpl w:val="567683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40E42846"/>
    <w:multiLevelType w:val="hybridMultilevel"/>
    <w:tmpl w:val="375296D0"/>
    <w:lvl w:ilvl="0" w:tplc="813C6C54">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BA3AEA"/>
    <w:multiLevelType w:val="hybridMultilevel"/>
    <w:tmpl w:val="F2BA65BE"/>
    <w:lvl w:ilvl="0" w:tplc="E904BF64">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78754C9"/>
    <w:multiLevelType w:val="hybridMultilevel"/>
    <w:tmpl w:val="E4644F2E"/>
    <w:lvl w:ilvl="0" w:tplc="F94ED1A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80694"/>
    <w:multiLevelType w:val="hybridMultilevel"/>
    <w:tmpl w:val="1270D7A8"/>
    <w:lvl w:ilvl="0" w:tplc="0C36B9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AA1D9B"/>
    <w:multiLevelType w:val="hybridMultilevel"/>
    <w:tmpl w:val="0068F436"/>
    <w:lvl w:ilvl="0" w:tplc="04090001">
      <w:start w:val="1"/>
      <w:numFmt w:val="bullet"/>
      <w:lvlText w:val=""/>
      <w:lvlJc w:val="left"/>
      <w:pPr>
        <w:ind w:left="720" w:hanging="360"/>
      </w:pPr>
      <w:rPr>
        <w:rFonts w:ascii="Symbol" w:hAnsi="Symbol"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1365F3"/>
    <w:multiLevelType w:val="hybridMultilevel"/>
    <w:tmpl w:val="77BCC674"/>
    <w:lvl w:ilvl="0" w:tplc="1FA8E6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0"/>
  </w:num>
  <w:num w:numId="7">
    <w:abstractNumId w:val="7"/>
  </w:num>
  <w:num w:numId="8">
    <w:abstractNumId w:val="12"/>
  </w:num>
  <w:num w:numId="9">
    <w:abstractNumId w:val="1"/>
  </w:num>
  <w:num w:numId="10">
    <w:abstractNumId w:val="10"/>
  </w:num>
  <w:num w:numId="11">
    <w:abstractNumId w:val="14"/>
  </w:num>
  <w:num w:numId="12">
    <w:abstractNumId w:val="11"/>
  </w:num>
  <w:num w:numId="13">
    <w:abstractNumId w:val="16"/>
  </w:num>
  <w:num w:numId="14">
    <w:abstractNumId w:val="15"/>
  </w:num>
  <w:num w:numId="15">
    <w:abstractNumId w:val="2"/>
  </w:num>
  <w:num w:numId="16">
    <w:abstractNumId w:val="6"/>
  </w:num>
  <w:num w:numId="17">
    <w:abstractNumId w:val="3"/>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hyphenationZone w:val="425"/>
  <w:characterSpacingControl w:val="doNotCompress"/>
  <w:compat/>
  <w:rsids>
    <w:rsidRoot w:val="00051499"/>
    <w:rsid w:val="000012EE"/>
    <w:rsid w:val="000017D8"/>
    <w:rsid w:val="00007727"/>
    <w:rsid w:val="00020571"/>
    <w:rsid w:val="0003270C"/>
    <w:rsid w:val="00035ADB"/>
    <w:rsid w:val="00043A82"/>
    <w:rsid w:val="00047735"/>
    <w:rsid w:val="00051499"/>
    <w:rsid w:val="00056961"/>
    <w:rsid w:val="00063B8E"/>
    <w:rsid w:val="0007110E"/>
    <w:rsid w:val="00072A45"/>
    <w:rsid w:val="00082BC8"/>
    <w:rsid w:val="0008309E"/>
    <w:rsid w:val="000908FB"/>
    <w:rsid w:val="00094CF8"/>
    <w:rsid w:val="000A0EEE"/>
    <w:rsid w:val="000A35FF"/>
    <w:rsid w:val="000A6B3D"/>
    <w:rsid w:val="000A78D0"/>
    <w:rsid w:val="000B1376"/>
    <w:rsid w:val="000B35F2"/>
    <w:rsid w:val="000C0DC9"/>
    <w:rsid w:val="000D435B"/>
    <w:rsid w:val="000E0A83"/>
    <w:rsid w:val="000E782E"/>
    <w:rsid w:val="001037C0"/>
    <w:rsid w:val="00114056"/>
    <w:rsid w:val="00115BC4"/>
    <w:rsid w:val="00132F4A"/>
    <w:rsid w:val="00142D80"/>
    <w:rsid w:val="00143D9D"/>
    <w:rsid w:val="001577C0"/>
    <w:rsid w:val="00157A93"/>
    <w:rsid w:val="001611B5"/>
    <w:rsid w:val="00162275"/>
    <w:rsid w:val="00165D74"/>
    <w:rsid w:val="0016747B"/>
    <w:rsid w:val="00167648"/>
    <w:rsid w:val="00175F85"/>
    <w:rsid w:val="001A20E5"/>
    <w:rsid w:val="001A2AD0"/>
    <w:rsid w:val="001B18EA"/>
    <w:rsid w:val="001B23C6"/>
    <w:rsid w:val="001B43FD"/>
    <w:rsid w:val="001C0373"/>
    <w:rsid w:val="001C3266"/>
    <w:rsid w:val="001D02C7"/>
    <w:rsid w:val="001D0638"/>
    <w:rsid w:val="001D142B"/>
    <w:rsid w:val="001E4C95"/>
    <w:rsid w:val="001E5AFA"/>
    <w:rsid w:val="001F3375"/>
    <w:rsid w:val="00202080"/>
    <w:rsid w:val="00223CB6"/>
    <w:rsid w:val="0022553D"/>
    <w:rsid w:val="00236553"/>
    <w:rsid w:val="002410F8"/>
    <w:rsid w:val="00252CDC"/>
    <w:rsid w:val="00255300"/>
    <w:rsid w:val="0026255A"/>
    <w:rsid w:val="002632F2"/>
    <w:rsid w:val="00264499"/>
    <w:rsid w:val="00265982"/>
    <w:rsid w:val="00267ABA"/>
    <w:rsid w:val="00270054"/>
    <w:rsid w:val="0028061B"/>
    <w:rsid w:val="0029207E"/>
    <w:rsid w:val="00293A78"/>
    <w:rsid w:val="0029417E"/>
    <w:rsid w:val="00295610"/>
    <w:rsid w:val="002A4CF4"/>
    <w:rsid w:val="002A748B"/>
    <w:rsid w:val="002B03B6"/>
    <w:rsid w:val="002B1004"/>
    <w:rsid w:val="002B6B2E"/>
    <w:rsid w:val="002D54C5"/>
    <w:rsid w:val="00305D3C"/>
    <w:rsid w:val="00321564"/>
    <w:rsid w:val="00321DFE"/>
    <w:rsid w:val="00323192"/>
    <w:rsid w:val="00331912"/>
    <w:rsid w:val="00336C0C"/>
    <w:rsid w:val="00340626"/>
    <w:rsid w:val="00345390"/>
    <w:rsid w:val="00350DDD"/>
    <w:rsid w:val="003635B4"/>
    <w:rsid w:val="003636C2"/>
    <w:rsid w:val="003731F4"/>
    <w:rsid w:val="003920A8"/>
    <w:rsid w:val="00394A5C"/>
    <w:rsid w:val="003961DC"/>
    <w:rsid w:val="00396A32"/>
    <w:rsid w:val="003B0A66"/>
    <w:rsid w:val="003B410A"/>
    <w:rsid w:val="003D0163"/>
    <w:rsid w:val="003D294F"/>
    <w:rsid w:val="00401363"/>
    <w:rsid w:val="00403157"/>
    <w:rsid w:val="00411C3C"/>
    <w:rsid w:val="00412277"/>
    <w:rsid w:val="00412546"/>
    <w:rsid w:val="00413FE9"/>
    <w:rsid w:val="004142B8"/>
    <w:rsid w:val="00426B2B"/>
    <w:rsid w:val="004364D8"/>
    <w:rsid w:val="0045413D"/>
    <w:rsid w:val="004556C2"/>
    <w:rsid w:val="00473120"/>
    <w:rsid w:val="004761BB"/>
    <w:rsid w:val="0048253B"/>
    <w:rsid w:val="0049692B"/>
    <w:rsid w:val="004B4160"/>
    <w:rsid w:val="004D013A"/>
    <w:rsid w:val="004D3FD3"/>
    <w:rsid w:val="004D5281"/>
    <w:rsid w:val="004F284A"/>
    <w:rsid w:val="004F6AD8"/>
    <w:rsid w:val="005031C3"/>
    <w:rsid w:val="00503EBC"/>
    <w:rsid w:val="00504035"/>
    <w:rsid w:val="00511BA3"/>
    <w:rsid w:val="00514EEE"/>
    <w:rsid w:val="00515DC6"/>
    <w:rsid w:val="00521755"/>
    <w:rsid w:val="00524EBF"/>
    <w:rsid w:val="005302A5"/>
    <w:rsid w:val="00532434"/>
    <w:rsid w:val="0054150B"/>
    <w:rsid w:val="0054666A"/>
    <w:rsid w:val="00547A42"/>
    <w:rsid w:val="0055131E"/>
    <w:rsid w:val="00563136"/>
    <w:rsid w:val="00565773"/>
    <w:rsid w:val="005703C2"/>
    <w:rsid w:val="00573FE5"/>
    <w:rsid w:val="005904A2"/>
    <w:rsid w:val="00593AB1"/>
    <w:rsid w:val="005A25F3"/>
    <w:rsid w:val="005A5746"/>
    <w:rsid w:val="005A6C9E"/>
    <w:rsid w:val="005B785F"/>
    <w:rsid w:val="005F4B76"/>
    <w:rsid w:val="005F6621"/>
    <w:rsid w:val="006164EB"/>
    <w:rsid w:val="00625974"/>
    <w:rsid w:val="00634A13"/>
    <w:rsid w:val="00651828"/>
    <w:rsid w:val="00651968"/>
    <w:rsid w:val="006743AB"/>
    <w:rsid w:val="00676EAE"/>
    <w:rsid w:val="00677433"/>
    <w:rsid w:val="0068058E"/>
    <w:rsid w:val="00693C34"/>
    <w:rsid w:val="006940F0"/>
    <w:rsid w:val="00697931"/>
    <w:rsid w:val="006A20C6"/>
    <w:rsid w:val="006C6BE3"/>
    <w:rsid w:val="006D1CAD"/>
    <w:rsid w:val="006D5B14"/>
    <w:rsid w:val="006E3018"/>
    <w:rsid w:val="006F1520"/>
    <w:rsid w:val="006F4B50"/>
    <w:rsid w:val="0070190B"/>
    <w:rsid w:val="00706255"/>
    <w:rsid w:val="0071694E"/>
    <w:rsid w:val="00744FC5"/>
    <w:rsid w:val="0075048F"/>
    <w:rsid w:val="00757CBE"/>
    <w:rsid w:val="007606B9"/>
    <w:rsid w:val="0076721F"/>
    <w:rsid w:val="007720DB"/>
    <w:rsid w:val="00772F00"/>
    <w:rsid w:val="007927DC"/>
    <w:rsid w:val="00796F02"/>
    <w:rsid w:val="007A098C"/>
    <w:rsid w:val="007A13ED"/>
    <w:rsid w:val="007A2F14"/>
    <w:rsid w:val="007A3325"/>
    <w:rsid w:val="007A5C8D"/>
    <w:rsid w:val="007B205B"/>
    <w:rsid w:val="007B27E3"/>
    <w:rsid w:val="007B4BC0"/>
    <w:rsid w:val="007C068E"/>
    <w:rsid w:val="007C0C8B"/>
    <w:rsid w:val="007C6641"/>
    <w:rsid w:val="00802A20"/>
    <w:rsid w:val="00806BB1"/>
    <w:rsid w:val="0081623B"/>
    <w:rsid w:val="00834E0D"/>
    <w:rsid w:val="00835FE8"/>
    <w:rsid w:val="00857C73"/>
    <w:rsid w:val="008658EF"/>
    <w:rsid w:val="00865A08"/>
    <w:rsid w:val="0088326F"/>
    <w:rsid w:val="00885E3B"/>
    <w:rsid w:val="0089510D"/>
    <w:rsid w:val="008A075E"/>
    <w:rsid w:val="008A32B4"/>
    <w:rsid w:val="008B3B76"/>
    <w:rsid w:val="008B5EDC"/>
    <w:rsid w:val="008C4B38"/>
    <w:rsid w:val="008C6F76"/>
    <w:rsid w:val="008D0A9B"/>
    <w:rsid w:val="008D501F"/>
    <w:rsid w:val="008D7971"/>
    <w:rsid w:val="009226AC"/>
    <w:rsid w:val="009226CA"/>
    <w:rsid w:val="009236B2"/>
    <w:rsid w:val="009240A5"/>
    <w:rsid w:val="0093642C"/>
    <w:rsid w:val="00941E70"/>
    <w:rsid w:val="009455A3"/>
    <w:rsid w:val="00960D7F"/>
    <w:rsid w:val="009638F4"/>
    <w:rsid w:val="00973CF7"/>
    <w:rsid w:val="00987466"/>
    <w:rsid w:val="009913DB"/>
    <w:rsid w:val="00992629"/>
    <w:rsid w:val="009944F8"/>
    <w:rsid w:val="009A195C"/>
    <w:rsid w:val="009B75C7"/>
    <w:rsid w:val="009C5DAE"/>
    <w:rsid w:val="009D0965"/>
    <w:rsid w:val="009F006E"/>
    <w:rsid w:val="009F2DDC"/>
    <w:rsid w:val="00A00048"/>
    <w:rsid w:val="00A04629"/>
    <w:rsid w:val="00A11ACE"/>
    <w:rsid w:val="00A12F72"/>
    <w:rsid w:val="00A26823"/>
    <w:rsid w:val="00A35355"/>
    <w:rsid w:val="00A469CB"/>
    <w:rsid w:val="00A55EA8"/>
    <w:rsid w:val="00A66195"/>
    <w:rsid w:val="00A86DAC"/>
    <w:rsid w:val="00AA0954"/>
    <w:rsid w:val="00AC3FB5"/>
    <w:rsid w:val="00AD1C45"/>
    <w:rsid w:val="00AE0D77"/>
    <w:rsid w:val="00AE608B"/>
    <w:rsid w:val="00AE7D9D"/>
    <w:rsid w:val="00AF07CE"/>
    <w:rsid w:val="00AF5732"/>
    <w:rsid w:val="00B114EB"/>
    <w:rsid w:val="00B1468E"/>
    <w:rsid w:val="00B16458"/>
    <w:rsid w:val="00B16AAA"/>
    <w:rsid w:val="00B21636"/>
    <w:rsid w:val="00B24970"/>
    <w:rsid w:val="00B251FD"/>
    <w:rsid w:val="00B26E05"/>
    <w:rsid w:val="00B301D1"/>
    <w:rsid w:val="00B45857"/>
    <w:rsid w:val="00B52447"/>
    <w:rsid w:val="00B77B4E"/>
    <w:rsid w:val="00B84383"/>
    <w:rsid w:val="00B8642E"/>
    <w:rsid w:val="00B86660"/>
    <w:rsid w:val="00BA0EE6"/>
    <w:rsid w:val="00BA4C88"/>
    <w:rsid w:val="00BC394A"/>
    <w:rsid w:val="00BE4DB8"/>
    <w:rsid w:val="00BF36D9"/>
    <w:rsid w:val="00C11DE0"/>
    <w:rsid w:val="00C164F1"/>
    <w:rsid w:val="00C22B76"/>
    <w:rsid w:val="00C27433"/>
    <w:rsid w:val="00C304D6"/>
    <w:rsid w:val="00C32485"/>
    <w:rsid w:val="00C3499A"/>
    <w:rsid w:val="00C4790E"/>
    <w:rsid w:val="00C53F80"/>
    <w:rsid w:val="00C63768"/>
    <w:rsid w:val="00C7060A"/>
    <w:rsid w:val="00C83517"/>
    <w:rsid w:val="00C96A98"/>
    <w:rsid w:val="00CC5A33"/>
    <w:rsid w:val="00CD4383"/>
    <w:rsid w:val="00CD508E"/>
    <w:rsid w:val="00CD5387"/>
    <w:rsid w:val="00CD652D"/>
    <w:rsid w:val="00CF369D"/>
    <w:rsid w:val="00CF654A"/>
    <w:rsid w:val="00D02635"/>
    <w:rsid w:val="00D2256D"/>
    <w:rsid w:val="00D26395"/>
    <w:rsid w:val="00D267E1"/>
    <w:rsid w:val="00D27887"/>
    <w:rsid w:val="00D62FD4"/>
    <w:rsid w:val="00D6690F"/>
    <w:rsid w:val="00D70604"/>
    <w:rsid w:val="00D81EBA"/>
    <w:rsid w:val="00D86369"/>
    <w:rsid w:val="00D93C60"/>
    <w:rsid w:val="00DA125C"/>
    <w:rsid w:val="00DA6D9F"/>
    <w:rsid w:val="00DB54A0"/>
    <w:rsid w:val="00DE0B8B"/>
    <w:rsid w:val="00DE2835"/>
    <w:rsid w:val="00DE580E"/>
    <w:rsid w:val="00E05D3C"/>
    <w:rsid w:val="00E06E4A"/>
    <w:rsid w:val="00E32602"/>
    <w:rsid w:val="00E34612"/>
    <w:rsid w:val="00E43222"/>
    <w:rsid w:val="00E4724A"/>
    <w:rsid w:val="00E606B1"/>
    <w:rsid w:val="00E64317"/>
    <w:rsid w:val="00E714D7"/>
    <w:rsid w:val="00E91F60"/>
    <w:rsid w:val="00E932D7"/>
    <w:rsid w:val="00E9584C"/>
    <w:rsid w:val="00EA09EC"/>
    <w:rsid w:val="00EC3566"/>
    <w:rsid w:val="00EC4B74"/>
    <w:rsid w:val="00ED3C8E"/>
    <w:rsid w:val="00ED645F"/>
    <w:rsid w:val="00ED68C9"/>
    <w:rsid w:val="00EF52E4"/>
    <w:rsid w:val="00F039FD"/>
    <w:rsid w:val="00F06BA8"/>
    <w:rsid w:val="00F137F1"/>
    <w:rsid w:val="00F24A72"/>
    <w:rsid w:val="00F30E09"/>
    <w:rsid w:val="00F415BF"/>
    <w:rsid w:val="00F45AB7"/>
    <w:rsid w:val="00F53957"/>
    <w:rsid w:val="00F56F3C"/>
    <w:rsid w:val="00F576A0"/>
    <w:rsid w:val="00F7125F"/>
    <w:rsid w:val="00F74F3E"/>
    <w:rsid w:val="00F75D88"/>
    <w:rsid w:val="00F85867"/>
    <w:rsid w:val="00F963FD"/>
    <w:rsid w:val="00FE0B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502359683">
      <w:bodyDiv w:val="1"/>
      <w:marLeft w:val="0"/>
      <w:marRight w:val="0"/>
      <w:marTop w:val="0"/>
      <w:marBottom w:val="0"/>
      <w:divBdr>
        <w:top w:val="none" w:sz="0" w:space="0" w:color="auto"/>
        <w:left w:val="none" w:sz="0" w:space="0" w:color="auto"/>
        <w:bottom w:val="none" w:sz="0" w:space="0" w:color="auto"/>
        <w:right w:val="none" w:sz="0" w:space="0" w:color="auto"/>
      </w:divBdr>
    </w:div>
    <w:div w:id="634142554">
      <w:bodyDiv w:val="1"/>
      <w:marLeft w:val="0"/>
      <w:marRight w:val="0"/>
      <w:marTop w:val="0"/>
      <w:marBottom w:val="0"/>
      <w:divBdr>
        <w:top w:val="none" w:sz="0" w:space="0" w:color="auto"/>
        <w:left w:val="none" w:sz="0" w:space="0" w:color="auto"/>
        <w:bottom w:val="none" w:sz="0" w:space="0" w:color="auto"/>
        <w:right w:val="none" w:sz="0" w:space="0" w:color="auto"/>
      </w:divBdr>
    </w:div>
    <w:div w:id="13607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5A6ED-D26B-46CF-A6D0-7EBB3F4C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4</Pages>
  <Words>1552</Words>
  <Characters>8850</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248</cp:revision>
  <cp:lastPrinted>2024-02-19T07:16:00Z</cp:lastPrinted>
  <dcterms:created xsi:type="dcterms:W3CDTF">2022-02-14T11:28:00Z</dcterms:created>
  <dcterms:modified xsi:type="dcterms:W3CDTF">2024-10-16T10:28:00Z</dcterms:modified>
</cp:coreProperties>
</file>