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E3FE0" w14:textId="77777777" w:rsidR="00B4567C" w:rsidRPr="004F4D92" w:rsidRDefault="00000000">
      <w:pPr>
        <w:spacing w:line="360" w:lineRule="auto"/>
        <w:jc w:val="center"/>
        <w:rPr>
          <w:b/>
          <w:sz w:val="32"/>
          <w:szCs w:val="32"/>
          <w:lang w:val="pt-BR"/>
        </w:rPr>
      </w:pPr>
      <w:r w:rsidRPr="004F4D92">
        <w:rPr>
          <w:b/>
          <w:sz w:val="32"/>
          <w:szCs w:val="32"/>
          <w:lang w:val="pt-BR"/>
        </w:rPr>
        <w:t>R  O  M  Â  N  I  A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1B89E33B" wp14:editId="13DF13AC">
            <wp:simplePos x="0" y="0"/>
            <wp:positionH relativeFrom="column">
              <wp:posOffset>-49529</wp:posOffset>
            </wp:positionH>
            <wp:positionV relativeFrom="paragraph">
              <wp:posOffset>-266699</wp:posOffset>
            </wp:positionV>
            <wp:extent cx="713740" cy="1161415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l="10628" r="9563" b="4681"/>
                    <a:stretch>
                      <a:fillRect/>
                    </a:stretch>
                  </pic:blipFill>
                  <pic:spPr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0025AAA" wp14:editId="255D19E8">
            <wp:simplePos x="0" y="0"/>
            <wp:positionH relativeFrom="column">
              <wp:posOffset>5043805</wp:posOffset>
            </wp:positionH>
            <wp:positionV relativeFrom="paragraph">
              <wp:posOffset>-227964</wp:posOffset>
            </wp:positionV>
            <wp:extent cx="733425" cy="1114425"/>
            <wp:effectExtent l="0" t="0" r="0" b="0"/>
            <wp:wrapNone/>
            <wp:docPr id="5" name="image1.png" descr="O imagine care conține text&#10;&#10;Descriere generată autom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 imagine care conține text&#10;&#10;Descriere generată automat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4522D5" w14:textId="77777777" w:rsidR="00B4567C" w:rsidRPr="004F4D92" w:rsidRDefault="00000000">
      <w:pPr>
        <w:spacing w:line="360" w:lineRule="auto"/>
        <w:jc w:val="center"/>
        <w:rPr>
          <w:b/>
          <w:sz w:val="28"/>
          <w:szCs w:val="28"/>
          <w:lang w:val="pt-BR"/>
        </w:rPr>
      </w:pPr>
      <w:r w:rsidRPr="004F4D92">
        <w:rPr>
          <w:b/>
          <w:sz w:val="28"/>
          <w:szCs w:val="28"/>
          <w:lang w:val="pt-BR"/>
        </w:rPr>
        <w:t>JUDEŢUL CLUJ</w:t>
      </w:r>
    </w:p>
    <w:p w14:paraId="51561088" w14:textId="77777777" w:rsidR="00B4567C" w:rsidRDefault="00000000">
      <w:pPr>
        <w:pBdr>
          <w:bottom w:val="single" w:sz="12" w:space="1" w:color="000000"/>
        </w:pBdr>
        <w:spacing w:line="360" w:lineRule="auto"/>
        <w:jc w:val="center"/>
      </w:pPr>
      <w:r>
        <w:t>COMUNA MIHAI VITEAZU</w:t>
      </w:r>
    </w:p>
    <w:p w14:paraId="6DC5125C" w14:textId="77777777" w:rsidR="00B4567C" w:rsidRDefault="00000000">
      <w:pPr>
        <w:jc w:val="center"/>
      </w:pPr>
      <w:r>
        <w:t>Mihai Viteazu, strada Transilvaniei nr. 147, cod poștal 407405</w:t>
      </w:r>
    </w:p>
    <w:p w14:paraId="3C5E5546" w14:textId="77777777" w:rsidR="00B4567C" w:rsidRDefault="00000000">
      <w:pPr>
        <w:jc w:val="center"/>
      </w:pPr>
      <w:r>
        <w:t>telefon: +40.264.329.100, +40.264.329.101, fax: +40.264.286.101, +40.264.329.100</w:t>
      </w:r>
    </w:p>
    <w:p w14:paraId="09FA3008" w14:textId="77777777" w:rsidR="00B4567C" w:rsidRDefault="00000000">
      <w:pPr>
        <w:jc w:val="center"/>
      </w:pPr>
      <w:r>
        <w:t xml:space="preserve">pagină de internet: </w:t>
      </w:r>
      <w:hyperlink r:id="rId8">
        <w:r>
          <w:rPr>
            <w:color w:val="0000FF"/>
            <w:u w:val="single"/>
          </w:rPr>
          <w:t>www.primariamihaiviteazu.ro</w:t>
        </w:r>
      </w:hyperlink>
      <w:r>
        <w:t xml:space="preserve">  e-mail: </w:t>
      </w:r>
      <w:hyperlink r:id="rId9">
        <w:r>
          <w:rPr>
            <w:color w:val="0000FF"/>
            <w:u w:val="single"/>
          </w:rPr>
          <w:t>primaria@primariamihaiviteazu.ro</w:t>
        </w:r>
      </w:hyperlink>
      <w:r>
        <w:t xml:space="preserve"> </w:t>
      </w:r>
    </w:p>
    <w:p w14:paraId="5E114EF6" w14:textId="77777777" w:rsidR="00B4567C" w:rsidRDefault="00000000">
      <w:pPr>
        <w:ind w:left="720" w:firstLine="720"/>
        <w:jc w:val="center"/>
        <w:rPr>
          <w:rFonts w:ascii="Verdana" w:eastAsia="Verdana" w:hAnsi="Verdana" w:cs="Verdana"/>
          <w:b/>
          <w:color w:val="003777"/>
          <w:sz w:val="18"/>
          <w:szCs w:val="18"/>
        </w:rPr>
      </w:pPr>
      <w:r>
        <w:rPr>
          <w:rFonts w:ascii="Verdana" w:eastAsia="Verdana" w:hAnsi="Verdana" w:cs="Verdana"/>
          <w:b/>
          <w:color w:val="003777"/>
          <w:sz w:val="18"/>
          <w:szCs w:val="18"/>
        </w:rPr>
        <w:t xml:space="preserve">                                                    </w:t>
      </w:r>
    </w:p>
    <w:p w14:paraId="590F2C13" w14:textId="77777777" w:rsidR="00B4567C" w:rsidRDefault="00000000">
      <w:pPr>
        <w:rPr>
          <w:rFonts w:ascii="Verdana" w:eastAsia="Verdana" w:hAnsi="Verdana" w:cs="Verdana"/>
          <w:b/>
          <w:color w:val="003777"/>
          <w:sz w:val="18"/>
          <w:szCs w:val="18"/>
        </w:rPr>
      </w:pPr>
      <w:r>
        <w:rPr>
          <w:rFonts w:ascii="Verdana" w:eastAsia="Verdana" w:hAnsi="Verdana" w:cs="Verdana"/>
          <w:b/>
          <w:color w:val="003777"/>
          <w:sz w:val="18"/>
          <w:szCs w:val="18"/>
        </w:rPr>
        <w:t xml:space="preserve">                                        </w:t>
      </w:r>
    </w:p>
    <w:p w14:paraId="361AC6A5" w14:textId="77777777" w:rsidR="00B4567C" w:rsidRDefault="00000000">
      <w:pPr>
        <w:rPr>
          <w:rFonts w:ascii="Verdana" w:eastAsia="Verdana" w:hAnsi="Verdana" w:cs="Verdana"/>
          <w:b/>
          <w:color w:val="003777"/>
          <w:sz w:val="18"/>
          <w:szCs w:val="18"/>
        </w:rPr>
      </w:pPr>
      <w:r>
        <w:rPr>
          <w:rFonts w:ascii="Verdana" w:eastAsia="Verdana" w:hAnsi="Verdana" w:cs="Verdana"/>
          <w:b/>
          <w:color w:val="003777"/>
          <w:sz w:val="18"/>
          <w:szCs w:val="18"/>
        </w:rPr>
        <w:t> N.11880/21.10. 2024</w:t>
      </w:r>
    </w:p>
    <w:p w14:paraId="3C437771" w14:textId="77777777" w:rsidR="00B4567C" w:rsidRDefault="00B4567C">
      <w:pPr>
        <w:jc w:val="center"/>
        <w:rPr>
          <w:rFonts w:ascii="Verdana" w:eastAsia="Verdana" w:hAnsi="Verdana" w:cs="Verdana"/>
          <w:b/>
          <w:color w:val="003777"/>
          <w:sz w:val="18"/>
          <w:szCs w:val="18"/>
        </w:rPr>
      </w:pPr>
    </w:p>
    <w:p w14:paraId="0349F92E" w14:textId="77777777" w:rsidR="00B4567C" w:rsidRDefault="00B4567C">
      <w:pPr>
        <w:jc w:val="center"/>
      </w:pPr>
    </w:p>
    <w:p w14:paraId="47E905FE" w14:textId="77777777" w:rsidR="00B4567C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Referat de  aprobare </w:t>
      </w:r>
    </w:p>
    <w:p w14:paraId="5197C887" w14:textId="77777777" w:rsidR="00B4567C" w:rsidRDefault="00B4567C">
      <w:pPr>
        <w:jc w:val="center"/>
        <w:rPr>
          <w:b/>
          <w:sz w:val="32"/>
          <w:szCs w:val="32"/>
        </w:rPr>
      </w:pPr>
    </w:p>
    <w:p w14:paraId="46F4B910" w14:textId="77777777" w:rsidR="00B4567C" w:rsidRDefault="00000000">
      <w:pPr>
        <w:jc w:val="center"/>
        <w:rPr>
          <w:sz w:val="28"/>
          <w:szCs w:val="28"/>
        </w:rPr>
      </w:pPr>
      <w:hyperlink r:id="rId10" w:anchor="!">
        <w:r>
          <w:rPr>
            <w:color w:val="000000"/>
            <w:sz w:val="28"/>
            <w:szCs w:val="28"/>
          </w:rPr>
          <w:t xml:space="preserve">privind </w:t>
        </w:r>
      </w:hyperlink>
      <w:r>
        <w:rPr>
          <w:sz w:val="28"/>
          <w:szCs w:val="28"/>
        </w:rPr>
        <w:t xml:space="preserve"> alegerea viceprimarului Comunei Mihai Viteazu</w:t>
      </w:r>
    </w:p>
    <w:p w14:paraId="356C625F" w14:textId="77777777" w:rsidR="00B4567C" w:rsidRDefault="00B456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60"/>
        <w:ind w:firstLine="720"/>
        <w:jc w:val="both"/>
        <w:rPr>
          <w:color w:val="000000"/>
          <w:sz w:val="22"/>
          <w:szCs w:val="22"/>
        </w:rPr>
      </w:pPr>
    </w:p>
    <w:p w14:paraId="1A069BE6" w14:textId="77777777" w:rsidR="00B4567C" w:rsidRDefault="00B4567C">
      <w:pPr>
        <w:shd w:val="clear" w:color="auto" w:fill="FFFFFF"/>
        <w:spacing w:line="360" w:lineRule="auto"/>
        <w:ind w:firstLine="708"/>
        <w:jc w:val="both"/>
        <w:rPr>
          <w:color w:val="1D2228"/>
        </w:rPr>
      </w:pPr>
    </w:p>
    <w:p w14:paraId="0A9781AD" w14:textId="77777777" w:rsidR="00B4567C" w:rsidRDefault="00000000">
      <w:pPr>
        <w:shd w:val="clear" w:color="auto" w:fill="FFFFFF"/>
        <w:spacing w:line="360" w:lineRule="auto"/>
        <w:ind w:firstLine="708"/>
        <w:jc w:val="both"/>
      </w:pPr>
      <w:r>
        <w:t>În conformitate cu prevederile legale în vigoare, după constituire, Consiliul Local alege din rândul membrilor săi 1 viceprimar.</w:t>
      </w:r>
    </w:p>
    <w:p w14:paraId="71568962" w14:textId="77777777" w:rsidR="00B4567C" w:rsidRDefault="00B4567C">
      <w:pPr>
        <w:shd w:val="clear" w:color="auto" w:fill="FFFFFF"/>
        <w:spacing w:line="360" w:lineRule="auto"/>
        <w:jc w:val="both"/>
      </w:pPr>
    </w:p>
    <w:p w14:paraId="1FE17601" w14:textId="65D1F71C" w:rsidR="00B4567C" w:rsidRDefault="00000000">
      <w:pPr>
        <w:shd w:val="clear" w:color="auto" w:fill="FFFFFF"/>
        <w:spacing w:line="360" w:lineRule="auto"/>
        <w:ind w:firstLine="708"/>
        <w:jc w:val="both"/>
      </w:pPr>
      <w:r>
        <w:t>Rolul și numirea în funcție a viceprimarului, sunt stabilite prin art 152 din OUG 57/2019</w:t>
      </w:r>
      <w:r w:rsidR="004F4D92">
        <w:t>.</w:t>
      </w:r>
    </w:p>
    <w:p w14:paraId="2778D284" w14:textId="77777777" w:rsidR="00B4567C" w:rsidRDefault="00B4567C">
      <w:pPr>
        <w:shd w:val="clear" w:color="auto" w:fill="FFFFFF"/>
        <w:spacing w:line="360" w:lineRule="auto"/>
        <w:jc w:val="both"/>
      </w:pPr>
    </w:p>
    <w:p w14:paraId="6130D6BC" w14:textId="77777777" w:rsidR="00B4567C" w:rsidRDefault="00000000">
      <w:pPr>
        <w:shd w:val="clear" w:color="auto" w:fill="FFFFFF"/>
        <w:spacing w:line="360" w:lineRule="auto"/>
        <w:ind w:firstLine="708"/>
        <w:jc w:val="both"/>
      </w:pPr>
      <w:r>
        <w:t>Supun plenului Consiliului Local al com. Mihai-Viteazu, jud. Cluj, proiectul de hotărâre privind alegerea viceprimarului.</w:t>
      </w:r>
    </w:p>
    <w:p w14:paraId="29AAE0C3" w14:textId="77777777" w:rsidR="00B4567C" w:rsidRDefault="00B456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60" w:line="360" w:lineRule="auto"/>
        <w:ind w:firstLine="720"/>
        <w:jc w:val="both"/>
        <w:rPr>
          <w:color w:val="000000"/>
        </w:rPr>
      </w:pPr>
    </w:p>
    <w:p w14:paraId="1B7D52FD" w14:textId="77777777" w:rsidR="00B4567C" w:rsidRDefault="00B456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60"/>
        <w:jc w:val="both"/>
        <w:rPr>
          <w:color w:val="000000"/>
          <w:sz w:val="22"/>
          <w:szCs w:val="22"/>
        </w:rPr>
      </w:pPr>
    </w:p>
    <w:p w14:paraId="31E56597" w14:textId="77777777" w:rsidR="00B4567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40"/>
        <w:ind w:firstLine="720"/>
        <w:jc w:val="right"/>
        <w:rPr>
          <w:b/>
          <w:color w:val="000000"/>
        </w:rPr>
      </w:pPr>
      <w:r>
        <w:rPr>
          <w:b/>
          <w:color w:val="000000"/>
        </w:rPr>
        <w:t xml:space="preserve">Primar, </w:t>
      </w:r>
    </w:p>
    <w:p w14:paraId="487715BE" w14:textId="77777777" w:rsidR="00B4567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40"/>
        <w:ind w:firstLine="720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</w:rPr>
        <w:t>Paul-Cristian Olaru</w:t>
      </w:r>
    </w:p>
    <w:sectPr w:rsidR="00B4567C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CF6FE2"/>
    <w:multiLevelType w:val="multilevel"/>
    <w:tmpl w:val="1736CF20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0247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67C"/>
    <w:rsid w:val="004F4D92"/>
    <w:rsid w:val="009E143A"/>
    <w:rsid w:val="00B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E9A78"/>
  <w15:docId w15:val="{EB6A583D-A42A-44EC-A82D-F9C847F3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6D"/>
    <w:pPr>
      <w:suppressAutoHyphens/>
    </w:pPr>
    <w:rPr>
      <w:lang w:eastAsia="zh-C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75F6D"/>
    <w:pPr>
      <w:keepNext/>
      <w:numPr>
        <w:numId w:val="1"/>
      </w:numPr>
      <w:jc w:val="center"/>
      <w:outlineLvl w:val="0"/>
    </w:pPr>
    <w:rPr>
      <w:b/>
      <w:bCs/>
      <w:sz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u1Caracter">
    <w:name w:val="Titlu 1 Caracter"/>
    <w:basedOn w:val="Fontdeparagrafimplicit"/>
    <w:link w:val="Titlu1"/>
    <w:rsid w:val="00E75F6D"/>
    <w:rPr>
      <w:rFonts w:ascii="Times New Roman" w:eastAsia="Times New Roman" w:hAnsi="Times New Roman" w:cs="Times New Roman"/>
      <w:b/>
      <w:bCs/>
      <w:sz w:val="40"/>
      <w:szCs w:val="24"/>
      <w:lang w:eastAsia="zh-CN"/>
    </w:rPr>
  </w:style>
  <w:style w:type="character" w:styleId="Hyperlink">
    <w:name w:val="Hyperlink"/>
    <w:basedOn w:val="Fontdeparagrafimplicit"/>
    <w:rsid w:val="00E75F6D"/>
    <w:rPr>
      <w:color w:val="0000FF"/>
      <w:u w:val="single"/>
    </w:rPr>
  </w:style>
  <w:style w:type="character" w:customStyle="1" w:styleId="Heading3">
    <w:name w:val="Heading #3_"/>
    <w:basedOn w:val="Fontdeparagrafimplicit"/>
    <w:link w:val="Heading30"/>
    <w:rsid w:val="00E75F6D"/>
    <w:rPr>
      <w:rFonts w:ascii="Times New Roman" w:eastAsia="Times New Roman" w:hAnsi="Times New Roman" w:cs="Times New Roman"/>
      <w:b/>
      <w:bCs/>
    </w:rPr>
  </w:style>
  <w:style w:type="paragraph" w:customStyle="1" w:styleId="Heading30">
    <w:name w:val="Heading #3"/>
    <w:basedOn w:val="Normal"/>
    <w:link w:val="Heading3"/>
    <w:rsid w:val="00E75F6D"/>
    <w:pPr>
      <w:widowControl w:val="0"/>
      <w:suppressAutoHyphens w:val="0"/>
      <w:spacing w:after="540" w:line="262" w:lineRule="auto"/>
      <w:jc w:val="center"/>
      <w:outlineLvl w:val="2"/>
    </w:pPr>
    <w:rPr>
      <w:b/>
      <w:bCs/>
      <w:sz w:val="22"/>
      <w:szCs w:val="22"/>
      <w:lang w:eastAsia="en-US"/>
    </w:rPr>
  </w:style>
  <w:style w:type="character" w:customStyle="1" w:styleId="CorptextCaracter">
    <w:name w:val="Corp text Caracter"/>
    <w:basedOn w:val="Fontdeparagrafimplicit"/>
    <w:link w:val="Corptext"/>
    <w:rsid w:val="00E75F6D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Fontdeparagrafimplicit"/>
    <w:link w:val="Bodytext30"/>
    <w:rsid w:val="00E75F6D"/>
    <w:rPr>
      <w:rFonts w:ascii="Arial" w:eastAsia="Arial" w:hAnsi="Arial" w:cs="Arial"/>
      <w:b/>
      <w:bCs/>
      <w:color w:val="375359"/>
      <w:sz w:val="11"/>
      <w:szCs w:val="11"/>
    </w:rPr>
  </w:style>
  <w:style w:type="paragraph" w:styleId="Corptext">
    <w:name w:val="Body Text"/>
    <w:basedOn w:val="Normal"/>
    <w:link w:val="CorptextCaracter"/>
    <w:qFormat/>
    <w:rsid w:val="00E75F6D"/>
    <w:pPr>
      <w:widowControl w:val="0"/>
      <w:suppressAutoHyphens w:val="0"/>
      <w:spacing w:after="260"/>
      <w:ind w:firstLine="400"/>
    </w:pPr>
    <w:rPr>
      <w:sz w:val="22"/>
      <w:szCs w:val="22"/>
      <w:lang w:eastAsia="en-US"/>
    </w:rPr>
  </w:style>
  <w:style w:type="character" w:customStyle="1" w:styleId="CorptextCaracter1">
    <w:name w:val="Corp text Caracter1"/>
    <w:basedOn w:val="Fontdeparagrafimplicit"/>
    <w:uiPriority w:val="99"/>
    <w:semiHidden/>
    <w:rsid w:val="00E75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30">
    <w:name w:val="Body text (3)"/>
    <w:basedOn w:val="Normal"/>
    <w:link w:val="Bodytext3"/>
    <w:rsid w:val="00E75F6D"/>
    <w:pPr>
      <w:widowControl w:val="0"/>
      <w:suppressAutoHyphens w:val="0"/>
    </w:pPr>
    <w:rPr>
      <w:rFonts w:ascii="Arial" w:eastAsia="Arial" w:hAnsi="Arial" w:cs="Arial"/>
      <w:b/>
      <w:bCs/>
      <w:color w:val="375359"/>
      <w:sz w:val="11"/>
      <w:szCs w:val="11"/>
      <w:lang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E75F6D"/>
    <w:rPr>
      <w:color w:val="605E5C"/>
      <w:shd w:val="clear" w:color="auto" w:fill="E1DFDD"/>
    </w:rPr>
  </w:style>
  <w:style w:type="character" w:customStyle="1" w:styleId="nr">
    <w:name w:val="nr"/>
    <w:basedOn w:val="Fontdeparagrafimplicit"/>
    <w:rsid w:val="00F4378D"/>
  </w:style>
  <w:style w:type="character" w:customStyle="1" w:styleId="Dat1">
    <w:name w:val="Dată1"/>
    <w:basedOn w:val="Fontdeparagrafimplicit"/>
    <w:rsid w:val="00F4378D"/>
  </w:style>
  <w:style w:type="character" w:customStyle="1" w:styleId="Dat2">
    <w:name w:val="Dată2"/>
    <w:basedOn w:val="Fontdeparagrafimplicit"/>
    <w:rsid w:val="007778FF"/>
  </w:style>
  <w:style w:type="character" w:customStyle="1" w:styleId="Dat3">
    <w:name w:val="Dată3"/>
    <w:basedOn w:val="Fontdeparagrafimplicit"/>
    <w:rsid w:val="00DE33D4"/>
  </w:style>
  <w:style w:type="character" w:customStyle="1" w:styleId="Dat4">
    <w:name w:val="Dată4"/>
    <w:basedOn w:val="Fontdeparagrafimplicit"/>
    <w:rsid w:val="00841827"/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mihaiviteazu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mol.ro/mihaiviteazu-cj/registru-phc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primariamihaiviteazu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0Syvi0u0tOU4pTmSK3QFH3zsvg==">CgMxLjA4AHIhMW9BbXJpdERjdEo4ZWZDSXltTTU1eElLVEhySlJkaFdi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Viteazu Primaria</dc:creator>
  <cp:lastModifiedBy>Biblioteca</cp:lastModifiedBy>
  <cp:revision>2</cp:revision>
  <dcterms:created xsi:type="dcterms:W3CDTF">2024-02-16T09:58:00Z</dcterms:created>
  <dcterms:modified xsi:type="dcterms:W3CDTF">2024-10-22T08:34:00Z</dcterms:modified>
</cp:coreProperties>
</file>