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5160BB">
        <w:rPr>
          <w:rFonts w:ascii="Times New Roman" w:hAnsi="Times New Roman"/>
          <w:b/>
          <w:sz w:val="26"/>
          <w:szCs w:val="26"/>
        </w:rPr>
        <w:t xml:space="preserve"> </w:t>
      </w:r>
      <w:r w:rsidR="00E14568">
        <w:rPr>
          <w:rFonts w:ascii="Times New Roman" w:hAnsi="Times New Roman"/>
          <w:b/>
          <w:sz w:val="26"/>
          <w:szCs w:val="26"/>
        </w:rPr>
        <w:t>12925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E14568">
        <w:rPr>
          <w:rFonts w:ascii="Times New Roman" w:hAnsi="Times New Roman"/>
          <w:b/>
          <w:sz w:val="26"/>
          <w:szCs w:val="26"/>
        </w:rPr>
        <w:t>18.10</w:t>
      </w:r>
      <w:r w:rsidRPr="00706C86">
        <w:rPr>
          <w:rFonts w:ascii="Times New Roman" w:hAnsi="Times New Roman"/>
          <w:b/>
          <w:sz w:val="26"/>
          <w:szCs w:val="26"/>
        </w:rPr>
        <w:t>.2024</w:t>
      </w:r>
    </w:p>
    <w:p w:rsidR="00D64EF8" w:rsidRDefault="00D64EF8" w:rsidP="00D64EF8"/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E2B16">
        <w:rPr>
          <w:rFonts w:ascii="Times New Roman" w:hAnsi="Times New Roman"/>
          <w:b/>
          <w:sz w:val="28"/>
          <w:szCs w:val="28"/>
        </w:rPr>
        <w:t xml:space="preserve">RAPORT </w:t>
      </w:r>
      <w:proofErr w:type="gramStart"/>
      <w:r w:rsidRPr="006E2B16">
        <w:rPr>
          <w:rFonts w:ascii="Times New Roman" w:hAnsi="Times New Roman"/>
          <w:b/>
          <w:sz w:val="28"/>
          <w:szCs w:val="28"/>
        </w:rPr>
        <w:t>DE  SPECIALITATE</w:t>
      </w:r>
      <w:proofErr w:type="gramEnd"/>
    </w:p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D64EF8" w:rsidRPr="00AE3791" w:rsidRDefault="00B07604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604">
        <w:rPr>
          <w:rFonts w:ascii="Times New Roman" w:hAnsi="Times New Roman" w:cs="Times New Roman"/>
          <w:sz w:val="26"/>
          <w:szCs w:val="26"/>
        </w:rPr>
        <w:t xml:space="preserve">la proiectul de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al Consiliului Local privind anularea unor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 si accesoriile aferente acestora la data de 31 august 2024 inclusiv, datorate bugetului local al Comunei </w:t>
      </w:r>
      <w:r>
        <w:rPr>
          <w:rFonts w:ascii="Times New Roman" w:hAnsi="Times New Roman" w:cs="Times New Roman"/>
          <w:sz w:val="26"/>
          <w:szCs w:val="26"/>
        </w:rPr>
        <w:t>Bustuchin</w:t>
      </w:r>
    </w:p>
    <w:p w:rsidR="00B07604" w:rsidRPr="00B07604" w:rsidRDefault="00D64EF8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07604" w:rsidRPr="00B07604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="00B07604" w:rsidRPr="00B07604">
        <w:rPr>
          <w:rFonts w:ascii="Times New Roman" w:hAnsi="Times New Roman" w:cs="Times New Roman"/>
          <w:sz w:val="26"/>
          <w:szCs w:val="26"/>
        </w:rPr>
        <w:t xml:space="preserve"> in vedere proiectul de </w:t>
      </w:r>
      <w:proofErr w:type="spellStart"/>
      <w:r w:rsidR="00B07604" w:rsidRPr="00B07604"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 w:rsidR="00B07604" w:rsidRPr="00B076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7604" w:rsidRPr="00B07604">
        <w:rPr>
          <w:rFonts w:ascii="Times New Roman" w:hAnsi="Times New Roman" w:cs="Times New Roman"/>
          <w:sz w:val="26"/>
          <w:szCs w:val="26"/>
        </w:rPr>
        <w:t>initiat</w:t>
      </w:r>
      <w:proofErr w:type="spellEnd"/>
      <w:r w:rsidR="00B07604" w:rsidRPr="00B07604">
        <w:rPr>
          <w:rFonts w:ascii="Times New Roman" w:hAnsi="Times New Roman" w:cs="Times New Roman"/>
          <w:sz w:val="26"/>
          <w:szCs w:val="26"/>
        </w:rPr>
        <w:t xml:space="preserve"> de domnul </w:t>
      </w:r>
      <w:proofErr w:type="spellStart"/>
      <w:r w:rsidR="00B07604">
        <w:rPr>
          <w:rFonts w:ascii="Times New Roman" w:hAnsi="Times New Roman" w:cs="Times New Roman"/>
          <w:sz w:val="26"/>
          <w:szCs w:val="26"/>
        </w:rPr>
        <w:t>Ciocea</w:t>
      </w:r>
      <w:proofErr w:type="spellEnd"/>
      <w:r w:rsidR="00B07604">
        <w:rPr>
          <w:rFonts w:ascii="Times New Roman" w:hAnsi="Times New Roman" w:cs="Times New Roman"/>
          <w:sz w:val="26"/>
          <w:szCs w:val="26"/>
        </w:rPr>
        <w:t xml:space="preserve"> Ion</w:t>
      </w:r>
      <w:r w:rsidR="00B07604" w:rsidRPr="00B07604">
        <w:rPr>
          <w:rFonts w:ascii="Times New Roman" w:hAnsi="Times New Roman" w:cs="Times New Roman"/>
          <w:sz w:val="26"/>
          <w:szCs w:val="26"/>
        </w:rPr>
        <w:t xml:space="preserve">, primarul comunei </w:t>
      </w:r>
      <w:r w:rsidR="00B07604">
        <w:rPr>
          <w:rFonts w:ascii="Times New Roman" w:hAnsi="Times New Roman" w:cs="Times New Roman"/>
          <w:sz w:val="26"/>
          <w:szCs w:val="26"/>
        </w:rPr>
        <w:t>Bustuchin</w:t>
      </w:r>
      <w:r w:rsidR="00B07604" w:rsidRPr="00B07604">
        <w:rPr>
          <w:rFonts w:ascii="Times New Roman" w:hAnsi="Times New Roman" w:cs="Times New Roman"/>
          <w:sz w:val="26"/>
          <w:szCs w:val="26"/>
        </w:rPr>
        <w:t>, jud.</w:t>
      </w:r>
      <w:r w:rsidR="00B07604">
        <w:rPr>
          <w:rFonts w:ascii="Times New Roman" w:hAnsi="Times New Roman" w:cs="Times New Roman"/>
          <w:sz w:val="26"/>
          <w:szCs w:val="26"/>
        </w:rPr>
        <w:t xml:space="preserve"> Gorj</w:t>
      </w:r>
      <w:r w:rsidR="00B07604" w:rsidRPr="00B07604">
        <w:rPr>
          <w:rFonts w:ascii="Times New Roman" w:hAnsi="Times New Roman" w:cs="Times New Roman"/>
          <w:sz w:val="26"/>
          <w:szCs w:val="26"/>
        </w:rPr>
        <w:t xml:space="preserve"> </w:t>
      </w:r>
      <w:r w:rsidR="00B07604">
        <w:rPr>
          <w:rFonts w:ascii="Times New Roman" w:hAnsi="Times New Roman" w:cs="Times New Roman"/>
          <w:sz w:val="26"/>
          <w:szCs w:val="26"/>
        </w:rPr>
        <w:t>privind</w:t>
      </w:r>
      <w:r w:rsidR="00B07604" w:rsidRPr="00B07604">
        <w:rPr>
          <w:rFonts w:ascii="Times New Roman" w:hAnsi="Times New Roman" w:cs="Times New Roman"/>
          <w:sz w:val="26"/>
          <w:szCs w:val="26"/>
        </w:rPr>
        <w:t xml:space="preserve"> anularea unor </w:t>
      </w:r>
      <w:proofErr w:type="spellStart"/>
      <w:r w:rsidR="00B07604"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="00B07604" w:rsidRPr="00B07604">
        <w:rPr>
          <w:rFonts w:ascii="Times New Roman" w:hAnsi="Times New Roman" w:cs="Times New Roman"/>
          <w:sz w:val="26"/>
          <w:szCs w:val="26"/>
        </w:rPr>
        <w:t xml:space="preserve"> bugetare principale si accesoriile aferente acestora la data de 31 august 2024 inclusiv, datorate bugetului local al Comunei </w:t>
      </w:r>
      <w:r w:rsidR="00B07604">
        <w:rPr>
          <w:rFonts w:ascii="Times New Roman" w:hAnsi="Times New Roman" w:cs="Times New Roman"/>
          <w:sz w:val="26"/>
          <w:szCs w:val="26"/>
        </w:rPr>
        <w:t>Bustuchin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>În conformitate cu dispoziţiile;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- art.87 si art.129 alin.(4)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lit.c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>), din O.U.G. nr.57/2019, privind Codul Administrativ, cu modificările şi completările ulterioare;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- Legea nr.273/2006, privind finanţele publice locale  cu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modificăroile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şi completările ulterioare; 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>- Titlul IX ,,Impozite şi taxe locale”din Legea nr.227/2015, privind Codul fiscal, cu modificările şi completările ulterioare;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>- Legea nr.207/2015 privind Codul de procedura fiscala cu modificările şi completările ulterioare;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art.IX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si X din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Ordonanta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de Urgenta a Guvernului nr.107/2024, privind reglementarea unor masuri fiscal bugetare in domeniul gestionarii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creantelor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si a deficitului bugetar modificata prin OUG. Nr.112/2024;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-Ordinul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ministrului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finantelor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pentru aprobarea Procedurii de anulare a unor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nr.5521/2024Tinand cont de prevederile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art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129 alin.(2)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lit.b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si alin.(4)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lit.c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din OUG nr.57/2019 privind Codul Administrativ, precum, si prevederile art.491 din Legea nr.227/2015 aprobarea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indexarii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impozitelor si taxelor locale precum si a taxelor speciale pentru anul 2024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reprezinta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dreptul si 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acelasi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timp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Consiliului Local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Se propun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urmatoarele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>: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 w:rsidRPr="00B07604">
        <w:rPr>
          <w:rFonts w:ascii="Times New Roman" w:hAnsi="Times New Roman" w:cs="Times New Roman"/>
          <w:sz w:val="26"/>
          <w:szCs w:val="26"/>
        </w:rPr>
        <w:t xml:space="preserve">Debitorii, persoane fizice, care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inregistreaza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 restante la data de 31 august 2024 inclusiv in cuantum mai mic de 5.000 lei inclusiv, pot beneficia de: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a) anularea unui procent de 50% din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obligatiile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principale, restante la data de 31 august 2024 inclusiv, 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situatia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in care acestea sunt stinse in procent de </w:t>
      </w:r>
      <w:r w:rsidRPr="00B07604">
        <w:rPr>
          <w:rFonts w:ascii="Times New Roman" w:hAnsi="Times New Roman" w:cs="Times New Roman"/>
          <w:sz w:val="26"/>
          <w:szCs w:val="26"/>
        </w:rPr>
        <w:lastRenderedPageBreak/>
        <w:t xml:space="preserve">50% pana la data depunerii cererii de anulare, dar nu mai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tarziu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de data de 25 noiembrie 2024;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b) anularea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dobanzilor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penalitatilor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si a tuturor accesoriilor aferente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principale, restante la data de 31 august 2024 inclusiv, daca este respectata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conditia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de la lit. a).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Debitorii, persoane fizice, care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inregistreaza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 restante la data de 31 august 2024 inclusiv in cuantum mai mare de 5.000 lei, pot beneficia de: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a) anularea unui procent de 25% din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obligatiile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principale, restante la data de 31 august 2024 inclusiv, in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situatia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in care acestea sunt stinse in procent de 75% pana la data depunerii cererii de anulare, dar nu mai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tarziu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de data de 25 noiembrie 2024;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07604">
        <w:rPr>
          <w:rFonts w:ascii="Times New Roman" w:hAnsi="Times New Roman" w:cs="Times New Roman"/>
          <w:sz w:val="26"/>
          <w:szCs w:val="26"/>
        </w:rPr>
        <w:t xml:space="preserve">b) anularea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dobanzilor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penalitatilor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si a tuturor accesoriilor aferente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obligatiilor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principale, restante la data de 31 august 2024 inclusiv, daca este respectata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conditia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de la lit. a).</w:t>
      </w:r>
    </w:p>
    <w:p w:rsidR="00B07604" w:rsidRPr="00B07604" w:rsidRDefault="00B07604" w:rsidP="00B0760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A0A35" w:rsidRDefault="00B07604" w:rsidP="00B07604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Luand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in considerare cele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mentionate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mai sus, propun aprobarea proiectului de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hoarare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privind anularea unor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obligatii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 xml:space="preserve"> bugetare principale si accesoriile aferente acestora la data de 31 august 2024 inclusiv, datorate bugetului local al Comunei </w:t>
      </w:r>
      <w:r>
        <w:rPr>
          <w:rFonts w:ascii="Times New Roman" w:hAnsi="Times New Roman" w:cs="Times New Roman"/>
          <w:sz w:val="26"/>
          <w:szCs w:val="26"/>
        </w:rPr>
        <w:t>Bustuchin</w:t>
      </w:r>
      <w:r w:rsidRPr="00B07604">
        <w:rPr>
          <w:rFonts w:ascii="Times New Roman" w:hAnsi="Times New Roman" w:cs="Times New Roman"/>
          <w:sz w:val="26"/>
          <w:szCs w:val="26"/>
        </w:rPr>
        <w:t xml:space="preserve"> in forma prezentata de </w:t>
      </w:r>
      <w:proofErr w:type="spellStart"/>
      <w:r w:rsidRPr="00B07604">
        <w:rPr>
          <w:rFonts w:ascii="Times New Roman" w:hAnsi="Times New Roman" w:cs="Times New Roman"/>
          <w:sz w:val="26"/>
          <w:szCs w:val="26"/>
        </w:rPr>
        <w:t>initiator</w:t>
      </w:r>
      <w:proofErr w:type="spellEnd"/>
      <w:r w:rsidRPr="00B07604">
        <w:rPr>
          <w:rFonts w:ascii="Times New Roman" w:hAnsi="Times New Roman" w:cs="Times New Roman"/>
          <w:sz w:val="26"/>
          <w:szCs w:val="26"/>
        </w:rPr>
        <w:t>.</w:t>
      </w:r>
    </w:p>
    <w:p w:rsidR="009202F3" w:rsidRDefault="009202F3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2F3" w:rsidRPr="009202F3" w:rsidRDefault="00A373A2" w:rsidP="00AE3791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Compartimentul impozite si taxe locale</w:t>
      </w:r>
      <w:bookmarkStart w:id="0" w:name="_GoBack"/>
      <w:bookmarkEnd w:id="0"/>
      <w:r w:rsidR="00B07604">
        <w:rPr>
          <w:rFonts w:ascii="Times New Roman" w:hAnsi="Times New Roman" w:cs="Times New Roman"/>
          <w:b/>
          <w:sz w:val="32"/>
          <w:szCs w:val="26"/>
        </w:rPr>
        <w:tab/>
      </w:r>
    </w:p>
    <w:sectPr w:rsidR="009202F3" w:rsidRPr="009202F3" w:rsidSect="00AE379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574EE"/>
    <w:rsid w:val="0026219C"/>
    <w:rsid w:val="003434DA"/>
    <w:rsid w:val="005160BB"/>
    <w:rsid w:val="005C1A16"/>
    <w:rsid w:val="00706C86"/>
    <w:rsid w:val="007D4A76"/>
    <w:rsid w:val="009202F3"/>
    <w:rsid w:val="00A373A2"/>
    <w:rsid w:val="00AE3791"/>
    <w:rsid w:val="00B07604"/>
    <w:rsid w:val="00C2607E"/>
    <w:rsid w:val="00CF3A4C"/>
    <w:rsid w:val="00D64EF8"/>
    <w:rsid w:val="00DE4F2B"/>
    <w:rsid w:val="00E14568"/>
    <w:rsid w:val="00EA0A35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504</Words>
  <Characters>2877</Characters>
  <Application>Microsoft Office Word</Application>
  <DocSecurity>0</DocSecurity>
  <Lines>23</Lines>
  <Paragraphs>6</Paragraphs>
  <ScaleCrop>false</ScaleCrop>
  <Company>Unitate Scolara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28</cp:revision>
  <cp:lastPrinted>2024-02-28T11:14:00Z</cp:lastPrinted>
  <dcterms:created xsi:type="dcterms:W3CDTF">2024-02-21T11:19:00Z</dcterms:created>
  <dcterms:modified xsi:type="dcterms:W3CDTF">2024-10-24T10:59:00Z</dcterms:modified>
</cp:coreProperties>
</file>