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2BEDC7" w14:textId="77777777" w:rsidR="00C804C5" w:rsidRPr="008E4002" w:rsidRDefault="00C804C5" w:rsidP="00C804C5">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COMUNA MIHAI VITEAZU</w:t>
      </w:r>
    </w:p>
    <w:p w14:paraId="024DF7A3" w14:textId="77777777" w:rsidR="00C804C5" w:rsidRPr="008E4002" w:rsidRDefault="00C804C5" w:rsidP="00C804C5">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PRIMAR</w:t>
      </w:r>
    </w:p>
    <w:p w14:paraId="0421E3F0" w14:textId="3E1B1CCB" w:rsidR="00C804C5" w:rsidRPr="008E4002" w:rsidRDefault="00C804C5" w:rsidP="00C804C5">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NR.</w:t>
      </w:r>
      <w:r>
        <w:rPr>
          <w:rFonts w:ascii="Times New Roman" w:hAnsi="Times New Roman" w:cs="Times New Roman"/>
          <w:b/>
          <w:bCs/>
          <w:sz w:val="24"/>
          <w:szCs w:val="24"/>
        </w:rPr>
        <w:t xml:space="preserve"> </w:t>
      </w:r>
      <w:r w:rsidR="00347CF8">
        <w:rPr>
          <w:rFonts w:ascii="Times New Roman" w:hAnsi="Times New Roman" w:cs="Times New Roman"/>
          <w:b/>
          <w:bCs/>
          <w:sz w:val="24"/>
          <w:szCs w:val="24"/>
        </w:rPr>
        <w:t>11911</w:t>
      </w:r>
      <w:r>
        <w:rPr>
          <w:rFonts w:ascii="Times New Roman" w:hAnsi="Times New Roman" w:cs="Times New Roman"/>
          <w:b/>
          <w:bCs/>
          <w:sz w:val="24"/>
          <w:szCs w:val="24"/>
        </w:rPr>
        <w:t xml:space="preserve"> </w:t>
      </w:r>
      <w:r w:rsidRPr="008E4002">
        <w:rPr>
          <w:rFonts w:ascii="Times New Roman" w:hAnsi="Times New Roman" w:cs="Times New Roman"/>
          <w:b/>
          <w:bCs/>
          <w:sz w:val="24"/>
          <w:szCs w:val="24"/>
        </w:rPr>
        <w:t xml:space="preserve">/ DATA </w:t>
      </w:r>
      <w:r w:rsidR="00347CF8">
        <w:rPr>
          <w:rFonts w:ascii="Times New Roman" w:hAnsi="Times New Roman" w:cs="Times New Roman"/>
          <w:b/>
          <w:bCs/>
          <w:sz w:val="24"/>
          <w:szCs w:val="24"/>
        </w:rPr>
        <w:t>22.10.2024</w:t>
      </w:r>
    </w:p>
    <w:p w14:paraId="233218C0" w14:textId="77777777" w:rsidR="00C804C5" w:rsidRDefault="00C804C5" w:rsidP="00C804C5">
      <w:pPr>
        <w:spacing w:after="0" w:line="240" w:lineRule="auto"/>
        <w:rPr>
          <w:rFonts w:ascii="Times New Roman" w:hAnsi="Times New Roman" w:cs="Times New Roman"/>
          <w:sz w:val="24"/>
          <w:szCs w:val="24"/>
        </w:rPr>
      </w:pPr>
    </w:p>
    <w:p w14:paraId="2B9860AF" w14:textId="77777777" w:rsidR="00C804C5" w:rsidRDefault="00C804C5" w:rsidP="00C804C5">
      <w:pPr>
        <w:spacing w:after="0" w:line="240" w:lineRule="auto"/>
        <w:jc w:val="center"/>
        <w:rPr>
          <w:rFonts w:ascii="Times New Roman" w:hAnsi="Times New Roman" w:cs="Times New Roman"/>
          <w:sz w:val="24"/>
          <w:szCs w:val="24"/>
        </w:rPr>
      </w:pPr>
    </w:p>
    <w:p w14:paraId="0FC1F6F0" w14:textId="77777777" w:rsidR="00C804C5" w:rsidRPr="001331AF" w:rsidRDefault="00C804C5" w:rsidP="00C804C5">
      <w:pPr>
        <w:spacing w:after="0" w:line="240" w:lineRule="auto"/>
        <w:jc w:val="center"/>
        <w:rPr>
          <w:rFonts w:ascii="Times New Roman" w:hAnsi="Times New Roman" w:cs="Times New Roman"/>
          <w:b/>
          <w:lang w:eastAsia="ro-RO"/>
        </w:rPr>
      </w:pPr>
      <w:r w:rsidRPr="001331AF">
        <w:rPr>
          <w:rFonts w:ascii="Times New Roman" w:hAnsi="Times New Roman" w:cs="Times New Roman"/>
          <w:b/>
          <w:lang w:eastAsia="ro-RO"/>
        </w:rPr>
        <w:t>REFERAT DE APROBARE</w:t>
      </w:r>
    </w:p>
    <w:p w14:paraId="1F2B151B" w14:textId="77777777" w:rsidR="00C804C5" w:rsidRPr="001331AF" w:rsidRDefault="00C804C5" w:rsidP="00C804C5">
      <w:pPr>
        <w:spacing w:after="0" w:line="240" w:lineRule="auto"/>
        <w:jc w:val="center"/>
        <w:rPr>
          <w:rFonts w:ascii="Times New Roman" w:hAnsi="Times New Roman" w:cs="Times New Roman"/>
          <w:lang w:eastAsia="ro-RO"/>
        </w:rPr>
      </w:pPr>
      <w:r>
        <w:rPr>
          <w:rFonts w:ascii="Times New Roman" w:hAnsi="Times New Roman" w:cs="Times New Roman"/>
          <w:lang w:eastAsia="ro-RO"/>
        </w:rPr>
        <w:tab/>
      </w:r>
    </w:p>
    <w:p w14:paraId="0B5BBC3F" w14:textId="6C1F7AD8" w:rsidR="00C804C5" w:rsidRDefault="00C804C5" w:rsidP="00C804C5">
      <w:pPr>
        <w:autoSpaceDE w:val="0"/>
        <w:autoSpaceDN w:val="0"/>
        <w:adjustRightInd w:val="0"/>
        <w:spacing w:after="0" w:line="276" w:lineRule="auto"/>
        <w:jc w:val="center"/>
        <w:rPr>
          <w:rFonts w:ascii="Times New Roman" w:eastAsia="Times New Roman" w:hAnsi="Times New Roman" w:cs="Times New Roman"/>
          <w:sz w:val="24"/>
          <w:szCs w:val="24"/>
          <w:lang w:eastAsia="ar-SA"/>
        </w:rPr>
      </w:pPr>
      <w:r w:rsidRPr="00783BF7">
        <w:rPr>
          <w:rFonts w:ascii="Times New Roman" w:hAnsi="Times New Roman" w:cs="Times New Roman"/>
          <w:bCs/>
          <w:sz w:val="24"/>
          <w:szCs w:val="24"/>
          <w:lang w:eastAsia="ro-RO"/>
        </w:rPr>
        <w:t xml:space="preserve">La proiectul de hotărâre privind </w:t>
      </w:r>
      <w:r w:rsidRPr="00750AF8">
        <w:rPr>
          <w:rFonts w:ascii="Times New Roman" w:eastAsia="SimSun" w:hAnsi="Times New Roman" w:cs="Times New Roman"/>
          <w:kern w:val="1"/>
          <w:sz w:val="24"/>
          <w:szCs w:val="24"/>
          <w:lang w:eastAsia="zh-CN" w:bidi="hi-IN"/>
        </w:rPr>
        <w:t>aprobarea</w:t>
      </w:r>
      <w:r>
        <w:rPr>
          <w:rFonts w:ascii="Times New Roman" w:eastAsia="SimSun" w:hAnsi="Times New Roman" w:cs="Times New Roman"/>
          <w:b/>
          <w:bCs/>
          <w:kern w:val="1"/>
          <w:sz w:val="24"/>
          <w:szCs w:val="24"/>
          <w:lang w:eastAsia="zh-CN" w:bidi="hi-IN"/>
        </w:rPr>
        <w:t xml:space="preserve"> </w:t>
      </w:r>
      <w:r w:rsidRPr="00751450">
        <w:rPr>
          <w:rFonts w:ascii="Times New Roman" w:eastAsia="Times New Roman" w:hAnsi="Times New Roman" w:cs="Times New Roman"/>
          <w:sz w:val="24"/>
          <w:szCs w:val="24"/>
          <w:lang w:eastAsia="ar-SA"/>
        </w:rPr>
        <w:t>D</w:t>
      </w:r>
      <w:r>
        <w:rPr>
          <w:rFonts w:ascii="Times New Roman" w:eastAsia="Times New Roman" w:hAnsi="Times New Roman" w:cs="Times New Roman"/>
          <w:sz w:val="24"/>
          <w:szCs w:val="24"/>
          <w:lang w:eastAsia="ar-SA"/>
        </w:rPr>
        <w:t xml:space="preserve">ocumentației  </w:t>
      </w:r>
      <w:proofErr w:type="spellStart"/>
      <w:r>
        <w:rPr>
          <w:rFonts w:ascii="Times New Roman" w:eastAsia="Times New Roman" w:hAnsi="Times New Roman" w:cs="Times New Roman"/>
          <w:sz w:val="24"/>
          <w:szCs w:val="24"/>
          <w:lang w:eastAsia="ar-SA"/>
        </w:rPr>
        <w:t>tehnico</w:t>
      </w:r>
      <w:proofErr w:type="spellEnd"/>
      <w:r>
        <w:rPr>
          <w:rFonts w:ascii="Times New Roman" w:eastAsia="Times New Roman" w:hAnsi="Times New Roman" w:cs="Times New Roman"/>
          <w:sz w:val="24"/>
          <w:szCs w:val="24"/>
          <w:lang w:eastAsia="ar-SA"/>
        </w:rPr>
        <w:t xml:space="preserve">-economice, faza Documentație de Avizare a </w:t>
      </w:r>
      <w:r w:rsidRPr="00751450">
        <w:rPr>
          <w:rFonts w:ascii="Times New Roman" w:eastAsia="Times New Roman" w:hAnsi="Times New Roman" w:cs="Times New Roman"/>
          <w:sz w:val="24"/>
          <w:szCs w:val="24"/>
          <w:lang w:eastAsia="ar-SA"/>
        </w:rPr>
        <w:t>Lucrărilor de Intervenție</w:t>
      </w:r>
      <w:r>
        <w:rPr>
          <w:rFonts w:ascii="Times New Roman" w:eastAsia="Times New Roman" w:hAnsi="Times New Roman" w:cs="Times New Roman"/>
          <w:sz w:val="24"/>
          <w:szCs w:val="24"/>
          <w:lang w:eastAsia="ar-SA"/>
        </w:rPr>
        <w:t>, proiect nr. 74/2024,</w:t>
      </w:r>
      <w:r w:rsidRPr="00751450">
        <w:rPr>
          <w:rFonts w:ascii="Times New Roman" w:eastAsia="Times New Roman" w:hAnsi="Times New Roman" w:cs="Times New Roman"/>
          <w:sz w:val="24"/>
          <w:szCs w:val="24"/>
          <w:lang w:eastAsia="ar-SA"/>
        </w:rPr>
        <w:t xml:space="preserve"> a indicatorilor </w:t>
      </w:r>
      <w:proofErr w:type="spellStart"/>
      <w:r w:rsidRPr="00751450">
        <w:rPr>
          <w:rFonts w:ascii="Times New Roman" w:eastAsia="Times New Roman" w:hAnsi="Times New Roman" w:cs="Times New Roman"/>
          <w:sz w:val="24"/>
          <w:szCs w:val="24"/>
          <w:lang w:eastAsia="ar-SA"/>
        </w:rPr>
        <w:t>tehnico</w:t>
      </w:r>
      <w:proofErr w:type="spellEnd"/>
      <w:r w:rsidRPr="00751450">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w:t>
      </w:r>
      <w:r w:rsidRPr="00751450">
        <w:rPr>
          <w:rFonts w:ascii="Times New Roman" w:eastAsia="Times New Roman" w:hAnsi="Times New Roman" w:cs="Times New Roman"/>
          <w:sz w:val="24"/>
          <w:szCs w:val="24"/>
          <w:lang w:eastAsia="ar-SA"/>
        </w:rPr>
        <w:t xml:space="preserve"> economici</w:t>
      </w:r>
      <w:r>
        <w:rPr>
          <w:rFonts w:ascii="Times New Roman" w:eastAsia="Times New Roman" w:hAnsi="Times New Roman" w:cs="Times New Roman"/>
          <w:sz w:val="24"/>
          <w:szCs w:val="24"/>
          <w:lang w:eastAsia="ar-SA"/>
        </w:rPr>
        <w:t>, a devizului general pentru obiectivul de investiție</w:t>
      </w:r>
      <w:bookmarkStart w:id="0" w:name="_Hlk179279326"/>
    </w:p>
    <w:p w14:paraId="5E828633" w14:textId="60235AFD" w:rsidR="00C804C5" w:rsidRPr="00C804C5" w:rsidRDefault="00C804C5" w:rsidP="00C804C5">
      <w:pPr>
        <w:autoSpaceDE w:val="0"/>
        <w:autoSpaceDN w:val="0"/>
        <w:adjustRightInd w:val="0"/>
        <w:spacing w:after="0" w:line="276" w:lineRule="auto"/>
        <w:jc w:val="center"/>
        <w:rPr>
          <w:rFonts w:ascii="Times New Roman" w:hAnsi="Times New Roman" w:cs="Times New Roman"/>
          <w:b/>
          <w:bCs/>
          <w:i/>
          <w:iCs/>
        </w:rPr>
      </w:pPr>
      <w:r w:rsidRPr="00C804C5">
        <w:rPr>
          <w:rFonts w:ascii="Times New Roman" w:eastAsia="Times New Roman" w:hAnsi="Times New Roman" w:cs="Times New Roman"/>
          <w:b/>
          <w:bCs/>
          <w:i/>
          <w:iCs/>
          <w:sz w:val="24"/>
          <w:szCs w:val="24"/>
          <w:lang w:eastAsia="ar-SA"/>
        </w:rPr>
        <w:t>“</w:t>
      </w:r>
      <w:r w:rsidRPr="00C804C5">
        <w:rPr>
          <w:rFonts w:ascii="Times New Roman" w:hAnsi="Times New Roman" w:cs="Times New Roman"/>
          <w:b/>
          <w:bCs/>
          <w:i/>
          <w:iCs/>
          <w:sz w:val="24"/>
          <w:szCs w:val="24"/>
        </w:rPr>
        <w:t>Modernizarea  sistemului de iluminat public cu eficien</w:t>
      </w:r>
      <w:r>
        <w:rPr>
          <w:rFonts w:ascii="Times New Roman" w:hAnsi="Times New Roman" w:cs="Times New Roman"/>
          <w:b/>
          <w:bCs/>
          <w:i/>
          <w:iCs/>
          <w:sz w:val="24"/>
          <w:szCs w:val="24"/>
        </w:rPr>
        <w:t>ță</w:t>
      </w:r>
      <w:r w:rsidRPr="00C804C5">
        <w:rPr>
          <w:rFonts w:ascii="Times New Roman" w:hAnsi="Times New Roman" w:cs="Times New Roman"/>
          <w:b/>
          <w:bCs/>
          <w:i/>
          <w:iCs/>
          <w:sz w:val="24"/>
          <w:szCs w:val="24"/>
        </w:rPr>
        <w:t xml:space="preserve"> energetic</w:t>
      </w:r>
      <w:r>
        <w:rPr>
          <w:rFonts w:ascii="Times New Roman" w:hAnsi="Times New Roman" w:cs="Times New Roman"/>
          <w:b/>
          <w:bCs/>
          <w:i/>
          <w:iCs/>
          <w:sz w:val="24"/>
          <w:szCs w:val="24"/>
        </w:rPr>
        <w:t>ă</w:t>
      </w:r>
      <w:r w:rsidRPr="00C804C5">
        <w:rPr>
          <w:rFonts w:ascii="Times New Roman" w:hAnsi="Times New Roman" w:cs="Times New Roman"/>
          <w:b/>
          <w:bCs/>
          <w:i/>
          <w:iCs/>
          <w:sz w:val="24"/>
          <w:szCs w:val="24"/>
        </w:rPr>
        <w:t xml:space="preserve"> ridicat</w:t>
      </w:r>
      <w:r>
        <w:rPr>
          <w:rFonts w:ascii="Times New Roman" w:hAnsi="Times New Roman" w:cs="Times New Roman"/>
          <w:b/>
          <w:bCs/>
          <w:i/>
          <w:iCs/>
          <w:sz w:val="24"/>
          <w:szCs w:val="24"/>
        </w:rPr>
        <w:t>ă</w:t>
      </w:r>
      <w:r w:rsidRPr="00C804C5">
        <w:rPr>
          <w:rFonts w:ascii="Times New Roman" w:hAnsi="Times New Roman" w:cs="Times New Roman"/>
          <w:b/>
          <w:bCs/>
          <w:i/>
          <w:iCs/>
          <w:sz w:val="24"/>
          <w:szCs w:val="24"/>
        </w:rPr>
        <w:t xml:space="preserve"> în comuna Mihai Viteazu, jude</w:t>
      </w:r>
      <w:r>
        <w:rPr>
          <w:rFonts w:ascii="Times New Roman" w:hAnsi="Times New Roman" w:cs="Times New Roman"/>
          <w:b/>
          <w:bCs/>
          <w:i/>
          <w:iCs/>
          <w:sz w:val="24"/>
          <w:szCs w:val="24"/>
        </w:rPr>
        <w:t>ț</w:t>
      </w:r>
      <w:r w:rsidRPr="00C804C5">
        <w:rPr>
          <w:rFonts w:ascii="Times New Roman" w:hAnsi="Times New Roman" w:cs="Times New Roman"/>
          <w:b/>
          <w:bCs/>
          <w:i/>
          <w:iCs/>
          <w:sz w:val="24"/>
          <w:szCs w:val="24"/>
        </w:rPr>
        <w:t>ul Cluj</w:t>
      </w:r>
      <w:bookmarkEnd w:id="0"/>
    </w:p>
    <w:p w14:paraId="50633894" w14:textId="77777777" w:rsidR="00C804C5" w:rsidRDefault="00C804C5" w:rsidP="00C804C5">
      <w:pPr>
        <w:jc w:val="center"/>
        <w:rPr>
          <w:rFonts w:ascii="Times New Roman" w:hAnsi="Times New Roman" w:cs="Times New Roman"/>
          <w:b/>
        </w:rPr>
      </w:pPr>
    </w:p>
    <w:p w14:paraId="097E6EBE" w14:textId="77777777" w:rsidR="00C804C5" w:rsidRDefault="00C804C5" w:rsidP="00C804C5">
      <w:pPr>
        <w:jc w:val="both"/>
        <w:rPr>
          <w:rFonts w:ascii="Times New Roman" w:hAnsi="Times New Roman" w:cs="Times New Roman"/>
          <w:b/>
          <w:sz w:val="24"/>
          <w:szCs w:val="24"/>
        </w:rPr>
      </w:pPr>
      <w:r w:rsidRPr="00F77E70">
        <w:rPr>
          <w:rFonts w:ascii="Times New Roman" w:hAnsi="Times New Roman" w:cs="Times New Roman"/>
          <w:b/>
          <w:sz w:val="24"/>
          <w:szCs w:val="24"/>
        </w:rPr>
        <w:t>Doamnelor și domnilor consilieri,</w:t>
      </w:r>
    </w:p>
    <w:p w14:paraId="526B34DB" w14:textId="77777777" w:rsidR="00C804C5" w:rsidRDefault="00C804C5" w:rsidP="00C804C5">
      <w:pPr>
        <w:jc w:val="both"/>
        <w:rPr>
          <w:rFonts w:ascii="Times New Roman" w:hAnsi="Times New Roman" w:cs="Times New Roman"/>
          <w:b/>
          <w:sz w:val="24"/>
          <w:szCs w:val="24"/>
        </w:rPr>
      </w:pPr>
    </w:p>
    <w:p w14:paraId="1D25A6D6" w14:textId="45FBB7A6" w:rsidR="0043039F" w:rsidRPr="0043039F" w:rsidRDefault="00C804C5" w:rsidP="0043039F">
      <w:pPr>
        <w:jc w:val="both"/>
        <w:rPr>
          <w:rFonts w:ascii="Times New Roman" w:hAnsi="Times New Roman" w:cs="Times New Roman"/>
          <w:bCs/>
          <w:sz w:val="24"/>
          <w:szCs w:val="24"/>
        </w:rPr>
      </w:pPr>
      <w:r>
        <w:rPr>
          <w:rFonts w:ascii="Times New Roman" w:hAnsi="Times New Roman" w:cs="Times New Roman"/>
          <w:b/>
          <w:sz w:val="24"/>
          <w:szCs w:val="24"/>
        </w:rPr>
        <w:tab/>
      </w:r>
      <w:r w:rsidRPr="00F77E70">
        <w:rPr>
          <w:rFonts w:ascii="Times New Roman" w:hAnsi="Times New Roman" w:cs="Times New Roman"/>
          <w:bCs/>
          <w:sz w:val="24"/>
          <w:szCs w:val="24"/>
        </w:rPr>
        <w:t>Având în vedere</w:t>
      </w:r>
      <w:r w:rsidR="0043039F">
        <w:rPr>
          <w:rFonts w:ascii="Times New Roman" w:hAnsi="Times New Roman" w:cs="Times New Roman"/>
          <w:bCs/>
          <w:sz w:val="24"/>
          <w:szCs w:val="24"/>
        </w:rPr>
        <w:t xml:space="preserve"> publicarea </w:t>
      </w:r>
      <w:proofErr w:type="spellStart"/>
      <w:r w:rsidR="0043039F" w:rsidRPr="00BB0A6B">
        <w:rPr>
          <w:rFonts w:ascii="Times New Roman" w:eastAsia="Times New Roman" w:hAnsi="Times New Roman" w:cs="Times New Roman"/>
          <w:sz w:val="24"/>
          <w:szCs w:val="24"/>
          <w:lang w:val="en-GB" w:eastAsia="en-GB"/>
        </w:rPr>
        <w:t>Ghidul</w:t>
      </w:r>
      <w:r w:rsidR="0043039F">
        <w:rPr>
          <w:rFonts w:ascii="Times New Roman" w:eastAsia="Times New Roman" w:hAnsi="Times New Roman" w:cs="Times New Roman"/>
          <w:sz w:val="24"/>
          <w:szCs w:val="24"/>
          <w:lang w:val="en-GB" w:eastAsia="en-GB"/>
        </w:rPr>
        <w:t>ui</w:t>
      </w:r>
      <w:proofErr w:type="spellEnd"/>
      <w:r w:rsidR="0043039F" w:rsidRPr="00BB0A6B">
        <w:rPr>
          <w:rFonts w:ascii="Times New Roman" w:eastAsia="Times New Roman" w:hAnsi="Times New Roman" w:cs="Times New Roman"/>
          <w:sz w:val="24"/>
          <w:szCs w:val="24"/>
          <w:lang w:val="en-GB" w:eastAsia="en-GB"/>
        </w:rPr>
        <w:t xml:space="preserve"> de </w:t>
      </w:r>
      <w:proofErr w:type="spellStart"/>
      <w:r w:rsidR="0043039F" w:rsidRPr="00BB0A6B">
        <w:rPr>
          <w:rFonts w:ascii="Times New Roman" w:eastAsia="Times New Roman" w:hAnsi="Times New Roman" w:cs="Times New Roman"/>
          <w:sz w:val="24"/>
          <w:szCs w:val="24"/>
          <w:lang w:val="en-GB" w:eastAsia="en-GB"/>
        </w:rPr>
        <w:t>finanţare</w:t>
      </w:r>
      <w:proofErr w:type="spellEnd"/>
      <w:r w:rsidR="0043039F" w:rsidRPr="00BB0A6B">
        <w:rPr>
          <w:rFonts w:ascii="Times New Roman" w:eastAsia="Times New Roman" w:hAnsi="Times New Roman" w:cs="Times New Roman"/>
          <w:sz w:val="24"/>
          <w:szCs w:val="24"/>
          <w:lang w:val="en-GB" w:eastAsia="en-GB"/>
        </w:rPr>
        <w:t xml:space="preserve"> a </w:t>
      </w:r>
      <w:r w:rsidR="0043039F" w:rsidRPr="0043039F">
        <w:rPr>
          <w:rFonts w:ascii="Times New Roman" w:hAnsi="Times New Roman" w:cs="Times New Roman"/>
          <w:i/>
          <w:iCs/>
          <w:color w:val="000000" w:themeColor="text1"/>
          <w:sz w:val="24"/>
          <w:szCs w:val="24"/>
        </w:rPr>
        <w:t xml:space="preserve">Programului privind </w:t>
      </w:r>
      <w:proofErr w:type="spellStart"/>
      <w:r w:rsidR="0043039F" w:rsidRPr="0043039F">
        <w:rPr>
          <w:rFonts w:ascii="Times New Roman" w:hAnsi="Times New Roman" w:cs="Times New Roman"/>
          <w:i/>
          <w:iCs/>
          <w:color w:val="000000" w:themeColor="text1"/>
          <w:sz w:val="24"/>
          <w:szCs w:val="24"/>
        </w:rPr>
        <w:t>creşterea</w:t>
      </w:r>
      <w:proofErr w:type="spellEnd"/>
      <w:r w:rsidR="0043039F" w:rsidRPr="0043039F">
        <w:rPr>
          <w:rFonts w:ascii="Times New Roman" w:hAnsi="Times New Roman" w:cs="Times New Roman"/>
          <w:i/>
          <w:iCs/>
          <w:color w:val="000000" w:themeColor="text1"/>
          <w:sz w:val="24"/>
          <w:szCs w:val="24"/>
        </w:rPr>
        <w:t xml:space="preserve"> </w:t>
      </w:r>
      <w:proofErr w:type="spellStart"/>
      <w:r w:rsidR="0043039F" w:rsidRPr="0043039F">
        <w:rPr>
          <w:rFonts w:ascii="Times New Roman" w:hAnsi="Times New Roman" w:cs="Times New Roman"/>
          <w:i/>
          <w:iCs/>
          <w:color w:val="000000" w:themeColor="text1"/>
          <w:sz w:val="24"/>
          <w:szCs w:val="24"/>
        </w:rPr>
        <w:t>eficienţei</w:t>
      </w:r>
      <w:proofErr w:type="spellEnd"/>
      <w:r w:rsidR="0043039F" w:rsidRPr="0043039F">
        <w:rPr>
          <w:rFonts w:ascii="Times New Roman" w:hAnsi="Times New Roman" w:cs="Times New Roman"/>
          <w:i/>
          <w:iCs/>
          <w:color w:val="000000" w:themeColor="text1"/>
          <w:sz w:val="24"/>
          <w:szCs w:val="24"/>
        </w:rPr>
        <w:t xml:space="preserve"> energetice a infrastructurii de iluminat public</w:t>
      </w:r>
      <w:r w:rsidR="0043039F" w:rsidRPr="0043039F">
        <w:rPr>
          <w:rFonts w:ascii="Times New Roman" w:hAnsi="Times New Roman" w:cs="Times New Roman"/>
          <w:i/>
          <w:iCs/>
          <w:color w:val="000000" w:themeColor="text1"/>
          <w:sz w:val="24"/>
          <w:szCs w:val="24"/>
        </w:rPr>
        <w:t>,</w:t>
      </w:r>
      <w:r w:rsidR="0043039F">
        <w:rPr>
          <w:rFonts w:ascii="Times New Roman" w:hAnsi="Times New Roman" w:cs="Times New Roman"/>
          <w:color w:val="000000" w:themeColor="text1"/>
          <w:sz w:val="24"/>
          <w:szCs w:val="24"/>
        </w:rPr>
        <w:t xml:space="preserve"> </w:t>
      </w:r>
      <w:r w:rsidR="0043039F" w:rsidRPr="00BB0A6B">
        <w:rPr>
          <w:rFonts w:ascii="Times New Roman" w:eastAsia="Times New Roman" w:hAnsi="Times New Roman" w:cs="Times New Roman"/>
          <w:sz w:val="24"/>
          <w:szCs w:val="24"/>
          <w:lang w:val="en-GB" w:eastAsia="en-GB"/>
        </w:rPr>
        <w:t xml:space="preserve">program </w:t>
      </w:r>
      <w:proofErr w:type="spellStart"/>
      <w:r w:rsidR="0043039F" w:rsidRPr="00BB0A6B">
        <w:rPr>
          <w:rFonts w:ascii="Times New Roman" w:eastAsia="Times New Roman" w:hAnsi="Times New Roman" w:cs="Times New Roman"/>
          <w:sz w:val="24"/>
          <w:szCs w:val="24"/>
          <w:lang w:val="en-GB" w:eastAsia="en-GB"/>
        </w:rPr>
        <w:t>prin</w:t>
      </w:r>
      <w:proofErr w:type="spellEnd"/>
      <w:r w:rsidR="0043039F" w:rsidRPr="00BB0A6B">
        <w:rPr>
          <w:rFonts w:ascii="Times New Roman" w:eastAsia="Times New Roman" w:hAnsi="Times New Roman" w:cs="Times New Roman"/>
          <w:sz w:val="24"/>
          <w:szCs w:val="24"/>
          <w:lang w:val="en-GB" w:eastAsia="en-GB"/>
        </w:rPr>
        <w:t xml:space="preserve"> care </w:t>
      </w:r>
      <w:proofErr w:type="spellStart"/>
      <w:r w:rsidR="0043039F" w:rsidRPr="00BB0A6B">
        <w:rPr>
          <w:rFonts w:ascii="Times New Roman" w:eastAsia="Times New Roman" w:hAnsi="Times New Roman" w:cs="Times New Roman"/>
          <w:sz w:val="24"/>
          <w:szCs w:val="24"/>
          <w:lang w:val="en-GB" w:eastAsia="en-GB"/>
        </w:rPr>
        <w:t>există</w:t>
      </w:r>
      <w:proofErr w:type="spellEnd"/>
      <w:r w:rsidR="0043039F" w:rsidRPr="00BB0A6B">
        <w:rPr>
          <w:rFonts w:ascii="Times New Roman" w:eastAsia="Times New Roman" w:hAnsi="Times New Roman" w:cs="Times New Roman"/>
          <w:sz w:val="24"/>
          <w:szCs w:val="24"/>
          <w:lang w:val="en-GB" w:eastAsia="en-GB"/>
        </w:rPr>
        <w:t xml:space="preserve"> </w:t>
      </w:r>
      <w:proofErr w:type="spellStart"/>
      <w:r w:rsidR="0043039F" w:rsidRPr="00BB0A6B">
        <w:rPr>
          <w:rFonts w:ascii="Times New Roman" w:eastAsia="Times New Roman" w:hAnsi="Times New Roman" w:cs="Times New Roman"/>
          <w:sz w:val="24"/>
          <w:szCs w:val="24"/>
          <w:lang w:val="en-GB" w:eastAsia="en-GB"/>
        </w:rPr>
        <w:t>posibilitatea</w:t>
      </w:r>
      <w:proofErr w:type="spellEnd"/>
      <w:r w:rsidR="0043039F" w:rsidRPr="00BB0A6B">
        <w:rPr>
          <w:rFonts w:ascii="Times New Roman" w:eastAsia="Times New Roman" w:hAnsi="Times New Roman" w:cs="Times New Roman"/>
          <w:sz w:val="24"/>
          <w:szCs w:val="24"/>
          <w:lang w:val="en-GB" w:eastAsia="en-GB"/>
        </w:rPr>
        <w:t xml:space="preserve"> </w:t>
      </w:r>
      <w:proofErr w:type="spellStart"/>
      <w:r w:rsidR="0043039F" w:rsidRPr="00BB0A6B">
        <w:rPr>
          <w:rFonts w:ascii="Times New Roman" w:eastAsia="Times New Roman" w:hAnsi="Times New Roman" w:cs="Times New Roman"/>
          <w:sz w:val="24"/>
          <w:szCs w:val="24"/>
          <w:lang w:val="en-GB" w:eastAsia="en-GB"/>
        </w:rPr>
        <w:t>să</w:t>
      </w:r>
      <w:proofErr w:type="spellEnd"/>
      <w:r w:rsidR="0043039F" w:rsidRPr="00BB0A6B">
        <w:rPr>
          <w:rFonts w:ascii="Times New Roman" w:eastAsia="Times New Roman" w:hAnsi="Times New Roman" w:cs="Times New Roman"/>
          <w:sz w:val="24"/>
          <w:szCs w:val="24"/>
          <w:lang w:val="en-GB" w:eastAsia="en-GB"/>
        </w:rPr>
        <w:t xml:space="preserve"> </w:t>
      </w:r>
      <w:proofErr w:type="spellStart"/>
      <w:r w:rsidR="0043039F" w:rsidRPr="00BB0A6B">
        <w:rPr>
          <w:rFonts w:ascii="Times New Roman" w:eastAsia="Times New Roman" w:hAnsi="Times New Roman" w:cs="Times New Roman"/>
          <w:sz w:val="24"/>
          <w:szCs w:val="24"/>
          <w:lang w:val="en-GB" w:eastAsia="en-GB"/>
        </w:rPr>
        <w:t>obținem</w:t>
      </w:r>
      <w:proofErr w:type="spellEnd"/>
      <w:r w:rsidR="0043039F" w:rsidRPr="00BB0A6B">
        <w:rPr>
          <w:rFonts w:ascii="Times New Roman" w:eastAsia="Times New Roman" w:hAnsi="Times New Roman" w:cs="Times New Roman"/>
          <w:sz w:val="24"/>
          <w:szCs w:val="24"/>
          <w:lang w:val="en-GB" w:eastAsia="en-GB"/>
        </w:rPr>
        <w:t xml:space="preserve"> </w:t>
      </w:r>
      <w:proofErr w:type="spellStart"/>
      <w:r w:rsidR="0043039F" w:rsidRPr="00BB0A6B">
        <w:rPr>
          <w:rFonts w:ascii="Times New Roman" w:eastAsia="Times New Roman" w:hAnsi="Times New Roman" w:cs="Times New Roman"/>
          <w:sz w:val="24"/>
          <w:szCs w:val="24"/>
          <w:lang w:val="en-GB" w:eastAsia="en-GB"/>
        </w:rPr>
        <w:t>finanțare</w:t>
      </w:r>
      <w:proofErr w:type="spellEnd"/>
      <w:r w:rsidR="0043039F" w:rsidRPr="00BB0A6B">
        <w:rPr>
          <w:rFonts w:ascii="Times New Roman" w:eastAsia="Times New Roman" w:hAnsi="Times New Roman" w:cs="Times New Roman"/>
          <w:sz w:val="24"/>
          <w:szCs w:val="24"/>
          <w:lang w:val="en-GB" w:eastAsia="en-GB"/>
        </w:rPr>
        <w:t xml:space="preserve"> </w:t>
      </w:r>
      <w:proofErr w:type="spellStart"/>
      <w:r w:rsidR="0043039F" w:rsidRPr="00BB0A6B">
        <w:rPr>
          <w:rFonts w:ascii="Times New Roman" w:eastAsia="Times New Roman" w:hAnsi="Times New Roman" w:cs="Times New Roman"/>
          <w:sz w:val="24"/>
          <w:szCs w:val="24"/>
          <w:lang w:val="en-GB" w:eastAsia="en-GB"/>
        </w:rPr>
        <w:t>în</w:t>
      </w:r>
      <w:proofErr w:type="spellEnd"/>
      <w:r w:rsidR="0043039F" w:rsidRPr="00BB0A6B">
        <w:rPr>
          <w:rFonts w:ascii="Times New Roman" w:eastAsia="Times New Roman" w:hAnsi="Times New Roman" w:cs="Times New Roman"/>
          <w:sz w:val="24"/>
          <w:szCs w:val="24"/>
          <w:lang w:val="en-GB" w:eastAsia="en-GB"/>
        </w:rPr>
        <w:t xml:space="preserve"> </w:t>
      </w:r>
      <w:proofErr w:type="spellStart"/>
      <w:r w:rsidR="0043039F" w:rsidRPr="00BB0A6B">
        <w:rPr>
          <w:rFonts w:ascii="Times New Roman" w:eastAsia="Times New Roman" w:hAnsi="Times New Roman" w:cs="Times New Roman"/>
          <w:sz w:val="24"/>
          <w:szCs w:val="24"/>
          <w:lang w:val="en-GB" w:eastAsia="en-GB"/>
        </w:rPr>
        <w:t>vederea</w:t>
      </w:r>
      <w:proofErr w:type="spellEnd"/>
      <w:r w:rsidR="0043039F" w:rsidRPr="00BB0A6B">
        <w:rPr>
          <w:rFonts w:ascii="Times New Roman" w:eastAsia="Times New Roman" w:hAnsi="Times New Roman" w:cs="Times New Roman"/>
          <w:sz w:val="24"/>
          <w:szCs w:val="24"/>
          <w:lang w:val="en-GB" w:eastAsia="en-GB"/>
        </w:rPr>
        <w:t xml:space="preserve"> </w:t>
      </w:r>
      <w:proofErr w:type="spellStart"/>
      <w:r w:rsidR="0043039F" w:rsidRPr="00BB0A6B">
        <w:rPr>
          <w:rFonts w:ascii="Times New Roman" w:eastAsia="Times New Roman" w:hAnsi="Times New Roman" w:cs="Times New Roman"/>
          <w:sz w:val="24"/>
          <w:szCs w:val="24"/>
          <w:lang w:val="en-US"/>
        </w:rPr>
        <w:t>cresterii</w:t>
      </w:r>
      <w:proofErr w:type="spellEnd"/>
      <w:r w:rsidR="0043039F" w:rsidRPr="00BB0A6B">
        <w:rPr>
          <w:rFonts w:ascii="Times New Roman" w:eastAsia="Times New Roman" w:hAnsi="Times New Roman" w:cs="Times New Roman"/>
          <w:sz w:val="24"/>
          <w:szCs w:val="24"/>
          <w:lang w:val="en-US"/>
        </w:rPr>
        <w:t xml:space="preserve"> </w:t>
      </w:r>
      <w:proofErr w:type="spellStart"/>
      <w:r w:rsidR="0043039F" w:rsidRPr="00BB0A6B">
        <w:rPr>
          <w:rFonts w:ascii="Times New Roman" w:eastAsia="Times New Roman" w:hAnsi="Times New Roman" w:cs="Times New Roman"/>
          <w:sz w:val="24"/>
          <w:szCs w:val="24"/>
          <w:lang w:val="en-US"/>
        </w:rPr>
        <w:t>eficientei</w:t>
      </w:r>
      <w:proofErr w:type="spellEnd"/>
      <w:r w:rsidR="0043039F" w:rsidRPr="00BB0A6B">
        <w:rPr>
          <w:rFonts w:ascii="Times New Roman" w:eastAsia="Times New Roman" w:hAnsi="Times New Roman" w:cs="Times New Roman"/>
          <w:sz w:val="24"/>
          <w:szCs w:val="24"/>
          <w:lang w:val="en-US"/>
        </w:rPr>
        <w:t xml:space="preserve"> </w:t>
      </w:r>
      <w:proofErr w:type="spellStart"/>
      <w:r w:rsidR="0043039F" w:rsidRPr="00BB0A6B">
        <w:rPr>
          <w:rFonts w:ascii="Times New Roman" w:eastAsia="Times New Roman" w:hAnsi="Times New Roman" w:cs="Times New Roman"/>
          <w:sz w:val="24"/>
          <w:szCs w:val="24"/>
          <w:lang w:val="en-US"/>
        </w:rPr>
        <w:t>energetice</w:t>
      </w:r>
      <w:proofErr w:type="spellEnd"/>
      <w:r w:rsidR="0043039F" w:rsidRPr="00BB0A6B">
        <w:rPr>
          <w:rFonts w:ascii="Times New Roman" w:eastAsia="Times New Roman" w:hAnsi="Times New Roman" w:cs="Times New Roman"/>
          <w:sz w:val="24"/>
          <w:szCs w:val="24"/>
          <w:lang w:val="en-US"/>
        </w:rPr>
        <w:t xml:space="preserve"> a </w:t>
      </w:r>
      <w:proofErr w:type="spellStart"/>
      <w:r w:rsidR="0043039F" w:rsidRPr="00BB0A6B">
        <w:rPr>
          <w:rFonts w:ascii="Times New Roman" w:eastAsia="Times New Roman" w:hAnsi="Times New Roman" w:cs="Times New Roman"/>
          <w:sz w:val="24"/>
          <w:szCs w:val="24"/>
          <w:lang w:val="en-US"/>
        </w:rPr>
        <w:t>sistemului</w:t>
      </w:r>
      <w:proofErr w:type="spellEnd"/>
      <w:r w:rsidR="0043039F" w:rsidRPr="00BB0A6B">
        <w:rPr>
          <w:rFonts w:ascii="Times New Roman" w:eastAsia="Times New Roman" w:hAnsi="Times New Roman" w:cs="Times New Roman"/>
          <w:sz w:val="24"/>
          <w:szCs w:val="24"/>
          <w:lang w:val="en-US"/>
        </w:rPr>
        <w:t xml:space="preserve"> de </w:t>
      </w:r>
      <w:proofErr w:type="spellStart"/>
      <w:r w:rsidR="0043039F" w:rsidRPr="00BB0A6B">
        <w:rPr>
          <w:rFonts w:ascii="Times New Roman" w:eastAsia="Times New Roman" w:hAnsi="Times New Roman" w:cs="Times New Roman"/>
          <w:sz w:val="24"/>
          <w:szCs w:val="24"/>
          <w:lang w:val="en-US"/>
        </w:rPr>
        <w:t>iluminat</w:t>
      </w:r>
      <w:proofErr w:type="spellEnd"/>
      <w:r w:rsidR="0043039F" w:rsidRPr="00BB0A6B">
        <w:rPr>
          <w:rFonts w:ascii="Times New Roman" w:eastAsia="Times New Roman" w:hAnsi="Times New Roman" w:cs="Times New Roman"/>
          <w:sz w:val="24"/>
          <w:szCs w:val="24"/>
          <w:lang w:val="en-US"/>
        </w:rPr>
        <w:t xml:space="preserve"> public in </w:t>
      </w:r>
      <w:proofErr w:type="spellStart"/>
      <w:r w:rsidR="0043039F" w:rsidRPr="00BB0A6B">
        <w:rPr>
          <w:rFonts w:ascii="Times New Roman" w:eastAsia="Times New Roman" w:hAnsi="Times New Roman" w:cs="Times New Roman"/>
          <w:sz w:val="24"/>
          <w:szCs w:val="24"/>
          <w:lang w:val="en-US"/>
        </w:rPr>
        <w:t>comuna</w:t>
      </w:r>
      <w:proofErr w:type="spellEnd"/>
      <w:r w:rsidR="0043039F" w:rsidRPr="00BB0A6B">
        <w:rPr>
          <w:rFonts w:ascii="Times New Roman" w:eastAsia="Times New Roman" w:hAnsi="Times New Roman" w:cs="Times New Roman"/>
          <w:sz w:val="24"/>
          <w:szCs w:val="24"/>
          <w:lang w:val="en-US"/>
        </w:rPr>
        <w:t xml:space="preserve"> </w:t>
      </w:r>
      <w:r w:rsidR="0043039F">
        <w:rPr>
          <w:rFonts w:ascii="Times New Roman" w:eastAsia="Times New Roman" w:hAnsi="Times New Roman" w:cs="Times New Roman"/>
          <w:sz w:val="24"/>
          <w:szCs w:val="24"/>
          <w:lang w:val="en-US"/>
        </w:rPr>
        <w:t xml:space="preserve">Mihai </w:t>
      </w:r>
      <w:proofErr w:type="spellStart"/>
      <w:r w:rsidR="0043039F">
        <w:rPr>
          <w:rFonts w:ascii="Times New Roman" w:eastAsia="Times New Roman" w:hAnsi="Times New Roman" w:cs="Times New Roman"/>
          <w:sz w:val="24"/>
          <w:szCs w:val="24"/>
          <w:lang w:val="en-US"/>
        </w:rPr>
        <w:t>Viteazu</w:t>
      </w:r>
      <w:proofErr w:type="spellEnd"/>
      <w:r w:rsidR="0043039F" w:rsidRPr="00BB0A6B">
        <w:rPr>
          <w:rFonts w:ascii="Times New Roman" w:eastAsia="Times New Roman" w:hAnsi="Times New Roman" w:cs="Times New Roman"/>
          <w:sz w:val="24"/>
          <w:szCs w:val="24"/>
          <w:lang w:val="en-US"/>
        </w:rPr>
        <w:t xml:space="preserve">. </w:t>
      </w:r>
      <w:proofErr w:type="spellStart"/>
      <w:r w:rsidR="0043039F" w:rsidRPr="00BB0A6B">
        <w:rPr>
          <w:rFonts w:ascii="Times New Roman" w:eastAsia="Times New Roman" w:hAnsi="Times New Roman" w:cs="Times New Roman"/>
          <w:sz w:val="24"/>
          <w:szCs w:val="24"/>
          <w:lang w:val="en-US"/>
        </w:rPr>
        <w:t>În</w:t>
      </w:r>
      <w:proofErr w:type="spellEnd"/>
      <w:r w:rsidR="0043039F" w:rsidRPr="00BB0A6B">
        <w:rPr>
          <w:rFonts w:ascii="Times New Roman" w:eastAsia="Times New Roman" w:hAnsi="Times New Roman" w:cs="Times New Roman"/>
          <w:sz w:val="24"/>
          <w:szCs w:val="24"/>
          <w:lang w:val="en-US"/>
        </w:rPr>
        <w:t xml:space="preserve"> </w:t>
      </w:r>
      <w:proofErr w:type="spellStart"/>
      <w:r w:rsidR="0043039F" w:rsidRPr="00BB0A6B">
        <w:rPr>
          <w:rFonts w:ascii="Times New Roman" w:eastAsia="Times New Roman" w:hAnsi="Times New Roman" w:cs="Times New Roman"/>
          <w:sz w:val="24"/>
          <w:szCs w:val="24"/>
          <w:lang w:val="en-US"/>
        </w:rPr>
        <w:t>acest</w:t>
      </w:r>
      <w:proofErr w:type="spellEnd"/>
      <w:r w:rsidR="0043039F" w:rsidRPr="00BB0A6B">
        <w:rPr>
          <w:rFonts w:ascii="Times New Roman" w:eastAsia="Times New Roman" w:hAnsi="Times New Roman" w:cs="Times New Roman"/>
          <w:sz w:val="24"/>
          <w:szCs w:val="24"/>
          <w:lang w:val="en-US"/>
        </w:rPr>
        <w:t xml:space="preserve"> </w:t>
      </w:r>
      <w:proofErr w:type="spellStart"/>
      <w:r w:rsidR="0043039F" w:rsidRPr="00BB0A6B">
        <w:rPr>
          <w:rFonts w:ascii="Times New Roman" w:eastAsia="Times New Roman" w:hAnsi="Times New Roman" w:cs="Times New Roman"/>
          <w:sz w:val="24"/>
          <w:szCs w:val="24"/>
          <w:lang w:val="en-US"/>
        </w:rPr>
        <w:t>sens</w:t>
      </w:r>
      <w:proofErr w:type="spellEnd"/>
      <w:r w:rsidR="0043039F">
        <w:rPr>
          <w:rFonts w:ascii="Times New Roman" w:eastAsia="Times New Roman" w:hAnsi="Times New Roman" w:cs="Times New Roman"/>
          <w:sz w:val="24"/>
          <w:szCs w:val="24"/>
          <w:lang w:val="en-US"/>
        </w:rPr>
        <w:t>,</w:t>
      </w:r>
      <w:r w:rsidR="0043039F" w:rsidRPr="00BB0A6B">
        <w:rPr>
          <w:rFonts w:ascii="Times New Roman" w:eastAsia="Times New Roman" w:hAnsi="Times New Roman" w:cs="Times New Roman"/>
          <w:sz w:val="24"/>
          <w:szCs w:val="24"/>
          <w:lang w:val="en-US"/>
        </w:rPr>
        <w:t xml:space="preserve"> am </w:t>
      </w:r>
      <w:proofErr w:type="spellStart"/>
      <w:r w:rsidR="0043039F" w:rsidRPr="00BB0A6B">
        <w:rPr>
          <w:rFonts w:ascii="Times New Roman" w:eastAsia="Times New Roman" w:hAnsi="Times New Roman" w:cs="Times New Roman"/>
          <w:sz w:val="24"/>
          <w:szCs w:val="24"/>
          <w:lang w:val="en-US"/>
        </w:rPr>
        <w:t>procedat</w:t>
      </w:r>
      <w:proofErr w:type="spellEnd"/>
      <w:r w:rsidR="0043039F" w:rsidRPr="00BB0A6B">
        <w:rPr>
          <w:rFonts w:ascii="Times New Roman" w:eastAsia="Times New Roman" w:hAnsi="Times New Roman" w:cs="Times New Roman"/>
          <w:sz w:val="24"/>
          <w:szCs w:val="24"/>
          <w:lang w:val="en-US"/>
        </w:rPr>
        <w:t xml:space="preserve"> la </w:t>
      </w:r>
      <w:proofErr w:type="spellStart"/>
      <w:r w:rsidR="0043039F" w:rsidRPr="00BB0A6B">
        <w:rPr>
          <w:rFonts w:ascii="Times New Roman" w:eastAsia="Times New Roman" w:hAnsi="Times New Roman" w:cs="Times New Roman"/>
          <w:sz w:val="24"/>
          <w:szCs w:val="24"/>
          <w:lang w:val="en-US"/>
        </w:rPr>
        <w:t>întocmirea</w:t>
      </w:r>
      <w:proofErr w:type="spellEnd"/>
      <w:r w:rsidR="0043039F">
        <w:rPr>
          <w:rFonts w:ascii="Times New Roman" w:eastAsia="Times New Roman" w:hAnsi="Times New Roman" w:cs="Times New Roman"/>
          <w:sz w:val="24"/>
          <w:szCs w:val="24"/>
          <w:lang w:val="en-US"/>
        </w:rPr>
        <w:t xml:space="preserve"> </w:t>
      </w:r>
      <w:r w:rsidR="0043039F" w:rsidRPr="00751450">
        <w:rPr>
          <w:rFonts w:ascii="Times New Roman" w:eastAsia="Times New Roman" w:hAnsi="Times New Roman" w:cs="Times New Roman"/>
          <w:sz w:val="24"/>
          <w:szCs w:val="24"/>
          <w:lang w:eastAsia="ar-SA"/>
        </w:rPr>
        <w:t>D</w:t>
      </w:r>
      <w:r w:rsidR="0043039F">
        <w:rPr>
          <w:rFonts w:ascii="Times New Roman" w:eastAsia="Times New Roman" w:hAnsi="Times New Roman" w:cs="Times New Roman"/>
          <w:sz w:val="24"/>
          <w:szCs w:val="24"/>
          <w:lang w:eastAsia="ar-SA"/>
        </w:rPr>
        <w:t xml:space="preserve">ocumentației </w:t>
      </w:r>
      <w:proofErr w:type="spellStart"/>
      <w:r w:rsidR="0043039F">
        <w:rPr>
          <w:rFonts w:ascii="Times New Roman" w:eastAsia="Times New Roman" w:hAnsi="Times New Roman" w:cs="Times New Roman"/>
          <w:sz w:val="24"/>
          <w:szCs w:val="24"/>
          <w:lang w:eastAsia="ar-SA"/>
        </w:rPr>
        <w:t>tehnico</w:t>
      </w:r>
      <w:proofErr w:type="spellEnd"/>
      <w:r w:rsidR="0043039F">
        <w:rPr>
          <w:rFonts w:ascii="Times New Roman" w:eastAsia="Times New Roman" w:hAnsi="Times New Roman" w:cs="Times New Roman"/>
          <w:sz w:val="24"/>
          <w:szCs w:val="24"/>
          <w:lang w:eastAsia="ar-SA"/>
        </w:rPr>
        <w:t>-economic</w:t>
      </w:r>
      <w:r w:rsidR="0043039F">
        <w:rPr>
          <w:rFonts w:ascii="Times New Roman" w:eastAsia="Times New Roman" w:hAnsi="Times New Roman" w:cs="Times New Roman"/>
          <w:sz w:val="24"/>
          <w:szCs w:val="24"/>
          <w:lang w:eastAsia="ar-SA"/>
        </w:rPr>
        <w:t>e,</w:t>
      </w:r>
      <w:r w:rsidR="0043039F">
        <w:rPr>
          <w:rFonts w:ascii="Times New Roman" w:eastAsia="Times New Roman" w:hAnsi="Times New Roman" w:cs="Times New Roman"/>
          <w:sz w:val="24"/>
          <w:szCs w:val="24"/>
          <w:lang w:eastAsia="ar-SA"/>
        </w:rPr>
        <w:t xml:space="preserve"> faza Documenta</w:t>
      </w:r>
      <w:r w:rsidR="00347CF8">
        <w:rPr>
          <w:rFonts w:ascii="Times New Roman" w:eastAsia="Times New Roman" w:hAnsi="Times New Roman" w:cs="Times New Roman"/>
          <w:sz w:val="24"/>
          <w:szCs w:val="24"/>
          <w:lang w:eastAsia="ar-SA"/>
        </w:rPr>
        <w:t>ț</w:t>
      </w:r>
      <w:r w:rsidR="0043039F">
        <w:rPr>
          <w:rFonts w:ascii="Times New Roman" w:eastAsia="Times New Roman" w:hAnsi="Times New Roman" w:cs="Times New Roman"/>
          <w:sz w:val="24"/>
          <w:szCs w:val="24"/>
          <w:lang w:eastAsia="ar-SA"/>
        </w:rPr>
        <w:t xml:space="preserve">ie de Avizare a </w:t>
      </w:r>
      <w:r w:rsidR="0043039F" w:rsidRPr="00751450">
        <w:rPr>
          <w:rFonts w:ascii="Times New Roman" w:eastAsia="Times New Roman" w:hAnsi="Times New Roman" w:cs="Times New Roman"/>
          <w:sz w:val="24"/>
          <w:szCs w:val="24"/>
          <w:lang w:eastAsia="ar-SA"/>
        </w:rPr>
        <w:t>Lucrărilor de Intervenție</w:t>
      </w:r>
      <w:r w:rsidR="0043039F">
        <w:rPr>
          <w:rFonts w:ascii="Times New Roman" w:eastAsia="Times New Roman" w:hAnsi="Times New Roman" w:cs="Times New Roman"/>
          <w:sz w:val="24"/>
          <w:szCs w:val="24"/>
          <w:lang w:eastAsia="ar-SA"/>
        </w:rPr>
        <w:t>, proiect nr. 74/2024</w:t>
      </w:r>
      <w:r w:rsidR="0043039F" w:rsidRPr="00751450">
        <w:rPr>
          <w:rFonts w:ascii="Times New Roman" w:eastAsia="Times New Roman" w:hAnsi="Times New Roman" w:cs="Times New Roman"/>
          <w:sz w:val="24"/>
          <w:szCs w:val="24"/>
          <w:lang w:eastAsia="ar-SA"/>
        </w:rPr>
        <w:t xml:space="preserve"> a indicatorilor </w:t>
      </w:r>
      <w:proofErr w:type="spellStart"/>
      <w:r w:rsidR="0043039F" w:rsidRPr="00751450">
        <w:rPr>
          <w:rFonts w:ascii="Times New Roman" w:eastAsia="Times New Roman" w:hAnsi="Times New Roman" w:cs="Times New Roman"/>
          <w:sz w:val="24"/>
          <w:szCs w:val="24"/>
          <w:lang w:eastAsia="ar-SA"/>
        </w:rPr>
        <w:t>tehnico</w:t>
      </w:r>
      <w:proofErr w:type="spellEnd"/>
      <w:r w:rsidR="0043039F" w:rsidRPr="00751450">
        <w:rPr>
          <w:rFonts w:ascii="Times New Roman" w:eastAsia="Times New Roman" w:hAnsi="Times New Roman" w:cs="Times New Roman"/>
          <w:sz w:val="24"/>
          <w:szCs w:val="24"/>
          <w:lang w:eastAsia="ar-SA"/>
        </w:rPr>
        <w:t xml:space="preserve"> </w:t>
      </w:r>
      <w:r w:rsidR="0043039F">
        <w:rPr>
          <w:rFonts w:ascii="Times New Roman" w:eastAsia="Times New Roman" w:hAnsi="Times New Roman" w:cs="Times New Roman"/>
          <w:sz w:val="24"/>
          <w:szCs w:val="24"/>
          <w:lang w:eastAsia="ar-SA"/>
        </w:rPr>
        <w:t>–</w:t>
      </w:r>
      <w:r w:rsidR="0043039F" w:rsidRPr="00751450">
        <w:rPr>
          <w:rFonts w:ascii="Times New Roman" w:eastAsia="Times New Roman" w:hAnsi="Times New Roman" w:cs="Times New Roman"/>
          <w:sz w:val="24"/>
          <w:szCs w:val="24"/>
          <w:lang w:eastAsia="ar-SA"/>
        </w:rPr>
        <w:t xml:space="preserve"> economici</w:t>
      </w:r>
      <w:r w:rsidR="0043039F">
        <w:rPr>
          <w:rFonts w:ascii="Times New Roman" w:eastAsia="Times New Roman" w:hAnsi="Times New Roman" w:cs="Times New Roman"/>
          <w:sz w:val="24"/>
          <w:szCs w:val="24"/>
          <w:lang w:eastAsia="ar-SA"/>
        </w:rPr>
        <w:t xml:space="preserve">, a devizului general pentru obiectivul de investiție </w:t>
      </w:r>
      <w:r w:rsidR="0043039F" w:rsidRPr="00347CF8">
        <w:rPr>
          <w:rFonts w:ascii="Times New Roman" w:eastAsia="Times New Roman" w:hAnsi="Times New Roman" w:cs="Times New Roman"/>
          <w:b/>
          <w:bCs/>
          <w:sz w:val="24"/>
          <w:szCs w:val="24"/>
          <w:lang w:eastAsia="ar-SA"/>
        </w:rPr>
        <w:t>“</w:t>
      </w:r>
      <w:r w:rsidR="0043039F" w:rsidRPr="00347CF8">
        <w:rPr>
          <w:rFonts w:ascii="Times New Roman" w:hAnsi="Times New Roman" w:cs="Times New Roman"/>
          <w:b/>
          <w:bCs/>
          <w:sz w:val="24"/>
          <w:szCs w:val="24"/>
        </w:rPr>
        <w:t xml:space="preserve">Modernizarea  sistemului de iluminat public cu eficienta energetica ridicata în comuna Mihai Viteazu, </w:t>
      </w:r>
      <w:proofErr w:type="spellStart"/>
      <w:r w:rsidR="0043039F" w:rsidRPr="00347CF8">
        <w:rPr>
          <w:rFonts w:ascii="Times New Roman" w:hAnsi="Times New Roman" w:cs="Times New Roman"/>
          <w:b/>
          <w:bCs/>
          <w:sz w:val="24"/>
          <w:szCs w:val="24"/>
        </w:rPr>
        <w:t>judetul</w:t>
      </w:r>
      <w:proofErr w:type="spellEnd"/>
      <w:r w:rsidR="0043039F" w:rsidRPr="00347CF8">
        <w:rPr>
          <w:rFonts w:ascii="Times New Roman" w:hAnsi="Times New Roman" w:cs="Times New Roman"/>
          <w:b/>
          <w:bCs/>
          <w:sz w:val="24"/>
          <w:szCs w:val="24"/>
        </w:rPr>
        <w:t xml:space="preserve"> Cluj</w:t>
      </w:r>
      <w:r w:rsidR="0043039F" w:rsidRPr="00347CF8">
        <w:rPr>
          <w:rFonts w:ascii="Times New Roman" w:eastAsia="Times New Roman" w:hAnsi="Times New Roman" w:cs="Times New Roman"/>
          <w:b/>
          <w:bCs/>
          <w:sz w:val="24"/>
          <w:szCs w:val="24"/>
          <w:lang w:eastAsia="ar-SA"/>
        </w:rPr>
        <w:t>”</w:t>
      </w:r>
      <w:r w:rsidR="0043039F">
        <w:rPr>
          <w:rFonts w:ascii="Times New Roman" w:hAnsi="Times New Roman" w:cs="Times New Roman"/>
          <w:bCs/>
          <w:sz w:val="24"/>
          <w:szCs w:val="24"/>
        </w:rPr>
        <w:t xml:space="preserve">, </w:t>
      </w:r>
      <w:proofErr w:type="spellStart"/>
      <w:r w:rsidR="0043039F" w:rsidRPr="00BB0A6B">
        <w:rPr>
          <w:rFonts w:ascii="Times New Roman" w:eastAsia="Times New Roman" w:hAnsi="Times New Roman" w:cs="Times New Roman"/>
          <w:sz w:val="24"/>
          <w:szCs w:val="24"/>
          <w:lang w:val="en-US"/>
        </w:rPr>
        <w:t>documente</w:t>
      </w:r>
      <w:proofErr w:type="spellEnd"/>
      <w:r w:rsidR="0043039F" w:rsidRPr="00BB0A6B">
        <w:rPr>
          <w:rFonts w:ascii="Times New Roman" w:eastAsia="Times New Roman" w:hAnsi="Times New Roman" w:cs="Times New Roman"/>
          <w:sz w:val="24"/>
          <w:szCs w:val="24"/>
          <w:lang w:val="en-US"/>
        </w:rPr>
        <w:t xml:space="preserve"> </w:t>
      </w:r>
      <w:proofErr w:type="spellStart"/>
      <w:r w:rsidR="0043039F" w:rsidRPr="00BB0A6B">
        <w:rPr>
          <w:rFonts w:ascii="Times New Roman" w:eastAsia="Times New Roman" w:hAnsi="Times New Roman" w:cs="Times New Roman"/>
          <w:sz w:val="24"/>
          <w:szCs w:val="24"/>
          <w:lang w:val="en-US"/>
        </w:rPr>
        <w:t>necesare</w:t>
      </w:r>
      <w:proofErr w:type="spellEnd"/>
      <w:r w:rsidR="0043039F" w:rsidRPr="00BB0A6B">
        <w:rPr>
          <w:rFonts w:ascii="Times New Roman" w:eastAsia="Times New Roman" w:hAnsi="Times New Roman" w:cs="Times New Roman"/>
          <w:sz w:val="24"/>
          <w:szCs w:val="24"/>
          <w:lang w:val="en-US"/>
        </w:rPr>
        <w:t xml:space="preserve"> </w:t>
      </w:r>
      <w:proofErr w:type="spellStart"/>
      <w:r w:rsidR="0043039F" w:rsidRPr="00BB0A6B">
        <w:rPr>
          <w:rFonts w:ascii="Times New Roman" w:eastAsia="Times New Roman" w:hAnsi="Times New Roman" w:cs="Times New Roman"/>
          <w:sz w:val="24"/>
          <w:szCs w:val="24"/>
          <w:lang w:val="en-US"/>
        </w:rPr>
        <w:t>depunerii</w:t>
      </w:r>
      <w:proofErr w:type="spellEnd"/>
      <w:r w:rsidR="0043039F" w:rsidRPr="00BB0A6B">
        <w:rPr>
          <w:rFonts w:ascii="Times New Roman" w:eastAsia="Times New Roman" w:hAnsi="Times New Roman" w:cs="Times New Roman"/>
          <w:sz w:val="24"/>
          <w:szCs w:val="24"/>
          <w:lang w:val="en-US"/>
        </w:rPr>
        <w:t xml:space="preserve"> </w:t>
      </w:r>
      <w:proofErr w:type="spellStart"/>
      <w:r w:rsidR="0043039F" w:rsidRPr="00BB0A6B">
        <w:rPr>
          <w:rFonts w:ascii="Times New Roman" w:eastAsia="Times New Roman" w:hAnsi="Times New Roman" w:cs="Times New Roman"/>
          <w:sz w:val="24"/>
          <w:szCs w:val="24"/>
          <w:lang w:val="en-US"/>
        </w:rPr>
        <w:t>cererii</w:t>
      </w:r>
      <w:proofErr w:type="spellEnd"/>
      <w:r w:rsidR="0043039F" w:rsidRPr="00BB0A6B">
        <w:rPr>
          <w:rFonts w:ascii="Times New Roman" w:eastAsia="Times New Roman" w:hAnsi="Times New Roman" w:cs="Times New Roman"/>
          <w:sz w:val="24"/>
          <w:szCs w:val="24"/>
          <w:lang w:val="en-US"/>
        </w:rPr>
        <w:t xml:space="preserve"> de </w:t>
      </w:r>
      <w:proofErr w:type="spellStart"/>
      <w:r w:rsidR="0043039F" w:rsidRPr="00BB0A6B">
        <w:rPr>
          <w:rFonts w:ascii="Times New Roman" w:eastAsia="Times New Roman" w:hAnsi="Times New Roman" w:cs="Times New Roman"/>
          <w:sz w:val="24"/>
          <w:szCs w:val="24"/>
          <w:lang w:val="en-US"/>
        </w:rPr>
        <w:t>finanțare</w:t>
      </w:r>
      <w:proofErr w:type="spellEnd"/>
      <w:r w:rsidR="0043039F" w:rsidRPr="00BB0A6B">
        <w:rPr>
          <w:rFonts w:ascii="Times New Roman" w:eastAsia="Times New Roman" w:hAnsi="Times New Roman" w:cs="Times New Roman"/>
          <w:sz w:val="24"/>
          <w:szCs w:val="24"/>
          <w:lang w:val="en-US"/>
        </w:rPr>
        <w:t>.</w:t>
      </w:r>
    </w:p>
    <w:p w14:paraId="0929329E" w14:textId="77777777" w:rsidR="0043039F" w:rsidRPr="0043039F" w:rsidRDefault="0043039F" w:rsidP="0043039F">
      <w:pPr>
        <w:pStyle w:val="spar"/>
        <w:jc w:val="both"/>
        <w:rPr>
          <w:color w:val="000000" w:themeColor="text1"/>
          <w:shd w:val="clear" w:color="auto" w:fill="FFFFFF"/>
        </w:rPr>
      </w:pPr>
      <w:r w:rsidRPr="0043039F">
        <w:rPr>
          <w:color w:val="000000" w:themeColor="text1"/>
          <w:shd w:val="clear" w:color="auto" w:fill="FFFFFF"/>
        </w:rPr>
        <w:t xml:space="preserve">Scopul, obiectul </w:t>
      </w:r>
      <w:proofErr w:type="spellStart"/>
      <w:r w:rsidRPr="0043039F">
        <w:rPr>
          <w:color w:val="000000" w:themeColor="text1"/>
          <w:shd w:val="clear" w:color="auto" w:fill="FFFFFF"/>
        </w:rPr>
        <w:t>şi</w:t>
      </w:r>
      <w:proofErr w:type="spellEnd"/>
      <w:r w:rsidRPr="0043039F">
        <w:rPr>
          <w:color w:val="000000" w:themeColor="text1"/>
          <w:shd w:val="clear" w:color="auto" w:fill="FFFFFF"/>
        </w:rPr>
        <w:t xml:space="preserve"> indicatorii de </w:t>
      </w:r>
      <w:proofErr w:type="spellStart"/>
      <w:r w:rsidRPr="0043039F">
        <w:rPr>
          <w:color w:val="000000" w:themeColor="text1"/>
        </w:rPr>
        <w:t>performanţă</w:t>
      </w:r>
      <w:proofErr w:type="spellEnd"/>
      <w:r w:rsidRPr="0043039F">
        <w:rPr>
          <w:color w:val="000000" w:themeColor="text1"/>
        </w:rPr>
        <w:t xml:space="preserve"> ai Programului</w:t>
      </w:r>
    </w:p>
    <w:p w14:paraId="0C8787CE" w14:textId="77777777" w:rsidR="0043039F" w:rsidRPr="0043039F" w:rsidRDefault="0043039F" w:rsidP="0043039F">
      <w:pPr>
        <w:jc w:val="both"/>
        <w:rPr>
          <w:rFonts w:ascii="Times New Roman" w:eastAsia="Times New Roman" w:hAnsi="Times New Roman" w:cs="Times New Roman"/>
          <w:color w:val="000000" w:themeColor="text1"/>
          <w:sz w:val="24"/>
          <w:szCs w:val="24"/>
          <w:shd w:val="clear" w:color="auto" w:fill="FFFFFF"/>
        </w:rPr>
      </w:pPr>
      <w:r w:rsidRPr="0043039F">
        <w:rPr>
          <w:rStyle w:val="salnttl1"/>
          <w:rFonts w:ascii="Times New Roman" w:eastAsia="Times New Roman" w:hAnsi="Times New Roman" w:cs="Times New Roman"/>
          <w:color w:val="000000" w:themeColor="text1"/>
          <w:sz w:val="24"/>
          <w:szCs w:val="24"/>
          <w:specVanish w:val="0"/>
        </w:rPr>
        <w:t>(1)</w:t>
      </w:r>
      <w:r w:rsidRPr="0043039F">
        <w:rPr>
          <w:rStyle w:val="salnbdy"/>
          <w:rFonts w:ascii="Times New Roman" w:eastAsia="Times New Roman" w:hAnsi="Times New Roman" w:cs="Times New Roman"/>
          <w:color w:val="000000" w:themeColor="text1"/>
          <w:sz w:val="24"/>
          <w:szCs w:val="24"/>
        </w:rPr>
        <w:t xml:space="preserve"> Scopul Programului îl reprezintă </w:t>
      </w:r>
      <w:proofErr w:type="spellStart"/>
      <w:r w:rsidRPr="0043039F">
        <w:rPr>
          <w:rStyle w:val="salnbdy"/>
          <w:rFonts w:ascii="Times New Roman" w:eastAsia="Times New Roman" w:hAnsi="Times New Roman" w:cs="Times New Roman"/>
          <w:color w:val="000000" w:themeColor="text1"/>
          <w:sz w:val="24"/>
          <w:szCs w:val="24"/>
        </w:rPr>
        <w:t>îmbunătăţirea</w:t>
      </w:r>
      <w:proofErr w:type="spellEnd"/>
      <w:r w:rsidRPr="0043039F">
        <w:rPr>
          <w:rStyle w:val="salnbdy"/>
          <w:rFonts w:ascii="Times New Roman" w:eastAsia="Times New Roman" w:hAnsi="Times New Roman" w:cs="Times New Roman"/>
          <w:color w:val="000000" w:themeColor="text1"/>
          <w:sz w:val="24"/>
          <w:szCs w:val="24"/>
        </w:rPr>
        <w:t xml:space="preserve"> </w:t>
      </w:r>
      <w:proofErr w:type="spellStart"/>
      <w:r w:rsidRPr="0043039F">
        <w:rPr>
          <w:rStyle w:val="salnbdy"/>
          <w:rFonts w:ascii="Times New Roman" w:eastAsia="Times New Roman" w:hAnsi="Times New Roman" w:cs="Times New Roman"/>
          <w:color w:val="000000" w:themeColor="text1"/>
          <w:sz w:val="24"/>
          <w:szCs w:val="24"/>
        </w:rPr>
        <w:t>calităţii</w:t>
      </w:r>
      <w:proofErr w:type="spellEnd"/>
      <w:r w:rsidRPr="0043039F">
        <w:rPr>
          <w:rStyle w:val="salnbdy"/>
          <w:rFonts w:ascii="Times New Roman" w:eastAsia="Times New Roman" w:hAnsi="Times New Roman" w:cs="Times New Roman"/>
          <w:color w:val="000000" w:themeColor="text1"/>
          <w:sz w:val="24"/>
          <w:szCs w:val="24"/>
        </w:rPr>
        <w:t xml:space="preserve"> mediului prin reducerea emisiilor de gaze cu efect de seră prin utilizarea unor corpuri de iluminat cu surse LED care să determine o </w:t>
      </w:r>
      <w:proofErr w:type="spellStart"/>
      <w:r w:rsidRPr="0043039F">
        <w:rPr>
          <w:rStyle w:val="salnbdy"/>
          <w:rFonts w:ascii="Times New Roman" w:eastAsia="Times New Roman" w:hAnsi="Times New Roman" w:cs="Times New Roman"/>
          <w:color w:val="000000" w:themeColor="text1"/>
          <w:sz w:val="24"/>
          <w:szCs w:val="24"/>
        </w:rPr>
        <w:t>eficienţă</w:t>
      </w:r>
      <w:proofErr w:type="spellEnd"/>
      <w:r w:rsidRPr="0043039F">
        <w:rPr>
          <w:rStyle w:val="salnbdy"/>
          <w:rFonts w:ascii="Times New Roman" w:eastAsia="Times New Roman" w:hAnsi="Times New Roman" w:cs="Times New Roman"/>
          <w:color w:val="000000" w:themeColor="text1"/>
          <w:sz w:val="24"/>
          <w:szCs w:val="24"/>
        </w:rPr>
        <w:t xml:space="preserve"> energetică ridicată </w:t>
      </w:r>
      <w:proofErr w:type="spellStart"/>
      <w:r w:rsidRPr="0043039F">
        <w:rPr>
          <w:rStyle w:val="salnbdy"/>
          <w:rFonts w:ascii="Times New Roman" w:eastAsia="Times New Roman" w:hAnsi="Times New Roman" w:cs="Times New Roman"/>
          <w:color w:val="000000" w:themeColor="text1"/>
          <w:sz w:val="24"/>
          <w:szCs w:val="24"/>
        </w:rPr>
        <w:t>şi</w:t>
      </w:r>
      <w:proofErr w:type="spellEnd"/>
      <w:r w:rsidRPr="0043039F">
        <w:rPr>
          <w:rStyle w:val="salnbdy"/>
          <w:rFonts w:ascii="Times New Roman" w:eastAsia="Times New Roman" w:hAnsi="Times New Roman" w:cs="Times New Roman"/>
          <w:color w:val="000000" w:themeColor="text1"/>
          <w:sz w:val="24"/>
          <w:szCs w:val="24"/>
        </w:rPr>
        <w:t xml:space="preserve"> poluare luminoasă minimă.</w:t>
      </w:r>
    </w:p>
    <w:p w14:paraId="4671AA59" w14:textId="77777777" w:rsidR="0043039F" w:rsidRDefault="0043039F" w:rsidP="0043039F">
      <w:pPr>
        <w:jc w:val="both"/>
        <w:rPr>
          <w:rStyle w:val="salnbdy"/>
          <w:rFonts w:ascii="Times New Roman" w:eastAsia="Times New Roman" w:hAnsi="Times New Roman" w:cs="Times New Roman"/>
          <w:color w:val="000000" w:themeColor="text1"/>
          <w:sz w:val="24"/>
          <w:szCs w:val="24"/>
        </w:rPr>
      </w:pPr>
      <w:r w:rsidRPr="0043039F">
        <w:rPr>
          <w:rStyle w:val="salnttl1"/>
          <w:rFonts w:ascii="Times New Roman" w:eastAsia="Times New Roman" w:hAnsi="Times New Roman" w:cs="Times New Roman"/>
          <w:color w:val="000000" w:themeColor="text1"/>
          <w:sz w:val="24"/>
          <w:szCs w:val="24"/>
          <w:specVanish w:val="0"/>
        </w:rPr>
        <w:t>(2)</w:t>
      </w:r>
      <w:r w:rsidRPr="0043039F">
        <w:rPr>
          <w:rStyle w:val="salnbdy"/>
          <w:rFonts w:ascii="Times New Roman" w:eastAsia="Times New Roman" w:hAnsi="Times New Roman" w:cs="Times New Roman"/>
          <w:color w:val="000000" w:themeColor="text1"/>
          <w:sz w:val="24"/>
          <w:szCs w:val="24"/>
        </w:rPr>
        <w:t xml:space="preserve"> Obiectul Programului vizează modernizarea sistemelor de iluminat public prin înlocuirea corpurilor de iluminat existente având un consum ridicat de energie electrică cu corpuri de iluminat cu surse LED, completarea sistemului de iluminat public existent cu corpuri de iluminat cu surse LED (în </w:t>
      </w:r>
      <w:proofErr w:type="spellStart"/>
      <w:r w:rsidRPr="0043039F">
        <w:rPr>
          <w:rStyle w:val="salnbdy"/>
          <w:rFonts w:ascii="Times New Roman" w:eastAsia="Times New Roman" w:hAnsi="Times New Roman" w:cs="Times New Roman"/>
          <w:color w:val="000000" w:themeColor="text1"/>
          <w:sz w:val="24"/>
          <w:szCs w:val="24"/>
        </w:rPr>
        <w:t>situaţiile</w:t>
      </w:r>
      <w:proofErr w:type="spellEnd"/>
      <w:r w:rsidRPr="0043039F">
        <w:rPr>
          <w:rStyle w:val="salnbdy"/>
          <w:rFonts w:ascii="Times New Roman" w:eastAsia="Times New Roman" w:hAnsi="Times New Roman" w:cs="Times New Roman"/>
          <w:color w:val="000000" w:themeColor="text1"/>
          <w:sz w:val="24"/>
          <w:szCs w:val="24"/>
        </w:rPr>
        <w:t xml:space="preserve"> în care stâlpii de pe tronsonul respectiv nu sunt </w:t>
      </w:r>
      <w:proofErr w:type="spellStart"/>
      <w:r w:rsidRPr="0043039F">
        <w:rPr>
          <w:rStyle w:val="salnbdy"/>
          <w:rFonts w:ascii="Times New Roman" w:eastAsia="Times New Roman" w:hAnsi="Times New Roman" w:cs="Times New Roman"/>
          <w:color w:val="000000" w:themeColor="text1"/>
          <w:sz w:val="24"/>
          <w:szCs w:val="24"/>
        </w:rPr>
        <w:t>echipaţi</w:t>
      </w:r>
      <w:proofErr w:type="spellEnd"/>
      <w:r w:rsidRPr="0043039F">
        <w:rPr>
          <w:rStyle w:val="salnbdy"/>
          <w:rFonts w:ascii="Times New Roman" w:eastAsia="Times New Roman" w:hAnsi="Times New Roman" w:cs="Times New Roman"/>
          <w:color w:val="000000" w:themeColor="text1"/>
          <w:sz w:val="24"/>
          <w:szCs w:val="24"/>
        </w:rPr>
        <w:t xml:space="preserve"> cu corpuri de iluminat sau acestea sunt deteriorate/</w:t>
      </w:r>
      <w:proofErr w:type="spellStart"/>
      <w:r w:rsidRPr="0043039F">
        <w:rPr>
          <w:rStyle w:val="salnbdy"/>
          <w:rFonts w:ascii="Times New Roman" w:eastAsia="Times New Roman" w:hAnsi="Times New Roman" w:cs="Times New Roman"/>
          <w:color w:val="000000" w:themeColor="text1"/>
          <w:sz w:val="24"/>
          <w:szCs w:val="24"/>
        </w:rPr>
        <w:t>nefuncţionale</w:t>
      </w:r>
      <w:proofErr w:type="spellEnd"/>
      <w:r w:rsidRPr="0043039F">
        <w:rPr>
          <w:rStyle w:val="salnbdy"/>
          <w:rFonts w:ascii="Times New Roman" w:eastAsia="Times New Roman" w:hAnsi="Times New Roman" w:cs="Times New Roman"/>
          <w:color w:val="000000" w:themeColor="text1"/>
          <w:sz w:val="24"/>
          <w:szCs w:val="24"/>
        </w:rPr>
        <w:t xml:space="preserve">), extinderea sistemului de iluminat existent, precum </w:t>
      </w:r>
      <w:proofErr w:type="spellStart"/>
      <w:r w:rsidRPr="0043039F">
        <w:rPr>
          <w:rStyle w:val="salnbdy"/>
          <w:rFonts w:ascii="Times New Roman" w:eastAsia="Times New Roman" w:hAnsi="Times New Roman" w:cs="Times New Roman"/>
          <w:color w:val="000000" w:themeColor="text1"/>
          <w:sz w:val="24"/>
          <w:szCs w:val="24"/>
        </w:rPr>
        <w:t>şi</w:t>
      </w:r>
      <w:proofErr w:type="spellEnd"/>
      <w:r w:rsidRPr="0043039F">
        <w:rPr>
          <w:rStyle w:val="salnbdy"/>
          <w:rFonts w:ascii="Times New Roman" w:eastAsia="Times New Roman" w:hAnsi="Times New Roman" w:cs="Times New Roman"/>
          <w:color w:val="000000" w:themeColor="text1"/>
          <w:sz w:val="24"/>
          <w:szCs w:val="24"/>
        </w:rPr>
        <w:t xml:space="preserve"> </w:t>
      </w:r>
      <w:proofErr w:type="spellStart"/>
      <w:r w:rsidRPr="0043039F">
        <w:rPr>
          <w:rStyle w:val="salnbdy"/>
          <w:rFonts w:ascii="Times New Roman" w:eastAsia="Times New Roman" w:hAnsi="Times New Roman" w:cs="Times New Roman"/>
          <w:color w:val="000000" w:themeColor="text1"/>
          <w:sz w:val="24"/>
          <w:szCs w:val="24"/>
        </w:rPr>
        <w:t>achiziţionarea</w:t>
      </w:r>
      <w:proofErr w:type="spellEnd"/>
      <w:r w:rsidRPr="0043039F">
        <w:rPr>
          <w:rStyle w:val="salnbdy"/>
          <w:rFonts w:ascii="Times New Roman" w:eastAsia="Times New Roman" w:hAnsi="Times New Roman" w:cs="Times New Roman"/>
          <w:color w:val="000000" w:themeColor="text1"/>
          <w:sz w:val="24"/>
          <w:szCs w:val="24"/>
        </w:rPr>
        <w:t xml:space="preserve"> </w:t>
      </w:r>
      <w:proofErr w:type="spellStart"/>
      <w:r w:rsidRPr="0043039F">
        <w:rPr>
          <w:rStyle w:val="salnbdy"/>
          <w:rFonts w:ascii="Times New Roman" w:eastAsia="Times New Roman" w:hAnsi="Times New Roman" w:cs="Times New Roman"/>
          <w:color w:val="000000" w:themeColor="text1"/>
          <w:sz w:val="24"/>
          <w:szCs w:val="24"/>
        </w:rPr>
        <w:t>şi</w:t>
      </w:r>
      <w:proofErr w:type="spellEnd"/>
      <w:r w:rsidRPr="0043039F">
        <w:rPr>
          <w:rStyle w:val="salnbdy"/>
          <w:rFonts w:ascii="Times New Roman" w:eastAsia="Times New Roman" w:hAnsi="Times New Roman" w:cs="Times New Roman"/>
          <w:color w:val="000000" w:themeColor="text1"/>
          <w:sz w:val="24"/>
          <w:szCs w:val="24"/>
        </w:rPr>
        <w:t xml:space="preserve"> instalarea sistemelor de telegestiune aferente obiectivelor de </w:t>
      </w:r>
      <w:proofErr w:type="spellStart"/>
      <w:r w:rsidRPr="0043039F">
        <w:rPr>
          <w:rStyle w:val="salnbdy"/>
          <w:rFonts w:ascii="Times New Roman" w:eastAsia="Times New Roman" w:hAnsi="Times New Roman" w:cs="Times New Roman"/>
          <w:color w:val="000000" w:themeColor="text1"/>
          <w:sz w:val="24"/>
          <w:szCs w:val="24"/>
        </w:rPr>
        <w:t>investiţii</w:t>
      </w:r>
      <w:proofErr w:type="spellEnd"/>
      <w:r w:rsidRPr="0043039F">
        <w:rPr>
          <w:rStyle w:val="salnbdy"/>
          <w:rFonts w:ascii="Times New Roman" w:eastAsia="Times New Roman" w:hAnsi="Times New Roman" w:cs="Times New Roman"/>
          <w:color w:val="000000" w:themeColor="text1"/>
          <w:sz w:val="24"/>
          <w:szCs w:val="24"/>
        </w:rPr>
        <w:t>.</w:t>
      </w:r>
    </w:p>
    <w:p w14:paraId="7238A6A9" w14:textId="52A6D3B7" w:rsidR="0043039F" w:rsidRPr="00BB0A6B" w:rsidRDefault="0043039F" w:rsidP="00347CF8">
      <w:pPr>
        <w:suppressAutoHyphens/>
        <w:spacing w:after="0" w:line="240" w:lineRule="auto"/>
        <w:ind w:firstLine="708"/>
        <w:jc w:val="both"/>
        <w:rPr>
          <w:rFonts w:ascii="Times New Roman" w:eastAsia="Calibri" w:hAnsi="Times New Roman" w:cs="Times New Roman"/>
          <w:sz w:val="24"/>
          <w:szCs w:val="24"/>
          <w:lang w:eastAsia="zh-CN"/>
        </w:rPr>
      </w:pPr>
      <w:proofErr w:type="spellStart"/>
      <w:r w:rsidRPr="00BB0A6B">
        <w:rPr>
          <w:rFonts w:ascii="Times New Roman" w:eastAsia="Calibri" w:hAnsi="Times New Roman" w:cs="Times New Roman"/>
          <w:sz w:val="24"/>
          <w:szCs w:val="24"/>
          <w:lang w:val="en-US"/>
        </w:rPr>
        <w:t>În</w:t>
      </w:r>
      <w:proofErr w:type="spellEnd"/>
      <w:r w:rsidRPr="00BB0A6B">
        <w:rPr>
          <w:rFonts w:ascii="Times New Roman" w:eastAsia="Calibri" w:hAnsi="Times New Roman" w:cs="Times New Roman"/>
          <w:sz w:val="24"/>
          <w:szCs w:val="24"/>
          <w:lang w:val="en-US"/>
        </w:rPr>
        <w:t xml:space="preserve"> </w:t>
      </w:r>
      <w:proofErr w:type="spellStart"/>
      <w:r w:rsidRPr="00BB0A6B">
        <w:rPr>
          <w:rFonts w:ascii="Times New Roman" w:eastAsia="Calibri" w:hAnsi="Times New Roman" w:cs="Times New Roman"/>
          <w:sz w:val="24"/>
          <w:szCs w:val="24"/>
          <w:lang w:val="en-US"/>
        </w:rPr>
        <w:t>acest</w:t>
      </w:r>
      <w:proofErr w:type="spellEnd"/>
      <w:r w:rsidRPr="00BB0A6B">
        <w:rPr>
          <w:rFonts w:ascii="Times New Roman" w:eastAsia="Calibri" w:hAnsi="Times New Roman" w:cs="Times New Roman"/>
          <w:sz w:val="24"/>
          <w:szCs w:val="24"/>
          <w:lang w:val="en-US"/>
        </w:rPr>
        <w:t xml:space="preserve"> </w:t>
      </w:r>
      <w:proofErr w:type="spellStart"/>
      <w:r w:rsidRPr="00BB0A6B">
        <w:rPr>
          <w:rFonts w:ascii="Times New Roman" w:eastAsia="Calibri" w:hAnsi="Times New Roman" w:cs="Times New Roman"/>
          <w:sz w:val="24"/>
          <w:szCs w:val="24"/>
          <w:lang w:val="en-US"/>
        </w:rPr>
        <w:t>sens</w:t>
      </w:r>
      <w:proofErr w:type="spellEnd"/>
      <w:r>
        <w:rPr>
          <w:rFonts w:ascii="Times New Roman" w:eastAsia="Calibri" w:hAnsi="Times New Roman" w:cs="Times New Roman"/>
          <w:sz w:val="24"/>
          <w:szCs w:val="24"/>
          <w:lang w:val="en-US"/>
        </w:rPr>
        <w:t>,</w:t>
      </w:r>
      <w:r w:rsidRPr="00BB0A6B">
        <w:rPr>
          <w:rFonts w:ascii="Times New Roman" w:eastAsia="Calibri" w:hAnsi="Times New Roman" w:cs="Times New Roman"/>
          <w:sz w:val="24"/>
          <w:szCs w:val="24"/>
          <w:lang w:val="en-US"/>
        </w:rPr>
        <w:t xml:space="preserve"> am </w:t>
      </w:r>
      <w:proofErr w:type="spellStart"/>
      <w:r w:rsidRPr="00BB0A6B">
        <w:rPr>
          <w:rFonts w:ascii="Times New Roman" w:eastAsia="Calibri" w:hAnsi="Times New Roman" w:cs="Times New Roman"/>
          <w:sz w:val="24"/>
          <w:szCs w:val="24"/>
          <w:lang w:eastAsia="zh-CN"/>
        </w:rPr>
        <w:t>initiat</w:t>
      </w:r>
      <w:proofErr w:type="spellEnd"/>
      <w:r w:rsidRPr="00BB0A6B">
        <w:rPr>
          <w:rFonts w:ascii="Times New Roman" w:eastAsia="Calibri" w:hAnsi="Times New Roman" w:cs="Times New Roman"/>
          <w:sz w:val="24"/>
          <w:szCs w:val="24"/>
          <w:lang w:eastAsia="zh-CN"/>
        </w:rPr>
        <w:t xml:space="preserve"> un proiect de hot</w:t>
      </w:r>
      <w:r>
        <w:rPr>
          <w:rFonts w:ascii="Times New Roman" w:eastAsia="Calibri" w:hAnsi="Times New Roman" w:cs="Times New Roman"/>
          <w:sz w:val="24"/>
          <w:szCs w:val="24"/>
          <w:lang w:eastAsia="zh-CN"/>
        </w:rPr>
        <w:t>ă</w:t>
      </w:r>
      <w:r w:rsidRPr="00BB0A6B">
        <w:rPr>
          <w:rFonts w:ascii="Times New Roman" w:eastAsia="Calibri" w:hAnsi="Times New Roman" w:cs="Times New Roman"/>
          <w:sz w:val="24"/>
          <w:szCs w:val="24"/>
          <w:lang w:eastAsia="zh-CN"/>
        </w:rPr>
        <w:t>r</w:t>
      </w:r>
      <w:r>
        <w:rPr>
          <w:rFonts w:ascii="Times New Roman" w:eastAsia="Calibri" w:hAnsi="Times New Roman" w:cs="Times New Roman"/>
          <w:sz w:val="24"/>
          <w:szCs w:val="24"/>
          <w:lang w:eastAsia="zh-CN"/>
        </w:rPr>
        <w:t>â</w:t>
      </w:r>
      <w:r w:rsidRPr="00BB0A6B">
        <w:rPr>
          <w:rFonts w:ascii="Times New Roman" w:eastAsia="Calibri" w:hAnsi="Times New Roman" w:cs="Times New Roman"/>
          <w:sz w:val="24"/>
          <w:szCs w:val="24"/>
          <w:lang w:eastAsia="zh-CN"/>
        </w:rPr>
        <w:t>re prin care supun aprob</w:t>
      </w:r>
      <w:r>
        <w:rPr>
          <w:rFonts w:ascii="Times New Roman" w:eastAsia="Calibri" w:hAnsi="Times New Roman" w:cs="Times New Roman"/>
          <w:sz w:val="24"/>
          <w:szCs w:val="24"/>
          <w:lang w:eastAsia="zh-CN"/>
        </w:rPr>
        <w:t>ă</w:t>
      </w:r>
      <w:r w:rsidRPr="00BB0A6B">
        <w:rPr>
          <w:rFonts w:ascii="Times New Roman" w:eastAsia="Calibri" w:hAnsi="Times New Roman" w:cs="Times New Roman"/>
          <w:sz w:val="24"/>
          <w:szCs w:val="24"/>
          <w:lang w:eastAsia="zh-CN"/>
        </w:rPr>
        <w:t>rii consiliului local</w:t>
      </w:r>
      <w:r>
        <w:rPr>
          <w:rFonts w:ascii="Times New Roman" w:eastAsia="Calibri" w:hAnsi="Times New Roman" w:cs="Times New Roman"/>
          <w:sz w:val="24"/>
          <w:szCs w:val="24"/>
          <w:lang w:eastAsia="zh-CN"/>
        </w:rPr>
        <w:t>,</w:t>
      </w:r>
      <w:r w:rsidRPr="00BB0A6B">
        <w:rPr>
          <w:rFonts w:ascii="Times New Roman" w:eastAsia="Calibri" w:hAnsi="Times New Roman" w:cs="Times New Roman"/>
          <w:sz w:val="24"/>
          <w:szCs w:val="24"/>
          <w:lang w:eastAsia="zh-CN"/>
        </w:rPr>
        <w:t xml:space="preserve"> acordul privind </w:t>
      </w:r>
      <w:r w:rsidRPr="00BB0A6B">
        <w:rPr>
          <w:rFonts w:ascii="Times New Roman" w:eastAsia="Calibri" w:hAnsi="Times New Roman" w:cs="Times New Roman"/>
          <w:sz w:val="24"/>
          <w:szCs w:val="24"/>
          <w:lang w:eastAsia="ro-RO"/>
        </w:rPr>
        <w:t>participarea Comunei</w:t>
      </w:r>
      <w:r>
        <w:rPr>
          <w:rFonts w:ascii="Times New Roman" w:eastAsia="Calibri" w:hAnsi="Times New Roman" w:cs="Times New Roman"/>
          <w:sz w:val="24"/>
          <w:szCs w:val="24"/>
          <w:lang w:eastAsia="ro-RO"/>
        </w:rPr>
        <w:t xml:space="preserve"> Mihai Viteazu </w:t>
      </w:r>
      <w:r w:rsidRPr="00BB0A6B">
        <w:rPr>
          <w:rFonts w:ascii="Times New Roman" w:eastAsia="Calibri" w:hAnsi="Times New Roman" w:cs="Times New Roman"/>
          <w:sz w:val="24"/>
          <w:szCs w:val="24"/>
          <w:lang w:eastAsia="zh-CN"/>
        </w:rPr>
        <w:t>î</w:t>
      </w:r>
      <w:r w:rsidRPr="00BB0A6B">
        <w:rPr>
          <w:rFonts w:ascii="Times New Roman" w:eastAsia="Calibri" w:hAnsi="Times New Roman" w:cs="Times New Roman"/>
          <w:sz w:val="24"/>
          <w:szCs w:val="24"/>
          <w:lang w:eastAsia="ro-RO"/>
        </w:rPr>
        <w:t>n cadrul</w:t>
      </w:r>
      <w:r w:rsidRPr="00BB0A6B">
        <w:rPr>
          <w:rFonts w:ascii="Times New Roman" w:eastAsia="Times New Roman" w:hAnsi="Times New Roman" w:cs="Times New Roman"/>
          <w:sz w:val="24"/>
          <w:szCs w:val="24"/>
          <w:lang w:val="en-GB" w:eastAsia="en-GB"/>
        </w:rPr>
        <w:t xml:space="preserve"> </w:t>
      </w:r>
      <w:r w:rsidRPr="0043039F">
        <w:rPr>
          <w:rFonts w:ascii="Times New Roman" w:hAnsi="Times New Roman" w:cs="Times New Roman"/>
          <w:i/>
          <w:iCs/>
          <w:color w:val="000000" w:themeColor="text1"/>
          <w:sz w:val="24"/>
          <w:szCs w:val="24"/>
        </w:rPr>
        <w:t xml:space="preserve">Programului privind </w:t>
      </w:r>
      <w:proofErr w:type="spellStart"/>
      <w:r w:rsidRPr="0043039F">
        <w:rPr>
          <w:rFonts w:ascii="Times New Roman" w:hAnsi="Times New Roman" w:cs="Times New Roman"/>
          <w:i/>
          <w:iCs/>
          <w:color w:val="000000" w:themeColor="text1"/>
          <w:sz w:val="24"/>
          <w:szCs w:val="24"/>
        </w:rPr>
        <w:t>creşterea</w:t>
      </w:r>
      <w:proofErr w:type="spellEnd"/>
      <w:r w:rsidRPr="0043039F">
        <w:rPr>
          <w:rFonts w:ascii="Times New Roman" w:hAnsi="Times New Roman" w:cs="Times New Roman"/>
          <w:i/>
          <w:iCs/>
          <w:color w:val="000000" w:themeColor="text1"/>
          <w:sz w:val="24"/>
          <w:szCs w:val="24"/>
        </w:rPr>
        <w:t xml:space="preserve"> </w:t>
      </w:r>
      <w:proofErr w:type="spellStart"/>
      <w:r w:rsidRPr="0043039F">
        <w:rPr>
          <w:rFonts w:ascii="Times New Roman" w:hAnsi="Times New Roman" w:cs="Times New Roman"/>
          <w:i/>
          <w:iCs/>
          <w:color w:val="000000" w:themeColor="text1"/>
          <w:sz w:val="24"/>
          <w:szCs w:val="24"/>
        </w:rPr>
        <w:t>eficienţei</w:t>
      </w:r>
      <w:proofErr w:type="spellEnd"/>
      <w:r w:rsidRPr="0043039F">
        <w:rPr>
          <w:rFonts w:ascii="Times New Roman" w:hAnsi="Times New Roman" w:cs="Times New Roman"/>
          <w:i/>
          <w:iCs/>
          <w:color w:val="000000" w:themeColor="text1"/>
          <w:sz w:val="24"/>
          <w:szCs w:val="24"/>
        </w:rPr>
        <w:t xml:space="preserve"> energetice a infrastructurii de iluminat public</w:t>
      </w:r>
      <w:r>
        <w:rPr>
          <w:rFonts w:ascii="Times New Roman" w:hAnsi="Times New Roman" w:cs="Times New Roman"/>
          <w:color w:val="000000" w:themeColor="text1"/>
          <w:sz w:val="24"/>
          <w:szCs w:val="24"/>
        </w:rPr>
        <w:t xml:space="preserve">, </w:t>
      </w:r>
      <w:r w:rsidRPr="00BB0A6B">
        <w:rPr>
          <w:rFonts w:ascii="Times New Roman" w:eastAsia="Calibri" w:hAnsi="Times New Roman" w:cs="Times New Roman"/>
          <w:bCs/>
          <w:sz w:val="24"/>
          <w:szCs w:val="24"/>
          <w:lang w:eastAsia="zh-CN"/>
        </w:rPr>
        <w:t xml:space="preserve">Documentația de Avizare a Lucrărilor de Intervenție care cuprinde și indicatorii </w:t>
      </w:r>
      <w:proofErr w:type="spellStart"/>
      <w:r w:rsidRPr="00BB0A6B">
        <w:rPr>
          <w:rFonts w:ascii="Times New Roman" w:eastAsia="Calibri" w:hAnsi="Times New Roman" w:cs="Times New Roman"/>
          <w:bCs/>
          <w:sz w:val="24"/>
          <w:szCs w:val="24"/>
          <w:lang w:eastAsia="zh-CN"/>
        </w:rPr>
        <w:t>tehnico</w:t>
      </w:r>
      <w:proofErr w:type="spellEnd"/>
      <w:r w:rsidRPr="00BB0A6B">
        <w:rPr>
          <w:rFonts w:ascii="Times New Roman" w:eastAsia="Calibri" w:hAnsi="Times New Roman" w:cs="Times New Roman"/>
          <w:bCs/>
          <w:sz w:val="24"/>
          <w:szCs w:val="24"/>
          <w:lang w:eastAsia="zh-CN"/>
        </w:rPr>
        <w:t xml:space="preserve">-economici ai investiției precum și faptul că UAT </w:t>
      </w:r>
      <w:r w:rsidRPr="00BB0A6B">
        <w:rPr>
          <w:rFonts w:ascii="Times New Roman" w:eastAsia="Calibri" w:hAnsi="Times New Roman" w:cs="Times New Roman"/>
          <w:sz w:val="24"/>
          <w:szCs w:val="24"/>
          <w:lang w:eastAsia="ro-RO"/>
        </w:rPr>
        <w:t xml:space="preserve">Comuna </w:t>
      </w:r>
      <w:r>
        <w:rPr>
          <w:rFonts w:ascii="Times New Roman" w:eastAsia="Calibri" w:hAnsi="Times New Roman" w:cs="Times New Roman"/>
          <w:sz w:val="24"/>
          <w:szCs w:val="24"/>
          <w:lang w:eastAsia="zh-CN"/>
        </w:rPr>
        <w:t>Mihai Viteazu</w:t>
      </w:r>
      <w:r w:rsidRPr="00BB0A6B">
        <w:rPr>
          <w:rFonts w:ascii="Times New Roman" w:eastAsia="Calibri" w:hAnsi="Times New Roman" w:cs="Times New Roman"/>
          <w:sz w:val="24"/>
          <w:szCs w:val="24"/>
          <w:lang w:eastAsia="ro-RO"/>
        </w:rPr>
        <w:t xml:space="preserve"> va respecta toate cerin</w:t>
      </w:r>
      <w:r>
        <w:rPr>
          <w:rFonts w:ascii="Times New Roman" w:eastAsia="Calibri" w:hAnsi="Times New Roman" w:cs="Times New Roman"/>
          <w:sz w:val="24"/>
          <w:szCs w:val="24"/>
          <w:lang w:eastAsia="ro-RO"/>
        </w:rPr>
        <w:t>ț</w:t>
      </w:r>
      <w:r w:rsidRPr="00BB0A6B">
        <w:rPr>
          <w:rFonts w:ascii="Times New Roman" w:eastAsia="Calibri" w:hAnsi="Times New Roman" w:cs="Times New Roman"/>
          <w:sz w:val="24"/>
          <w:szCs w:val="24"/>
          <w:lang w:eastAsia="ro-RO"/>
        </w:rPr>
        <w:t xml:space="preserve">ele PROGRAMULUI  </w:t>
      </w:r>
      <w:r>
        <w:rPr>
          <w:rFonts w:ascii="Times New Roman" w:eastAsia="Calibri" w:hAnsi="Times New Roman" w:cs="Times New Roman"/>
          <w:sz w:val="24"/>
          <w:szCs w:val="24"/>
          <w:lang w:eastAsia="ro-RO"/>
        </w:rPr>
        <w:t>ș</w:t>
      </w:r>
      <w:r w:rsidRPr="00BB0A6B">
        <w:rPr>
          <w:rFonts w:ascii="Times New Roman" w:eastAsia="Calibri" w:hAnsi="Times New Roman" w:cs="Times New Roman"/>
          <w:sz w:val="24"/>
          <w:szCs w:val="24"/>
          <w:lang w:eastAsia="ro-RO"/>
        </w:rPr>
        <w:t>i a contractului de finan</w:t>
      </w:r>
      <w:r>
        <w:rPr>
          <w:rFonts w:ascii="Times New Roman" w:eastAsia="Calibri" w:hAnsi="Times New Roman" w:cs="Times New Roman"/>
          <w:sz w:val="24"/>
          <w:szCs w:val="24"/>
          <w:lang w:eastAsia="ro-RO"/>
        </w:rPr>
        <w:t>ț</w:t>
      </w:r>
      <w:r w:rsidRPr="00BB0A6B">
        <w:rPr>
          <w:rFonts w:ascii="Times New Roman" w:eastAsia="Calibri" w:hAnsi="Times New Roman" w:cs="Times New Roman"/>
          <w:sz w:val="24"/>
          <w:szCs w:val="24"/>
          <w:lang w:eastAsia="ro-RO"/>
        </w:rPr>
        <w:t>are ce ar urma s</w:t>
      </w:r>
      <w:r>
        <w:rPr>
          <w:rFonts w:ascii="Times New Roman" w:eastAsia="Calibri" w:hAnsi="Times New Roman" w:cs="Times New Roman"/>
          <w:sz w:val="24"/>
          <w:szCs w:val="24"/>
          <w:lang w:eastAsia="ro-RO"/>
        </w:rPr>
        <w:t>ă</w:t>
      </w:r>
      <w:r w:rsidRPr="00BB0A6B">
        <w:rPr>
          <w:rFonts w:ascii="Times New Roman" w:eastAsia="Calibri" w:hAnsi="Times New Roman" w:cs="Times New Roman"/>
          <w:sz w:val="24"/>
          <w:szCs w:val="24"/>
          <w:lang w:eastAsia="ro-RO"/>
        </w:rPr>
        <w:t xml:space="preserve"> fie semnat </w:t>
      </w:r>
      <w:r>
        <w:rPr>
          <w:rFonts w:ascii="Times New Roman" w:eastAsia="Calibri" w:hAnsi="Times New Roman" w:cs="Times New Roman"/>
          <w:sz w:val="24"/>
          <w:szCs w:val="24"/>
          <w:lang w:eastAsia="ro-RO"/>
        </w:rPr>
        <w:t>î</w:t>
      </w:r>
      <w:r w:rsidRPr="00BB0A6B">
        <w:rPr>
          <w:rFonts w:ascii="Times New Roman" w:eastAsia="Calibri" w:hAnsi="Times New Roman" w:cs="Times New Roman"/>
          <w:sz w:val="24"/>
          <w:szCs w:val="24"/>
          <w:lang w:eastAsia="ro-RO"/>
        </w:rPr>
        <w:t>n cazul aprob</w:t>
      </w:r>
      <w:r>
        <w:rPr>
          <w:rFonts w:ascii="Times New Roman" w:eastAsia="Calibri" w:hAnsi="Times New Roman" w:cs="Times New Roman"/>
          <w:sz w:val="24"/>
          <w:szCs w:val="24"/>
          <w:lang w:eastAsia="ro-RO"/>
        </w:rPr>
        <w:t>ă</w:t>
      </w:r>
      <w:r w:rsidRPr="00BB0A6B">
        <w:rPr>
          <w:rFonts w:ascii="Times New Roman" w:eastAsia="Calibri" w:hAnsi="Times New Roman" w:cs="Times New Roman"/>
          <w:sz w:val="24"/>
          <w:szCs w:val="24"/>
          <w:lang w:eastAsia="ro-RO"/>
        </w:rPr>
        <w:t>rii proiectului de investi</w:t>
      </w:r>
      <w:r>
        <w:rPr>
          <w:rFonts w:ascii="Times New Roman" w:eastAsia="Calibri" w:hAnsi="Times New Roman" w:cs="Times New Roman"/>
          <w:sz w:val="24"/>
          <w:szCs w:val="24"/>
          <w:lang w:eastAsia="ro-RO"/>
        </w:rPr>
        <w:t>ț</w:t>
      </w:r>
      <w:r w:rsidRPr="00BB0A6B">
        <w:rPr>
          <w:rFonts w:ascii="Times New Roman" w:eastAsia="Calibri" w:hAnsi="Times New Roman" w:cs="Times New Roman"/>
          <w:sz w:val="24"/>
          <w:szCs w:val="24"/>
          <w:lang w:eastAsia="ro-RO"/>
        </w:rPr>
        <w:t>ii.</w:t>
      </w:r>
    </w:p>
    <w:p w14:paraId="025EA8F2" w14:textId="77777777" w:rsidR="0043039F" w:rsidRPr="00BB0A6B" w:rsidRDefault="0043039F" w:rsidP="0043039F">
      <w:pPr>
        <w:spacing w:after="120" w:line="240" w:lineRule="auto"/>
        <w:contextualSpacing/>
        <w:jc w:val="both"/>
        <w:rPr>
          <w:rFonts w:ascii="Times New Roman" w:eastAsia="Times New Roman" w:hAnsi="Times New Roman" w:cs="Times New Roman"/>
          <w:bCs/>
          <w:kern w:val="1"/>
          <w:sz w:val="28"/>
          <w:szCs w:val="28"/>
          <w:lang w:eastAsia="ro-RO"/>
        </w:rPr>
      </w:pPr>
    </w:p>
    <w:p w14:paraId="0483EFA9" w14:textId="77777777" w:rsidR="0043039F" w:rsidRPr="00BB0A6B" w:rsidRDefault="0043039F" w:rsidP="0043039F">
      <w:pPr>
        <w:spacing w:after="120" w:line="240" w:lineRule="auto"/>
        <w:contextualSpacing/>
        <w:jc w:val="both"/>
        <w:rPr>
          <w:rFonts w:ascii="Times New Roman" w:eastAsia="Times New Roman" w:hAnsi="Times New Roman" w:cs="Times New Roman"/>
          <w:bCs/>
          <w:kern w:val="1"/>
          <w:sz w:val="24"/>
          <w:szCs w:val="24"/>
          <w:lang w:eastAsia="ro-RO"/>
        </w:rPr>
      </w:pPr>
      <w:r w:rsidRPr="00BB0A6B">
        <w:rPr>
          <w:rFonts w:ascii="Times New Roman" w:eastAsia="Times New Roman" w:hAnsi="Times New Roman" w:cs="Times New Roman"/>
          <w:bCs/>
          <w:kern w:val="1"/>
          <w:sz w:val="28"/>
          <w:szCs w:val="28"/>
          <w:lang w:eastAsia="ro-RO"/>
        </w:rPr>
        <w:tab/>
      </w:r>
      <w:r w:rsidRPr="00BB0A6B">
        <w:rPr>
          <w:rFonts w:ascii="Times New Roman" w:eastAsia="Times New Roman" w:hAnsi="Times New Roman" w:cs="Times New Roman"/>
          <w:bCs/>
          <w:kern w:val="1"/>
          <w:sz w:val="24"/>
          <w:szCs w:val="24"/>
          <w:lang w:eastAsia="ro-RO"/>
        </w:rPr>
        <w:t>Supun aprobării consiliului local proiectul de hotărâre în forma prezentată.</w:t>
      </w:r>
    </w:p>
    <w:p w14:paraId="0BF22EC0" w14:textId="77777777" w:rsidR="0043039F" w:rsidRDefault="0043039F" w:rsidP="0043039F">
      <w:pPr>
        <w:spacing w:after="0" w:line="240" w:lineRule="auto"/>
        <w:ind w:firstLine="720"/>
        <w:jc w:val="both"/>
        <w:rPr>
          <w:rFonts w:ascii="Times New Roman" w:eastAsia="Times New Roman" w:hAnsi="Times New Roman" w:cs="Times New Roman"/>
          <w:bCs/>
          <w:sz w:val="24"/>
          <w:szCs w:val="24"/>
          <w:lang w:val="it-IT"/>
        </w:rPr>
      </w:pPr>
    </w:p>
    <w:p w14:paraId="64F825DC" w14:textId="77777777" w:rsidR="0043039F" w:rsidRDefault="0043039F" w:rsidP="0043039F">
      <w:pPr>
        <w:spacing w:after="0" w:line="240" w:lineRule="auto"/>
        <w:ind w:firstLine="720"/>
        <w:jc w:val="both"/>
        <w:rPr>
          <w:rFonts w:ascii="Times New Roman" w:eastAsia="Times New Roman" w:hAnsi="Times New Roman" w:cs="Times New Roman"/>
          <w:bCs/>
          <w:sz w:val="24"/>
          <w:szCs w:val="24"/>
          <w:lang w:val="it-IT"/>
        </w:rPr>
      </w:pPr>
    </w:p>
    <w:p w14:paraId="1ED145E9" w14:textId="42F3F4B3" w:rsidR="0043039F" w:rsidRPr="00347CF8" w:rsidRDefault="0043039F" w:rsidP="0043039F">
      <w:pPr>
        <w:spacing w:after="0" w:line="240" w:lineRule="auto"/>
        <w:jc w:val="center"/>
        <w:rPr>
          <w:rFonts w:ascii="Times New Roman" w:hAnsi="Times New Roman" w:cs="Times New Roman"/>
          <w:b/>
          <w:bCs/>
          <w:sz w:val="24"/>
          <w:szCs w:val="24"/>
          <w:lang w:eastAsia="ro-RO"/>
        </w:rPr>
      </w:pPr>
      <w:r w:rsidRPr="00347CF8">
        <w:rPr>
          <w:rFonts w:ascii="Times New Roman" w:hAnsi="Times New Roman" w:cs="Times New Roman"/>
          <w:b/>
          <w:bCs/>
          <w:sz w:val="24"/>
          <w:szCs w:val="24"/>
          <w:lang w:eastAsia="ro-RO"/>
        </w:rPr>
        <w:t>PRIMAR</w:t>
      </w:r>
      <w:r w:rsidRPr="00347CF8">
        <w:rPr>
          <w:rFonts w:ascii="Times New Roman" w:hAnsi="Times New Roman" w:cs="Times New Roman"/>
          <w:b/>
          <w:bCs/>
          <w:sz w:val="24"/>
          <w:szCs w:val="24"/>
          <w:lang w:eastAsia="ro-RO"/>
        </w:rPr>
        <w:t>UL COMUNEI MIHAI VITEAZU</w:t>
      </w:r>
      <w:r w:rsidRPr="00347CF8">
        <w:rPr>
          <w:rFonts w:ascii="Times New Roman" w:hAnsi="Times New Roman" w:cs="Times New Roman"/>
          <w:b/>
          <w:bCs/>
          <w:sz w:val="24"/>
          <w:szCs w:val="24"/>
          <w:lang w:eastAsia="ro-RO"/>
        </w:rPr>
        <w:t>,</w:t>
      </w:r>
    </w:p>
    <w:p w14:paraId="68EDE2F8" w14:textId="0977A73C" w:rsidR="0043039F" w:rsidRPr="00347CF8" w:rsidRDefault="0043039F" w:rsidP="0043039F">
      <w:pPr>
        <w:spacing w:after="0" w:line="240" w:lineRule="auto"/>
        <w:jc w:val="center"/>
        <w:rPr>
          <w:b/>
          <w:bCs/>
        </w:rPr>
      </w:pPr>
      <w:r w:rsidRPr="00347CF8">
        <w:rPr>
          <w:rFonts w:ascii="Times New Roman" w:hAnsi="Times New Roman" w:cs="Times New Roman"/>
          <w:b/>
          <w:bCs/>
          <w:sz w:val="24"/>
          <w:szCs w:val="24"/>
          <w:lang w:eastAsia="ro-RO"/>
        </w:rPr>
        <w:t>OLARU PAUL CRISTIAN</w:t>
      </w:r>
    </w:p>
    <w:sectPr w:rsidR="0043039F" w:rsidRPr="00347CF8" w:rsidSect="00C804C5">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4C5"/>
    <w:rsid w:val="001F5173"/>
    <w:rsid w:val="00347CF8"/>
    <w:rsid w:val="003F7DB3"/>
    <w:rsid w:val="0043039F"/>
    <w:rsid w:val="00453687"/>
    <w:rsid w:val="00750AF8"/>
    <w:rsid w:val="00C804C5"/>
    <w:rsid w:val="00E8492D"/>
    <w:rsid w:val="00F2113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453C7"/>
  <w15:chartTrackingRefBased/>
  <w15:docId w15:val="{A95967AF-7804-455C-858A-29C03699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4C5"/>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r">
    <w:name w:val="s_par"/>
    <w:basedOn w:val="Normal"/>
    <w:rsid w:val="0043039F"/>
    <w:pPr>
      <w:spacing w:after="0" w:line="240" w:lineRule="auto"/>
      <w:ind w:left="225"/>
    </w:pPr>
    <w:rPr>
      <w:rFonts w:ascii="Times New Roman" w:eastAsiaTheme="minorEastAsia" w:hAnsi="Times New Roman" w:cs="Times New Roman"/>
      <w:sz w:val="24"/>
      <w:szCs w:val="24"/>
      <w:lang w:eastAsia="ro-RO"/>
      <w14:ligatures w14:val="none"/>
    </w:rPr>
  </w:style>
  <w:style w:type="character" w:customStyle="1" w:styleId="salnttl1">
    <w:name w:val="s_aln_ttl1"/>
    <w:basedOn w:val="DefaultParagraphFont"/>
    <w:rsid w:val="0043039F"/>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43039F"/>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406</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 Europene</dc:creator>
  <cp:keywords/>
  <dc:description/>
  <cp:lastModifiedBy>Proiecte Europene</cp:lastModifiedBy>
  <cp:revision>3</cp:revision>
  <dcterms:created xsi:type="dcterms:W3CDTF">2024-10-11T07:06:00Z</dcterms:created>
  <dcterms:modified xsi:type="dcterms:W3CDTF">2024-10-22T06:26:00Z</dcterms:modified>
</cp:coreProperties>
</file>