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609AD" w14:textId="77777777" w:rsidR="00C6776B" w:rsidRDefault="00C6776B" w:rsidP="00C6776B">
      <w:pPr>
        <w:jc w:val="center"/>
        <w:rPr>
          <w:b/>
          <w:sz w:val="28"/>
          <w:szCs w:val="28"/>
        </w:rPr>
      </w:pPr>
    </w:p>
    <w:p w14:paraId="3F3E1128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  R O M Â N I A</w:t>
      </w:r>
    </w:p>
    <w:p w14:paraId="4B25072B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JUDEŢUL HUNEDOARA </w:t>
      </w:r>
    </w:p>
    <w:p w14:paraId="6690DC14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MUNICIPIUL  BRAD</w:t>
      </w:r>
    </w:p>
    <w:p w14:paraId="5E57D4D7" w14:textId="597F1D20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</w:t>
      </w:r>
      <w:r w:rsidR="00863744">
        <w:rPr>
          <w:b/>
          <w:sz w:val="28"/>
          <w:szCs w:val="28"/>
        </w:rPr>
        <w:t xml:space="preserve"> </w:t>
      </w:r>
      <w:r w:rsidRPr="00D12161">
        <w:rPr>
          <w:b/>
          <w:sz w:val="28"/>
          <w:szCs w:val="28"/>
        </w:rPr>
        <w:t>P R I M A R</w:t>
      </w:r>
      <w:r w:rsidR="00B40445">
        <w:rPr>
          <w:b/>
          <w:sz w:val="28"/>
          <w:szCs w:val="28"/>
        </w:rPr>
        <w:t xml:space="preserve"> U L</w:t>
      </w:r>
    </w:p>
    <w:p w14:paraId="2DBBF7B6" w14:textId="60A71FA4" w:rsidR="00B40445" w:rsidRDefault="00D85589" w:rsidP="009140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14097" w:rsidRPr="00D85589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 </w:t>
      </w:r>
      <w:r w:rsidR="009638FB">
        <w:rPr>
          <w:b/>
          <w:sz w:val="28"/>
          <w:szCs w:val="28"/>
        </w:rPr>
        <w:t>1</w:t>
      </w:r>
      <w:r w:rsidR="00863744">
        <w:rPr>
          <w:b/>
          <w:sz w:val="28"/>
          <w:szCs w:val="28"/>
        </w:rPr>
        <w:t>63</w:t>
      </w:r>
      <w:r w:rsidR="00B40445">
        <w:rPr>
          <w:b/>
          <w:sz w:val="28"/>
          <w:szCs w:val="28"/>
        </w:rPr>
        <w:t>/1</w:t>
      </w:r>
      <w:r w:rsidR="009638FB">
        <w:rPr>
          <w:b/>
          <w:sz w:val="28"/>
          <w:szCs w:val="28"/>
        </w:rPr>
        <w:t>2077/</w:t>
      </w:r>
      <w:r w:rsidR="00863744">
        <w:rPr>
          <w:b/>
          <w:sz w:val="28"/>
          <w:szCs w:val="28"/>
        </w:rPr>
        <w:t>05</w:t>
      </w:r>
      <w:r w:rsidR="009638FB">
        <w:rPr>
          <w:b/>
          <w:sz w:val="28"/>
          <w:szCs w:val="28"/>
        </w:rPr>
        <w:t>.1</w:t>
      </w:r>
      <w:r w:rsidR="00863744">
        <w:rPr>
          <w:b/>
          <w:sz w:val="28"/>
          <w:szCs w:val="28"/>
        </w:rPr>
        <w:t>1</w:t>
      </w:r>
      <w:r w:rsidR="009638FB">
        <w:rPr>
          <w:b/>
          <w:sz w:val="28"/>
          <w:szCs w:val="28"/>
        </w:rPr>
        <w:t>.2024</w:t>
      </w:r>
    </w:p>
    <w:p w14:paraId="52B494F1" w14:textId="77777777" w:rsidR="00863744" w:rsidRDefault="00863744" w:rsidP="00914097">
      <w:pPr>
        <w:jc w:val="both"/>
        <w:rPr>
          <w:b/>
          <w:sz w:val="28"/>
          <w:szCs w:val="28"/>
        </w:rPr>
      </w:pPr>
    </w:p>
    <w:p w14:paraId="6C70CA73" w14:textId="77777777" w:rsidR="00863744" w:rsidRDefault="00863744" w:rsidP="00914097">
      <w:pPr>
        <w:jc w:val="both"/>
        <w:rPr>
          <w:b/>
          <w:sz w:val="28"/>
          <w:szCs w:val="28"/>
        </w:rPr>
      </w:pPr>
    </w:p>
    <w:p w14:paraId="1F1AC23B" w14:textId="77777777" w:rsidR="00D85589" w:rsidRPr="00D85589" w:rsidRDefault="00D85589" w:rsidP="00914097">
      <w:pPr>
        <w:jc w:val="both"/>
        <w:rPr>
          <w:b/>
          <w:sz w:val="28"/>
          <w:szCs w:val="28"/>
        </w:rPr>
      </w:pPr>
    </w:p>
    <w:p w14:paraId="7C74B16C" w14:textId="77777777" w:rsidR="00863744" w:rsidRPr="00863744" w:rsidRDefault="00863744" w:rsidP="00863744">
      <w:pPr>
        <w:jc w:val="center"/>
        <w:rPr>
          <w:b/>
          <w:sz w:val="28"/>
          <w:szCs w:val="28"/>
          <w:u w:val="single"/>
        </w:rPr>
      </w:pPr>
      <w:r w:rsidRPr="00863744">
        <w:rPr>
          <w:b/>
          <w:sz w:val="28"/>
          <w:szCs w:val="28"/>
          <w:u w:val="single"/>
        </w:rPr>
        <w:t xml:space="preserve">R E F E R A T   D E   A P R O B A R E </w:t>
      </w:r>
    </w:p>
    <w:p w14:paraId="23C77373" w14:textId="5AAE4FE6" w:rsidR="00863744" w:rsidRPr="00863744" w:rsidRDefault="00863744" w:rsidP="00863744">
      <w:pPr>
        <w:jc w:val="center"/>
        <w:rPr>
          <w:b/>
          <w:sz w:val="28"/>
          <w:szCs w:val="28"/>
        </w:rPr>
      </w:pPr>
      <w:r w:rsidRPr="00863744">
        <w:rPr>
          <w:b/>
          <w:sz w:val="28"/>
          <w:szCs w:val="28"/>
        </w:rPr>
        <w:t xml:space="preserve">privind  alegerea </w:t>
      </w:r>
      <w:r w:rsidRPr="009F1147">
        <w:rPr>
          <w:b/>
          <w:sz w:val="28"/>
          <w:szCs w:val="28"/>
        </w:rPr>
        <w:t>V</w:t>
      </w:r>
      <w:r w:rsidRPr="00863744">
        <w:rPr>
          <w:b/>
          <w:sz w:val="28"/>
          <w:szCs w:val="28"/>
        </w:rPr>
        <w:t>iceprimarului municipiului Brad, județul Hunedoara</w:t>
      </w:r>
    </w:p>
    <w:p w14:paraId="35A4B5F4" w14:textId="77777777" w:rsidR="00863744" w:rsidRPr="00863744" w:rsidRDefault="00863744" w:rsidP="00863744">
      <w:pPr>
        <w:jc w:val="both"/>
        <w:rPr>
          <w:b/>
          <w:sz w:val="28"/>
          <w:szCs w:val="28"/>
        </w:rPr>
      </w:pPr>
    </w:p>
    <w:p w14:paraId="0AE52DCE" w14:textId="77777777" w:rsidR="00863744" w:rsidRDefault="00863744" w:rsidP="00863744">
      <w:pPr>
        <w:jc w:val="both"/>
        <w:rPr>
          <w:b/>
          <w:sz w:val="28"/>
          <w:szCs w:val="28"/>
        </w:rPr>
      </w:pPr>
      <w:r w:rsidRPr="00863744">
        <w:rPr>
          <w:b/>
          <w:sz w:val="28"/>
          <w:szCs w:val="28"/>
        </w:rPr>
        <w:tab/>
      </w:r>
    </w:p>
    <w:p w14:paraId="448CBC9C" w14:textId="77777777" w:rsidR="00863744" w:rsidRPr="00863744" w:rsidRDefault="00863744" w:rsidP="00863744">
      <w:pPr>
        <w:jc w:val="both"/>
        <w:rPr>
          <w:b/>
          <w:sz w:val="28"/>
          <w:szCs w:val="28"/>
        </w:rPr>
      </w:pPr>
    </w:p>
    <w:p w14:paraId="4729520F" w14:textId="77777777" w:rsidR="00863744" w:rsidRPr="00863744" w:rsidRDefault="00863744" w:rsidP="00863744">
      <w:pPr>
        <w:jc w:val="both"/>
        <w:rPr>
          <w:bCs/>
          <w:sz w:val="28"/>
          <w:szCs w:val="28"/>
        </w:rPr>
      </w:pPr>
      <w:r w:rsidRPr="00863744">
        <w:rPr>
          <w:bCs/>
          <w:sz w:val="28"/>
          <w:szCs w:val="28"/>
        </w:rPr>
        <w:tab/>
        <w:t xml:space="preserve">În conformitate cu prevederile art. 148 din Ordonanța de Urgență a Guvernului nr. 57/2019 privind Codul administrativ, cu modificările și completările ulterioare, </w:t>
      </w:r>
      <w:r w:rsidRPr="00863744">
        <w:rPr>
          <w:bCs/>
          <w:i/>
          <w:iCs/>
          <w:sz w:val="28"/>
          <w:szCs w:val="28"/>
        </w:rPr>
        <w:t>”municipiile au câte un primar şi câte un viceprimar..... aleşi în condiţiile legii</w:t>
      </w:r>
      <w:r w:rsidRPr="00863744">
        <w:rPr>
          <w:bCs/>
          <w:sz w:val="28"/>
          <w:szCs w:val="28"/>
        </w:rPr>
        <w:t>.”</w:t>
      </w:r>
    </w:p>
    <w:p w14:paraId="173DE34B" w14:textId="77777777" w:rsidR="00863744" w:rsidRPr="00863744" w:rsidRDefault="00863744" w:rsidP="00863744">
      <w:pPr>
        <w:jc w:val="both"/>
        <w:rPr>
          <w:bCs/>
          <w:i/>
          <w:iCs/>
          <w:sz w:val="28"/>
          <w:szCs w:val="28"/>
        </w:rPr>
      </w:pPr>
      <w:r w:rsidRPr="00863744">
        <w:rPr>
          <w:bCs/>
          <w:sz w:val="28"/>
          <w:szCs w:val="28"/>
        </w:rPr>
        <w:tab/>
        <w:t xml:space="preserve">Conform prevederilor art. 152 din același act normativ </w:t>
      </w:r>
      <w:r w:rsidRPr="00863744">
        <w:rPr>
          <w:bCs/>
          <w:i/>
          <w:iCs/>
          <w:sz w:val="28"/>
          <w:szCs w:val="28"/>
        </w:rPr>
        <w:t>”(1) Viceprimarul este subordonat primarului şi, în situaţiile prevăzute de lege, înlocuitorul de drept al acestuia, situaţie în care exercită, în numele primarului, atribuţiile ce îi revin acestuia. Primarul poate delega o parte din atribuţiile sale viceprimarului.</w:t>
      </w:r>
    </w:p>
    <w:p w14:paraId="3C455F8E" w14:textId="77777777" w:rsidR="00863744" w:rsidRPr="00863744" w:rsidRDefault="00863744" w:rsidP="00863744">
      <w:pPr>
        <w:jc w:val="both"/>
        <w:rPr>
          <w:bCs/>
          <w:i/>
          <w:iCs/>
          <w:sz w:val="28"/>
          <w:szCs w:val="28"/>
        </w:rPr>
      </w:pPr>
      <w:r w:rsidRPr="00863744">
        <w:rPr>
          <w:bCs/>
          <w:i/>
          <w:iCs/>
          <w:sz w:val="28"/>
          <w:szCs w:val="28"/>
        </w:rPr>
        <w:t xml:space="preserve">    (2)  Viceprimarul este ales, prin vot secret, cu majoritate absolută, din rândul membrilor consiliului local, la propunerea primarului sau a consilierilor locali.</w:t>
      </w:r>
    </w:p>
    <w:p w14:paraId="4C6FA3FA" w14:textId="77777777" w:rsidR="00863744" w:rsidRPr="00863744" w:rsidRDefault="00863744" w:rsidP="00863744">
      <w:pPr>
        <w:jc w:val="both"/>
        <w:rPr>
          <w:bCs/>
          <w:i/>
          <w:iCs/>
          <w:sz w:val="28"/>
          <w:szCs w:val="28"/>
        </w:rPr>
      </w:pPr>
      <w:r w:rsidRPr="00863744">
        <w:rPr>
          <w:bCs/>
          <w:i/>
          <w:iCs/>
          <w:sz w:val="28"/>
          <w:szCs w:val="28"/>
        </w:rPr>
        <w:t xml:space="preserve">    (3)  Exercitarea votului se face pe bază de buletine de vot. Alegerea viceprimarului se realizează prin hotărâre a consiliului local.</w:t>
      </w:r>
    </w:p>
    <w:p w14:paraId="71F27C0B" w14:textId="77777777" w:rsidR="00863744" w:rsidRPr="00863744" w:rsidRDefault="00863744" w:rsidP="00863744">
      <w:pPr>
        <w:jc w:val="both"/>
        <w:rPr>
          <w:bCs/>
          <w:i/>
          <w:iCs/>
          <w:sz w:val="28"/>
          <w:szCs w:val="28"/>
        </w:rPr>
      </w:pPr>
      <w:r w:rsidRPr="00863744">
        <w:rPr>
          <w:bCs/>
          <w:i/>
          <w:iCs/>
          <w:sz w:val="28"/>
          <w:szCs w:val="28"/>
        </w:rPr>
        <w:t xml:space="preserve">    (6)  La deliberarea şi adoptarea hotărârilor care privesc alegerea sau eliberarea din funcţie a viceprimarului participă şi votează consilierul local care candidează la funcţia de viceprimar, respectiv viceprimarul în funcţie a cărui schimbare se propune.</w:t>
      </w:r>
    </w:p>
    <w:p w14:paraId="7E8DA41C" w14:textId="77777777" w:rsidR="00863744" w:rsidRPr="00863744" w:rsidRDefault="00863744" w:rsidP="00863744">
      <w:pPr>
        <w:jc w:val="both"/>
        <w:rPr>
          <w:bCs/>
          <w:i/>
          <w:iCs/>
          <w:sz w:val="28"/>
          <w:szCs w:val="28"/>
        </w:rPr>
      </w:pPr>
      <w:r w:rsidRPr="00863744">
        <w:rPr>
          <w:bCs/>
          <w:i/>
          <w:iCs/>
          <w:sz w:val="28"/>
          <w:szCs w:val="28"/>
        </w:rPr>
        <w:t xml:space="preserve">    (7)  Pe durata exercitării mandatului, viceprimarul îşi păstrează statutul de consilier local, fără a beneficia de indemnizaţia aferentă acestui statut, fiindu-i aplicabile incompatibilităţile specifice funcţiei de viceprimar prevăzute de </w:t>
      </w:r>
      <w:r w:rsidRPr="00863744">
        <w:rPr>
          <w:bCs/>
          <w:i/>
          <w:iCs/>
          <w:vanish/>
          <w:sz w:val="28"/>
          <w:szCs w:val="28"/>
        </w:rPr>
        <w:t>&lt;LLNK 12003   161 12 2D1   0 41&gt;</w:t>
      </w:r>
      <w:r w:rsidRPr="00863744">
        <w:rPr>
          <w:bCs/>
          <w:i/>
          <w:iCs/>
          <w:sz w:val="28"/>
          <w:szCs w:val="28"/>
        </w:rPr>
        <w:t>cartea I titlul IV din Legea nr. 161/2003, cu modificările şi completările ulterioare.</w:t>
      </w:r>
    </w:p>
    <w:p w14:paraId="1ADDB897" w14:textId="77777777" w:rsidR="00863744" w:rsidRPr="00863744" w:rsidRDefault="00863744" w:rsidP="00863744">
      <w:pPr>
        <w:jc w:val="both"/>
        <w:rPr>
          <w:bCs/>
          <w:i/>
          <w:iCs/>
          <w:sz w:val="28"/>
          <w:szCs w:val="28"/>
        </w:rPr>
      </w:pPr>
      <w:r w:rsidRPr="00863744">
        <w:rPr>
          <w:bCs/>
          <w:i/>
          <w:iCs/>
          <w:sz w:val="28"/>
          <w:szCs w:val="28"/>
        </w:rPr>
        <w:t xml:space="preserve">    (8)  Durata mandatului viceprimarului este egală cu durata mandatului consiliului local. În cazul în care mandatul consiliului local încetează sau încetează calitatea de consilier local, înainte de expirarea duratei normale de 4 ani, încetează de drept şi mandatul viceprimarului, fără vreo altă formalitate.”</w:t>
      </w:r>
    </w:p>
    <w:p w14:paraId="5E058E1B" w14:textId="433E8BE8" w:rsidR="00863744" w:rsidRPr="00863744" w:rsidRDefault="00863744" w:rsidP="00863744">
      <w:pPr>
        <w:jc w:val="both"/>
        <w:rPr>
          <w:bCs/>
          <w:sz w:val="28"/>
          <w:szCs w:val="28"/>
        </w:rPr>
      </w:pPr>
      <w:r w:rsidRPr="00863744">
        <w:rPr>
          <w:bCs/>
          <w:sz w:val="28"/>
          <w:szCs w:val="28"/>
        </w:rPr>
        <w:tab/>
        <w:t>În contextul celor de mai sus și ținând cont de  Încheierile civile nr. 1704/CC/18.10.2024 și respectiv nr. 1814/CC/29.10.2024 pronunțate de către Judecătoria Brad prin care au fost validate mandatele consilierilor locali și respectiv a supleanților în Consiliul Local al Municipiului Brad</w:t>
      </w:r>
      <w:r>
        <w:rPr>
          <w:bCs/>
          <w:sz w:val="28"/>
          <w:szCs w:val="28"/>
        </w:rPr>
        <w:t xml:space="preserve">, </w:t>
      </w:r>
      <w:r w:rsidRPr="00863744">
        <w:rPr>
          <w:bCs/>
          <w:sz w:val="28"/>
          <w:szCs w:val="28"/>
        </w:rPr>
        <w:t>Procesul verbal al ședinței privind ceremonia de constituire a Consiliului Local al Municipiului Brad încheiat în data de 24 octombrie 2024</w:t>
      </w:r>
      <w:r>
        <w:rPr>
          <w:bCs/>
          <w:sz w:val="28"/>
          <w:szCs w:val="28"/>
        </w:rPr>
        <w:t>,</w:t>
      </w:r>
      <w:r w:rsidRPr="00863744">
        <w:rPr>
          <w:bCs/>
          <w:sz w:val="28"/>
          <w:szCs w:val="28"/>
        </w:rPr>
        <w:t xml:space="preserve"> Ordinul Prefectului Județului Hunedoara nr. 460/28.10.2024 privind constatarea ca legal constituit a Consiliului Local al Municipiului Brad, am inițiat prezentul proiect de hotărâre prin care am propus alegerea </w:t>
      </w:r>
      <w:r>
        <w:rPr>
          <w:bCs/>
          <w:sz w:val="28"/>
          <w:szCs w:val="28"/>
        </w:rPr>
        <w:t>V</w:t>
      </w:r>
      <w:r w:rsidRPr="00863744">
        <w:rPr>
          <w:bCs/>
          <w:sz w:val="28"/>
          <w:szCs w:val="28"/>
        </w:rPr>
        <w:t>iceprimarului municipiului Brad, județul Hunedoara.</w:t>
      </w:r>
    </w:p>
    <w:p w14:paraId="652D5113" w14:textId="53810523" w:rsidR="00863744" w:rsidRPr="00863744" w:rsidRDefault="00863744" w:rsidP="00863744">
      <w:pPr>
        <w:ind w:firstLine="708"/>
        <w:jc w:val="both"/>
        <w:rPr>
          <w:bCs/>
          <w:sz w:val="28"/>
          <w:szCs w:val="28"/>
        </w:rPr>
      </w:pPr>
      <w:r w:rsidRPr="00863744">
        <w:rPr>
          <w:bCs/>
          <w:sz w:val="28"/>
          <w:szCs w:val="28"/>
        </w:rPr>
        <w:lastRenderedPageBreak/>
        <w:t>Invoc în susţinerea propunerii mele prevederile art. 5 lit. f, lit. cc, lit. gg, lit. hh,  </w:t>
      </w:r>
      <w:r>
        <w:rPr>
          <w:bCs/>
          <w:sz w:val="28"/>
          <w:szCs w:val="28"/>
        </w:rPr>
        <w:t xml:space="preserve">ale </w:t>
      </w:r>
      <w:r w:rsidRPr="00863744">
        <w:rPr>
          <w:bCs/>
          <w:sz w:val="28"/>
          <w:szCs w:val="28"/>
        </w:rPr>
        <w:t xml:space="preserve">art. 129 alin. 2 lit. a, alin. 3 lit. b, alin. 14, </w:t>
      </w:r>
      <w:r>
        <w:rPr>
          <w:bCs/>
          <w:sz w:val="28"/>
          <w:szCs w:val="28"/>
        </w:rPr>
        <w:t xml:space="preserve">ale </w:t>
      </w:r>
      <w:r w:rsidRPr="00863744">
        <w:rPr>
          <w:bCs/>
          <w:sz w:val="28"/>
          <w:szCs w:val="28"/>
        </w:rPr>
        <w:t>art. 139 alin. 1, alin</w:t>
      </w:r>
      <w:r w:rsidR="00B8571A">
        <w:rPr>
          <w:bCs/>
          <w:sz w:val="28"/>
          <w:szCs w:val="28"/>
        </w:rPr>
        <w:t>.</w:t>
      </w:r>
      <w:r w:rsidRPr="00863744">
        <w:rPr>
          <w:bCs/>
          <w:sz w:val="28"/>
          <w:szCs w:val="28"/>
        </w:rPr>
        <w:t xml:space="preserve"> 7, alin. 8 și alin. 9,</w:t>
      </w:r>
      <w:r>
        <w:rPr>
          <w:bCs/>
          <w:sz w:val="28"/>
          <w:szCs w:val="28"/>
        </w:rPr>
        <w:t xml:space="preserve"> ale </w:t>
      </w:r>
      <w:r w:rsidRPr="00863744">
        <w:rPr>
          <w:bCs/>
          <w:sz w:val="28"/>
          <w:szCs w:val="28"/>
        </w:rPr>
        <w:t>art. 140 alin. 1,  </w:t>
      </w:r>
      <w:r>
        <w:rPr>
          <w:bCs/>
          <w:sz w:val="28"/>
          <w:szCs w:val="28"/>
        </w:rPr>
        <w:t xml:space="preserve">ale </w:t>
      </w:r>
      <w:r w:rsidRPr="00863744">
        <w:rPr>
          <w:bCs/>
          <w:sz w:val="28"/>
          <w:szCs w:val="28"/>
        </w:rPr>
        <w:t xml:space="preserve">art. 148, </w:t>
      </w:r>
      <w:r>
        <w:rPr>
          <w:bCs/>
          <w:sz w:val="28"/>
          <w:szCs w:val="28"/>
        </w:rPr>
        <w:t xml:space="preserve">ale </w:t>
      </w:r>
      <w:r w:rsidRPr="00863744">
        <w:rPr>
          <w:bCs/>
          <w:sz w:val="28"/>
          <w:szCs w:val="28"/>
        </w:rPr>
        <w:t>art. 152 alin. 2, alin</w:t>
      </w:r>
      <w:r>
        <w:rPr>
          <w:bCs/>
          <w:sz w:val="28"/>
          <w:szCs w:val="28"/>
        </w:rPr>
        <w:t>.</w:t>
      </w:r>
      <w:r w:rsidRPr="00863744">
        <w:rPr>
          <w:bCs/>
          <w:sz w:val="28"/>
          <w:szCs w:val="28"/>
        </w:rPr>
        <w:t xml:space="preserve"> 3, alin. 6, alin. 7 și alin. 8, </w:t>
      </w:r>
      <w:r>
        <w:rPr>
          <w:bCs/>
          <w:sz w:val="28"/>
          <w:szCs w:val="28"/>
        </w:rPr>
        <w:t xml:space="preserve">ale </w:t>
      </w:r>
      <w:r w:rsidRPr="00863744">
        <w:rPr>
          <w:bCs/>
          <w:sz w:val="28"/>
          <w:szCs w:val="28"/>
        </w:rPr>
        <w:t xml:space="preserve">art. 197  alin. 1, alin. 2, alin. 4 și alin. 5, </w:t>
      </w:r>
      <w:r>
        <w:rPr>
          <w:bCs/>
          <w:sz w:val="28"/>
          <w:szCs w:val="28"/>
        </w:rPr>
        <w:t xml:space="preserve">ale </w:t>
      </w:r>
      <w:r w:rsidRPr="00863744">
        <w:rPr>
          <w:bCs/>
          <w:sz w:val="28"/>
          <w:szCs w:val="28"/>
        </w:rPr>
        <w:t>art. 199 alin. 1 și alin. 2</w:t>
      </w:r>
      <w:r>
        <w:rPr>
          <w:bCs/>
          <w:sz w:val="28"/>
          <w:szCs w:val="28"/>
        </w:rPr>
        <w:t>, ale</w:t>
      </w:r>
      <w:r w:rsidRPr="00863744">
        <w:rPr>
          <w:bCs/>
          <w:sz w:val="28"/>
          <w:szCs w:val="28"/>
        </w:rPr>
        <w:t xml:space="preserve"> art. 243 alin. 1 lit. a din O.U.G. nr. 57/2019 privind Codul administrativ, cu modificările și completările ulterioare</w:t>
      </w:r>
      <w:r>
        <w:rPr>
          <w:bCs/>
          <w:sz w:val="28"/>
          <w:szCs w:val="28"/>
        </w:rPr>
        <w:t xml:space="preserve">, precum și ale </w:t>
      </w:r>
      <w:r w:rsidRPr="00863744">
        <w:rPr>
          <w:bCs/>
          <w:sz w:val="28"/>
          <w:szCs w:val="28"/>
        </w:rPr>
        <w:t>art. 11 alin. 4 din Legea nr. 554/2004 a contenciosului administrativ, actualizată</w:t>
      </w:r>
      <w:r>
        <w:rPr>
          <w:bCs/>
          <w:sz w:val="28"/>
          <w:szCs w:val="28"/>
        </w:rPr>
        <w:t>.</w:t>
      </w:r>
    </w:p>
    <w:p w14:paraId="16298996" w14:textId="168C3F10" w:rsidR="00863744" w:rsidRPr="00863744" w:rsidRDefault="00863744" w:rsidP="00863744">
      <w:pPr>
        <w:ind w:firstLine="708"/>
        <w:jc w:val="both"/>
        <w:rPr>
          <w:bCs/>
          <w:sz w:val="28"/>
          <w:szCs w:val="28"/>
        </w:rPr>
      </w:pPr>
    </w:p>
    <w:p w14:paraId="44DA9B8F" w14:textId="77777777" w:rsidR="00863744" w:rsidRPr="00863744" w:rsidRDefault="00863744" w:rsidP="00EF5B95">
      <w:pPr>
        <w:rPr>
          <w:bCs/>
          <w:sz w:val="28"/>
          <w:szCs w:val="28"/>
          <w:u w:val="single"/>
        </w:rPr>
      </w:pPr>
    </w:p>
    <w:p w14:paraId="118E8602" w14:textId="77777777" w:rsidR="00863744" w:rsidRPr="00863744" w:rsidRDefault="00863744" w:rsidP="00863744">
      <w:pPr>
        <w:jc w:val="center"/>
        <w:rPr>
          <w:b/>
          <w:sz w:val="28"/>
          <w:szCs w:val="28"/>
          <w:u w:val="single"/>
        </w:rPr>
      </w:pPr>
    </w:p>
    <w:p w14:paraId="23B7B207" w14:textId="77777777" w:rsidR="00863744" w:rsidRPr="00863744" w:rsidRDefault="00863744" w:rsidP="00863744">
      <w:pPr>
        <w:jc w:val="center"/>
        <w:rPr>
          <w:b/>
          <w:sz w:val="28"/>
          <w:szCs w:val="28"/>
        </w:rPr>
      </w:pPr>
      <w:r w:rsidRPr="00863744">
        <w:rPr>
          <w:b/>
          <w:sz w:val="28"/>
          <w:szCs w:val="28"/>
        </w:rPr>
        <w:t>P R I M A R</w:t>
      </w:r>
    </w:p>
    <w:p w14:paraId="59356BF7" w14:textId="77777777" w:rsidR="00863744" w:rsidRPr="00863744" w:rsidRDefault="00863744" w:rsidP="00863744">
      <w:pPr>
        <w:jc w:val="center"/>
        <w:rPr>
          <w:b/>
          <w:sz w:val="28"/>
          <w:szCs w:val="28"/>
        </w:rPr>
      </w:pPr>
      <w:r w:rsidRPr="00863744">
        <w:rPr>
          <w:b/>
          <w:sz w:val="28"/>
          <w:szCs w:val="28"/>
        </w:rPr>
        <w:t>Florin Cazacu</w:t>
      </w:r>
    </w:p>
    <w:p w14:paraId="717BD020" w14:textId="77777777" w:rsidR="00863744" w:rsidRPr="00863744" w:rsidRDefault="00863744" w:rsidP="00863744">
      <w:pPr>
        <w:jc w:val="center"/>
        <w:rPr>
          <w:b/>
          <w:sz w:val="28"/>
          <w:szCs w:val="28"/>
          <w:lang w:val="en-US"/>
        </w:rPr>
      </w:pPr>
    </w:p>
    <w:p w14:paraId="7BF05D02" w14:textId="77777777" w:rsidR="00914097" w:rsidRPr="00863744" w:rsidRDefault="00914097" w:rsidP="00863744">
      <w:pPr>
        <w:jc w:val="center"/>
        <w:rPr>
          <w:b/>
          <w:sz w:val="28"/>
          <w:szCs w:val="28"/>
        </w:rPr>
      </w:pPr>
    </w:p>
    <w:sectPr w:rsidR="00914097" w:rsidRPr="00863744" w:rsidSect="00863744">
      <w:pgSz w:w="11906" w:h="16838"/>
      <w:pgMar w:top="1135" w:right="926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145B8"/>
    <w:multiLevelType w:val="multilevel"/>
    <w:tmpl w:val="E74A8D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CE230A"/>
    <w:multiLevelType w:val="multilevel"/>
    <w:tmpl w:val="F5E634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409322">
    <w:abstractNumId w:val="1"/>
  </w:num>
  <w:num w:numId="2" w16cid:durableId="130739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7"/>
    <w:rsid w:val="000630C6"/>
    <w:rsid w:val="000655E8"/>
    <w:rsid w:val="00067DA6"/>
    <w:rsid w:val="000A5C22"/>
    <w:rsid w:val="000B57A7"/>
    <w:rsid w:val="000E7658"/>
    <w:rsid w:val="000F1DA5"/>
    <w:rsid w:val="000F2E9A"/>
    <w:rsid w:val="001111C5"/>
    <w:rsid w:val="00142B90"/>
    <w:rsid w:val="00153E44"/>
    <w:rsid w:val="00170013"/>
    <w:rsid w:val="001849AB"/>
    <w:rsid w:val="00185A16"/>
    <w:rsid w:val="00190311"/>
    <w:rsid w:val="001F3745"/>
    <w:rsid w:val="001F38C9"/>
    <w:rsid w:val="00212A49"/>
    <w:rsid w:val="002417DB"/>
    <w:rsid w:val="002776C5"/>
    <w:rsid w:val="00280314"/>
    <w:rsid w:val="002B0651"/>
    <w:rsid w:val="002E77F8"/>
    <w:rsid w:val="00300A84"/>
    <w:rsid w:val="00326921"/>
    <w:rsid w:val="00336269"/>
    <w:rsid w:val="0034527E"/>
    <w:rsid w:val="0035544C"/>
    <w:rsid w:val="003822B2"/>
    <w:rsid w:val="003D4D28"/>
    <w:rsid w:val="004248A8"/>
    <w:rsid w:val="004265CD"/>
    <w:rsid w:val="004347D1"/>
    <w:rsid w:val="00441EC1"/>
    <w:rsid w:val="004E0446"/>
    <w:rsid w:val="004F0E2E"/>
    <w:rsid w:val="0051227C"/>
    <w:rsid w:val="005342C5"/>
    <w:rsid w:val="00542769"/>
    <w:rsid w:val="005A72BC"/>
    <w:rsid w:val="005B2704"/>
    <w:rsid w:val="005E63D2"/>
    <w:rsid w:val="005F73F1"/>
    <w:rsid w:val="00614E1E"/>
    <w:rsid w:val="00637C95"/>
    <w:rsid w:val="00654E7F"/>
    <w:rsid w:val="006651AF"/>
    <w:rsid w:val="00702C15"/>
    <w:rsid w:val="007454DE"/>
    <w:rsid w:val="007521B3"/>
    <w:rsid w:val="00762188"/>
    <w:rsid w:val="00795D4B"/>
    <w:rsid w:val="007C000A"/>
    <w:rsid w:val="007C3241"/>
    <w:rsid w:val="007D6CBF"/>
    <w:rsid w:val="008007BD"/>
    <w:rsid w:val="008106A4"/>
    <w:rsid w:val="00814856"/>
    <w:rsid w:val="00842F0E"/>
    <w:rsid w:val="00853AA1"/>
    <w:rsid w:val="00863744"/>
    <w:rsid w:val="00870B05"/>
    <w:rsid w:val="008C084A"/>
    <w:rsid w:val="008C566C"/>
    <w:rsid w:val="008F727D"/>
    <w:rsid w:val="00902D2A"/>
    <w:rsid w:val="00914097"/>
    <w:rsid w:val="00915170"/>
    <w:rsid w:val="009638FB"/>
    <w:rsid w:val="009B3D8D"/>
    <w:rsid w:val="009F1147"/>
    <w:rsid w:val="00A00018"/>
    <w:rsid w:val="00A11558"/>
    <w:rsid w:val="00A261B6"/>
    <w:rsid w:val="00A349AA"/>
    <w:rsid w:val="00A8070A"/>
    <w:rsid w:val="00AA3C74"/>
    <w:rsid w:val="00AC6973"/>
    <w:rsid w:val="00AF6C32"/>
    <w:rsid w:val="00B013A0"/>
    <w:rsid w:val="00B21082"/>
    <w:rsid w:val="00B40445"/>
    <w:rsid w:val="00B4698F"/>
    <w:rsid w:val="00B55C5C"/>
    <w:rsid w:val="00B8571A"/>
    <w:rsid w:val="00BE0389"/>
    <w:rsid w:val="00C61B98"/>
    <w:rsid w:val="00C64203"/>
    <w:rsid w:val="00C6776B"/>
    <w:rsid w:val="00C92B7D"/>
    <w:rsid w:val="00CC365A"/>
    <w:rsid w:val="00CF623A"/>
    <w:rsid w:val="00D34D55"/>
    <w:rsid w:val="00D52205"/>
    <w:rsid w:val="00D54461"/>
    <w:rsid w:val="00D6573F"/>
    <w:rsid w:val="00D85589"/>
    <w:rsid w:val="00D903F3"/>
    <w:rsid w:val="00DA3DD1"/>
    <w:rsid w:val="00DC2838"/>
    <w:rsid w:val="00DC6AAE"/>
    <w:rsid w:val="00DE2DF2"/>
    <w:rsid w:val="00E111DF"/>
    <w:rsid w:val="00E16768"/>
    <w:rsid w:val="00EF5B95"/>
    <w:rsid w:val="00F1186F"/>
    <w:rsid w:val="00F11FFB"/>
    <w:rsid w:val="00F20E0D"/>
    <w:rsid w:val="00F577E9"/>
    <w:rsid w:val="00F8628C"/>
    <w:rsid w:val="00FB51DF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68186"/>
  <w15:docId w15:val="{EE588FB8-0105-4CB5-A80F-704A2DC0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914097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914097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91409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914097"/>
  </w:style>
  <w:style w:type="paragraph" w:customStyle="1" w:styleId="TableContents">
    <w:name w:val="Table Contents"/>
    <w:basedOn w:val="Normal"/>
    <w:rsid w:val="00C92B7D"/>
    <w:pPr>
      <w:suppressLineNumbers/>
      <w:suppressAutoHyphens/>
    </w:pPr>
    <w:rPr>
      <w:lang w:val="en-US" w:eastAsia="zh-CN"/>
    </w:rPr>
  </w:style>
  <w:style w:type="paragraph" w:customStyle="1" w:styleId="Default">
    <w:name w:val="Default"/>
    <w:rsid w:val="00D52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863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36B63-8408-4D9E-A200-3AEF9BC6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495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6</cp:revision>
  <cp:lastPrinted>2022-12-05T12:38:00Z</cp:lastPrinted>
  <dcterms:created xsi:type="dcterms:W3CDTF">2024-10-25T09:38:00Z</dcterms:created>
  <dcterms:modified xsi:type="dcterms:W3CDTF">2024-11-05T08:55:00Z</dcterms:modified>
</cp:coreProperties>
</file>