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CDD1F" w14:textId="07A605F8" w:rsidR="00F06521" w:rsidRPr="001C01BF" w:rsidRDefault="00F06521" w:rsidP="00F06521">
      <w:pPr>
        <w:pStyle w:val="BodyText"/>
        <w:spacing w:before="63" w:line="249" w:lineRule="auto"/>
        <w:ind w:right="282"/>
        <w:rPr>
          <w:sz w:val="22"/>
          <w:szCs w:val="22"/>
        </w:rPr>
      </w:pPr>
      <w:bookmarkStart w:id="0" w:name="_GoBack"/>
      <w:bookmarkEnd w:id="0"/>
      <w:r w:rsidRPr="001C01BF">
        <w:rPr>
          <w:sz w:val="22"/>
          <w:szCs w:val="22"/>
        </w:rPr>
        <w:t xml:space="preserve">                                             </w:t>
      </w:r>
      <w:r w:rsidRPr="001C01BF">
        <w:rPr>
          <w:color w:val="1F1F1F"/>
          <w:sz w:val="22"/>
          <w:szCs w:val="22"/>
        </w:rPr>
        <w:t xml:space="preserve">Anexa </w:t>
      </w:r>
      <w:r w:rsidRPr="001C01BF">
        <w:rPr>
          <w:color w:val="0E0E0E"/>
          <w:sz w:val="22"/>
          <w:szCs w:val="22"/>
        </w:rPr>
        <w:t xml:space="preserve">nr. </w:t>
      </w:r>
      <w:r w:rsidRPr="001C01BF">
        <w:rPr>
          <w:color w:val="363636"/>
          <w:sz w:val="22"/>
          <w:szCs w:val="22"/>
        </w:rPr>
        <w:t xml:space="preserve">3 </w:t>
      </w:r>
      <w:r w:rsidRPr="001C01BF">
        <w:rPr>
          <w:color w:val="0E0E0E"/>
          <w:sz w:val="22"/>
          <w:szCs w:val="22"/>
        </w:rPr>
        <w:t xml:space="preserve">la </w:t>
      </w:r>
      <w:r w:rsidRPr="001C01BF">
        <w:rPr>
          <w:color w:val="363636"/>
          <w:sz w:val="22"/>
          <w:szCs w:val="22"/>
        </w:rPr>
        <w:t>contractu</w:t>
      </w:r>
      <w:r w:rsidRPr="001C01BF">
        <w:rPr>
          <w:color w:val="0E0E0E"/>
          <w:sz w:val="22"/>
          <w:szCs w:val="22"/>
        </w:rPr>
        <w:t xml:space="preserve">l </w:t>
      </w:r>
      <w:r w:rsidRPr="001C01BF">
        <w:rPr>
          <w:color w:val="1F1F1F"/>
          <w:sz w:val="22"/>
          <w:szCs w:val="22"/>
        </w:rPr>
        <w:t xml:space="preserve">de </w:t>
      </w:r>
      <w:r w:rsidRPr="001C01BF">
        <w:rPr>
          <w:color w:val="1F1F1F"/>
          <w:w w:val="115"/>
          <w:sz w:val="22"/>
          <w:szCs w:val="22"/>
        </w:rPr>
        <w:t>inchiriere nr</w:t>
      </w:r>
      <w:r w:rsidRPr="001C01BF">
        <w:rPr>
          <w:color w:val="363636"/>
          <w:w w:val="115"/>
          <w:sz w:val="22"/>
          <w:szCs w:val="22"/>
        </w:rPr>
        <w:t>........../.</w:t>
      </w:r>
      <w:r w:rsidRPr="001C01BF">
        <w:rPr>
          <w:color w:val="0E0E0E"/>
          <w:w w:val="115"/>
          <w:sz w:val="22"/>
          <w:szCs w:val="22"/>
        </w:rPr>
        <w:t>....................</w:t>
      </w:r>
      <w:r w:rsidRPr="001C01BF">
        <w:rPr>
          <w:color w:val="363636"/>
          <w:w w:val="115"/>
          <w:sz w:val="22"/>
          <w:szCs w:val="22"/>
        </w:rPr>
        <w:t>....</w:t>
      </w:r>
    </w:p>
    <w:p w14:paraId="128BD5FC" w14:textId="77777777" w:rsidR="00F06521" w:rsidRPr="001C01BF" w:rsidRDefault="00F06521" w:rsidP="001C01BF">
      <w:pPr>
        <w:pStyle w:val="BodyText"/>
        <w:tabs>
          <w:tab w:val="left" w:pos="1845"/>
        </w:tabs>
        <w:spacing w:before="245"/>
        <w:jc w:val="center"/>
        <w:rPr>
          <w:sz w:val="22"/>
          <w:szCs w:val="22"/>
        </w:rPr>
      </w:pPr>
    </w:p>
    <w:p w14:paraId="2DB9C133" w14:textId="77777777" w:rsidR="00F06521" w:rsidRPr="001C01BF" w:rsidRDefault="00F06521" w:rsidP="001C01BF">
      <w:pPr>
        <w:pStyle w:val="BodyText"/>
        <w:ind w:left="1578" w:right="1273"/>
        <w:jc w:val="center"/>
        <w:rPr>
          <w:sz w:val="22"/>
          <w:szCs w:val="22"/>
        </w:rPr>
      </w:pPr>
      <w:r w:rsidRPr="001C01BF">
        <w:rPr>
          <w:color w:val="1F1F1F"/>
          <w:sz w:val="22"/>
          <w:szCs w:val="22"/>
        </w:rPr>
        <w:t>PROCES</w:t>
      </w:r>
      <w:r w:rsidRPr="001C01BF">
        <w:rPr>
          <w:color w:val="1F1F1F"/>
          <w:spacing w:val="-1"/>
          <w:sz w:val="22"/>
          <w:szCs w:val="22"/>
        </w:rPr>
        <w:t xml:space="preserve"> </w:t>
      </w:r>
      <w:r w:rsidRPr="001C01BF">
        <w:rPr>
          <w:color w:val="505050"/>
          <w:sz w:val="22"/>
          <w:szCs w:val="22"/>
        </w:rPr>
        <w:t>-</w:t>
      </w:r>
      <w:r w:rsidRPr="001C01BF">
        <w:rPr>
          <w:color w:val="505050"/>
          <w:spacing w:val="73"/>
          <w:sz w:val="22"/>
          <w:szCs w:val="22"/>
        </w:rPr>
        <w:t xml:space="preserve"> </w:t>
      </w:r>
      <w:r w:rsidRPr="001C01BF">
        <w:rPr>
          <w:color w:val="1F1F1F"/>
          <w:spacing w:val="-2"/>
          <w:sz w:val="22"/>
          <w:szCs w:val="22"/>
        </w:rPr>
        <w:t>VERBAL</w:t>
      </w:r>
    </w:p>
    <w:p w14:paraId="4A359AC4" w14:textId="542CAFE8" w:rsidR="00F06521" w:rsidRPr="001C01BF" w:rsidRDefault="00F06521" w:rsidP="001C01BF">
      <w:pPr>
        <w:pStyle w:val="BodyText"/>
        <w:spacing w:before="132" w:line="254" w:lineRule="auto"/>
        <w:ind w:left="2048" w:right="2148" w:firstLine="614"/>
        <w:jc w:val="center"/>
        <w:rPr>
          <w:sz w:val="22"/>
          <w:szCs w:val="22"/>
        </w:rPr>
      </w:pPr>
      <w:r w:rsidRPr="001C01BF">
        <w:rPr>
          <w:color w:val="1F1F1F"/>
          <w:w w:val="110"/>
          <w:sz w:val="22"/>
          <w:szCs w:val="22"/>
        </w:rPr>
        <w:t>de</w:t>
      </w:r>
      <w:r w:rsidRPr="001C01BF">
        <w:rPr>
          <w:color w:val="1F1F1F"/>
          <w:spacing w:val="-16"/>
          <w:w w:val="110"/>
          <w:sz w:val="22"/>
          <w:szCs w:val="22"/>
        </w:rPr>
        <w:t xml:space="preserve"> </w:t>
      </w:r>
      <w:r w:rsidRPr="001C01BF">
        <w:rPr>
          <w:color w:val="1F1F1F"/>
          <w:w w:val="110"/>
          <w:sz w:val="22"/>
          <w:szCs w:val="22"/>
        </w:rPr>
        <w:t>predare</w:t>
      </w:r>
      <w:r w:rsidRPr="001C01BF">
        <w:rPr>
          <w:color w:val="1F1F1F"/>
          <w:spacing w:val="-16"/>
          <w:w w:val="110"/>
          <w:sz w:val="22"/>
          <w:szCs w:val="22"/>
        </w:rPr>
        <w:t xml:space="preserve"> </w:t>
      </w:r>
      <w:r w:rsidRPr="001C01BF">
        <w:rPr>
          <w:color w:val="6D6D6D"/>
          <w:w w:val="110"/>
          <w:sz w:val="22"/>
          <w:szCs w:val="22"/>
        </w:rPr>
        <w:t>-</w:t>
      </w:r>
      <w:r w:rsidRPr="001C01BF">
        <w:rPr>
          <w:color w:val="6D6D6D"/>
          <w:spacing w:val="8"/>
          <w:w w:val="110"/>
          <w:sz w:val="22"/>
          <w:szCs w:val="22"/>
        </w:rPr>
        <w:t xml:space="preserve"> </w:t>
      </w:r>
      <w:r w:rsidRPr="001C01BF">
        <w:rPr>
          <w:color w:val="1F1F1F"/>
          <w:w w:val="110"/>
          <w:sz w:val="22"/>
          <w:szCs w:val="22"/>
        </w:rPr>
        <w:t>primire</w:t>
      </w:r>
      <w:r w:rsidRPr="001C01BF">
        <w:rPr>
          <w:color w:val="1F1F1F"/>
          <w:spacing w:val="-16"/>
          <w:w w:val="110"/>
          <w:sz w:val="22"/>
          <w:szCs w:val="22"/>
        </w:rPr>
        <w:t xml:space="preserve"> </w:t>
      </w:r>
      <w:r w:rsidRPr="001C01BF">
        <w:rPr>
          <w:color w:val="1F1F1F"/>
          <w:w w:val="110"/>
          <w:sz w:val="22"/>
          <w:szCs w:val="22"/>
        </w:rPr>
        <w:t>al</w:t>
      </w:r>
      <w:r w:rsidRPr="001C01BF">
        <w:rPr>
          <w:color w:val="1F1F1F"/>
          <w:spacing w:val="-16"/>
          <w:w w:val="110"/>
          <w:sz w:val="22"/>
          <w:szCs w:val="22"/>
        </w:rPr>
        <w:t xml:space="preserve"> </w:t>
      </w:r>
      <w:r w:rsidRPr="001C01BF">
        <w:rPr>
          <w:color w:val="1F1F1F"/>
          <w:w w:val="110"/>
          <w:sz w:val="22"/>
          <w:szCs w:val="22"/>
        </w:rPr>
        <w:t>imobilului</w:t>
      </w:r>
      <w:r w:rsidRPr="001C01BF">
        <w:rPr>
          <w:color w:val="1F1F1F"/>
          <w:spacing w:val="-15"/>
          <w:w w:val="110"/>
          <w:sz w:val="22"/>
          <w:szCs w:val="22"/>
        </w:rPr>
        <w:t xml:space="preserve"> </w:t>
      </w:r>
      <w:r w:rsidRPr="001C01BF">
        <w:rPr>
          <w:color w:val="1F1F1F"/>
          <w:w w:val="110"/>
          <w:sz w:val="22"/>
          <w:szCs w:val="22"/>
        </w:rPr>
        <w:t>C</w:t>
      </w:r>
      <w:r w:rsidR="001C01BF" w:rsidRPr="001C01BF">
        <w:rPr>
          <w:color w:val="1F1F1F"/>
          <w:w w:val="110"/>
          <w:sz w:val="22"/>
          <w:szCs w:val="22"/>
        </w:rPr>
        <w:t>ă</w:t>
      </w:r>
      <w:r w:rsidRPr="001C01BF">
        <w:rPr>
          <w:color w:val="1F1F1F"/>
          <w:w w:val="110"/>
          <w:sz w:val="22"/>
          <w:szCs w:val="22"/>
        </w:rPr>
        <w:t xml:space="preserve">minul </w:t>
      </w:r>
      <w:r w:rsidRPr="001C01BF">
        <w:rPr>
          <w:color w:val="1F1F1F"/>
          <w:w w:val="115"/>
          <w:sz w:val="22"/>
          <w:szCs w:val="22"/>
        </w:rPr>
        <w:t>Cultural</w:t>
      </w:r>
      <w:r w:rsidRPr="001C01BF">
        <w:rPr>
          <w:color w:val="1F1F1F"/>
          <w:spacing w:val="40"/>
          <w:w w:val="115"/>
          <w:sz w:val="22"/>
          <w:szCs w:val="22"/>
        </w:rPr>
        <w:t xml:space="preserve"> </w:t>
      </w:r>
      <w:r w:rsidR="001C01BF" w:rsidRPr="001C01BF">
        <w:rPr>
          <w:color w:val="1F1F1F"/>
          <w:w w:val="115"/>
          <w:sz w:val="22"/>
          <w:szCs w:val="22"/>
        </w:rPr>
        <w:t>.............</w:t>
      </w:r>
      <w:r w:rsidRPr="001C01BF">
        <w:rPr>
          <w:color w:val="1F1F1F"/>
          <w:w w:val="115"/>
          <w:sz w:val="22"/>
          <w:szCs w:val="22"/>
        </w:rPr>
        <w:t>..........</w:t>
      </w:r>
      <w:r w:rsidRPr="001C01BF">
        <w:rPr>
          <w:color w:val="363636"/>
          <w:w w:val="115"/>
          <w:sz w:val="22"/>
          <w:szCs w:val="22"/>
        </w:rPr>
        <w:t>,</w:t>
      </w:r>
      <w:r w:rsidR="001C01BF" w:rsidRPr="001C01BF">
        <w:rPr>
          <w:color w:val="1F1F1F"/>
          <w:w w:val="115"/>
          <w:sz w:val="22"/>
          <w:szCs w:val="22"/>
        </w:rPr>
        <w:t>în</w:t>
      </w:r>
      <w:r w:rsidRPr="001C01BF">
        <w:rPr>
          <w:color w:val="1F1F1F"/>
          <w:w w:val="115"/>
          <w:sz w:val="22"/>
          <w:szCs w:val="22"/>
        </w:rPr>
        <w:t xml:space="preserve">cheiat azi </w:t>
      </w:r>
      <w:r w:rsidRPr="001C01BF">
        <w:rPr>
          <w:color w:val="0E0E0E"/>
          <w:w w:val="115"/>
          <w:sz w:val="22"/>
          <w:szCs w:val="22"/>
        </w:rPr>
        <w:t>......</w:t>
      </w:r>
      <w:r w:rsidRPr="001C01BF">
        <w:rPr>
          <w:color w:val="363636"/>
          <w:w w:val="115"/>
          <w:sz w:val="22"/>
          <w:szCs w:val="22"/>
        </w:rPr>
        <w:t>....</w:t>
      </w:r>
      <w:r w:rsidRPr="001C01BF">
        <w:rPr>
          <w:color w:val="0E0E0E"/>
          <w:w w:val="115"/>
          <w:sz w:val="22"/>
          <w:szCs w:val="22"/>
        </w:rPr>
        <w:t>..........</w:t>
      </w:r>
      <w:r w:rsidRPr="001C01BF">
        <w:rPr>
          <w:color w:val="0E0E0E"/>
          <w:spacing w:val="-30"/>
          <w:w w:val="115"/>
          <w:sz w:val="22"/>
          <w:szCs w:val="22"/>
        </w:rPr>
        <w:t xml:space="preserve"> </w:t>
      </w:r>
      <w:r w:rsidRPr="001C01BF">
        <w:rPr>
          <w:color w:val="0E0E0E"/>
          <w:w w:val="115"/>
          <w:sz w:val="22"/>
          <w:szCs w:val="22"/>
        </w:rPr>
        <w:t>.</w:t>
      </w:r>
    </w:p>
    <w:p w14:paraId="057F37DC" w14:textId="77777777" w:rsidR="00F06521" w:rsidRPr="001C01BF" w:rsidRDefault="00F06521" w:rsidP="001C01BF">
      <w:pPr>
        <w:pStyle w:val="BodyText"/>
        <w:spacing w:before="262"/>
        <w:jc w:val="center"/>
        <w:rPr>
          <w:sz w:val="22"/>
          <w:szCs w:val="22"/>
        </w:rPr>
      </w:pPr>
    </w:p>
    <w:p w14:paraId="7C8EA08D" w14:textId="1A56B9C0" w:rsidR="00F06521" w:rsidRPr="001C01BF" w:rsidRDefault="00F06521" w:rsidP="00F06521">
      <w:pPr>
        <w:pStyle w:val="BodyText"/>
        <w:spacing w:before="1" w:line="249" w:lineRule="auto"/>
        <w:ind w:left="472" w:right="798" w:firstLine="681"/>
        <w:jc w:val="both"/>
        <w:rPr>
          <w:sz w:val="22"/>
          <w:szCs w:val="22"/>
        </w:rPr>
      </w:pPr>
      <w:r w:rsidRPr="001C01BF">
        <w:rPr>
          <w:color w:val="1F1F1F"/>
          <w:w w:val="105"/>
          <w:sz w:val="22"/>
          <w:szCs w:val="22"/>
        </w:rPr>
        <w:t>U.A.T comuna Sa</w:t>
      </w:r>
      <w:r w:rsidR="001C01BF">
        <w:rPr>
          <w:color w:val="1F1F1F"/>
          <w:w w:val="105"/>
          <w:sz w:val="22"/>
          <w:szCs w:val="22"/>
        </w:rPr>
        <w:t>lcia</w:t>
      </w:r>
      <w:r w:rsidRPr="001C01BF">
        <w:rPr>
          <w:color w:val="1F1F1F"/>
          <w:w w:val="105"/>
          <w:sz w:val="22"/>
          <w:szCs w:val="22"/>
        </w:rPr>
        <w:t xml:space="preserve">, </w:t>
      </w:r>
      <w:r w:rsidRPr="001C01BF">
        <w:rPr>
          <w:color w:val="0E0E0E"/>
          <w:w w:val="105"/>
          <w:sz w:val="22"/>
          <w:szCs w:val="22"/>
        </w:rPr>
        <w:t>jude</w:t>
      </w:r>
      <w:r w:rsidR="001C01BF">
        <w:rPr>
          <w:color w:val="0E0E0E"/>
          <w:w w:val="105"/>
          <w:sz w:val="22"/>
          <w:szCs w:val="22"/>
        </w:rPr>
        <w:t>ț</w:t>
      </w:r>
      <w:r w:rsidRPr="001C01BF">
        <w:rPr>
          <w:color w:val="0E0E0E"/>
          <w:w w:val="105"/>
          <w:sz w:val="22"/>
          <w:szCs w:val="22"/>
        </w:rPr>
        <w:t xml:space="preserve">ul </w:t>
      </w:r>
      <w:r w:rsidR="001C01BF">
        <w:rPr>
          <w:color w:val="1F1F1F"/>
          <w:w w:val="105"/>
          <w:sz w:val="22"/>
          <w:szCs w:val="22"/>
        </w:rPr>
        <w:t>Prahova</w:t>
      </w:r>
      <w:r w:rsidRPr="001C01BF">
        <w:rPr>
          <w:color w:val="1F1F1F"/>
          <w:w w:val="105"/>
          <w:sz w:val="22"/>
          <w:szCs w:val="22"/>
        </w:rPr>
        <w:t>, prin primar</w:t>
      </w:r>
      <w:r w:rsidR="001C01BF">
        <w:rPr>
          <w:color w:val="363636"/>
          <w:w w:val="105"/>
          <w:sz w:val="22"/>
          <w:szCs w:val="22"/>
        </w:rPr>
        <w:t xml:space="preserve"> GHERGHE IULIAN MARIAN</w:t>
      </w:r>
      <w:r w:rsidRPr="001C01BF">
        <w:rPr>
          <w:color w:val="1F1F1F"/>
          <w:w w:val="105"/>
          <w:sz w:val="22"/>
          <w:szCs w:val="22"/>
        </w:rPr>
        <w:t xml:space="preserve">, cu </w:t>
      </w:r>
      <w:r w:rsidRPr="001C01BF">
        <w:rPr>
          <w:color w:val="363636"/>
          <w:w w:val="105"/>
          <w:sz w:val="22"/>
          <w:szCs w:val="22"/>
        </w:rPr>
        <w:t>sedi</w:t>
      </w:r>
      <w:r w:rsidRPr="001C01BF">
        <w:rPr>
          <w:color w:val="0E0E0E"/>
          <w:w w:val="105"/>
          <w:sz w:val="22"/>
          <w:szCs w:val="22"/>
        </w:rPr>
        <w:t xml:space="preserve">ul </w:t>
      </w:r>
      <w:r w:rsidR="001C01BF">
        <w:rPr>
          <w:color w:val="1F1F1F"/>
          <w:w w:val="105"/>
          <w:sz w:val="22"/>
          <w:szCs w:val="22"/>
        </w:rPr>
        <w:t>î</w:t>
      </w:r>
      <w:r w:rsidRPr="001C01BF">
        <w:rPr>
          <w:color w:val="1F1F1F"/>
          <w:w w:val="105"/>
          <w:sz w:val="22"/>
          <w:szCs w:val="22"/>
        </w:rPr>
        <w:t>n comuna</w:t>
      </w:r>
      <w:r w:rsidR="001C01BF">
        <w:rPr>
          <w:color w:val="1F1F1F"/>
          <w:w w:val="105"/>
          <w:sz w:val="22"/>
          <w:szCs w:val="22"/>
        </w:rPr>
        <w:t xml:space="preserve"> Salcia</w:t>
      </w:r>
      <w:r w:rsidRPr="001C01BF">
        <w:rPr>
          <w:color w:val="1F1F1F"/>
          <w:w w:val="105"/>
          <w:sz w:val="22"/>
          <w:szCs w:val="22"/>
        </w:rPr>
        <w:t>,</w:t>
      </w:r>
      <w:r w:rsidRPr="001C01BF">
        <w:rPr>
          <w:color w:val="1F1F1F"/>
          <w:spacing w:val="-16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satul S</w:t>
      </w:r>
      <w:r w:rsidR="001C01BF">
        <w:rPr>
          <w:color w:val="1F1F1F"/>
          <w:w w:val="105"/>
          <w:sz w:val="22"/>
          <w:szCs w:val="22"/>
        </w:rPr>
        <w:t>alcia</w:t>
      </w:r>
      <w:r w:rsidRPr="001C01BF">
        <w:rPr>
          <w:color w:val="6D6D6D"/>
          <w:w w:val="105"/>
          <w:sz w:val="22"/>
          <w:szCs w:val="22"/>
        </w:rPr>
        <w:t xml:space="preserve">, </w:t>
      </w:r>
      <w:r w:rsidRPr="001C01BF">
        <w:rPr>
          <w:color w:val="1F1F1F"/>
          <w:w w:val="105"/>
          <w:sz w:val="22"/>
          <w:szCs w:val="22"/>
        </w:rPr>
        <w:t>, nr.</w:t>
      </w:r>
      <w:r w:rsidRPr="001C01BF">
        <w:rPr>
          <w:color w:val="1F1F1F"/>
          <w:spacing w:val="-6"/>
          <w:w w:val="105"/>
          <w:sz w:val="22"/>
          <w:szCs w:val="22"/>
        </w:rPr>
        <w:t xml:space="preserve"> </w:t>
      </w:r>
      <w:r w:rsidRPr="001C01BF">
        <w:rPr>
          <w:color w:val="0E0E0E"/>
          <w:w w:val="105"/>
          <w:sz w:val="22"/>
          <w:szCs w:val="22"/>
        </w:rPr>
        <w:t>19</w:t>
      </w:r>
      <w:r w:rsidR="001C01BF">
        <w:rPr>
          <w:color w:val="0E0E0E"/>
          <w:w w:val="105"/>
          <w:sz w:val="22"/>
          <w:szCs w:val="22"/>
        </w:rPr>
        <w:t>4</w:t>
      </w:r>
      <w:r w:rsidRPr="001C01BF">
        <w:rPr>
          <w:color w:val="363636"/>
          <w:w w:val="105"/>
          <w:sz w:val="22"/>
          <w:szCs w:val="22"/>
        </w:rPr>
        <w:t>,</w:t>
      </w:r>
      <w:r w:rsidRPr="001C01BF">
        <w:rPr>
          <w:color w:val="363636"/>
          <w:spacing w:val="-5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 xml:space="preserve">jud. </w:t>
      </w:r>
      <w:r w:rsidR="001C01BF">
        <w:rPr>
          <w:color w:val="1F1F1F"/>
          <w:w w:val="105"/>
          <w:sz w:val="22"/>
          <w:szCs w:val="22"/>
        </w:rPr>
        <w:t>Prahova</w:t>
      </w:r>
      <w:r w:rsidRPr="001C01BF">
        <w:rPr>
          <w:color w:val="1F1F1F"/>
          <w:w w:val="105"/>
          <w:sz w:val="22"/>
          <w:szCs w:val="22"/>
        </w:rPr>
        <w:t>, CIF</w:t>
      </w:r>
      <w:r w:rsidRPr="001C01BF">
        <w:rPr>
          <w:color w:val="1F1F1F"/>
          <w:spacing w:val="-3"/>
          <w:w w:val="105"/>
          <w:sz w:val="22"/>
          <w:szCs w:val="22"/>
        </w:rPr>
        <w:t xml:space="preserve"> </w:t>
      </w:r>
      <w:r w:rsidR="001C01BF">
        <w:rPr>
          <w:color w:val="363636"/>
          <w:w w:val="105"/>
          <w:sz w:val="22"/>
          <w:szCs w:val="22"/>
        </w:rPr>
        <w:t>2843230</w:t>
      </w:r>
      <w:r w:rsidRPr="001C01BF">
        <w:rPr>
          <w:color w:val="363636"/>
          <w:w w:val="105"/>
          <w:sz w:val="22"/>
          <w:szCs w:val="22"/>
        </w:rPr>
        <w:t xml:space="preserve">, </w:t>
      </w:r>
      <w:r w:rsidR="001C01BF">
        <w:rPr>
          <w:color w:val="1F1F1F"/>
          <w:w w:val="105"/>
          <w:sz w:val="22"/>
          <w:szCs w:val="22"/>
        </w:rPr>
        <w:t>î</w:t>
      </w:r>
      <w:r w:rsidRPr="001C01BF">
        <w:rPr>
          <w:color w:val="1F1F1F"/>
          <w:w w:val="105"/>
          <w:sz w:val="22"/>
          <w:szCs w:val="22"/>
        </w:rPr>
        <w:t xml:space="preserve">n calitate </w:t>
      </w:r>
      <w:r w:rsidRPr="001C01BF">
        <w:rPr>
          <w:color w:val="0E0E0E"/>
          <w:w w:val="105"/>
          <w:sz w:val="22"/>
          <w:szCs w:val="22"/>
        </w:rPr>
        <w:t>de</w:t>
      </w:r>
      <w:r w:rsidRPr="001C01BF">
        <w:rPr>
          <w:color w:val="0E0E0E"/>
          <w:spacing w:val="-16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proprietar,</w:t>
      </w:r>
      <w:r w:rsidRPr="001C01BF">
        <w:rPr>
          <w:color w:val="1F1F1F"/>
          <w:spacing w:val="-8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preda</w:t>
      </w:r>
      <w:r w:rsidRPr="001C01BF">
        <w:rPr>
          <w:color w:val="1F1F1F"/>
          <w:spacing w:val="-16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domnului/</w:t>
      </w:r>
      <w:r w:rsidRPr="001C01BF">
        <w:rPr>
          <w:color w:val="1F1F1F"/>
          <w:spacing w:val="-3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doamnei</w:t>
      </w:r>
      <w:r w:rsidRPr="001C01BF">
        <w:rPr>
          <w:color w:val="1F1F1F"/>
          <w:spacing w:val="-8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.............................................</w:t>
      </w:r>
      <w:r w:rsidR="001C01BF">
        <w:rPr>
          <w:color w:val="1F1F1F"/>
          <w:w w:val="105"/>
          <w:sz w:val="22"/>
          <w:szCs w:val="22"/>
        </w:rPr>
        <w:t>.....</w:t>
      </w:r>
      <w:r w:rsidRPr="001C01BF">
        <w:rPr>
          <w:color w:val="1F1F1F"/>
          <w:w w:val="105"/>
          <w:sz w:val="22"/>
          <w:szCs w:val="22"/>
        </w:rPr>
        <w:t>.....</w:t>
      </w:r>
      <w:r w:rsidRPr="001C01BF">
        <w:rPr>
          <w:color w:val="1F1F1F"/>
          <w:spacing w:val="-16"/>
          <w:w w:val="105"/>
          <w:sz w:val="22"/>
          <w:szCs w:val="22"/>
        </w:rPr>
        <w:t xml:space="preserve"> </w:t>
      </w:r>
      <w:r w:rsidRPr="001C01BF">
        <w:rPr>
          <w:color w:val="505050"/>
          <w:w w:val="105"/>
          <w:sz w:val="22"/>
          <w:szCs w:val="22"/>
        </w:rPr>
        <w:t>,</w:t>
      </w:r>
      <w:r w:rsidRPr="001C01BF">
        <w:rPr>
          <w:color w:val="505050"/>
          <w:spacing w:val="40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cu</w:t>
      </w:r>
      <w:r w:rsidRPr="001C01BF">
        <w:rPr>
          <w:color w:val="1F1F1F"/>
          <w:spacing w:val="40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 xml:space="preserve">domiciliul/ </w:t>
      </w:r>
      <w:r w:rsidRPr="001C01BF">
        <w:rPr>
          <w:color w:val="1F1F1F"/>
          <w:spacing w:val="-2"/>
          <w:w w:val="105"/>
          <w:sz w:val="22"/>
          <w:szCs w:val="22"/>
        </w:rPr>
        <w:t>sediul</w:t>
      </w:r>
    </w:p>
    <w:p w14:paraId="06B232D1" w14:textId="5F9FF805" w:rsidR="00F06521" w:rsidRPr="001C01BF" w:rsidRDefault="001C01BF" w:rsidP="00F06521">
      <w:pPr>
        <w:pStyle w:val="BodyText"/>
        <w:spacing w:before="136" w:line="235" w:lineRule="auto"/>
        <w:ind w:left="468" w:right="507" w:firstLine="1"/>
        <w:jc w:val="both"/>
        <w:rPr>
          <w:sz w:val="22"/>
          <w:szCs w:val="22"/>
        </w:rPr>
      </w:pPr>
      <w:r>
        <w:rPr>
          <w:color w:val="1F1F1F"/>
          <w:sz w:val="22"/>
          <w:szCs w:val="22"/>
        </w:rPr>
        <w:t>î</w:t>
      </w:r>
      <w:r w:rsidR="00F06521" w:rsidRPr="001C01BF">
        <w:rPr>
          <w:color w:val="1F1F1F"/>
          <w:sz w:val="22"/>
          <w:szCs w:val="22"/>
        </w:rPr>
        <w:t>n...........................................................</w:t>
      </w:r>
      <w:r w:rsidR="00F06521" w:rsidRPr="001C01BF">
        <w:rPr>
          <w:color w:val="363636"/>
          <w:sz w:val="22"/>
          <w:szCs w:val="22"/>
        </w:rPr>
        <w:t>, str</w:t>
      </w:r>
      <w:r w:rsidR="00F06521" w:rsidRPr="001C01BF">
        <w:rPr>
          <w:color w:val="1F1F1F"/>
          <w:sz w:val="22"/>
          <w:szCs w:val="22"/>
        </w:rPr>
        <w:t>........................................</w:t>
      </w:r>
      <w:r w:rsidR="00F06521" w:rsidRPr="001C01BF">
        <w:rPr>
          <w:color w:val="363636"/>
          <w:sz w:val="22"/>
          <w:szCs w:val="22"/>
        </w:rPr>
        <w:t xml:space="preserve">, </w:t>
      </w:r>
      <w:r w:rsidR="00F06521" w:rsidRPr="001C01BF">
        <w:rPr>
          <w:color w:val="0E0E0E"/>
          <w:sz w:val="22"/>
          <w:szCs w:val="22"/>
        </w:rPr>
        <w:t>nr............</w:t>
      </w:r>
      <w:r w:rsidR="00F06521" w:rsidRPr="001C01BF">
        <w:rPr>
          <w:color w:val="0E0E0E"/>
          <w:spacing w:val="-6"/>
          <w:sz w:val="22"/>
          <w:szCs w:val="22"/>
        </w:rPr>
        <w:t xml:space="preserve"> </w:t>
      </w:r>
      <w:r w:rsidR="00F06521" w:rsidRPr="001C01BF">
        <w:rPr>
          <w:color w:val="505050"/>
          <w:sz w:val="22"/>
          <w:szCs w:val="22"/>
        </w:rPr>
        <w:t>,</w:t>
      </w:r>
      <w:r w:rsidR="00F06521" w:rsidRPr="001C01BF">
        <w:rPr>
          <w:color w:val="1F1F1F"/>
          <w:sz w:val="22"/>
          <w:szCs w:val="22"/>
        </w:rPr>
        <w:t xml:space="preserve">bloc,........... </w:t>
      </w:r>
      <w:r w:rsidR="00F06521" w:rsidRPr="001C01BF">
        <w:rPr>
          <w:color w:val="1F1F1F"/>
          <w:spacing w:val="-2"/>
          <w:w w:val="115"/>
          <w:sz w:val="22"/>
          <w:szCs w:val="22"/>
        </w:rPr>
        <w:t>ap..........</w:t>
      </w:r>
    </w:p>
    <w:p w14:paraId="7D543D7C" w14:textId="34033D2A" w:rsidR="00F06521" w:rsidRPr="001C01BF" w:rsidRDefault="00F06521" w:rsidP="001C01BF">
      <w:pPr>
        <w:pStyle w:val="BodyText"/>
        <w:tabs>
          <w:tab w:val="left" w:pos="3290"/>
          <w:tab w:val="left" w:pos="6450"/>
          <w:tab w:val="left" w:pos="9381"/>
        </w:tabs>
        <w:spacing w:before="155" w:line="252" w:lineRule="auto"/>
        <w:ind w:left="460" w:right="280" w:firstLine="5"/>
        <w:jc w:val="both"/>
        <w:rPr>
          <w:color w:val="1F1F1F"/>
          <w:w w:val="115"/>
          <w:sz w:val="22"/>
          <w:szCs w:val="22"/>
        </w:rPr>
      </w:pPr>
      <w:r w:rsidRPr="001C01BF">
        <w:rPr>
          <w:color w:val="0E0E0E"/>
          <w:spacing w:val="-2"/>
          <w:w w:val="110"/>
          <w:sz w:val="22"/>
          <w:szCs w:val="22"/>
        </w:rPr>
        <w:t>jud...........</w:t>
      </w:r>
      <w:r w:rsidR="001C01BF">
        <w:rPr>
          <w:color w:val="0E0E0E"/>
          <w:spacing w:val="-2"/>
          <w:w w:val="110"/>
          <w:sz w:val="22"/>
          <w:szCs w:val="22"/>
        </w:rPr>
        <w:t>.....</w:t>
      </w:r>
      <w:r w:rsidRPr="001C01BF">
        <w:rPr>
          <w:color w:val="0E0E0E"/>
          <w:spacing w:val="-2"/>
          <w:w w:val="110"/>
          <w:sz w:val="22"/>
          <w:szCs w:val="22"/>
        </w:rPr>
        <w:t>....</w:t>
      </w:r>
      <w:r w:rsidRPr="001C01BF">
        <w:rPr>
          <w:color w:val="1F1F1F"/>
          <w:spacing w:val="-2"/>
          <w:w w:val="110"/>
          <w:sz w:val="22"/>
          <w:szCs w:val="22"/>
        </w:rPr>
        <w:t>,</w:t>
      </w:r>
      <w:r w:rsidRPr="001C01BF">
        <w:rPr>
          <w:color w:val="1F1F1F"/>
          <w:spacing w:val="-14"/>
          <w:w w:val="110"/>
          <w:sz w:val="22"/>
          <w:szCs w:val="22"/>
        </w:rPr>
        <w:t xml:space="preserve"> </w:t>
      </w:r>
      <w:r w:rsidRPr="001C01BF">
        <w:rPr>
          <w:color w:val="1F1F1F"/>
          <w:spacing w:val="-2"/>
          <w:w w:val="110"/>
          <w:sz w:val="22"/>
          <w:szCs w:val="22"/>
        </w:rPr>
        <w:t>CIF/C</w:t>
      </w:r>
      <w:r w:rsidR="001C01BF">
        <w:rPr>
          <w:color w:val="1F1F1F"/>
          <w:spacing w:val="-2"/>
          <w:w w:val="110"/>
          <w:sz w:val="22"/>
          <w:szCs w:val="22"/>
        </w:rPr>
        <w:t>I</w:t>
      </w:r>
      <w:r w:rsidRPr="001C01BF">
        <w:rPr>
          <w:color w:val="1F1F1F"/>
          <w:spacing w:val="-2"/>
          <w:w w:val="110"/>
          <w:sz w:val="22"/>
          <w:szCs w:val="22"/>
        </w:rPr>
        <w:t>/B</w:t>
      </w:r>
      <w:r w:rsidR="001C01BF">
        <w:rPr>
          <w:color w:val="1F1F1F"/>
          <w:spacing w:val="-2"/>
          <w:w w:val="110"/>
          <w:sz w:val="22"/>
          <w:szCs w:val="22"/>
        </w:rPr>
        <w:t>I</w:t>
      </w:r>
      <w:r w:rsidRPr="001C01BF">
        <w:rPr>
          <w:color w:val="1F1F1F"/>
          <w:spacing w:val="-2"/>
          <w:w w:val="110"/>
          <w:sz w:val="22"/>
          <w:szCs w:val="22"/>
        </w:rPr>
        <w:t>.........................</w:t>
      </w:r>
      <w:r w:rsidR="001C01BF">
        <w:rPr>
          <w:color w:val="1F1F1F"/>
          <w:spacing w:val="-2"/>
          <w:w w:val="110"/>
          <w:sz w:val="22"/>
          <w:szCs w:val="22"/>
        </w:rPr>
        <w:t>..............</w:t>
      </w:r>
      <w:r w:rsidRPr="001C01BF">
        <w:rPr>
          <w:color w:val="1F1F1F"/>
          <w:spacing w:val="-2"/>
          <w:w w:val="110"/>
          <w:sz w:val="22"/>
          <w:szCs w:val="22"/>
        </w:rPr>
        <w:t xml:space="preserve">................., </w:t>
      </w:r>
      <w:r w:rsidR="001C01BF">
        <w:rPr>
          <w:color w:val="1F1F1F"/>
          <w:spacing w:val="-2"/>
          <w:w w:val="110"/>
          <w:sz w:val="22"/>
          <w:szCs w:val="22"/>
        </w:rPr>
        <w:t>î</w:t>
      </w:r>
      <w:r w:rsidRPr="001C01BF">
        <w:rPr>
          <w:color w:val="1F1F1F"/>
          <w:spacing w:val="-2"/>
          <w:w w:val="110"/>
          <w:sz w:val="22"/>
          <w:szCs w:val="22"/>
        </w:rPr>
        <w:t>n calitate de chiria</w:t>
      </w:r>
      <w:r w:rsidR="001C01BF">
        <w:rPr>
          <w:color w:val="1F1F1F"/>
          <w:spacing w:val="-2"/>
          <w:w w:val="110"/>
          <w:sz w:val="22"/>
          <w:szCs w:val="22"/>
        </w:rPr>
        <w:t>ș</w:t>
      </w:r>
      <w:r w:rsidRPr="001C01BF">
        <w:rPr>
          <w:color w:val="1F1F1F"/>
          <w:spacing w:val="-2"/>
          <w:w w:val="110"/>
          <w:sz w:val="22"/>
          <w:szCs w:val="22"/>
        </w:rPr>
        <w:t xml:space="preserve"> , </w:t>
      </w:r>
      <w:r w:rsidR="001C01BF">
        <w:rPr>
          <w:color w:val="0E0E0E"/>
          <w:spacing w:val="-2"/>
          <w:w w:val="110"/>
          <w:sz w:val="22"/>
          <w:szCs w:val="22"/>
        </w:rPr>
        <w:t>ur</w:t>
      </w:r>
      <w:r w:rsidRPr="001C01BF">
        <w:rPr>
          <w:color w:val="0E0E0E"/>
          <w:spacing w:val="-2"/>
          <w:w w:val="110"/>
          <w:sz w:val="22"/>
          <w:szCs w:val="22"/>
        </w:rPr>
        <w:t>m</w:t>
      </w:r>
      <w:r w:rsidR="001C01BF">
        <w:rPr>
          <w:color w:val="0E0E0E"/>
          <w:spacing w:val="-2"/>
          <w:w w:val="110"/>
          <w:sz w:val="22"/>
          <w:szCs w:val="22"/>
        </w:rPr>
        <w:t>ă</w:t>
      </w:r>
      <w:r w:rsidRPr="001C01BF">
        <w:rPr>
          <w:color w:val="0E0E0E"/>
          <w:spacing w:val="-2"/>
          <w:w w:val="110"/>
          <w:sz w:val="22"/>
          <w:szCs w:val="22"/>
        </w:rPr>
        <w:t>toarelor</w:t>
      </w:r>
      <w:r w:rsidRPr="001C01BF">
        <w:rPr>
          <w:color w:val="0E0E0E"/>
          <w:spacing w:val="25"/>
          <w:w w:val="110"/>
          <w:sz w:val="22"/>
          <w:szCs w:val="22"/>
        </w:rPr>
        <w:t xml:space="preserve"> </w:t>
      </w:r>
      <w:r w:rsidRPr="001C01BF">
        <w:rPr>
          <w:color w:val="363636"/>
          <w:spacing w:val="-2"/>
          <w:w w:val="110"/>
          <w:sz w:val="22"/>
          <w:szCs w:val="22"/>
        </w:rPr>
        <w:t>spa</w:t>
      </w:r>
      <w:r w:rsidR="001C01BF">
        <w:rPr>
          <w:color w:val="363636"/>
          <w:spacing w:val="-2"/>
          <w:w w:val="110"/>
          <w:sz w:val="22"/>
          <w:szCs w:val="22"/>
        </w:rPr>
        <w:t>ț</w:t>
      </w:r>
      <w:r w:rsidRPr="001C01BF">
        <w:rPr>
          <w:color w:val="0E0E0E"/>
          <w:spacing w:val="-2"/>
          <w:w w:val="110"/>
          <w:sz w:val="22"/>
          <w:szCs w:val="22"/>
        </w:rPr>
        <w:t xml:space="preserve">ii </w:t>
      </w:r>
      <w:r w:rsidRPr="001C01BF">
        <w:rPr>
          <w:color w:val="0E0E0E"/>
          <w:w w:val="115"/>
          <w:sz w:val="22"/>
          <w:szCs w:val="22"/>
        </w:rPr>
        <w:t>din</w:t>
      </w:r>
      <w:r w:rsidRPr="001C01BF">
        <w:rPr>
          <w:color w:val="0E0E0E"/>
          <w:spacing w:val="-17"/>
          <w:w w:val="115"/>
          <w:sz w:val="22"/>
          <w:szCs w:val="22"/>
        </w:rPr>
        <w:t xml:space="preserve"> </w:t>
      </w:r>
      <w:r w:rsidRPr="001C01BF">
        <w:rPr>
          <w:color w:val="1F1F1F"/>
          <w:w w:val="115"/>
          <w:sz w:val="22"/>
          <w:szCs w:val="22"/>
        </w:rPr>
        <w:t>C</w:t>
      </w:r>
      <w:r w:rsidR="001C01BF">
        <w:rPr>
          <w:color w:val="1F1F1F"/>
          <w:w w:val="115"/>
          <w:sz w:val="22"/>
          <w:szCs w:val="22"/>
        </w:rPr>
        <w:t>ă</w:t>
      </w:r>
      <w:r w:rsidRPr="001C01BF">
        <w:rPr>
          <w:color w:val="1F1F1F"/>
          <w:w w:val="115"/>
          <w:sz w:val="22"/>
          <w:szCs w:val="22"/>
        </w:rPr>
        <w:t>minul</w:t>
      </w:r>
      <w:r w:rsidRPr="001C01BF">
        <w:rPr>
          <w:color w:val="1F1F1F"/>
          <w:spacing w:val="-17"/>
          <w:w w:val="115"/>
          <w:sz w:val="22"/>
          <w:szCs w:val="22"/>
        </w:rPr>
        <w:t xml:space="preserve"> </w:t>
      </w:r>
      <w:r w:rsidRPr="001C01BF">
        <w:rPr>
          <w:color w:val="1F1F1F"/>
          <w:w w:val="115"/>
          <w:sz w:val="22"/>
          <w:szCs w:val="22"/>
        </w:rPr>
        <w:t>Cultural</w:t>
      </w:r>
      <w:r w:rsidRPr="001C01BF">
        <w:rPr>
          <w:color w:val="1F1F1F"/>
          <w:spacing w:val="-16"/>
          <w:w w:val="115"/>
          <w:sz w:val="22"/>
          <w:szCs w:val="22"/>
        </w:rPr>
        <w:t xml:space="preserve"> </w:t>
      </w:r>
      <w:r w:rsidRPr="001C01BF">
        <w:rPr>
          <w:color w:val="1F1F1F"/>
          <w:w w:val="115"/>
          <w:sz w:val="22"/>
          <w:szCs w:val="22"/>
        </w:rPr>
        <w:t>situat</w:t>
      </w:r>
      <w:r w:rsidRPr="001C01BF">
        <w:rPr>
          <w:color w:val="1F1F1F"/>
          <w:spacing w:val="-17"/>
          <w:w w:val="115"/>
          <w:sz w:val="22"/>
          <w:szCs w:val="22"/>
        </w:rPr>
        <w:t xml:space="preserve"> </w:t>
      </w:r>
      <w:r w:rsidR="001C01BF">
        <w:rPr>
          <w:color w:val="1F1F1F"/>
          <w:w w:val="115"/>
          <w:sz w:val="22"/>
          <w:szCs w:val="22"/>
        </w:rPr>
        <w:t>î</w:t>
      </w:r>
      <w:r w:rsidRPr="001C01BF">
        <w:rPr>
          <w:color w:val="1F1F1F"/>
          <w:w w:val="115"/>
          <w:sz w:val="22"/>
          <w:szCs w:val="22"/>
        </w:rPr>
        <w:t>n</w:t>
      </w:r>
      <w:r w:rsidRPr="001C01BF">
        <w:rPr>
          <w:color w:val="1F1F1F"/>
          <w:spacing w:val="-16"/>
          <w:w w:val="115"/>
          <w:sz w:val="22"/>
          <w:szCs w:val="22"/>
        </w:rPr>
        <w:t xml:space="preserve"> </w:t>
      </w:r>
      <w:r w:rsidRPr="001C01BF">
        <w:rPr>
          <w:color w:val="1F1F1F"/>
          <w:w w:val="115"/>
          <w:sz w:val="22"/>
          <w:szCs w:val="22"/>
        </w:rPr>
        <w:t>S</w:t>
      </w:r>
      <w:r w:rsidR="001C01BF">
        <w:rPr>
          <w:color w:val="1F1F1F"/>
          <w:w w:val="115"/>
          <w:sz w:val="22"/>
          <w:szCs w:val="22"/>
        </w:rPr>
        <w:t>alcia</w:t>
      </w:r>
      <w:r w:rsidRPr="001C01BF">
        <w:rPr>
          <w:color w:val="1F1F1F"/>
          <w:w w:val="115"/>
          <w:sz w:val="22"/>
          <w:szCs w:val="22"/>
        </w:rPr>
        <w:t>,</w:t>
      </w:r>
      <w:r w:rsidRPr="001C01BF">
        <w:rPr>
          <w:color w:val="1F1F1F"/>
          <w:spacing w:val="-17"/>
          <w:w w:val="115"/>
          <w:sz w:val="22"/>
          <w:szCs w:val="22"/>
        </w:rPr>
        <w:t xml:space="preserve"> </w:t>
      </w:r>
      <w:r w:rsidRPr="001C01BF">
        <w:rPr>
          <w:color w:val="363636"/>
          <w:spacing w:val="-16"/>
          <w:w w:val="115"/>
          <w:sz w:val="22"/>
          <w:szCs w:val="22"/>
        </w:rPr>
        <w:t xml:space="preserve"> </w:t>
      </w:r>
      <w:r w:rsidRPr="001C01BF">
        <w:rPr>
          <w:color w:val="1F1F1F"/>
          <w:w w:val="115"/>
          <w:sz w:val="22"/>
          <w:szCs w:val="22"/>
        </w:rPr>
        <w:t>jude</w:t>
      </w:r>
      <w:r w:rsidR="001C01BF">
        <w:rPr>
          <w:color w:val="1F1F1F"/>
          <w:w w:val="115"/>
          <w:sz w:val="22"/>
          <w:szCs w:val="22"/>
        </w:rPr>
        <w:t>ț</w:t>
      </w:r>
      <w:r w:rsidRPr="001C01BF">
        <w:rPr>
          <w:color w:val="1F1F1F"/>
          <w:w w:val="115"/>
          <w:sz w:val="22"/>
          <w:szCs w:val="22"/>
        </w:rPr>
        <w:t>ul</w:t>
      </w:r>
      <w:r w:rsidRPr="001C01BF">
        <w:rPr>
          <w:color w:val="1F1F1F"/>
          <w:spacing w:val="-17"/>
          <w:w w:val="115"/>
          <w:sz w:val="22"/>
          <w:szCs w:val="22"/>
        </w:rPr>
        <w:t xml:space="preserve"> </w:t>
      </w:r>
      <w:r w:rsidR="001C01BF">
        <w:rPr>
          <w:color w:val="0E0E0E"/>
          <w:spacing w:val="-2"/>
          <w:w w:val="110"/>
          <w:sz w:val="22"/>
          <w:szCs w:val="22"/>
        </w:rPr>
        <w:t>Prahova</w:t>
      </w:r>
      <w:r w:rsidRPr="001C01BF">
        <w:rPr>
          <w:color w:val="1F1F1F"/>
          <w:w w:val="115"/>
          <w:sz w:val="22"/>
          <w:szCs w:val="22"/>
        </w:rPr>
        <w:t>,</w:t>
      </w:r>
      <w:r w:rsidRPr="001C01BF">
        <w:rPr>
          <w:color w:val="1F1F1F"/>
          <w:spacing w:val="-16"/>
          <w:w w:val="115"/>
          <w:sz w:val="22"/>
          <w:szCs w:val="22"/>
        </w:rPr>
        <w:t xml:space="preserve"> </w:t>
      </w:r>
      <w:r w:rsidR="001C01BF">
        <w:rPr>
          <w:color w:val="1F1F1F"/>
          <w:w w:val="115"/>
          <w:sz w:val="22"/>
          <w:szCs w:val="22"/>
        </w:rPr>
        <w:t>ur</w:t>
      </w:r>
      <w:r w:rsidRPr="001C01BF">
        <w:rPr>
          <w:color w:val="1F1F1F"/>
          <w:w w:val="115"/>
          <w:sz w:val="22"/>
          <w:szCs w:val="22"/>
        </w:rPr>
        <w:t>m</w:t>
      </w:r>
      <w:r w:rsidR="001C01BF">
        <w:rPr>
          <w:color w:val="1F1F1F"/>
          <w:w w:val="115"/>
          <w:sz w:val="22"/>
          <w:szCs w:val="22"/>
        </w:rPr>
        <w:t>ă</w:t>
      </w:r>
      <w:r w:rsidRPr="001C01BF">
        <w:rPr>
          <w:color w:val="1F1F1F"/>
          <w:w w:val="115"/>
          <w:sz w:val="22"/>
          <w:szCs w:val="22"/>
        </w:rPr>
        <w:t>toarele</w:t>
      </w:r>
      <w:r w:rsidRPr="001C01BF">
        <w:rPr>
          <w:color w:val="1F1F1F"/>
          <w:spacing w:val="-16"/>
          <w:w w:val="115"/>
          <w:sz w:val="22"/>
          <w:szCs w:val="22"/>
        </w:rPr>
        <w:t xml:space="preserve"> </w:t>
      </w:r>
      <w:r w:rsidRPr="001C01BF">
        <w:rPr>
          <w:color w:val="0E0E0E"/>
          <w:w w:val="115"/>
          <w:sz w:val="22"/>
          <w:szCs w:val="22"/>
        </w:rPr>
        <w:t>materiale</w:t>
      </w:r>
      <w:r w:rsidRPr="001C01BF">
        <w:rPr>
          <w:color w:val="0E0E0E"/>
          <w:spacing w:val="-17"/>
          <w:w w:val="115"/>
          <w:sz w:val="22"/>
          <w:szCs w:val="22"/>
        </w:rPr>
        <w:t xml:space="preserve"> </w:t>
      </w:r>
      <w:r w:rsidR="001C01BF">
        <w:rPr>
          <w:color w:val="1F1F1F"/>
          <w:w w:val="115"/>
          <w:sz w:val="22"/>
          <w:szCs w:val="22"/>
        </w:rPr>
        <w:t>î</w:t>
      </w:r>
      <w:r w:rsidRPr="001C01BF">
        <w:rPr>
          <w:color w:val="1F1F1F"/>
          <w:w w:val="115"/>
          <w:sz w:val="22"/>
          <w:szCs w:val="22"/>
        </w:rPr>
        <w:t xml:space="preserve">n </w:t>
      </w:r>
      <w:r w:rsidRPr="001C01BF">
        <w:rPr>
          <w:color w:val="1F1F1F"/>
          <w:spacing w:val="-2"/>
          <w:w w:val="115"/>
          <w:sz w:val="22"/>
          <w:szCs w:val="22"/>
        </w:rPr>
        <w:t>vederea</w:t>
      </w:r>
      <w:r w:rsidR="001C01BF">
        <w:rPr>
          <w:color w:val="1F1F1F"/>
          <w:sz w:val="22"/>
          <w:szCs w:val="22"/>
        </w:rPr>
        <w:t xml:space="preserve"> </w:t>
      </w:r>
      <w:r w:rsidR="001C01BF">
        <w:rPr>
          <w:color w:val="0E0E0E"/>
          <w:spacing w:val="-2"/>
          <w:w w:val="105"/>
          <w:sz w:val="22"/>
          <w:szCs w:val="22"/>
        </w:rPr>
        <w:t>desfășurării activității de ..........................................................................................................................</w:t>
      </w:r>
    </w:p>
    <w:p w14:paraId="23C7BBC7" w14:textId="77777777" w:rsidR="00F06521" w:rsidRPr="001C01BF" w:rsidRDefault="00F06521" w:rsidP="00F06521">
      <w:pPr>
        <w:pStyle w:val="BodyText"/>
        <w:spacing w:before="120"/>
        <w:rPr>
          <w:sz w:val="22"/>
          <w:szCs w:val="22"/>
        </w:rPr>
      </w:pPr>
    </w:p>
    <w:p w14:paraId="407B9357" w14:textId="1111FCC9" w:rsidR="00F06521" w:rsidRPr="001C01BF" w:rsidRDefault="00F06521" w:rsidP="00F06521">
      <w:pPr>
        <w:pStyle w:val="ListParagraph"/>
        <w:numPr>
          <w:ilvl w:val="0"/>
          <w:numId w:val="2"/>
        </w:numPr>
        <w:tabs>
          <w:tab w:val="left" w:pos="817"/>
        </w:tabs>
        <w:spacing w:before="0"/>
        <w:ind w:left="817" w:hanging="255"/>
        <w:rPr>
          <w:color w:val="1F1F1F"/>
        </w:rPr>
      </w:pPr>
      <w:r w:rsidRPr="001C01BF">
        <w:rPr>
          <w:color w:val="1F1F1F"/>
          <w:w w:val="105"/>
        </w:rPr>
        <w:t>sal</w:t>
      </w:r>
      <w:r w:rsidR="001C01BF">
        <w:rPr>
          <w:color w:val="1F1F1F"/>
          <w:w w:val="105"/>
        </w:rPr>
        <w:t>ă</w:t>
      </w:r>
      <w:r w:rsidRPr="001C01BF">
        <w:rPr>
          <w:color w:val="1F1F1F"/>
          <w:spacing w:val="-5"/>
          <w:w w:val="105"/>
        </w:rPr>
        <w:t xml:space="preserve"> </w:t>
      </w:r>
      <w:r w:rsidRPr="001C01BF">
        <w:rPr>
          <w:color w:val="0E0E0E"/>
          <w:spacing w:val="-4"/>
          <w:w w:val="105"/>
        </w:rPr>
        <w:t>mare</w:t>
      </w:r>
      <w:r w:rsidRPr="001C01BF">
        <w:rPr>
          <w:color w:val="363636"/>
          <w:spacing w:val="-4"/>
          <w:w w:val="105"/>
        </w:rPr>
        <w:t>;</w:t>
      </w:r>
    </w:p>
    <w:p w14:paraId="5FD04679" w14:textId="77777777" w:rsidR="00F06521" w:rsidRPr="001C01BF" w:rsidRDefault="00F06521" w:rsidP="00F06521">
      <w:pPr>
        <w:pStyle w:val="ListParagraph"/>
        <w:numPr>
          <w:ilvl w:val="0"/>
          <w:numId w:val="2"/>
        </w:numPr>
        <w:tabs>
          <w:tab w:val="left" w:pos="834"/>
        </w:tabs>
        <w:spacing w:before="17"/>
        <w:ind w:left="834" w:hanging="264"/>
        <w:rPr>
          <w:color w:val="1F1F1F"/>
        </w:rPr>
      </w:pPr>
      <w:r w:rsidRPr="001C01BF">
        <w:rPr>
          <w:color w:val="0E0E0E"/>
          <w:spacing w:val="-4"/>
          <w:w w:val="105"/>
        </w:rPr>
        <w:t>hol</w:t>
      </w:r>
      <w:r w:rsidRPr="001C01BF">
        <w:rPr>
          <w:color w:val="363636"/>
          <w:spacing w:val="-4"/>
          <w:w w:val="105"/>
        </w:rPr>
        <w:t>;</w:t>
      </w:r>
    </w:p>
    <w:p w14:paraId="542C6FF0" w14:textId="77777777" w:rsidR="00F06521" w:rsidRPr="001C01BF" w:rsidRDefault="00F06521" w:rsidP="00F06521">
      <w:pPr>
        <w:pStyle w:val="ListParagraph"/>
        <w:numPr>
          <w:ilvl w:val="0"/>
          <w:numId w:val="2"/>
        </w:numPr>
        <w:tabs>
          <w:tab w:val="left" w:pos="814"/>
        </w:tabs>
        <w:ind w:left="814" w:hanging="252"/>
        <w:rPr>
          <w:color w:val="1F1F1F"/>
        </w:rPr>
      </w:pPr>
      <w:r w:rsidRPr="001C01BF">
        <w:rPr>
          <w:color w:val="1F1F1F"/>
          <w:w w:val="105"/>
        </w:rPr>
        <w:t>grupuri</w:t>
      </w:r>
      <w:r w:rsidRPr="001C01BF">
        <w:rPr>
          <w:color w:val="1F1F1F"/>
          <w:spacing w:val="-11"/>
          <w:w w:val="105"/>
        </w:rPr>
        <w:t xml:space="preserve"> </w:t>
      </w:r>
      <w:r w:rsidRPr="001C01BF">
        <w:rPr>
          <w:color w:val="1F1F1F"/>
          <w:spacing w:val="-2"/>
          <w:w w:val="105"/>
        </w:rPr>
        <w:t>sanitare;</w:t>
      </w:r>
    </w:p>
    <w:p w14:paraId="47CF3E2D" w14:textId="77777777" w:rsidR="00F06521" w:rsidRPr="001C01BF" w:rsidRDefault="00F06521" w:rsidP="00F06521">
      <w:pPr>
        <w:pStyle w:val="ListParagraph"/>
        <w:numPr>
          <w:ilvl w:val="0"/>
          <w:numId w:val="2"/>
        </w:numPr>
        <w:tabs>
          <w:tab w:val="left" w:pos="821"/>
        </w:tabs>
        <w:spacing w:before="17"/>
        <w:ind w:left="821" w:hanging="266"/>
        <w:rPr>
          <w:color w:val="1F1F1F"/>
        </w:rPr>
      </w:pPr>
      <w:r w:rsidRPr="001C01BF">
        <w:rPr>
          <w:color w:val="1F1F1F"/>
          <w:w w:val="105"/>
        </w:rPr>
        <w:t>curte</w:t>
      </w:r>
      <w:r w:rsidRPr="001C01BF">
        <w:rPr>
          <w:color w:val="1F1F1F"/>
          <w:spacing w:val="-7"/>
          <w:w w:val="105"/>
        </w:rPr>
        <w:t xml:space="preserve"> </w:t>
      </w:r>
      <w:r w:rsidRPr="001C01BF">
        <w:rPr>
          <w:color w:val="1F1F1F"/>
          <w:spacing w:val="-2"/>
          <w:w w:val="105"/>
        </w:rPr>
        <w:t>Camin;</w:t>
      </w:r>
    </w:p>
    <w:p w14:paraId="74912514" w14:textId="77777777" w:rsidR="00F06521" w:rsidRPr="001C01BF" w:rsidRDefault="00F06521" w:rsidP="00F06521">
      <w:pPr>
        <w:pStyle w:val="ListParagraph"/>
        <w:numPr>
          <w:ilvl w:val="0"/>
          <w:numId w:val="2"/>
        </w:numPr>
        <w:tabs>
          <w:tab w:val="left" w:pos="824"/>
          <w:tab w:val="left" w:leader="dot" w:pos="2194"/>
        </w:tabs>
        <w:spacing w:before="16"/>
        <w:ind w:left="824" w:hanging="270"/>
        <w:rPr>
          <w:color w:val="363636"/>
        </w:rPr>
      </w:pPr>
      <w:r w:rsidRPr="001C01BF">
        <w:rPr>
          <w:color w:val="1F1F1F"/>
          <w:spacing w:val="-4"/>
          <w:w w:val="105"/>
        </w:rPr>
        <w:t>Mese</w:t>
      </w:r>
      <w:r w:rsidRPr="001C01BF">
        <w:rPr>
          <w:color w:val="1F1F1F"/>
        </w:rPr>
        <w:tab/>
      </w:r>
      <w:r w:rsidRPr="001C01BF">
        <w:rPr>
          <w:color w:val="1F1F1F"/>
          <w:spacing w:val="-5"/>
          <w:w w:val="105"/>
        </w:rPr>
        <w:t>buc</w:t>
      </w:r>
    </w:p>
    <w:p w14:paraId="7F485D35" w14:textId="77777777" w:rsidR="00F06521" w:rsidRPr="001C01BF" w:rsidRDefault="00F06521" w:rsidP="00F06521">
      <w:pPr>
        <w:pStyle w:val="ListParagraph"/>
        <w:numPr>
          <w:ilvl w:val="0"/>
          <w:numId w:val="2"/>
        </w:numPr>
        <w:tabs>
          <w:tab w:val="left" w:pos="821"/>
          <w:tab w:val="left" w:leader="dot" w:pos="2194"/>
        </w:tabs>
        <w:spacing w:before="10"/>
        <w:ind w:left="821" w:hanging="267"/>
        <w:rPr>
          <w:color w:val="1F1F1F"/>
        </w:rPr>
      </w:pPr>
      <w:r w:rsidRPr="001C01BF">
        <w:rPr>
          <w:color w:val="1F1F1F"/>
          <w:spacing w:val="-2"/>
          <w:w w:val="105"/>
        </w:rPr>
        <w:t>Scaun</w:t>
      </w:r>
      <w:r w:rsidRPr="001C01BF">
        <w:rPr>
          <w:color w:val="1F1F1F"/>
        </w:rPr>
        <w:tab/>
      </w:r>
      <w:r w:rsidRPr="001C01BF">
        <w:rPr>
          <w:color w:val="1F1F1F"/>
          <w:spacing w:val="-5"/>
          <w:w w:val="105"/>
        </w:rPr>
        <w:t>buc</w:t>
      </w:r>
    </w:p>
    <w:p w14:paraId="162CBEA8" w14:textId="06720A6F" w:rsidR="00F06521" w:rsidRPr="001C01BF" w:rsidRDefault="00F06521" w:rsidP="00F06521">
      <w:pPr>
        <w:pStyle w:val="ListParagraph"/>
        <w:numPr>
          <w:ilvl w:val="0"/>
          <w:numId w:val="2"/>
        </w:numPr>
        <w:tabs>
          <w:tab w:val="left" w:pos="826"/>
          <w:tab w:val="left" w:leader="dot" w:pos="2201"/>
        </w:tabs>
        <w:spacing w:before="16"/>
        <w:ind w:left="826" w:hanging="278"/>
        <w:rPr>
          <w:color w:val="1F1F1F"/>
        </w:rPr>
      </w:pPr>
      <w:r w:rsidRPr="001C01BF">
        <w:rPr>
          <w:color w:val="1F1F1F"/>
          <w:spacing w:val="-2"/>
          <w:w w:val="105"/>
        </w:rPr>
        <w:t>Vesel</w:t>
      </w:r>
      <w:r w:rsidR="001C01BF">
        <w:rPr>
          <w:color w:val="1F1F1F"/>
          <w:spacing w:val="-2"/>
          <w:w w:val="105"/>
        </w:rPr>
        <w:t>ă</w:t>
      </w:r>
      <w:r w:rsidRPr="001C01BF">
        <w:rPr>
          <w:color w:val="1F1F1F"/>
        </w:rPr>
        <w:tab/>
      </w:r>
      <w:r w:rsidRPr="001C01BF">
        <w:rPr>
          <w:color w:val="1F1F1F"/>
          <w:spacing w:val="-5"/>
          <w:w w:val="105"/>
        </w:rPr>
        <w:t>buc</w:t>
      </w:r>
    </w:p>
    <w:p w14:paraId="4D9AE502" w14:textId="77777777" w:rsidR="00F06521" w:rsidRPr="001C01BF" w:rsidRDefault="00F06521" w:rsidP="00F06521">
      <w:pPr>
        <w:pStyle w:val="ListParagraph"/>
        <w:numPr>
          <w:ilvl w:val="0"/>
          <w:numId w:val="2"/>
        </w:numPr>
        <w:tabs>
          <w:tab w:val="left" w:pos="811"/>
          <w:tab w:val="left" w:leader="dot" w:pos="2865"/>
        </w:tabs>
        <w:spacing w:before="17"/>
        <w:ind w:left="811"/>
        <w:rPr>
          <w:color w:val="0E0E0E"/>
        </w:rPr>
      </w:pPr>
      <w:r w:rsidRPr="001C01BF">
        <w:rPr>
          <w:color w:val="1F1F1F"/>
          <w:w w:val="105"/>
        </w:rPr>
        <w:t>Farfurii</w:t>
      </w:r>
      <w:r w:rsidRPr="001C01BF">
        <w:rPr>
          <w:color w:val="1F1F1F"/>
          <w:spacing w:val="-8"/>
          <w:w w:val="105"/>
        </w:rPr>
        <w:t xml:space="preserve"> </w:t>
      </w:r>
      <w:r w:rsidRPr="001C01BF">
        <w:rPr>
          <w:color w:val="1F1F1F"/>
          <w:spacing w:val="-2"/>
          <w:w w:val="105"/>
        </w:rPr>
        <w:t>intinse</w:t>
      </w:r>
      <w:r w:rsidRPr="001C01BF">
        <w:rPr>
          <w:color w:val="1F1F1F"/>
        </w:rPr>
        <w:tab/>
      </w:r>
      <w:r w:rsidRPr="001C01BF">
        <w:rPr>
          <w:color w:val="1F1F1F"/>
          <w:spacing w:val="-5"/>
          <w:w w:val="105"/>
        </w:rPr>
        <w:t>buc</w:t>
      </w:r>
    </w:p>
    <w:p w14:paraId="4A505D7C" w14:textId="066304E4" w:rsidR="00F06521" w:rsidRPr="001C01BF" w:rsidRDefault="00F06521" w:rsidP="00F06521">
      <w:pPr>
        <w:pStyle w:val="ListParagraph"/>
        <w:numPr>
          <w:ilvl w:val="0"/>
          <w:numId w:val="2"/>
        </w:numPr>
        <w:tabs>
          <w:tab w:val="left" w:pos="809"/>
          <w:tab w:val="left" w:leader="dot" w:pos="2844"/>
        </w:tabs>
        <w:ind w:left="809" w:hanging="261"/>
        <w:rPr>
          <w:color w:val="0E0E0E"/>
        </w:rPr>
      </w:pPr>
      <w:r w:rsidRPr="001C01BF">
        <w:rPr>
          <w:color w:val="1F1F1F"/>
          <w:w w:val="105"/>
        </w:rPr>
        <w:t>Farfurii</w:t>
      </w:r>
      <w:r w:rsidRPr="001C01BF">
        <w:rPr>
          <w:color w:val="1F1F1F"/>
          <w:spacing w:val="-9"/>
          <w:w w:val="105"/>
        </w:rPr>
        <w:t xml:space="preserve"> </w:t>
      </w:r>
      <w:r w:rsidRPr="001C01BF">
        <w:rPr>
          <w:color w:val="1F1F1F"/>
          <w:spacing w:val="-2"/>
          <w:w w:val="105"/>
        </w:rPr>
        <w:t>ad</w:t>
      </w:r>
      <w:r w:rsidR="001C01BF">
        <w:rPr>
          <w:color w:val="1F1F1F"/>
          <w:spacing w:val="-2"/>
          <w:w w:val="105"/>
        </w:rPr>
        <w:t>â</w:t>
      </w:r>
      <w:r w:rsidRPr="001C01BF">
        <w:rPr>
          <w:color w:val="1F1F1F"/>
          <w:spacing w:val="-2"/>
          <w:w w:val="105"/>
        </w:rPr>
        <w:t>nci</w:t>
      </w:r>
      <w:r w:rsidRPr="001C01BF">
        <w:rPr>
          <w:color w:val="1F1F1F"/>
        </w:rPr>
        <w:tab/>
      </w:r>
      <w:r w:rsidRPr="001C01BF">
        <w:rPr>
          <w:color w:val="0E0E0E"/>
          <w:spacing w:val="-5"/>
          <w:w w:val="105"/>
        </w:rPr>
        <w:t>buc</w:t>
      </w:r>
    </w:p>
    <w:p w14:paraId="081F3D22" w14:textId="77777777" w:rsidR="00F06521" w:rsidRPr="001C01BF" w:rsidRDefault="00F06521" w:rsidP="00F06521">
      <w:pPr>
        <w:pStyle w:val="ListParagraph"/>
        <w:numPr>
          <w:ilvl w:val="0"/>
          <w:numId w:val="2"/>
        </w:numPr>
        <w:tabs>
          <w:tab w:val="left" w:pos="812"/>
          <w:tab w:val="left" w:leader="dot" w:pos="2793"/>
        </w:tabs>
        <w:ind w:left="812" w:hanging="268"/>
        <w:rPr>
          <w:color w:val="1F1F1F"/>
        </w:rPr>
      </w:pPr>
      <w:r w:rsidRPr="001C01BF">
        <w:rPr>
          <w:color w:val="1F1F1F"/>
          <w:w w:val="105"/>
        </w:rPr>
        <w:t>farfurii</w:t>
      </w:r>
      <w:r w:rsidRPr="001C01BF">
        <w:rPr>
          <w:color w:val="1F1F1F"/>
          <w:spacing w:val="-15"/>
          <w:w w:val="105"/>
        </w:rPr>
        <w:t xml:space="preserve"> </w:t>
      </w:r>
      <w:r w:rsidRPr="001C01BF">
        <w:rPr>
          <w:color w:val="1F1F1F"/>
          <w:spacing w:val="-2"/>
          <w:w w:val="105"/>
        </w:rPr>
        <w:t>desert</w:t>
      </w:r>
      <w:r w:rsidRPr="001C01BF">
        <w:rPr>
          <w:color w:val="1F1F1F"/>
        </w:rPr>
        <w:tab/>
      </w:r>
      <w:r w:rsidRPr="001C01BF">
        <w:rPr>
          <w:color w:val="1F1F1F"/>
          <w:spacing w:val="-5"/>
          <w:w w:val="105"/>
        </w:rPr>
        <w:t>buc</w:t>
      </w:r>
    </w:p>
    <w:p w14:paraId="31790816" w14:textId="77777777" w:rsidR="00F06521" w:rsidRPr="001C01BF" w:rsidRDefault="00F06521" w:rsidP="00F06521">
      <w:pPr>
        <w:pStyle w:val="ListParagraph"/>
        <w:numPr>
          <w:ilvl w:val="0"/>
          <w:numId w:val="2"/>
        </w:numPr>
        <w:tabs>
          <w:tab w:val="left" w:pos="815"/>
          <w:tab w:val="left" w:leader="dot" w:pos="1999"/>
        </w:tabs>
        <w:spacing w:before="17"/>
        <w:ind w:left="815" w:hanging="269"/>
        <w:rPr>
          <w:color w:val="1F1F1F"/>
        </w:rPr>
      </w:pPr>
      <w:r w:rsidRPr="001C01BF">
        <w:rPr>
          <w:color w:val="0E0E0E"/>
          <w:spacing w:val="-2"/>
          <w:w w:val="105"/>
        </w:rPr>
        <w:t>linguri</w:t>
      </w:r>
      <w:r w:rsidRPr="001C01BF">
        <w:rPr>
          <w:color w:val="0E0E0E"/>
        </w:rPr>
        <w:tab/>
      </w:r>
      <w:r w:rsidRPr="001C01BF">
        <w:rPr>
          <w:color w:val="1F1F1F"/>
          <w:spacing w:val="-5"/>
          <w:w w:val="105"/>
        </w:rPr>
        <w:t>buc</w:t>
      </w:r>
    </w:p>
    <w:p w14:paraId="0B37F974" w14:textId="0877DB03" w:rsidR="00F06521" w:rsidRPr="001C01BF" w:rsidRDefault="00F06521" w:rsidP="00F06521">
      <w:pPr>
        <w:pStyle w:val="BodyText"/>
        <w:tabs>
          <w:tab w:val="left" w:leader="dot" w:pos="2223"/>
        </w:tabs>
        <w:spacing w:before="9"/>
        <w:ind w:left="529"/>
        <w:rPr>
          <w:sz w:val="22"/>
          <w:szCs w:val="22"/>
        </w:rPr>
      </w:pPr>
      <w:r w:rsidRPr="001C01BF">
        <w:rPr>
          <w:color w:val="1F1F1F"/>
          <w:sz w:val="22"/>
          <w:szCs w:val="22"/>
        </w:rPr>
        <w:t>1)</w:t>
      </w:r>
      <w:r w:rsidRPr="001C01BF">
        <w:rPr>
          <w:color w:val="1F1F1F"/>
          <w:spacing w:val="27"/>
          <w:sz w:val="22"/>
          <w:szCs w:val="22"/>
        </w:rPr>
        <w:t xml:space="preserve"> </w:t>
      </w:r>
      <w:r w:rsidRPr="001C01BF">
        <w:rPr>
          <w:color w:val="1F1F1F"/>
          <w:spacing w:val="-2"/>
          <w:sz w:val="22"/>
          <w:szCs w:val="22"/>
        </w:rPr>
        <w:t>furculi</w:t>
      </w:r>
      <w:r w:rsidR="001C01BF">
        <w:rPr>
          <w:color w:val="1F1F1F"/>
          <w:spacing w:val="-2"/>
          <w:sz w:val="22"/>
          <w:szCs w:val="22"/>
        </w:rPr>
        <w:t>ț</w:t>
      </w:r>
      <w:r w:rsidRPr="001C01BF">
        <w:rPr>
          <w:color w:val="1F1F1F"/>
          <w:spacing w:val="-2"/>
          <w:sz w:val="22"/>
          <w:szCs w:val="22"/>
        </w:rPr>
        <w:t>e</w:t>
      </w:r>
      <w:r w:rsidRPr="001C01BF">
        <w:rPr>
          <w:color w:val="1F1F1F"/>
          <w:sz w:val="22"/>
          <w:szCs w:val="22"/>
        </w:rPr>
        <w:tab/>
      </w:r>
      <w:r w:rsidRPr="001C01BF">
        <w:rPr>
          <w:color w:val="1F1F1F"/>
          <w:spacing w:val="-5"/>
          <w:sz w:val="22"/>
          <w:szCs w:val="22"/>
        </w:rPr>
        <w:t>buc</w:t>
      </w:r>
    </w:p>
    <w:p w14:paraId="7D699939" w14:textId="329A1E25" w:rsidR="00F06521" w:rsidRPr="001C01BF" w:rsidRDefault="00F06521" w:rsidP="00F06521">
      <w:pPr>
        <w:pStyle w:val="ListParagraph"/>
        <w:numPr>
          <w:ilvl w:val="0"/>
          <w:numId w:val="1"/>
        </w:numPr>
        <w:tabs>
          <w:tab w:val="left" w:pos="870"/>
          <w:tab w:val="left" w:leader="dot" w:pos="2064"/>
        </w:tabs>
        <w:spacing w:before="17"/>
        <w:ind w:left="870" w:hanging="331"/>
        <w:rPr>
          <w:color w:val="0E0E0E"/>
        </w:rPr>
      </w:pPr>
      <w:r w:rsidRPr="001C01BF">
        <w:rPr>
          <w:color w:val="1F1F1F"/>
          <w:spacing w:val="-2"/>
          <w:w w:val="105"/>
        </w:rPr>
        <w:t>cu</w:t>
      </w:r>
      <w:r w:rsidR="001C01BF">
        <w:rPr>
          <w:color w:val="1F1F1F"/>
          <w:spacing w:val="-2"/>
          <w:w w:val="105"/>
        </w:rPr>
        <w:t>ț</w:t>
      </w:r>
      <w:r w:rsidRPr="001C01BF">
        <w:rPr>
          <w:color w:val="1F1F1F"/>
          <w:spacing w:val="-2"/>
          <w:w w:val="105"/>
        </w:rPr>
        <w:t>ite</w:t>
      </w:r>
      <w:r w:rsidRPr="001C01BF">
        <w:rPr>
          <w:color w:val="1F1F1F"/>
        </w:rPr>
        <w:tab/>
      </w:r>
      <w:r w:rsidRPr="001C01BF">
        <w:rPr>
          <w:color w:val="1F1F1F"/>
          <w:spacing w:val="-5"/>
          <w:w w:val="105"/>
        </w:rPr>
        <w:t>buc</w:t>
      </w:r>
    </w:p>
    <w:p w14:paraId="572827DA" w14:textId="77777777" w:rsidR="00F06521" w:rsidRPr="001C01BF" w:rsidRDefault="00F06521" w:rsidP="00F06521">
      <w:pPr>
        <w:pStyle w:val="ListParagraph"/>
        <w:numPr>
          <w:ilvl w:val="0"/>
          <w:numId w:val="1"/>
        </w:numPr>
        <w:tabs>
          <w:tab w:val="left" w:pos="809"/>
          <w:tab w:val="left" w:leader="dot" w:pos="2793"/>
        </w:tabs>
        <w:spacing w:before="17"/>
        <w:ind w:left="809" w:hanging="269"/>
        <w:rPr>
          <w:color w:val="1F1F1F"/>
        </w:rPr>
      </w:pPr>
      <w:r w:rsidRPr="001C01BF">
        <w:rPr>
          <w:color w:val="1F1F1F"/>
          <w:w w:val="105"/>
        </w:rPr>
        <w:t>pahare</w:t>
      </w:r>
      <w:r w:rsidRPr="001C01BF">
        <w:rPr>
          <w:color w:val="1F1F1F"/>
          <w:spacing w:val="-15"/>
          <w:w w:val="105"/>
        </w:rPr>
        <w:t xml:space="preserve"> </w:t>
      </w:r>
      <w:r w:rsidRPr="001C01BF">
        <w:rPr>
          <w:color w:val="1F1F1F"/>
          <w:spacing w:val="-4"/>
          <w:w w:val="105"/>
        </w:rPr>
        <w:t>mari</w:t>
      </w:r>
      <w:r w:rsidRPr="001C01BF">
        <w:rPr>
          <w:color w:val="1F1F1F"/>
        </w:rPr>
        <w:tab/>
      </w:r>
      <w:r w:rsidRPr="001C01BF">
        <w:rPr>
          <w:color w:val="1F1F1F"/>
          <w:spacing w:val="-5"/>
          <w:w w:val="105"/>
        </w:rPr>
        <w:t>buc</w:t>
      </w:r>
    </w:p>
    <w:p w14:paraId="3A8DB1AF" w14:textId="77777777" w:rsidR="00F06521" w:rsidRPr="001C01BF" w:rsidRDefault="00F06521" w:rsidP="00F06521">
      <w:pPr>
        <w:pStyle w:val="ListParagraph"/>
        <w:numPr>
          <w:ilvl w:val="0"/>
          <w:numId w:val="1"/>
        </w:numPr>
        <w:tabs>
          <w:tab w:val="left" w:pos="801"/>
          <w:tab w:val="left" w:leader="dot" w:pos="2656"/>
        </w:tabs>
        <w:ind w:left="801" w:hanging="268"/>
        <w:rPr>
          <w:color w:val="1F1F1F"/>
        </w:rPr>
      </w:pPr>
      <w:r w:rsidRPr="001C01BF">
        <w:rPr>
          <w:color w:val="1F1F1F"/>
          <w:w w:val="105"/>
        </w:rPr>
        <w:t>pahare</w:t>
      </w:r>
      <w:r w:rsidRPr="001C01BF">
        <w:rPr>
          <w:color w:val="1F1F1F"/>
          <w:spacing w:val="-6"/>
          <w:w w:val="105"/>
        </w:rPr>
        <w:t xml:space="preserve"> </w:t>
      </w:r>
      <w:r w:rsidRPr="001C01BF">
        <w:rPr>
          <w:color w:val="1F1F1F"/>
          <w:spacing w:val="-4"/>
          <w:w w:val="105"/>
        </w:rPr>
        <w:t>mici</w:t>
      </w:r>
      <w:r w:rsidRPr="001C01BF">
        <w:rPr>
          <w:color w:val="1F1F1F"/>
        </w:rPr>
        <w:tab/>
      </w:r>
      <w:r w:rsidRPr="001C01BF">
        <w:rPr>
          <w:color w:val="0E0E0E"/>
          <w:spacing w:val="-5"/>
          <w:w w:val="105"/>
        </w:rPr>
        <w:t>buc</w:t>
      </w:r>
    </w:p>
    <w:p w14:paraId="68E65818" w14:textId="77777777" w:rsidR="00F06521" w:rsidRPr="001C01BF" w:rsidRDefault="00F06521" w:rsidP="00F06521">
      <w:pPr>
        <w:pStyle w:val="ListParagraph"/>
        <w:numPr>
          <w:ilvl w:val="0"/>
          <w:numId w:val="1"/>
        </w:numPr>
        <w:tabs>
          <w:tab w:val="left" w:pos="801"/>
          <w:tab w:val="left" w:leader="dot" w:pos="2093"/>
        </w:tabs>
        <w:ind w:left="801" w:hanging="259"/>
        <w:rPr>
          <w:color w:val="0E0E0E"/>
        </w:rPr>
      </w:pPr>
      <w:r w:rsidRPr="001C01BF">
        <w:rPr>
          <w:color w:val="1F1F1F"/>
          <w:spacing w:val="-2"/>
          <w:w w:val="105"/>
        </w:rPr>
        <w:t>platouri</w:t>
      </w:r>
      <w:r w:rsidRPr="001C01BF">
        <w:rPr>
          <w:color w:val="1F1F1F"/>
        </w:rPr>
        <w:tab/>
      </w:r>
      <w:r w:rsidRPr="001C01BF">
        <w:rPr>
          <w:color w:val="1F1F1F"/>
          <w:spacing w:val="-5"/>
          <w:w w:val="105"/>
        </w:rPr>
        <w:t>buc</w:t>
      </w:r>
    </w:p>
    <w:p w14:paraId="67CE8288" w14:textId="77777777" w:rsidR="00F06521" w:rsidRPr="001C01BF" w:rsidRDefault="00F06521" w:rsidP="00F06521">
      <w:pPr>
        <w:pStyle w:val="ListParagraph"/>
        <w:numPr>
          <w:ilvl w:val="0"/>
          <w:numId w:val="1"/>
        </w:numPr>
        <w:tabs>
          <w:tab w:val="left" w:pos="792"/>
          <w:tab w:val="left" w:leader="dot" w:pos="2692"/>
        </w:tabs>
        <w:spacing w:before="17"/>
        <w:ind w:left="792" w:hanging="259"/>
        <w:rPr>
          <w:color w:val="0E0E0E"/>
        </w:rPr>
      </w:pPr>
      <w:r w:rsidRPr="001C01BF">
        <w:rPr>
          <w:color w:val="1F1F1F"/>
          <w:w w:val="105"/>
        </w:rPr>
        <w:t>castroane</w:t>
      </w:r>
      <w:r w:rsidRPr="001C01BF">
        <w:rPr>
          <w:color w:val="1F1F1F"/>
          <w:spacing w:val="-11"/>
          <w:w w:val="105"/>
        </w:rPr>
        <w:t xml:space="preserve"> </w:t>
      </w:r>
      <w:r w:rsidRPr="001C01BF">
        <w:rPr>
          <w:color w:val="1F1F1F"/>
          <w:spacing w:val="-4"/>
          <w:w w:val="105"/>
        </w:rPr>
        <w:t>supa</w:t>
      </w:r>
      <w:r w:rsidRPr="001C01BF">
        <w:rPr>
          <w:color w:val="1F1F1F"/>
        </w:rPr>
        <w:tab/>
      </w:r>
      <w:r w:rsidRPr="001C01BF">
        <w:rPr>
          <w:color w:val="0E0E0E"/>
          <w:spacing w:val="-5"/>
          <w:w w:val="105"/>
        </w:rPr>
        <w:t>buc</w:t>
      </w:r>
    </w:p>
    <w:p w14:paraId="7872983C" w14:textId="77777777" w:rsidR="00F06521" w:rsidRPr="001C01BF" w:rsidRDefault="00F06521" w:rsidP="00F06521">
      <w:pPr>
        <w:pStyle w:val="ListParagraph"/>
        <w:numPr>
          <w:ilvl w:val="0"/>
          <w:numId w:val="1"/>
        </w:numPr>
        <w:tabs>
          <w:tab w:val="left" w:pos="793"/>
          <w:tab w:val="left" w:leader="dot" w:pos="2064"/>
        </w:tabs>
        <w:ind w:left="793" w:hanging="261"/>
        <w:rPr>
          <w:color w:val="0E0E0E"/>
        </w:rPr>
      </w:pPr>
      <w:r w:rsidRPr="001C01BF">
        <w:rPr>
          <w:color w:val="0E0E0E"/>
          <w:spacing w:val="-2"/>
          <w:w w:val="105"/>
        </w:rPr>
        <w:t>polonic</w:t>
      </w:r>
      <w:r w:rsidRPr="001C01BF">
        <w:rPr>
          <w:color w:val="0E0E0E"/>
        </w:rPr>
        <w:tab/>
      </w:r>
      <w:r w:rsidRPr="001C01BF">
        <w:rPr>
          <w:color w:val="1F1F1F"/>
          <w:spacing w:val="-5"/>
          <w:w w:val="105"/>
        </w:rPr>
        <w:t>buc</w:t>
      </w:r>
    </w:p>
    <w:p w14:paraId="5F472729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47B6495A" w14:textId="77777777" w:rsidR="00F06521" w:rsidRPr="001C01BF" w:rsidRDefault="00F06521" w:rsidP="00F06521">
      <w:pPr>
        <w:pStyle w:val="BodyText"/>
        <w:spacing w:before="129"/>
        <w:rPr>
          <w:sz w:val="22"/>
          <w:szCs w:val="22"/>
        </w:rPr>
      </w:pPr>
    </w:p>
    <w:p w14:paraId="3728EC65" w14:textId="38E8AA9B" w:rsidR="00F06521" w:rsidRPr="001C01BF" w:rsidRDefault="00F06521" w:rsidP="00F06521">
      <w:pPr>
        <w:pStyle w:val="BodyText"/>
        <w:tabs>
          <w:tab w:val="left" w:leader="dot" w:pos="2474"/>
        </w:tabs>
        <w:spacing w:line="249" w:lineRule="auto"/>
        <w:ind w:left="405" w:right="373" w:firstLine="4"/>
        <w:rPr>
          <w:sz w:val="22"/>
          <w:szCs w:val="22"/>
        </w:rPr>
      </w:pPr>
      <w:r w:rsidRPr="001C01BF">
        <w:rPr>
          <w:color w:val="1F1F1F"/>
          <w:w w:val="105"/>
          <w:sz w:val="22"/>
          <w:szCs w:val="22"/>
        </w:rPr>
        <w:t>Chiria</w:t>
      </w:r>
      <w:r w:rsidR="001C01BF">
        <w:rPr>
          <w:color w:val="1F1F1F"/>
          <w:spacing w:val="-16"/>
          <w:w w:val="105"/>
          <w:sz w:val="22"/>
          <w:szCs w:val="22"/>
        </w:rPr>
        <w:t>ș</w:t>
      </w:r>
      <w:r w:rsidRPr="001C01BF">
        <w:rPr>
          <w:color w:val="1F1F1F"/>
          <w:w w:val="105"/>
          <w:sz w:val="22"/>
          <w:szCs w:val="22"/>
        </w:rPr>
        <w:t>ul</w:t>
      </w:r>
      <w:r w:rsidRPr="001C01BF">
        <w:rPr>
          <w:color w:val="1F1F1F"/>
          <w:spacing w:val="-6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a</w:t>
      </w:r>
      <w:r w:rsidRPr="001C01BF">
        <w:rPr>
          <w:color w:val="1F1F1F"/>
          <w:spacing w:val="-13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efectuat/</w:t>
      </w:r>
      <w:r w:rsidRPr="001C01BF">
        <w:rPr>
          <w:color w:val="1F1F1F"/>
          <w:spacing w:val="-7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nu</w:t>
      </w:r>
      <w:r w:rsidRPr="001C01BF">
        <w:rPr>
          <w:color w:val="1F1F1F"/>
          <w:spacing w:val="-15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a</w:t>
      </w:r>
      <w:r w:rsidRPr="001C01BF">
        <w:rPr>
          <w:color w:val="1F1F1F"/>
          <w:spacing w:val="-6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efectuat</w:t>
      </w:r>
      <w:r w:rsidRPr="001C01BF">
        <w:rPr>
          <w:color w:val="1F1F1F"/>
          <w:spacing w:val="-11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cur</w:t>
      </w:r>
      <w:r w:rsidR="001C01BF">
        <w:rPr>
          <w:color w:val="1F1F1F"/>
          <w:w w:val="105"/>
          <w:sz w:val="22"/>
          <w:szCs w:val="22"/>
        </w:rPr>
        <w:t>ăț</w:t>
      </w:r>
      <w:r w:rsidRPr="001C01BF">
        <w:rPr>
          <w:color w:val="1F1F1F"/>
          <w:w w:val="105"/>
          <w:sz w:val="22"/>
          <w:szCs w:val="22"/>
        </w:rPr>
        <w:t>enia</w:t>
      </w:r>
      <w:r w:rsidRPr="001C01BF">
        <w:rPr>
          <w:color w:val="1F1F1F"/>
          <w:spacing w:val="-1"/>
          <w:w w:val="105"/>
          <w:sz w:val="22"/>
          <w:szCs w:val="22"/>
        </w:rPr>
        <w:t xml:space="preserve"> </w:t>
      </w:r>
      <w:r w:rsidR="001C01BF">
        <w:rPr>
          <w:color w:val="1F1F1F"/>
          <w:w w:val="105"/>
          <w:sz w:val="22"/>
          <w:szCs w:val="22"/>
        </w:rPr>
        <w:t>î</w:t>
      </w:r>
      <w:r w:rsidRPr="001C01BF">
        <w:rPr>
          <w:color w:val="1F1F1F"/>
          <w:w w:val="105"/>
          <w:sz w:val="22"/>
          <w:szCs w:val="22"/>
        </w:rPr>
        <w:t>n</w:t>
      </w:r>
      <w:r w:rsidRPr="001C01BF">
        <w:rPr>
          <w:color w:val="1F1F1F"/>
          <w:spacing w:val="-9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incinta</w:t>
      </w:r>
      <w:r w:rsidRPr="001C01BF">
        <w:rPr>
          <w:color w:val="1F1F1F"/>
          <w:spacing w:val="-3"/>
          <w:w w:val="105"/>
          <w:sz w:val="22"/>
          <w:szCs w:val="22"/>
        </w:rPr>
        <w:t xml:space="preserve"> </w:t>
      </w:r>
      <w:r w:rsidRPr="001C01BF">
        <w:rPr>
          <w:color w:val="363636"/>
          <w:w w:val="105"/>
          <w:sz w:val="22"/>
          <w:szCs w:val="22"/>
        </w:rPr>
        <w:t>C</w:t>
      </w:r>
      <w:r w:rsidR="001C01BF">
        <w:rPr>
          <w:color w:val="363636"/>
          <w:w w:val="105"/>
          <w:sz w:val="22"/>
          <w:szCs w:val="22"/>
        </w:rPr>
        <w:t>ă</w:t>
      </w:r>
      <w:r w:rsidRPr="001C01BF">
        <w:rPr>
          <w:color w:val="363636"/>
          <w:w w:val="105"/>
          <w:sz w:val="22"/>
          <w:szCs w:val="22"/>
        </w:rPr>
        <w:t>mi</w:t>
      </w:r>
      <w:r w:rsidRPr="001C01BF">
        <w:rPr>
          <w:color w:val="0E0E0E"/>
          <w:w w:val="105"/>
          <w:sz w:val="22"/>
          <w:szCs w:val="22"/>
        </w:rPr>
        <w:t>nul</w:t>
      </w:r>
      <w:r w:rsidRPr="001C01BF">
        <w:rPr>
          <w:color w:val="0E0E0E"/>
          <w:spacing w:val="-17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Cultural</w:t>
      </w:r>
      <w:r w:rsidRPr="001C01BF">
        <w:rPr>
          <w:color w:val="1F1F1F"/>
          <w:spacing w:val="-4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(salii</w:t>
      </w:r>
      <w:r w:rsidRPr="001C01BF">
        <w:rPr>
          <w:color w:val="1F1F1F"/>
          <w:spacing w:val="-11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mare;</w:t>
      </w:r>
      <w:r w:rsidRPr="001C01BF">
        <w:rPr>
          <w:color w:val="1F1F1F"/>
          <w:spacing w:val="-16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hol;</w:t>
      </w:r>
      <w:r w:rsidRPr="001C01BF">
        <w:rPr>
          <w:color w:val="1F1F1F"/>
          <w:spacing w:val="-15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 xml:space="preserve">grnpuri </w:t>
      </w:r>
      <w:r w:rsidRPr="001C01BF">
        <w:rPr>
          <w:color w:val="363636"/>
          <w:w w:val="105"/>
          <w:sz w:val="22"/>
          <w:szCs w:val="22"/>
        </w:rPr>
        <w:t>sanitare;</w:t>
      </w:r>
      <w:r w:rsidRPr="001C01BF">
        <w:rPr>
          <w:color w:val="363636"/>
          <w:spacing w:val="-16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curte</w:t>
      </w:r>
      <w:r w:rsidRPr="001C01BF">
        <w:rPr>
          <w:color w:val="1F1F1F"/>
          <w:spacing w:val="-15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Caminul</w:t>
      </w:r>
      <w:r w:rsidRPr="001C01BF">
        <w:rPr>
          <w:color w:val="1F1F1F"/>
          <w:spacing w:val="-14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Cultural,</w:t>
      </w:r>
      <w:r w:rsidRPr="001C01BF">
        <w:rPr>
          <w:color w:val="1F1F1F"/>
          <w:spacing w:val="-15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etc.)</w:t>
      </w:r>
      <w:r w:rsidRPr="001C01BF">
        <w:rPr>
          <w:color w:val="1F1F1F"/>
          <w:spacing w:val="-34"/>
          <w:w w:val="105"/>
          <w:sz w:val="22"/>
          <w:szCs w:val="22"/>
        </w:rPr>
        <w:t xml:space="preserve"> </w:t>
      </w:r>
      <w:r w:rsidR="001C01BF">
        <w:rPr>
          <w:color w:val="1F1F1F"/>
          <w:w w:val="105"/>
          <w:sz w:val="22"/>
          <w:szCs w:val="22"/>
        </w:rPr>
        <w:t>în</w:t>
      </w:r>
      <w:r w:rsidRPr="001C01BF">
        <w:rPr>
          <w:color w:val="1F1F1F"/>
          <w:w w:val="105"/>
          <w:sz w:val="22"/>
          <w:szCs w:val="22"/>
        </w:rPr>
        <w:t>ainte</w:t>
      </w:r>
      <w:r w:rsidRPr="001C01BF">
        <w:rPr>
          <w:color w:val="1F1F1F"/>
          <w:spacing w:val="-15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de</w:t>
      </w:r>
      <w:r w:rsidRPr="001C01BF">
        <w:rPr>
          <w:color w:val="1F1F1F"/>
          <w:spacing w:val="9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predarea acestuia,</w:t>
      </w:r>
      <w:r w:rsidRPr="001C01BF">
        <w:rPr>
          <w:color w:val="1F1F1F"/>
          <w:spacing w:val="-11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are</w:t>
      </w:r>
      <w:r w:rsidRPr="001C01BF">
        <w:rPr>
          <w:color w:val="505050"/>
          <w:w w:val="105"/>
          <w:sz w:val="22"/>
          <w:szCs w:val="22"/>
        </w:rPr>
        <w:t>/</w:t>
      </w:r>
      <w:r w:rsidRPr="001C01BF">
        <w:rPr>
          <w:color w:val="505050"/>
          <w:spacing w:val="-4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nu</w:t>
      </w:r>
      <w:r w:rsidRPr="001C01BF">
        <w:rPr>
          <w:color w:val="1F1F1F"/>
          <w:spacing w:val="-13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are</w:t>
      </w:r>
      <w:r w:rsidRPr="001C01BF">
        <w:rPr>
          <w:color w:val="1F1F1F"/>
          <w:spacing w:val="-16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obliga</w:t>
      </w:r>
      <w:r w:rsidR="001C01BF">
        <w:rPr>
          <w:color w:val="1F1F1F"/>
          <w:w w:val="105"/>
          <w:sz w:val="22"/>
          <w:szCs w:val="22"/>
        </w:rPr>
        <w:t>ț</w:t>
      </w:r>
      <w:r w:rsidRPr="001C01BF">
        <w:rPr>
          <w:color w:val="1F1F1F"/>
          <w:w w:val="105"/>
          <w:sz w:val="22"/>
          <w:szCs w:val="22"/>
        </w:rPr>
        <w:t>ia</w:t>
      </w:r>
      <w:r w:rsidRPr="001C01BF">
        <w:rPr>
          <w:color w:val="1F1F1F"/>
          <w:spacing w:val="-1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>de</w:t>
      </w:r>
      <w:r w:rsidRPr="001C01BF">
        <w:rPr>
          <w:color w:val="1F1F1F"/>
          <w:spacing w:val="-16"/>
          <w:w w:val="105"/>
          <w:sz w:val="22"/>
          <w:szCs w:val="22"/>
        </w:rPr>
        <w:t xml:space="preserve"> </w:t>
      </w:r>
      <w:r w:rsidRPr="001C01BF">
        <w:rPr>
          <w:color w:val="1F1F1F"/>
          <w:w w:val="105"/>
          <w:sz w:val="22"/>
          <w:szCs w:val="22"/>
        </w:rPr>
        <w:t xml:space="preserve">a </w:t>
      </w:r>
      <w:r w:rsidR="001C01BF">
        <w:rPr>
          <w:color w:val="1F1F1F"/>
          <w:w w:val="105"/>
          <w:sz w:val="22"/>
          <w:szCs w:val="22"/>
        </w:rPr>
        <w:t xml:space="preserve">plăti </w:t>
      </w:r>
      <w:r w:rsidRPr="001C01BF">
        <w:rPr>
          <w:color w:val="1F1F1F"/>
          <w:w w:val="105"/>
          <w:sz w:val="22"/>
          <w:szCs w:val="22"/>
        </w:rPr>
        <w:t>suma de</w:t>
      </w:r>
      <w:r w:rsidRPr="001C01BF">
        <w:rPr>
          <w:color w:val="1F1F1F"/>
          <w:sz w:val="22"/>
          <w:szCs w:val="22"/>
        </w:rPr>
        <w:tab/>
      </w:r>
      <w:r w:rsidRPr="001C01BF">
        <w:rPr>
          <w:color w:val="1F1F1F"/>
          <w:w w:val="105"/>
          <w:sz w:val="22"/>
          <w:szCs w:val="22"/>
        </w:rPr>
        <w:t xml:space="preserve">de lei din de catre </w:t>
      </w:r>
      <w:r w:rsidRPr="001C01BF">
        <w:rPr>
          <w:color w:val="363636"/>
          <w:w w:val="105"/>
          <w:sz w:val="22"/>
          <w:szCs w:val="22"/>
        </w:rPr>
        <w:t>aces</w:t>
      </w:r>
      <w:r w:rsidRPr="001C01BF">
        <w:rPr>
          <w:color w:val="1F1F1F"/>
          <w:w w:val="105"/>
          <w:sz w:val="22"/>
          <w:szCs w:val="22"/>
        </w:rPr>
        <w:t>ta.</w:t>
      </w:r>
    </w:p>
    <w:p w14:paraId="3801AB58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331721D7" w14:textId="77777777" w:rsidR="00F06521" w:rsidRPr="001C01BF" w:rsidRDefault="00F06521" w:rsidP="00F06521">
      <w:pPr>
        <w:pStyle w:val="BodyText"/>
        <w:spacing w:before="1"/>
        <w:rPr>
          <w:sz w:val="22"/>
          <w:szCs w:val="22"/>
        </w:rPr>
      </w:pPr>
    </w:p>
    <w:p w14:paraId="197A0AE7" w14:textId="68FFEDDA" w:rsidR="00F06521" w:rsidRDefault="00F06521" w:rsidP="00F06521">
      <w:pPr>
        <w:pStyle w:val="BodyText"/>
        <w:ind w:left="403"/>
        <w:rPr>
          <w:color w:val="1F1F1F"/>
          <w:spacing w:val="-2"/>
          <w:sz w:val="22"/>
          <w:szCs w:val="22"/>
        </w:rPr>
      </w:pPr>
      <w:r w:rsidRPr="001C01BF">
        <w:rPr>
          <w:color w:val="1F1F1F"/>
          <w:sz w:val="22"/>
          <w:szCs w:val="22"/>
        </w:rPr>
        <w:t>Cu</w:t>
      </w:r>
      <w:r w:rsidRPr="001C01BF">
        <w:rPr>
          <w:color w:val="1F1F1F"/>
          <w:spacing w:val="11"/>
          <w:sz w:val="22"/>
          <w:szCs w:val="22"/>
        </w:rPr>
        <w:t xml:space="preserve"> </w:t>
      </w:r>
      <w:r w:rsidRPr="001C01BF">
        <w:rPr>
          <w:color w:val="1F1F1F"/>
          <w:sz w:val="22"/>
          <w:szCs w:val="22"/>
        </w:rPr>
        <w:t>ocazia</w:t>
      </w:r>
      <w:r w:rsidRPr="001C01BF">
        <w:rPr>
          <w:color w:val="1F1F1F"/>
          <w:spacing w:val="22"/>
          <w:sz w:val="22"/>
          <w:szCs w:val="22"/>
        </w:rPr>
        <w:t xml:space="preserve"> </w:t>
      </w:r>
      <w:r w:rsidRPr="001C01BF">
        <w:rPr>
          <w:color w:val="0E0E0E"/>
          <w:sz w:val="22"/>
          <w:szCs w:val="22"/>
        </w:rPr>
        <w:t>pred</w:t>
      </w:r>
      <w:r w:rsidR="006C3A20">
        <w:rPr>
          <w:color w:val="0E0E0E"/>
          <w:sz w:val="22"/>
          <w:szCs w:val="22"/>
        </w:rPr>
        <w:t>ării</w:t>
      </w:r>
      <w:r w:rsidRPr="001C01BF">
        <w:rPr>
          <w:color w:val="0E0E0E"/>
          <w:spacing w:val="25"/>
          <w:sz w:val="22"/>
          <w:szCs w:val="22"/>
        </w:rPr>
        <w:t xml:space="preserve"> </w:t>
      </w:r>
      <w:r w:rsidRPr="001C01BF">
        <w:rPr>
          <w:color w:val="1F1F1F"/>
          <w:sz w:val="22"/>
          <w:szCs w:val="22"/>
        </w:rPr>
        <w:t>C</w:t>
      </w:r>
      <w:r w:rsidR="006C3A20">
        <w:rPr>
          <w:color w:val="1F1F1F"/>
          <w:sz w:val="22"/>
          <w:szCs w:val="22"/>
        </w:rPr>
        <w:t>ă</w:t>
      </w:r>
      <w:r w:rsidRPr="001C01BF">
        <w:rPr>
          <w:color w:val="1F1F1F"/>
          <w:sz w:val="22"/>
          <w:szCs w:val="22"/>
        </w:rPr>
        <w:t>minul</w:t>
      </w:r>
      <w:r w:rsidRPr="001C01BF">
        <w:rPr>
          <w:color w:val="1F1F1F"/>
          <w:spacing w:val="28"/>
          <w:sz w:val="22"/>
          <w:szCs w:val="22"/>
        </w:rPr>
        <w:t xml:space="preserve"> </w:t>
      </w:r>
      <w:r w:rsidRPr="001C01BF">
        <w:rPr>
          <w:color w:val="1F1F1F"/>
          <w:sz w:val="22"/>
          <w:szCs w:val="22"/>
        </w:rPr>
        <w:t>Cultural</w:t>
      </w:r>
      <w:r w:rsidRPr="001C01BF">
        <w:rPr>
          <w:color w:val="1F1F1F"/>
          <w:spacing w:val="30"/>
          <w:sz w:val="22"/>
          <w:szCs w:val="22"/>
        </w:rPr>
        <w:t xml:space="preserve"> </w:t>
      </w:r>
      <w:r w:rsidRPr="001C01BF">
        <w:rPr>
          <w:color w:val="1F1F1F"/>
          <w:sz w:val="22"/>
          <w:szCs w:val="22"/>
        </w:rPr>
        <w:t>de</w:t>
      </w:r>
      <w:r w:rsidRPr="001C01BF">
        <w:rPr>
          <w:color w:val="1F1F1F"/>
          <w:spacing w:val="10"/>
          <w:sz w:val="22"/>
          <w:szCs w:val="22"/>
        </w:rPr>
        <w:t xml:space="preserve"> </w:t>
      </w:r>
      <w:r w:rsidR="006C3A20">
        <w:rPr>
          <w:color w:val="1F1F1F"/>
          <w:sz w:val="22"/>
          <w:szCs w:val="22"/>
        </w:rPr>
        <w:t xml:space="preserve">catre </w:t>
      </w:r>
      <w:r w:rsidRPr="001C01BF">
        <w:rPr>
          <w:color w:val="1F1F1F"/>
          <w:sz w:val="22"/>
          <w:szCs w:val="22"/>
        </w:rPr>
        <w:t>chi</w:t>
      </w:r>
      <w:r w:rsidR="006C3A20">
        <w:rPr>
          <w:color w:val="1F1F1F"/>
          <w:sz w:val="22"/>
          <w:szCs w:val="22"/>
        </w:rPr>
        <w:t xml:space="preserve">riaș </w:t>
      </w:r>
      <w:r w:rsidRPr="001C01BF">
        <w:rPr>
          <w:color w:val="363636"/>
          <w:sz w:val="22"/>
          <w:szCs w:val="22"/>
        </w:rPr>
        <w:t>s</w:t>
      </w:r>
      <w:r w:rsidRPr="001C01BF">
        <w:rPr>
          <w:color w:val="0E0E0E"/>
          <w:sz w:val="22"/>
          <w:szCs w:val="22"/>
        </w:rPr>
        <w:t>-au</w:t>
      </w:r>
      <w:r w:rsidRPr="001C01BF">
        <w:rPr>
          <w:color w:val="0E0E0E"/>
          <w:spacing w:val="1"/>
          <w:sz w:val="22"/>
          <w:szCs w:val="22"/>
        </w:rPr>
        <w:t xml:space="preserve"> </w:t>
      </w:r>
      <w:r w:rsidRPr="001C01BF">
        <w:rPr>
          <w:color w:val="1F1F1F"/>
          <w:sz w:val="22"/>
          <w:szCs w:val="22"/>
        </w:rPr>
        <w:t>constatat</w:t>
      </w:r>
      <w:r w:rsidRPr="001C01BF">
        <w:rPr>
          <w:color w:val="1F1F1F"/>
          <w:spacing w:val="27"/>
          <w:sz w:val="22"/>
          <w:szCs w:val="22"/>
        </w:rPr>
        <w:t xml:space="preserve"> </w:t>
      </w:r>
      <w:r w:rsidR="006C3A20">
        <w:rPr>
          <w:color w:val="1F1F1F"/>
          <w:sz w:val="22"/>
          <w:szCs w:val="22"/>
        </w:rPr>
        <w:t>ur</w:t>
      </w:r>
      <w:r w:rsidRPr="001C01BF">
        <w:rPr>
          <w:color w:val="1F1F1F"/>
          <w:sz w:val="22"/>
          <w:szCs w:val="22"/>
        </w:rPr>
        <w:t>m</w:t>
      </w:r>
      <w:r w:rsidR="006C3A20">
        <w:rPr>
          <w:color w:val="1F1F1F"/>
          <w:sz w:val="22"/>
          <w:szCs w:val="22"/>
        </w:rPr>
        <w:t>ă</w:t>
      </w:r>
      <w:r w:rsidRPr="001C01BF">
        <w:rPr>
          <w:color w:val="1F1F1F"/>
          <w:sz w:val="22"/>
          <w:szCs w:val="22"/>
        </w:rPr>
        <w:t>toarele</w:t>
      </w:r>
      <w:r w:rsidRPr="001C01BF">
        <w:rPr>
          <w:color w:val="1F1F1F"/>
          <w:spacing w:val="24"/>
          <w:sz w:val="22"/>
          <w:szCs w:val="22"/>
        </w:rPr>
        <w:t xml:space="preserve"> </w:t>
      </w:r>
      <w:r w:rsidRPr="001C01BF">
        <w:rPr>
          <w:color w:val="1F1F1F"/>
          <w:sz w:val="22"/>
          <w:szCs w:val="22"/>
        </w:rPr>
        <w:t>pagube</w:t>
      </w:r>
      <w:r w:rsidRPr="001C01BF">
        <w:rPr>
          <w:color w:val="1F1F1F"/>
          <w:spacing w:val="18"/>
          <w:sz w:val="22"/>
          <w:szCs w:val="22"/>
        </w:rPr>
        <w:t xml:space="preserve"> </w:t>
      </w:r>
      <w:r w:rsidRPr="001C01BF">
        <w:rPr>
          <w:color w:val="1F1F1F"/>
          <w:spacing w:val="-2"/>
          <w:sz w:val="22"/>
          <w:szCs w:val="22"/>
        </w:rPr>
        <w:t>produse</w:t>
      </w:r>
    </w:p>
    <w:p w14:paraId="6E53D3A8" w14:textId="77777777" w:rsidR="006C3A20" w:rsidRDefault="006C3A20" w:rsidP="00F06521">
      <w:pPr>
        <w:pStyle w:val="BodyText"/>
        <w:ind w:left="403"/>
        <w:rPr>
          <w:color w:val="1F1F1F"/>
          <w:spacing w:val="-2"/>
          <w:sz w:val="22"/>
          <w:szCs w:val="22"/>
        </w:rPr>
      </w:pPr>
    </w:p>
    <w:p w14:paraId="7367A39E" w14:textId="01882F13" w:rsidR="006C3A20" w:rsidRPr="001C01BF" w:rsidRDefault="006C3A20" w:rsidP="00F06521">
      <w:pPr>
        <w:pStyle w:val="BodyText"/>
        <w:ind w:left="403"/>
        <w:rPr>
          <w:sz w:val="22"/>
          <w:szCs w:val="22"/>
        </w:rPr>
      </w:pPr>
      <w:r>
        <w:rPr>
          <w:color w:val="1F1F1F"/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00F291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11669CCA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2899AB74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2A535237" w14:textId="77777777" w:rsidR="00F06521" w:rsidRPr="001C01BF" w:rsidRDefault="00F06521" w:rsidP="00F06521">
      <w:pPr>
        <w:pStyle w:val="BodyText"/>
        <w:spacing w:before="147"/>
        <w:rPr>
          <w:sz w:val="22"/>
          <w:szCs w:val="22"/>
        </w:rPr>
      </w:pPr>
    </w:p>
    <w:p w14:paraId="7D88E5BD" w14:textId="77777777" w:rsidR="00F06521" w:rsidRPr="001C01BF" w:rsidRDefault="00F06521" w:rsidP="00F06521">
      <w:pPr>
        <w:sectPr w:rsidR="00F06521" w:rsidRPr="001C01BF" w:rsidSect="00F06521">
          <w:pgSz w:w="11900" w:h="16820"/>
          <w:pgMar w:top="140" w:right="860" w:bottom="280" w:left="1140" w:header="720" w:footer="720" w:gutter="0"/>
          <w:cols w:space="720"/>
        </w:sectPr>
      </w:pPr>
    </w:p>
    <w:p w14:paraId="0C4BF362" w14:textId="77777777" w:rsidR="006C3A20" w:rsidRDefault="006C3A20" w:rsidP="00F06521">
      <w:pPr>
        <w:spacing w:before="76" w:line="244" w:lineRule="auto"/>
        <w:ind w:left="531" w:right="282" w:firstLine="604"/>
        <w:rPr>
          <w:color w:val="363636"/>
        </w:rPr>
      </w:pPr>
    </w:p>
    <w:p w14:paraId="0C6CEB0D" w14:textId="77777777" w:rsidR="006C3A20" w:rsidRDefault="006C3A20" w:rsidP="00F06521">
      <w:pPr>
        <w:spacing w:before="76" w:line="244" w:lineRule="auto"/>
        <w:ind w:left="531" w:right="282" w:firstLine="604"/>
        <w:rPr>
          <w:color w:val="363636"/>
        </w:rPr>
      </w:pPr>
    </w:p>
    <w:p w14:paraId="1E8F4A5D" w14:textId="77777777" w:rsidR="006C3A20" w:rsidRDefault="006C3A20" w:rsidP="00F06521">
      <w:pPr>
        <w:spacing w:before="76" w:line="244" w:lineRule="auto"/>
        <w:ind w:left="531" w:right="282" w:firstLine="604"/>
        <w:rPr>
          <w:color w:val="363636"/>
        </w:rPr>
      </w:pPr>
    </w:p>
    <w:p w14:paraId="07E272C8" w14:textId="739AF007" w:rsidR="00F06521" w:rsidRPr="001C01BF" w:rsidRDefault="00F06521" w:rsidP="00F06521">
      <w:pPr>
        <w:spacing w:before="76" w:line="244" w:lineRule="auto"/>
        <w:ind w:left="531" w:right="282" w:firstLine="604"/>
      </w:pPr>
      <w:r w:rsidRPr="001C01BF">
        <w:rPr>
          <w:color w:val="363636"/>
        </w:rPr>
        <w:t>Pagub</w:t>
      </w:r>
      <w:r w:rsidR="006C3A20">
        <w:rPr>
          <w:color w:val="363636"/>
        </w:rPr>
        <w:t>e</w:t>
      </w:r>
      <w:r w:rsidRPr="001C01BF">
        <w:rPr>
          <w:color w:val="363636"/>
        </w:rPr>
        <w:t xml:space="preserve">le </w:t>
      </w:r>
      <w:r w:rsidRPr="001C01BF">
        <w:rPr>
          <w:color w:val="464646"/>
        </w:rPr>
        <w:t xml:space="preserve">constatate </w:t>
      </w:r>
      <w:r w:rsidRPr="001C01BF">
        <w:rPr>
          <w:color w:val="161616"/>
        </w:rPr>
        <w:t xml:space="preserve">la </w:t>
      </w:r>
      <w:r w:rsidRPr="001C01BF">
        <w:rPr>
          <w:color w:val="262626"/>
        </w:rPr>
        <w:t xml:space="preserve">predarea </w:t>
      </w:r>
      <w:r w:rsidRPr="001C01BF">
        <w:rPr>
          <w:color w:val="363636"/>
        </w:rPr>
        <w:t>C</w:t>
      </w:r>
      <w:r w:rsidR="006C3A20">
        <w:rPr>
          <w:color w:val="363636"/>
        </w:rPr>
        <w:t>ă</w:t>
      </w:r>
      <w:r w:rsidRPr="001C01BF">
        <w:rPr>
          <w:color w:val="363636"/>
        </w:rPr>
        <w:t xml:space="preserve">minul </w:t>
      </w:r>
      <w:r w:rsidRPr="001C01BF">
        <w:rPr>
          <w:color w:val="464646"/>
        </w:rPr>
        <w:t>Cultural</w:t>
      </w:r>
      <w:r w:rsidRPr="001C01BF">
        <w:rPr>
          <w:color w:val="464646"/>
          <w:spacing w:val="26"/>
        </w:rPr>
        <w:t xml:space="preserve"> </w:t>
      </w:r>
      <w:r w:rsidRPr="001C01BF">
        <w:rPr>
          <w:color w:val="464646"/>
        </w:rPr>
        <w:t>vor</w:t>
      </w:r>
      <w:r w:rsidRPr="001C01BF">
        <w:rPr>
          <w:color w:val="464646"/>
          <w:spacing w:val="-6"/>
        </w:rPr>
        <w:t xml:space="preserve"> </w:t>
      </w:r>
      <w:r w:rsidRPr="001C01BF">
        <w:rPr>
          <w:color w:val="363636"/>
        </w:rPr>
        <w:t xml:space="preserve">fi </w:t>
      </w:r>
      <w:r w:rsidRPr="001C01BF">
        <w:rPr>
          <w:color w:val="262626"/>
        </w:rPr>
        <w:t xml:space="preserve">remediate </w:t>
      </w:r>
      <w:r w:rsidRPr="001C01BF">
        <w:rPr>
          <w:color w:val="363636"/>
        </w:rPr>
        <w:t>de</w:t>
      </w:r>
      <w:r w:rsidRPr="001C01BF">
        <w:rPr>
          <w:color w:val="363636"/>
          <w:spacing w:val="-15"/>
        </w:rPr>
        <w:t xml:space="preserve"> </w:t>
      </w:r>
      <w:r w:rsidRPr="001C01BF">
        <w:rPr>
          <w:color w:val="464646"/>
        </w:rPr>
        <w:t>c</w:t>
      </w:r>
      <w:r w:rsidR="006C3A20">
        <w:rPr>
          <w:color w:val="464646"/>
        </w:rPr>
        <w:t>ă</w:t>
      </w:r>
      <w:r w:rsidRPr="001C01BF">
        <w:rPr>
          <w:color w:val="464646"/>
        </w:rPr>
        <w:t>t</w:t>
      </w:r>
      <w:r w:rsidRPr="001C01BF">
        <w:rPr>
          <w:color w:val="161616"/>
        </w:rPr>
        <w:t>r</w:t>
      </w:r>
      <w:r w:rsidRPr="001C01BF">
        <w:rPr>
          <w:color w:val="464646"/>
        </w:rPr>
        <w:t>e</w:t>
      </w:r>
      <w:r w:rsidRPr="001C01BF">
        <w:rPr>
          <w:color w:val="464646"/>
          <w:spacing w:val="-15"/>
        </w:rPr>
        <w:t xml:space="preserve"> </w:t>
      </w:r>
      <w:r w:rsidRPr="001C01BF">
        <w:rPr>
          <w:color w:val="363636"/>
        </w:rPr>
        <w:t>chiria</w:t>
      </w:r>
      <w:r w:rsidR="006C3A20">
        <w:rPr>
          <w:color w:val="363636"/>
        </w:rPr>
        <w:t>ș</w:t>
      </w:r>
      <w:r w:rsidRPr="001C01BF">
        <w:rPr>
          <w:color w:val="363636"/>
          <w:spacing w:val="-3"/>
        </w:rPr>
        <w:t xml:space="preserve"> </w:t>
      </w:r>
      <w:r w:rsidR="006C3A20">
        <w:rPr>
          <w:color w:val="363636"/>
        </w:rPr>
        <w:t>î</w:t>
      </w:r>
      <w:r w:rsidRPr="001C01BF">
        <w:rPr>
          <w:color w:val="363636"/>
        </w:rPr>
        <w:t xml:space="preserve">n </w:t>
      </w:r>
      <w:r w:rsidRPr="001C01BF">
        <w:rPr>
          <w:color w:val="262626"/>
          <w:spacing w:val="-2"/>
        </w:rPr>
        <w:t>term</w:t>
      </w:r>
      <w:r w:rsidRPr="001C01BF">
        <w:rPr>
          <w:color w:val="363636"/>
          <w:spacing w:val="-2"/>
        </w:rPr>
        <w:t>en</w:t>
      </w:r>
      <w:r w:rsidRPr="001C01BF">
        <w:rPr>
          <w:color w:val="363636"/>
          <w:spacing w:val="-13"/>
        </w:rPr>
        <w:t xml:space="preserve"> </w:t>
      </w:r>
      <w:r w:rsidRPr="001C01BF">
        <w:rPr>
          <w:color w:val="262626"/>
          <w:spacing w:val="-2"/>
        </w:rPr>
        <w:t>de</w:t>
      </w:r>
      <w:r w:rsidRPr="001C01BF">
        <w:rPr>
          <w:color w:val="262626"/>
          <w:spacing w:val="-13"/>
        </w:rPr>
        <w:t xml:space="preserve"> </w:t>
      </w:r>
      <w:r w:rsidR="006C3A20">
        <w:rPr>
          <w:color w:val="262626"/>
          <w:spacing w:val="-2"/>
        </w:rPr>
        <w:t>10</w:t>
      </w:r>
      <w:r w:rsidRPr="001C01BF">
        <w:rPr>
          <w:color w:val="262626"/>
          <w:spacing w:val="-13"/>
        </w:rPr>
        <w:t xml:space="preserve"> </w:t>
      </w:r>
      <w:r w:rsidRPr="001C01BF">
        <w:rPr>
          <w:color w:val="363636"/>
          <w:spacing w:val="-2"/>
        </w:rPr>
        <w:t>zile</w:t>
      </w:r>
      <w:r w:rsidRPr="001C01BF">
        <w:rPr>
          <w:color w:val="363636"/>
          <w:spacing w:val="-13"/>
        </w:rPr>
        <w:t xml:space="preserve"> </w:t>
      </w:r>
      <w:r w:rsidRPr="001C01BF">
        <w:rPr>
          <w:color w:val="161616"/>
          <w:spacing w:val="-2"/>
        </w:rPr>
        <w:t>de</w:t>
      </w:r>
      <w:r w:rsidRPr="001C01BF">
        <w:rPr>
          <w:color w:val="161616"/>
          <w:spacing w:val="-14"/>
        </w:rPr>
        <w:t xml:space="preserve"> </w:t>
      </w:r>
      <w:r w:rsidRPr="001C01BF">
        <w:rPr>
          <w:color w:val="161616"/>
          <w:spacing w:val="-2"/>
        </w:rPr>
        <w:t>la</w:t>
      </w:r>
      <w:r w:rsidRPr="001C01BF">
        <w:rPr>
          <w:color w:val="161616"/>
          <w:spacing w:val="-13"/>
        </w:rPr>
        <w:t xml:space="preserve"> </w:t>
      </w:r>
      <w:r w:rsidRPr="001C01BF">
        <w:rPr>
          <w:color w:val="363636"/>
          <w:spacing w:val="-2"/>
        </w:rPr>
        <w:t>constatarea</w:t>
      </w:r>
      <w:r w:rsidRPr="001C01BF">
        <w:rPr>
          <w:color w:val="363636"/>
          <w:spacing w:val="-1"/>
        </w:rPr>
        <w:t xml:space="preserve"> </w:t>
      </w:r>
      <w:r w:rsidRPr="001C01BF">
        <w:rPr>
          <w:color w:val="363636"/>
          <w:spacing w:val="-2"/>
        </w:rPr>
        <w:t>pagubei</w:t>
      </w:r>
      <w:r w:rsidRPr="001C01BF">
        <w:rPr>
          <w:color w:val="363636"/>
          <w:spacing w:val="-13"/>
        </w:rPr>
        <w:t xml:space="preserve"> </w:t>
      </w:r>
      <w:r w:rsidRPr="001C01BF">
        <w:rPr>
          <w:color w:val="464646"/>
          <w:spacing w:val="-2"/>
        </w:rPr>
        <w:t>,</w:t>
      </w:r>
      <w:r w:rsidRPr="001C01BF">
        <w:rPr>
          <w:color w:val="464646"/>
          <w:spacing w:val="-15"/>
        </w:rPr>
        <w:t xml:space="preserve"> </w:t>
      </w:r>
      <w:r w:rsidRPr="001C01BF">
        <w:rPr>
          <w:color w:val="464646"/>
          <w:spacing w:val="-2"/>
        </w:rPr>
        <w:t>111</w:t>
      </w:r>
      <w:r w:rsidRPr="001C01BF">
        <w:rPr>
          <w:color w:val="464646"/>
          <w:spacing w:val="-11"/>
        </w:rPr>
        <w:t xml:space="preserve"> </w:t>
      </w:r>
      <w:r w:rsidRPr="001C01BF">
        <w:rPr>
          <w:color w:val="363636"/>
          <w:spacing w:val="-2"/>
        </w:rPr>
        <w:t>caz</w:t>
      </w:r>
      <w:r w:rsidRPr="001C01BF">
        <w:rPr>
          <w:color w:val="363636"/>
          <w:spacing w:val="-13"/>
        </w:rPr>
        <w:t xml:space="preserve"> </w:t>
      </w:r>
      <w:r w:rsidRPr="001C01BF">
        <w:rPr>
          <w:color w:val="363636"/>
          <w:spacing w:val="-2"/>
        </w:rPr>
        <w:t>contrar</w:t>
      </w:r>
      <w:r w:rsidRPr="001C01BF">
        <w:rPr>
          <w:color w:val="363636"/>
          <w:spacing w:val="-13"/>
        </w:rPr>
        <w:t xml:space="preserve"> </w:t>
      </w:r>
      <w:r w:rsidRPr="001C01BF">
        <w:rPr>
          <w:color w:val="464646"/>
          <w:spacing w:val="-2"/>
        </w:rPr>
        <w:t>va</w:t>
      </w:r>
      <w:r w:rsidRPr="001C01BF">
        <w:rPr>
          <w:color w:val="464646"/>
          <w:spacing w:val="-7"/>
        </w:rPr>
        <w:t xml:space="preserve"> </w:t>
      </w:r>
      <w:r w:rsidRPr="001C01BF">
        <w:rPr>
          <w:color w:val="262626"/>
          <w:spacing w:val="-2"/>
        </w:rPr>
        <w:t>pl</w:t>
      </w:r>
      <w:r w:rsidR="006C3A20">
        <w:rPr>
          <w:color w:val="262626"/>
          <w:spacing w:val="-2"/>
        </w:rPr>
        <w:t>ă</w:t>
      </w:r>
      <w:r w:rsidRPr="001C01BF">
        <w:rPr>
          <w:color w:val="262626"/>
          <w:spacing w:val="-2"/>
        </w:rPr>
        <w:t>ti</w:t>
      </w:r>
      <w:r w:rsidRPr="001C01BF">
        <w:rPr>
          <w:color w:val="262626"/>
          <w:spacing w:val="-1"/>
        </w:rPr>
        <w:t xml:space="preserve"> </w:t>
      </w:r>
      <w:r w:rsidRPr="001C01BF">
        <w:rPr>
          <w:color w:val="363636"/>
          <w:spacing w:val="-2"/>
        </w:rPr>
        <w:t>contravaloarea</w:t>
      </w:r>
      <w:r w:rsidRPr="001C01BF">
        <w:rPr>
          <w:color w:val="363636"/>
          <w:spacing w:val="-13"/>
        </w:rPr>
        <w:t xml:space="preserve"> </w:t>
      </w:r>
      <w:r w:rsidRPr="001C01BF">
        <w:rPr>
          <w:color w:val="262626"/>
          <w:spacing w:val="-2"/>
        </w:rPr>
        <w:t>r</w:t>
      </w:r>
      <w:r w:rsidRPr="001C01BF">
        <w:rPr>
          <w:color w:val="464646"/>
          <w:spacing w:val="-2"/>
        </w:rPr>
        <w:t>emed</w:t>
      </w:r>
      <w:r w:rsidRPr="001C01BF">
        <w:rPr>
          <w:color w:val="262626"/>
          <w:spacing w:val="-2"/>
        </w:rPr>
        <w:t>i</w:t>
      </w:r>
      <w:r w:rsidRPr="001C01BF">
        <w:rPr>
          <w:color w:val="565656"/>
          <w:spacing w:val="-2"/>
        </w:rPr>
        <w:t>er</w:t>
      </w:r>
      <w:r w:rsidRPr="001C01BF">
        <w:rPr>
          <w:color w:val="161616"/>
          <w:spacing w:val="-2"/>
        </w:rPr>
        <w:t>ii</w:t>
      </w:r>
    </w:p>
    <w:p w14:paraId="155A2485" w14:textId="77777777" w:rsidR="00F06521" w:rsidRPr="001C01BF" w:rsidRDefault="00F06521" w:rsidP="00F06521">
      <w:pPr>
        <w:spacing w:before="6" w:line="212" w:lineRule="exact"/>
        <w:ind w:left="527"/>
      </w:pPr>
      <w:r w:rsidRPr="001C01BF">
        <w:rPr>
          <w:color w:val="262626"/>
          <w:spacing w:val="-2"/>
        </w:rPr>
        <w:t>pagubelor.</w:t>
      </w:r>
    </w:p>
    <w:p w14:paraId="3E37CF31" w14:textId="77777777" w:rsidR="00F06521" w:rsidRPr="001C01BF" w:rsidRDefault="00F06521" w:rsidP="00F06521">
      <w:pPr>
        <w:spacing w:line="219" w:lineRule="exact"/>
        <w:ind w:left="3953"/>
      </w:pPr>
      <w:r w:rsidRPr="001C01BF">
        <w:rPr>
          <w:color w:val="9E9E9E"/>
          <w:spacing w:val="-10"/>
          <w:w w:val="105"/>
        </w:rPr>
        <w:t>"</w:t>
      </w:r>
    </w:p>
    <w:p w14:paraId="717C6131" w14:textId="128781F2" w:rsidR="00F06521" w:rsidRPr="001C01BF" w:rsidRDefault="00F06521" w:rsidP="006C3A20">
      <w:pPr>
        <w:spacing w:line="228" w:lineRule="exact"/>
        <w:ind w:left="518"/>
      </w:pPr>
      <w:r w:rsidRPr="001C01BF">
        <w:rPr>
          <w:color w:val="262626"/>
        </w:rPr>
        <w:t>Gunoiul</w:t>
      </w:r>
      <w:r w:rsidRPr="001C01BF">
        <w:rPr>
          <w:color w:val="262626"/>
          <w:spacing w:val="-9"/>
        </w:rPr>
        <w:t xml:space="preserve"> </w:t>
      </w:r>
      <w:r w:rsidRPr="001C01BF">
        <w:rPr>
          <w:color w:val="262626"/>
        </w:rPr>
        <w:t>menajer</w:t>
      </w:r>
      <w:r w:rsidRPr="001C01BF">
        <w:rPr>
          <w:color w:val="262626"/>
          <w:spacing w:val="26"/>
        </w:rPr>
        <w:t xml:space="preserve"> </w:t>
      </w:r>
      <w:r w:rsidR="006C3A20">
        <w:rPr>
          <w:color w:val="262626"/>
          <w:spacing w:val="26"/>
        </w:rPr>
        <w:t>ș</w:t>
      </w:r>
      <w:r w:rsidRPr="001C01BF">
        <w:rPr>
          <w:color w:val="363636"/>
        </w:rPr>
        <w:t>i</w:t>
      </w:r>
      <w:r w:rsidRPr="001C01BF">
        <w:rPr>
          <w:color w:val="363636"/>
          <w:spacing w:val="-1"/>
        </w:rPr>
        <w:t xml:space="preserve"> </w:t>
      </w:r>
      <w:r w:rsidRPr="001C01BF">
        <w:rPr>
          <w:color w:val="262626"/>
        </w:rPr>
        <w:t>de</w:t>
      </w:r>
      <w:r w:rsidRPr="001C01BF">
        <w:rPr>
          <w:color w:val="262626"/>
          <w:spacing w:val="-15"/>
        </w:rPr>
        <w:t xml:space="preserve"> </w:t>
      </w:r>
      <w:r w:rsidRPr="001C01BF">
        <w:rPr>
          <w:color w:val="262626"/>
        </w:rPr>
        <w:t>alt</w:t>
      </w:r>
      <w:r w:rsidR="006C3A20">
        <w:rPr>
          <w:color w:val="262626"/>
        </w:rPr>
        <w:t>ă</w:t>
      </w:r>
      <w:r w:rsidRPr="001C01BF">
        <w:rPr>
          <w:color w:val="262626"/>
          <w:spacing w:val="-14"/>
        </w:rPr>
        <w:t xml:space="preserve"> </w:t>
      </w:r>
      <w:r w:rsidRPr="001C01BF">
        <w:rPr>
          <w:color w:val="161616"/>
        </w:rPr>
        <w:t>natura,</w:t>
      </w:r>
      <w:r w:rsidRPr="001C01BF">
        <w:rPr>
          <w:color w:val="161616"/>
          <w:spacing w:val="-7"/>
        </w:rPr>
        <w:t xml:space="preserve"> </w:t>
      </w:r>
      <w:r w:rsidRPr="001C01BF">
        <w:rPr>
          <w:color w:val="262626"/>
        </w:rPr>
        <w:t>rezultat</w:t>
      </w:r>
      <w:r w:rsidRPr="001C01BF">
        <w:rPr>
          <w:color w:val="262626"/>
          <w:spacing w:val="-9"/>
        </w:rPr>
        <w:t xml:space="preserve"> </w:t>
      </w:r>
      <w:r w:rsidR="006C3A20">
        <w:rPr>
          <w:color w:val="262626"/>
        </w:rPr>
        <w:t>î</w:t>
      </w:r>
      <w:r w:rsidRPr="001C01BF">
        <w:rPr>
          <w:color w:val="262626"/>
        </w:rPr>
        <w:t>n</w:t>
      </w:r>
      <w:r w:rsidRPr="001C01BF">
        <w:rPr>
          <w:color w:val="262626"/>
          <w:spacing w:val="-11"/>
        </w:rPr>
        <w:t xml:space="preserve"> </w:t>
      </w:r>
      <w:r w:rsidRPr="001C01BF">
        <w:rPr>
          <w:color w:val="262626"/>
        </w:rPr>
        <w:t>urma</w:t>
      </w:r>
      <w:r w:rsidRPr="001C01BF">
        <w:rPr>
          <w:color w:val="262626"/>
          <w:spacing w:val="-11"/>
        </w:rPr>
        <w:t xml:space="preserve"> </w:t>
      </w:r>
      <w:r w:rsidRPr="001C01BF">
        <w:rPr>
          <w:color w:val="464646"/>
        </w:rPr>
        <w:t>efectu</w:t>
      </w:r>
      <w:r w:rsidR="006C3A20">
        <w:rPr>
          <w:color w:val="464646"/>
        </w:rPr>
        <w:t>ă</w:t>
      </w:r>
      <w:r w:rsidRPr="001C01BF">
        <w:rPr>
          <w:color w:val="464646"/>
        </w:rPr>
        <w:t>rii</w:t>
      </w:r>
      <w:r w:rsidRPr="001C01BF">
        <w:rPr>
          <w:color w:val="464646"/>
          <w:spacing w:val="-8"/>
        </w:rPr>
        <w:t xml:space="preserve"> </w:t>
      </w:r>
      <w:r w:rsidRPr="001C01BF">
        <w:rPr>
          <w:color w:val="363636"/>
        </w:rPr>
        <w:t>cur</w:t>
      </w:r>
      <w:r w:rsidR="006C3A20">
        <w:rPr>
          <w:color w:val="363636"/>
        </w:rPr>
        <w:t>ăț</w:t>
      </w:r>
      <w:r w:rsidRPr="001C01BF">
        <w:rPr>
          <w:color w:val="363636"/>
        </w:rPr>
        <w:t>eniei</w:t>
      </w:r>
      <w:r w:rsidRPr="001C01BF">
        <w:rPr>
          <w:color w:val="363636"/>
          <w:spacing w:val="-5"/>
        </w:rPr>
        <w:t xml:space="preserve"> </w:t>
      </w:r>
      <w:r w:rsidRPr="001C01BF">
        <w:rPr>
          <w:color w:val="363636"/>
        </w:rPr>
        <w:t>va</w:t>
      </w:r>
      <w:r w:rsidRPr="001C01BF">
        <w:rPr>
          <w:color w:val="363636"/>
          <w:spacing w:val="-15"/>
        </w:rPr>
        <w:t xml:space="preserve"> </w:t>
      </w:r>
      <w:r w:rsidRPr="001C01BF">
        <w:rPr>
          <w:color w:val="262626"/>
        </w:rPr>
        <w:t>fi</w:t>
      </w:r>
      <w:r w:rsidRPr="001C01BF">
        <w:rPr>
          <w:color w:val="262626"/>
          <w:spacing w:val="-15"/>
        </w:rPr>
        <w:t xml:space="preserve"> </w:t>
      </w:r>
      <w:r w:rsidRPr="001C01BF">
        <w:rPr>
          <w:color w:val="363636"/>
        </w:rPr>
        <w:t>selectat</w:t>
      </w:r>
      <w:r w:rsidRPr="001C01BF">
        <w:rPr>
          <w:color w:val="363636"/>
          <w:spacing w:val="-38"/>
        </w:rPr>
        <w:t xml:space="preserve"> </w:t>
      </w:r>
      <w:r w:rsidR="006C3A20">
        <w:rPr>
          <w:color w:val="161616"/>
          <w:spacing w:val="-10"/>
        </w:rPr>
        <w:t xml:space="preserve"> și </w:t>
      </w:r>
      <w:r w:rsidRPr="001C01BF">
        <w:rPr>
          <w:color w:val="262626"/>
        </w:rPr>
        <w:t>ambalat</w:t>
      </w:r>
      <w:r w:rsidRPr="001C01BF">
        <w:rPr>
          <w:color w:val="262626"/>
          <w:spacing w:val="-15"/>
        </w:rPr>
        <w:t xml:space="preserve"> </w:t>
      </w:r>
      <w:r w:rsidR="006C3A20">
        <w:rPr>
          <w:color w:val="262626"/>
        </w:rPr>
        <w:t>î</w:t>
      </w:r>
      <w:r w:rsidRPr="001C01BF">
        <w:rPr>
          <w:color w:val="262626"/>
        </w:rPr>
        <w:t>n</w:t>
      </w:r>
      <w:r w:rsidRPr="001C01BF">
        <w:rPr>
          <w:color w:val="262626"/>
          <w:spacing w:val="-10"/>
        </w:rPr>
        <w:t xml:space="preserve"> </w:t>
      </w:r>
      <w:r w:rsidRPr="001C01BF">
        <w:rPr>
          <w:color w:val="363636"/>
        </w:rPr>
        <w:t>saci</w:t>
      </w:r>
      <w:r w:rsidRPr="001C01BF">
        <w:rPr>
          <w:color w:val="363636"/>
          <w:spacing w:val="-4"/>
        </w:rPr>
        <w:t xml:space="preserve"> </w:t>
      </w:r>
      <w:r w:rsidRPr="001C01BF">
        <w:rPr>
          <w:color w:val="161616"/>
        </w:rPr>
        <w:t>m</w:t>
      </w:r>
      <w:r w:rsidRPr="001C01BF">
        <w:rPr>
          <w:color w:val="464646"/>
        </w:rPr>
        <w:t>e</w:t>
      </w:r>
      <w:r w:rsidRPr="001C01BF">
        <w:rPr>
          <w:color w:val="262626"/>
        </w:rPr>
        <w:t>najeri</w:t>
      </w:r>
      <w:r w:rsidRPr="001C01BF">
        <w:rPr>
          <w:color w:val="262626"/>
          <w:spacing w:val="29"/>
        </w:rPr>
        <w:t xml:space="preserve"> </w:t>
      </w:r>
      <w:r w:rsidR="006C3A20">
        <w:rPr>
          <w:color w:val="363636"/>
        </w:rPr>
        <w:t>și</w:t>
      </w:r>
      <w:r w:rsidRPr="001C01BF">
        <w:rPr>
          <w:color w:val="363636"/>
          <w:spacing w:val="8"/>
        </w:rPr>
        <w:t xml:space="preserve"> </w:t>
      </w:r>
      <w:r w:rsidRPr="001C01BF">
        <w:rPr>
          <w:color w:val="262626"/>
        </w:rPr>
        <w:t>depozitat</w:t>
      </w:r>
      <w:r w:rsidRPr="001C01BF">
        <w:rPr>
          <w:color w:val="262626"/>
          <w:spacing w:val="-12"/>
        </w:rPr>
        <w:t xml:space="preserve"> </w:t>
      </w:r>
      <w:r w:rsidR="006C3A20">
        <w:rPr>
          <w:color w:val="262626"/>
        </w:rPr>
        <w:t xml:space="preserve">în </w:t>
      </w:r>
      <w:r w:rsidRPr="001C01BF">
        <w:rPr>
          <w:color w:val="262626"/>
        </w:rPr>
        <w:t>tomberoanele</w:t>
      </w:r>
      <w:r w:rsidRPr="001C01BF">
        <w:rPr>
          <w:color w:val="262626"/>
          <w:spacing w:val="-2"/>
        </w:rPr>
        <w:t xml:space="preserve"> </w:t>
      </w:r>
      <w:r w:rsidRPr="001C01BF">
        <w:rPr>
          <w:color w:val="262626"/>
        </w:rPr>
        <w:t>din</w:t>
      </w:r>
      <w:r w:rsidRPr="001C01BF">
        <w:rPr>
          <w:color w:val="262626"/>
          <w:spacing w:val="-13"/>
        </w:rPr>
        <w:t xml:space="preserve"> </w:t>
      </w:r>
      <w:r w:rsidRPr="001C01BF">
        <w:rPr>
          <w:color w:val="363636"/>
        </w:rPr>
        <w:t>cmiea</w:t>
      </w:r>
      <w:r w:rsidRPr="001C01BF">
        <w:rPr>
          <w:color w:val="363636"/>
          <w:spacing w:val="-1"/>
        </w:rPr>
        <w:t xml:space="preserve"> </w:t>
      </w:r>
      <w:r w:rsidRPr="001C01BF">
        <w:rPr>
          <w:color w:val="363636"/>
        </w:rPr>
        <w:t>C</w:t>
      </w:r>
      <w:r w:rsidR="006C3A20">
        <w:rPr>
          <w:color w:val="363636"/>
        </w:rPr>
        <w:t>ă</w:t>
      </w:r>
      <w:r w:rsidRPr="001C01BF">
        <w:rPr>
          <w:color w:val="363636"/>
        </w:rPr>
        <w:t>minul</w:t>
      </w:r>
      <w:r w:rsidRPr="001C01BF">
        <w:rPr>
          <w:color w:val="363636"/>
          <w:spacing w:val="-5"/>
        </w:rPr>
        <w:t xml:space="preserve"> </w:t>
      </w:r>
      <w:r w:rsidRPr="001C01BF">
        <w:rPr>
          <w:color w:val="262626"/>
          <w:spacing w:val="-2"/>
        </w:rPr>
        <w:t>Cultural</w:t>
      </w:r>
    </w:p>
    <w:p w14:paraId="4BA9954D" w14:textId="50A6E2D5" w:rsidR="00F06521" w:rsidRPr="001C01BF" w:rsidRDefault="00F06521" w:rsidP="00F06521">
      <w:pPr>
        <w:spacing w:before="120" w:line="247" w:lineRule="auto"/>
        <w:ind w:left="515" w:right="373" w:firstLine="2"/>
      </w:pPr>
      <w:r w:rsidRPr="001C01BF">
        <w:rPr>
          <w:color w:val="262626"/>
        </w:rPr>
        <w:t>Chiria</w:t>
      </w:r>
      <w:r w:rsidR="006C3A20">
        <w:rPr>
          <w:color w:val="262626"/>
          <w:spacing w:val="-15"/>
        </w:rPr>
        <w:t>ș</w:t>
      </w:r>
      <w:r w:rsidRPr="001C01BF">
        <w:rPr>
          <w:color w:val="262626"/>
        </w:rPr>
        <w:t>ul</w:t>
      </w:r>
      <w:r w:rsidRPr="001C01BF">
        <w:rPr>
          <w:color w:val="262626"/>
          <w:spacing w:val="-12"/>
        </w:rPr>
        <w:t xml:space="preserve"> </w:t>
      </w:r>
      <w:r w:rsidRPr="001C01BF">
        <w:rPr>
          <w:color w:val="262626"/>
        </w:rPr>
        <w:t>are</w:t>
      </w:r>
      <w:r w:rsidRPr="001C01BF">
        <w:rPr>
          <w:color w:val="262626"/>
          <w:spacing w:val="-15"/>
        </w:rPr>
        <w:t xml:space="preserve"> </w:t>
      </w:r>
      <w:r w:rsidRPr="001C01BF">
        <w:rPr>
          <w:color w:val="262626"/>
        </w:rPr>
        <w:t>obliga</w:t>
      </w:r>
      <w:r w:rsidR="006C3A20">
        <w:rPr>
          <w:color w:val="262626"/>
        </w:rPr>
        <w:t>ț</w:t>
      </w:r>
      <w:r w:rsidRPr="001C01BF">
        <w:rPr>
          <w:color w:val="262626"/>
        </w:rPr>
        <w:t>ia</w:t>
      </w:r>
      <w:r w:rsidRPr="001C01BF">
        <w:rPr>
          <w:color w:val="262626"/>
          <w:spacing w:val="-14"/>
        </w:rPr>
        <w:t xml:space="preserve"> </w:t>
      </w:r>
      <w:r w:rsidRPr="001C01BF">
        <w:rPr>
          <w:color w:val="262626"/>
        </w:rPr>
        <w:t>de</w:t>
      </w:r>
      <w:r w:rsidRPr="001C01BF">
        <w:rPr>
          <w:color w:val="262626"/>
          <w:spacing w:val="-15"/>
        </w:rPr>
        <w:t xml:space="preserve"> </w:t>
      </w:r>
      <w:r w:rsidRPr="001C01BF">
        <w:rPr>
          <w:color w:val="363636"/>
        </w:rPr>
        <w:t>a</w:t>
      </w:r>
      <w:r w:rsidRPr="001C01BF">
        <w:rPr>
          <w:color w:val="363636"/>
          <w:spacing w:val="-15"/>
        </w:rPr>
        <w:t xml:space="preserve"> </w:t>
      </w:r>
      <w:r w:rsidRPr="001C01BF">
        <w:rPr>
          <w:color w:val="262626"/>
        </w:rPr>
        <w:t>efectua</w:t>
      </w:r>
      <w:r w:rsidRPr="001C01BF">
        <w:rPr>
          <w:color w:val="262626"/>
          <w:spacing w:val="-5"/>
        </w:rPr>
        <w:t xml:space="preserve"> </w:t>
      </w:r>
      <w:r w:rsidRPr="001C01BF">
        <w:rPr>
          <w:color w:val="262626"/>
        </w:rPr>
        <w:t>cur</w:t>
      </w:r>
      <w:r w:rsidR="006C3A20">
        <w:rPr>
          <w:color w:val="262626"/>
        </w:rPr>
        <w:t>ăț</w:t>
      </w:r>
      <w:r w:rsidRPr="001C01BF">
        <w:rPr>
          <w:color w:val="262626"/>
        </w:rPr>
        <w:t>enia</w:t>
      </w:r>
      <w:r w:rsidRPr="001C01BF">
        <w:rPr>
          <w:color w:val="262626"/>
          <w:spacing w:val="-12"/>
        </w:rPr>
        <w:t xml:space="preserve"> </w:t>
      </w:r>
      <w:r w:rsidR="006C3A20">
        <w:rPr>
          <w:color w:val="161616"/>
        </w:rPr>
        <w:t>î</w:t>
      </w:r>
      <w:r w:rsidRPr="001C01BF">
        <w:rPr>
          <w:color w:val="161616"/>
        </w:rPr>
        <w:t>n</w:t>
      </w:r>
      <w:r w:rsidRPr="001C01BF">
        <w:rPr>
          <w:color w:val="161616"/>
          <w:spacing w:val="-9"/>
        </w:rPr>
        <w:t xml:space="preserve"> </w:t>
      </w:r>
      <w:r w:rsidRPr="001C01BF">
        <w:rPr>
          <w:color w:val="161616"/>
        </w:rPr>
        <w:t>incinta</w:t>
      </w:r>
      <w:r w:rsidRPr="001C01BF">
        <w:rPr>
          <w:color w:val="161616"/>
          <w:spacing w:val="-6"/>
        </w:rPr>
        <w:t xml:space="preserve"> </w:t>
      </w:r>
      <w:r w:rsidRPr="001C01BF">
        <w:rPr>
          <w:color w:val="363636"/>
        </w:rPr>
        <w:t>C</w:t>
      </w:r>
      <w:r w:rsidR="006C3A20">
        <w:rPr>
          <w:color w:val="363636"/>
        </w:rPr>
        <w:t>ă</w:t>
      </w:r>
      <w:r w:rsidRPr="001C01BF">
        <w:rPr>
          <w:color w:val="363636"/>
        </w:rPr>
        <w:t>minul</w:t>
      </w:r>
      <w:r w:rsidRPr="001C01BF">
        <w:rPr>
          <w:color w:val="363636"/>
          <w:spacing w:val="-6"/>
        </w:rPr>
        <w:t xml:space="preserve"> </w:t>
      </w:r>
      <w:r w:rsidRPr="001C01BF">
        <w:rPr>
          <w:color w:val="363636"/>
        </w:rPr>
        <w:t>Cultural</w:t>
      </w:r>
      <w:r w:rsidRPr="001C01BF">
        <w:rPr>
          <w:color w:val="363636"/>
          <w:spacing w:val="-4"/>
        </w:rPr>
        <w:t xml:space="preserve"> </w:t>
      </w:r>
      <w:r w:rsidRPr="001C01BF">
        <w:rPr>
          <w:color w:val="363636"/>
        </w:rPr>
        <w:t>(sal</w:t>
      </w:r>
      <w:r w:rsidR="006C3A20">
        <w:rPr>
          <w:color w:val="363636"/>
        </w:rPr>
        <w:t>ă</w:t>
      </w:r>
      <w:r w:rsidRPr="001C01BF">
        <w:rPr>
          <w:color w:val="363636"/>
          <w:spacing w:val="-6"/>
        </w:rPr>
        <w:t xml:space="preserve"> </w:t>
      </w:r>
      <w:r w:rsidRPr="001C01BF">
        <w:rPr>
          <w:color w:val="262626"/>
        </w:rPr>
        <w:t>mare</w:t>
      </w:r>
      <w:r w:rsidRPr="001C01BF">
        <w:rPr>
          <w:color w:val="262626"/>
          <w:spacing w:val="-15"/>
        </w:rPr>
        <w:t xml:space="preserve"> </w:t>
      </w:r>
      <w:r w:rsidR="006C3A20">
        <w:rPr>
          <w:color w:val="363636"/>
        </w:rPr>
        <w:t>ș</w:t>
      </w:r>
      <w:r w:rsidRPr="001C01BF">
        <w:rPr>
          <w:color w:val="363636"/>
        </w:rPr>
        <w:t>i</w:t>
      </w:r>
      <w:r w:rsidRPr="001C01BF">
        <w:rPr>
          <w:color w:val="363636"/>
          <w:spacing w:val="-18"/>
        </w:rPr>
        <w:t xml:space="preserve"> </w:t>
      </w:r>
      <w:r w:rsidRPr="001C01BF">
        <w:rPr>
          <w:color w:val="363636"/>
        </w:rPr>
        <w:t>scen</w:t>
      </w:r>
      <w:r w:rsidR="006C3A20">
        <w:rPr>
          <w:color w:val="363636"/>
        </w:rPr>
        <w:t>ă</w:t>
      </w:r>
      <w:r w:rsidRPr="001C01BF">
        <w:rPr>
          <w:color w:val="363636"/>
        </w:rPr>
        <w:t xml:space="preserve">; sala </w:t>
      </w:r>
      <w:r w:rsidRPr="001C01BF">
        <w:rPr>
          <w:color w:val="161616"/>
        </w:rPr>
        <w:t>mica; ho</w:t>
      </w:r>
      <w:r w:rsidR="006C3A20">
        <w:rPr>
          <w:color w:val="161616"/>
        </w:rPr>
        <w:t>l</w:t>
      </w:r>
      <w:r w:rsidRPr="001C01BF">
        <w:rPr>
          <w:color w:val="161616"/>
        </w:rPr>
        <w:t>;</w:t>
      </w:r>
      <w:r w:rsidRPr="001C01BF">
        <w:rPr>
          <w:color w:val="161616"/>
          <w:spacing w:val="-12"/>
        </w:rPr>
        <w:t xml:space="preserve"> </w:t>
      </w:r>
      <w:r w:rsidRPr="001C01BF">
        <w:rPr>
          <w:color w:val="363636"/>
        </w:rPr>
        <w:t>grupuri sanitare;</w:t>
      </w:r>
      <w:r w:rsidRPr="001C01BF">
        <w:rPr>
          <w:color w:val="363636"/>
          <w:spacing w:val="-6"/>
        </w:rPr>
        <w:t xml:space="preserve"> </w:t>
      </w:r>
      <w:r w:rsidRPr="001C01BF">
        <w:rPr>
          <w:color w:val="161616"/>
        </w:rPr>
        <w:t>buc</w:t>
      </w:r>
      <w:r w:rsidR="006C3A20">
        <w:rPr>
          <w:color w:val="161616"/>
        </w:rPr>
        <w:t>ă</w:t>
      </w:r>
      <w:r w:rsidRPr="001C01BF">
        <w:rPr>
          <w:color w:val="161616"/>
        </w:rPr>
        <w:t>tarie;</w:t>
      </w:r>
      <w:r w:rsidRPr="001C01BF">
        <w:rPr>
          <w:color w:val="161616"/>
          <w:spacing w:val="-5"/>
        </w:rPr>
        <w:t xml:space="preserve"> </w:t>
      </w:r>
      <w:r w:rsidRPr="001C01BF">
        <w:rPr>
          <w:color w:val="363636"/>
        </w:rPr>
        <w:t>c</w:t>
      </w:r>
      <w:r w:rsidR="006C3A20">
        <w:rPr>
          <w:color w:val="363636"/>
        </w:rPr>
        <w:t xml:space="preserve">urte </w:t>
      </w:r>
      <w:r w:rsidRPr="001C01BF">
        <w:rPr>
          <w:color w:val="363636"/>
        </w:rPr>
        <w:t>C</w:t>
      </w:r>
      <w:r w:rsidR="006C3A20">
        <w:rPr>
          <w:color w:val="363636"/>
        </w:rPr>
        <w:t>ă</w:t>
      </w:r>
      <w:r w:rsidRPr="001C01BF">
        <w:rPr>
          <w:color w:val="363636"/>
        </w:rPr>
        <w:t>minul</w:t>
      </w:r>
      <w:r w:rsidRPr="001C01BF">
        <w:rPr>
          <w:color w:val="363636"/>
          <w:spacing w:val="-1"/>
        </w:rPr>
        <w:t xml:space="preserve"> </w:t>
      </w:r>
      <w:r w:rsidRPr="001C01BF">
        <w:rPr>
          <w:color w:val="262626"/>
        </w:rPr>
        <w:t>Cultural,etc.)</w:t>
      </w:r>
      <w:r w:rsidRPr="001C01BF">
        <w:rPr>
          <w:color w:val="262626"/>
          <w:spacing w:val="-15"/>
        </w:rPr>
        <w:t xml:space="preserve"> </w:t>
      </w:r>
      <w:r w:rsidR="006C3A20">
        <w:rPr>
          <w:color w:val="161616"/>
        </w:rPr>
        <w:t>î</w:t>
      </w:r>
      <w:r w:rsidRPr="001C01BF">
        <w:rPr>
          <w:color w:val="161616"/>
        </w:rPr>
        <w:t>nainte</w:t>
      </w:r>
      <w:r w:rsidRPr="001C01BF">
        <w:rPr>
          <w:color w:val="161616"/>
          <w:spacing w:val="-6"/>
        </w:rPr>
        <w:t xml:space="preserve"> </w:t>
      </w:r>
      <w:r w:rsidRPr="001C01BF">
        <w:rPr>
          <w:color w:val="161616"/>
        </w:rPr>
        <w:t>d</w:t>
      </w:r>
      <w:r w:rsidRPr="001C01BF">
        <w:rPr>
          <w:color w:val="565656"/>
        </w:rPr>
        <w:t>e</w:t>
      </w:r>
      <w:r w:rsidRPr="001C01BF">
        <w:rPr>
          <w:color w:val="565656"/>
          <w:spacing w:val="-15"/>
        </w:rPr>
        <w:t xml:space="preserve"> </w:t>
      </w:r>
      <w:r w:rsidRPr="001C01BF">
        <w:rPr>
          <w:color w:val="161616"/>
        </w:rPr>
        <w:t xml:space="preserve">predarea </w:t>
      </w:r>
      <w:r w:rsidRPr="001C01BF">
        <w:rPr>
          <w:color w:val="262626"/>
          <w:spacing w:val="-2"/>
        </w:rPr>
        <w:t>acestuia.</w:t>
      </w:r>
    </w:p>
    <w:p w14:paraId="43D19898" w14:textId="77777777" w:rsidR="00F06521" w:rsidRPr="001C01BF" w:rsidRDefault="00F06521" w:rsidP="00F06521">
      <w:pPr>
        <w:pStyle w:val="BodyText"/>
        <w:spacing w:before="231"/>
        <w:rPr>
          <w:sz w:val="22"/>
          <w:szCs w:val="22"/>
        </w:rPr>
      </w:pPr>
    </w:p>
    <w:p w14:paraId="5AD7CF17" w14:textId="53ABB135" w:rsidR="00F06521" w:rsidRPr="001C01BF" w:rsidRDefault="00F06521" w:rsidP="00F06521">
      <w:pPr>
        <w:tabs>
          <w:tab w:val="left" w:leader="dot" w:pos="6958"/>
        </w:tabs>
        <w:spacing w:before="1" w:line="285" w:lineRule="exact"/>
        <w:ind w:left="1218"/>
      </w:pPr>
      <w:r w:rsidRPr="001C01BF">
        <w:rPr>
          <w:color w:val="262626"/>
        </w:rPr>
        <w:t>Chiria</w:t>
      </w:r>
      <w:r w:rsidR="006C3A20">
        <w:rPr>
          <w:color w:val="262626"/>
          <w:spacing w:val="1"/>
        </w:rPr>
        <w:t>ș</w:t>
      </w:r>
      <w:r w:rsidRPr="001C01BF">
        <w:rPr>
          <w:color w:val="262626"/>
        </w:rPr>
        <w:t>ul</w:t>
      </w:r>
      <w:r w:rsidRPr="001C01BF">
        <w:rPr>
          <w:color w:val="262626"/>
          <w:spacing w:val="2"/>
        </w:rPr>
        <w:t xml:space="preserve"> </w:t>
      </w:r>
      <w:r w:rsidRPr="001C01BF">
        <w:rPr>
          <w:color w:val="262626"/>
        </w:rPr>
        <w:t>a</w:t>
      </w:r>
      <w:r w:rsidRPr="001C01BF">
        <w:rPr>
          <w:color w:val="262626"/>
          <w:spacing w:val="-11"/>
        </w:rPr>
        <w:t xml:space="preserve"> </w:t>
      </w:r>
      <w:r w:rsidRPr="001C01BF">
        <w:rPr>
          <w:color w:val="262626"/>
        </w:rPr>
        <w:t xml:space="preserve">achitat </w:t>
      </w:r>
      <w:r w:rsidRPr="001C01BF">
        <w:rPr>
          <w:color w:val="161616"/>
        </w:rPr>
        <w:t>la</w:t>
      </w:r>
      <w:r w:rsidRPr="001C01BF">
        <w:rPr>
          <w:color w:val="161616"/>
          <w:spacing w:val="-15"/>
        </w:rPr>
        <w:t xml:space="preserve"> </w:t>
      </w:r>
      <w:r w:rsidRPr="001C01BF">
        <w:rPr>
          <w:color w:val="161616"/>
        </w:rPr>
        <w:t>predarea</w:t>
      </w:r>
      <w:r w:rsidRPr="001C01BF">
        <w:rPr>
          <w:color w:val="161616"/>
          <w:spacing w:val="6"/>
        </w:rPr>
        <w:t xml:space="preserve"> </w:t>
      </w:r>
      <w:r w:rsidRPr="001C01BF">
        <w:rPr>
          <w:color w:val="262626"/>
        </w:rPr>
        <w:t>salii</w:t>
      </w:r>
      <w:r w:rsidRPr="001C01BF">
        <w:rPr>
          <w:color w:val="262626"/>
          <w:spacing w:val="-2"/>
        </w:rPr>
        <w:t xml:space="preserve"> </w:t>
      </w:r>
      <w:r w:rsidRPr="001C01BF">
        <w:rPr>
          <w:color w:val="161616"/>
        </w:rPr>
        <w:t>in</w:t>
      </w:r>
      <w:r w:rsidRPr="001C01BF">
        <w:rPr>
          <w:color w:val="161616"/>
          <w:spacing w:val="-2"/>
        </w:rPr>
        <w:t xml:space="preserve"> </w:t>
      </w:r>
      <w:r w:rsidRPr="001C01BF">
        <w:rPr>
          <w:color w:val="161616"/>
        </w:rPr>
        <w:t>data</w:t>
      </w:r>
      <w:r w:rsidRPr="001C01BF">
        <w:rPr>
          <w:color w:val="161616"/>
          <w:spacing w:val="-1"/>
        </w:rPr>
        <w:t xml:space="preserve"> </w:t>
      </w:r>
      <w:r w:rsidRPr="001C01BF">
        <w:rPr>
          <w:color w:val="161616"/>
          <w:spacing w:val="-5"/>
        </w:rPr>
        <w:t>de</w:t>
      </w:r>
      <w:r w:rsidRPr="001C01BF">
        <w:rPr>
          <w:color w:val="161616"/>
        </w:rPr>
        <w:tab/>
      </w:r>
      <w:r w:rsidRPr="001C01BF">
        <w:rPr>
          <w:color w:val="363636"/>
          <w:spacing w:val="-2"/>
        </w:rPr>
        <w:t>,</w:t>
      </w:r>
      <w:r w:rsidRPr="001C01BF">
        <w:rPr>
          <w:color w:val="363636"/>
          <w:spacing w:val="-16"/>
        </w:rPr>
        <w:t xml:space="preserve"> </w:t>
      </w:r>
      <w:r w:rsidRPr="001C01BF">
        <w:rPr>
          <w:color w:val="161616"/>
          <w:spacing w:val="-2"/>
        </w:rPr>
        <w:t>prin</w:t>
      </w:r>
      <w:r w:rsidRPr="001C01BF">
        <w:rPr>
          <w:color w:val="161616"/>
          <w:spacing w:val="-13"/>
        </w:rPr>
        <w:t xml:space="preserve"> </w:t>
      </w:r>
      <w:r w:rsidRPr="001C01BF">
        <w:rPr>
          <w:color w:val="262626"/>
          <w:spacing w:val="-2"/>
        </w:rPr>
        <w:t>chitan</w:t>
      </w:r>
      <w:r w:rsidR="00B214A5">
        <w:rPr>
          <w:color w:val="262626"/>
          <w:spacing w:val="-2"/>
        </w:rPr>
        <w:t>ț</w:t>
      </w:r>
      <w:r w:rsidRPr="001C01BF">
        <w:rPr>
          <w:color w:val="262626"/>
          <w:spacing w:val="-2"/>
        </w:rPr>
        <w:t>a</w:t>
      </w:r>
      <w:r w:rsidRPr="001C01BF">
        <w:rPr>
          <w:color w:val="262626"/>
          <w:spacing w:val="11"/>
        </w:rPr>
        <w:t xml:space="preserve"> </w:t>
      </w:r>
      <w:r w:rsidR="006C3A20">
        <w:rPr>
          <w:color w:val="262626"/>
          <w:spacing w:val="-5"/>
        </w:rPr>
        <w:t>nr.</w:t>
      </w:r>
    </w:p>
    <w:p w14:paraId="24309753" w14:textId="7F82C9ED" w:rsidR="00F06521" w:rsidRPr="001C01BF" w:rsidRDefault="006C3A20" w:rsidP="006C3A20">
      <w:pPr>
        <w:tabs>
          <w:tab w:val="left" w:pos="3210"/>
          <w:tab w:val="left" w:leader="dot" w:pos="3875"/>
        </w:tabs>
        <w:spacing w:line="274" w:lineRule="exact"/>
        <w:ind w:left="509"/>
      </w:pPr>
      <w:r>
        <w:rPr>
          <w:color w:val="161616"/>
        </w:rPr>
        <w:t>...........................</w:t>
      </w:r>
      <w:r w:rsidR="00F06521" w:rsidRPr="001C01BF">
        <w:rPr>
          <w:color w:val="262626"/>
        </w:rPr>
        <w:t>,</w:t>
      </w:r>
      <w:r w:rsidR="00F06521" w:rsidRPr="001C01BF">
        <w:rPr>
          <w:color w:val="262626"/>
          <w:spacing w:val="15"/>
        </w:rPr>
        <w:t xml:space="preserve"> </w:t>
      </w:r>
      <w:r w:rsidR="00F06521" w:rsidRPr="001C01BF">
        <w:rPr>
          <w:color w:val="363636"/>
        </w:rPr>
        <w:t>suma</w:t>
      </w:r>
      <w:r w:rsidR="00F06521" w:rsidRPr="001C01BF">
        <w:rPr>
          <w:color w:val="363636"/>
          <w:spacing w:val="36"/>
        </w:rPr>
        <w:t xml:space="preserve"> </w:t>
      </w:r>
      <w:r w:rsidR="00F06521" w:rsidRPr="001C01BF">
        <w:rPr>
          <w:color w:val="161616"/>
          <w:spacing w:val="-5"/>
        </w:rPr>
        <w:t>de</w:t>
      </w:r>
      <w:r>
        <w:rPr>
          <w:color w:val="161616"/>
        </w:rPr>
        <w:t xml:space="preserve"> .......................</w:t>
      </w:r>
      <w:r w:rsidR="00F06521" w:rsidRPr="001C01BF">
        <w:rPr>
          <w:color w:val="161616"/>
          <w:spacing w:val="-2"/>
        </w:rPr>
        <w:t>lei</w:t>
      </w:r>
      <w:r w:rsidR="00F06521" w:rsidRPr="001C01BF">
        <w:rPr>
          <w:color w:val="464646"/>
          <w:spacing w:val="-2"/>
        </w:rPr>
        <w:t>,</w:t>
      </w:r>
      <w:r w:rsidR="00F06521" w:rsidRPr="001C01BF">
        <w:rPr>
          <w:color w:val="464646"/>
          <w:spacing w:val="-15"/>
        </w:rPr>
        <w:t xml:space="preserve"> </w:t>
      </w:r>
      <w:r w:rsidR="00F06521" w:rsidRPr="001C01BF">
        <w:rPr>
          <w:color w:val="161616"/>
          <w:spacing w:val="-2"/>
        </w:rPr>
        <w:t>reprezent</w:t>
      </w:r>
      <w:r>
        <w:rPr>
          <w:color w:val="161616"/>
          <w:spacing w:val="-2"/>
        </w:rPr>
        <w:t>â</w:t>
      </w:r>
      <w:r w:rsidR="00F06521" w:rsidRPr="001C01BF">
        <w:rPr>
          <w:color w:val="161616"/>
          <w:spacing w:val="-2"/>
        </w:rPr>
        <w:t>nd</w:t>
      </w:r>
      <w:r w:rsidR="00F06521" w:rsidRPr="001C01BF">
        <w:rPr>
          <w:color w:val="161616"/>
          <w:spacing w:val="-10"/>
        </w:rPr>
        <w:t xml:space="preserve"> </w:t>
      </w:r>
      <w:r w:rsidR="00F06521" w:rsidRPr="001C01BF">
        <w:rPr>
          <w:color w:val="262626"/>
          <w:spacing w:val="-2"/>
        </w:rPr>
        <w:t>chiria</w:t>
      </w:r>
      <w:r w:rsidR="00F06521" w:rsidRPr="001C01BF">
        <w:rPr>
          <w:color w:val="262626"/>
          <w:spacing w:val="-13"/>
        </w:rPr>
        <w:t xml:space="preserve"> </w:t>
      </w:r>
      <w:r w:rsidR="00F06521" w:rsidRPr="001C01BF">
        <w:rPr>
          <w:color w:val="363636"/>
          <w:spacing w:val="-2"/>
        </w:rPr>
        <w:t>pentru</w:t>
      </w:r>
      <w:r w:rsidR="00F06521" w:rsidRPr="001C01BF">
        <w:rPr>
          <w:color w:val="363636"/>
          <w:spacing w:val="-13"/>
        </w:rPr>
        <w:t xml:space="preserve"> </w:t>
      </w:r>
      <w:r w:rsidR="00F06521" w:rsidRPr="001C01BF">
        <w:rPr>
          <w:color w:val="161616"/>
          <w:spacing w:val="-2"/>
        </w:rPr>
        <w:t>C</w:t>
      </w:r>
      <w:r w:rsidR="00B214A5">
        <w:rPr>
          <w:color w:val="161616"/>
          <w:spacing w:val="-2"/>
        </w:rPr>
        <w:t>ă</w:t>
      </w:r>
      <w:r w:rsidR="00F06521" w:rsidRPr="001C01BF">
        <w:rPr>
          <w:color w:val="161616"/>
          <w:spacing w:val="-2"/>
        </w:rPr>
        <w:t>minul</w:t>
      </w:r>
      <w:r w:rsidR="00F06521" w:rsidRPr="001C01BF">
        <w:rPr>
          <w:color w:val="161616"/>
          <w:spacing w:val="-8"/>
        </w:rPr>
        <w:t xml:space="preserve"> </w:t>
      </w:r>
      <w:r w:rsidR="00F06521" w:rsidRPr="001C01BF">
        <w:rPr>
          <w:color w:val="262626"/>
          <w:spacing w:val="-2"/>
        </w:rPr>
        <w:t>Cultural</w:t>
      </w:r>
      <w:r w:rsidR="00F06521" w:rsidRPr="001C01BF">
        <w:rPr>
          <w:color w:val="262626"/>
          <w:spacing w:val="-1"/>
        </w:rPr>
        <w:t xml:space="preserve"> </w:t>
      </w:r>
      <w:r w:rsidR="00F06521" w:rsidRPr="001C01BF">
        <w:rPr>
          <w:color w:val="161616"/>
          <w:spacing w:val="-2"/>
        </w:rPr>
        <w:t>pentru</w:t>
      </w:r>
    </w:p>
    <w:p w14:paraId="772A0931" w14:textId="0E4D581C" w:rsidR="00F06521" w:rsidRPr="001C01BF" w:rsidRDefault="00F06521" w:rsidP="00F06521">
      <w:pPr>
        <w:spacing w:before="12"/>
        <w:ind w:left="496"/>
      </w:pPr>
      <w:r w:rsidRPr="001C01BF">
        <w:rPr>
          <w:color w:val="161616"/>
        </w:rPr>
        <w:t>organizarea</w:t>
      </w:r>
      <w:r w:rsidRPr="001C01BF">
        <w:rPr>
          <w:color w:val="161616"/>
          <w:spacing w:val="73"/>
        </w:rPr>
        <w:t xml:space="preserve"> </w:t>
      </w:r>
      <w:r w:rsidRPr="001C01BF">
        <w:rPr>
          <w:color w:val="262626"/>
        </w:rPr>
        <w:t>evenimentului</w:t>
      </w:r>
      <w:r w:rsidRPr="001C01BF">
        <w:rPr>
          <w:color w:val="262626"/>
          <w:spacing w:val="29"/>
        </w:rPr>
        <w:t xml:space="preserve">  </w:t>
      </w:r>
      <w:r w:rsidRPr="001C01BF">
        <w:rPr>
          <w:color w:val="161616"/>
          <w:spacing w:val="-2"/>
        </w:rPr>
        <w:t>....</w:t>
      </w:r>
      <w:r w:rsidR="00B214A5">
        <w:rPr>
          <w:color w:val="161616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C01BF">
        <w:rPr>
          <w:color w:val="161616"/>
          <w:spacing w:val="-2"/>
        </w:rPr>
        <w:t>...............</w:t>
      </w:r>
      <w:r w:rsidRPr="001C01BF">
        <w:rPr>
          <w:color w:val="262626"/>
          <w:spacing w:val="-2"/>
        </w:rPr>
        <w:t>.</w:t>
      </w:r>
    </w:p>
    <w:p w14:paraId="22AF85ED" w14:textId="69253D03" w:rsidR="00F06521" w:rsidRPr="00B214A5" w:rsidRDefault="00F06521" w:rsidP="00B214A5">
      <w:pPr>
        <w:tabs>
          <w:tab w:val="right" w:leader="dot" w:pos="9350"/>
        </w:tabs>
        <w:spacing w:before="120"/>
        <w:ind w:left="1100"/>
        <w:rPr>
          <w:color w:val="363636"/>
        </w:rPr>
      </w:pPr>
      <w:r w:rsidRPr="001C01BF">
        <w:rPr>
          <w:color w:val="161616"/>
          <w:spacing w:val="-2"/>
        </w:rPr>
        <w:t>Prezentul</w:t>
      </w:r>
      <w:r w:rsidRPr="001C01BF">
        <w:rPr>
          <w:color w:val="161616"/>
          <w:spacing w:val="3"/>
        </w:rPr>
        <w:t xml:space="preserve"> </w:t>
      </w:r>
      <w:r w:rsidRPr="001C01BF">
        <w:rPr>
          <w:color w:val="161616"/>
          <w:spacing w:val="-2"/>
        </w:rPr>
        <w:t>proces-verbal</w:t>
      </w:r>
      <w:r w:rsidRPr="001C01BF">
        <w:rPr>
          <w:color w:val="161616"/>
          <w:spacing w:val="7"/>
        </w:rPr>
        <w:t xml:space="preserve"> </w:t>
      </w:r>
      <w:r w:rsidRPr="001C01BF">
        <w:rPr>
          <w:color w:val="262626"/>
          <w:spacing w:val="-2"/>
        </w:rPr>
        <w:t>face</w:t>
      </w:r>
      <w:r w:rsidRPr="001C01BF">
        <w:rPr>
          <w:color w:val="262626"/>
          <w:spacing w:val="-13"/>
        </w:rPr>
        <w:t xml:space="preserve"> </w:t>
      </w:r>
      <w:r w:rsidRPr="001C01BF">
        <w:rPr>
          <w:color w:val="161616"/>
          <w:spacing w:val="-2"/>
        </w:rPr>
        <w:t>parte</w:t>
      </w:r>
      <w:r w:rsidRPr="001C01BF">
        <w:rPr>
          <w:color w:val="161616"/>
          <w:spacing w:val="-12"/>
        </w:rPr>
        <w:t xml:space="preserve"> </w:t>
      </w:r>
      <w:r w:rsidRPr="001C01BF">
        <w:rPr>
          <w:color w:val="161616"/>
          <w:spacing w:val="-2"/>
        </w:rPr>
        <w:t>integrant</w:t>
      </w:r>
      <w:r w:rsidR="00B214A5">
        <w:rPr>
          <w:color w:val="161616"/>
          <w:spacing w:val="-2"/>
        </w:rPr>
        <w:t xml:space="preserve">ă </w:t>
      </w:r>
      <w:r w:rsidRPr="001C01BF">
        <w:rPr>
          <w:color w:val="161616"/>
          <w:spacing w:val="-2"/>
        </w:rPr>
        <w:t>din</w:t>
      </w:r>
      <w:r w:rsidRPr="001C01BF">
        <w:rPr>
          <w:color w:val="161616"/>
          <w:spacing w:val="-4"/>
        </w:rPr>
        <w:t xml:space="preserve"> </w:t>
      </w:r>
      <w:r w:rsidRPr="001C01BF">
        <w:rPr>
          <w:color w:val="262626"/>
          <w:spacing w:val="-2"/>
        </w:rPr>
        <w:t>contractul</w:t>
      </w:r>
      <w:r w:rsidRPr="001C01BF">
        <w:rPr>
          <w:color w:val="262626"/>
          <w:spacing w:val="-4"/>
        </w:rPr>
        <w:t xml:space="preserve"> </w:t>
      </w:r>
      <w:r w:rsidRPr="001C01BF">
        <w:rPr>
          <w:color w:val="161616"/>
          <w:spacing w:val="-2"/>
        </w:rPr>
        <w:t>de</w:t>
      </w:r>
      <w:r w:rsidRPr="001C01BF">
        <w:rPr>
          <w:color w:val="161616"/>
          <w:spacing w:val="-34"/>
        </w:rPr>
        <w:t xml:space="preserve"> </w:t>
      </w:r>
      <w:r w:rsidR="00B214A5">
        <w:rPr>
          <w:color w:val="161616"/>
          <w:spacing w:val="-2"/>
        </w:rPr>
        <w:t xml:space="preserve"> î</w:t>
      </w:r>
      <w:r w:rsidRPr="001C01BF">
        <w:rPr>
          <w:color w:val="161616"/>
          <w:spacing w:val="-2"/>
        </w:rPr>
        <w:t>nchiriere</w:t>
      </w:r>
      <w:r w:rsidRPr="001C01BF">
        <w:rPr>
          <w:color w:val="161616"/>
          <w:spacing w:val="-1"/>
        </w:rPr>
        <w:t xml:space="preserve"> </w:t>
      </w:r>
      <w:r w:rsidRPr="001C01BF">
        <w:rPr>
          <w:color w:val="161616"/>
          <w:spacing w:val="-2"/>
        </w:rPr>
        <w:t>nr.....</w:t>
      </w:r>
      <w:r w:rsidR="00B214A5">
        <w:rPr>
          <w:color w:val="161616"/>
          <w:spacing w:val="-2"/>
        </w:rPr>
        <w:t>.......</w:t>
      </w:r>
      <w:r w:rsidRPr="001C01BF">
        <w:rPr>
          <w:color w:val="363636"/>
          <w:spacing w:val="-2"/>
        </w:rPr>
        <w:t>/</w:t>
      </w:r>
      <w:r w:rsidRPr="001C01BF">
        <w:rPr>
          <w:color w:val="363636"/>
        </w:rPr>
        <w:tab/>
      </w:r>
      <w:r w:rsidR="00B214A5">
        <w:rPr>
          <w:color w:val="363636"/>
        </w:rPr>
        <w:t>............................</w:t>
      </w:r>
    </w:p>
    <w:p w14:paraId="42B1A8F1" w14:textId="61E6726C" w:rsidR="00F06521" w:rsidRPr="001C01BF" w:rsidRDefault="00B214A5" w:rsidP="00F06521">
      <w:pPr>
        <w:spacing w:before="5"/>
        <w:ind w:left="493"/>
      </w:pPr>
      <w:r>
        <w:rPr>
          <w:color w:val="262626"/>
        </w:rPr>
        <w:t xml:space="preserve">și </w:t>
      </w:r>
      <w:r w:rsidR="00F06521" w:rsidRPr="001C01BF">
        <w:rPr>
          <w:color w:val="262626"/>
        </w:rPr>
        <w:t>s-a</w:t>
      </w:r>
      <w:r w:rsidR="00F06521" w:rsidRPr="001C01BF">
        <w:rPr>
          <w:color w:val="262626"/>
          <w:spacing w:val="-12"/>
        </w:rPr>
        <w:t xml:space="preserve"> </w:t>
      </w:r>
      <w:r>
        <w:rPr>
          <w:color w:val="262626"/>
        </w:rPr>
        <w:t>î</w:t>
      </w:r>
      <w:r w:rsidR="00F06521" w:rsidRPr="001C01BF">
        <w:rPr>
          <w:color w:val="262626"/>
        </w:rPr>
        <w:t>ncheiat</w:t>
      </w:r>
      <w:r w:rsidR="00F06521" w:rsidRPr="001C01BF">
        <w:rPr>
          <w:color w:val="262626"/>
          <w:spacing w:val="-15"/>
        </w:rPr>
        <w:t xml:space="preserve"> </w:t>
      </w:r>
      <w:r w:rsidR="00F06521" w:rsidRPr="001C01BF">
        <w:rPr>
          <w:color w:val="161616"/>
        </w:rPr>
        <w:t>in</w:t>
      </w:r>
      <w:r w:rsidR="00F06521" w:rsidRPr="001C01BF">
        <w:rPr>
          <w:color w:val="161616"/>
          <w:spacing w:val="-13"/>
        </w:rPr>
        <w:t xml:space="preserve"> </w:t>
      </w:r>
      <w:r w:rsidR="00F06521" w:rsidRPr="001C01BF">
        <w:rPr>
          <w:color w:val="161616"/>
        </w:rPr>
        <w:t>doua</w:t>
      </w:r>
      <w:r w:rsidR="00F06521" w:rsidRPr="001C01BF">
        <w:rPr>
          <w:color w:val="161616"/>
          <w:spacing w:val="-9"/>
        </w:rPr>
        <w:t xml:space="preserve"> </w:t>
      </w:r>
      <w:r w:rsidR="00F06521" w:rsidRPr="001C01BF">
        <w:rPr>
          <w:color w:val="262626"/>
        </w:rPr>
        <w:t>exemplare,</w:t>
      </w:r>
      <w:r w:rsidR="00F06521" w:rsidRPr="001C01BF">
        <w:rPr>
          <w:color w:val="262626"/>
          <w:spacing w:val="1"/>
        </w:rPr>
        <w:t xml:space="preserve"> </w:t>
      </w:r>
      <w:r w:rsidR="00F06521" w:rsidRPr="001C01BF">
        <w:rPr>
          <w:color w:val="161616"/>
        </w:rPr>
        <w:t>c</w:t>
      </w:r>
      <w:r>
        <w:rPr>
          <w:color w:val="161616"/>
        </w:rPr>
        <w:t>â</w:t>
      </w:r>
      <w:r w:rsidR="00F06521" w:rsidRPr="001C01BF">
        <w:rPr>
          <w:color w:val="161616"/>
        </w:rPr>
        <w:t>te</w:t>
      </w:r>
      <w:r w:rsidR="00F06521" w:rsidRPr="001C01BF">
        <w:rPr>
          <w:color w:val="161616"/>
          <w:spacing w:val="-7"/>
        </w:rPr>
        <w:t xml:space="preserve"> </w:t>
      </w:r>
      <w:r w:rsidR="00F06521" w:rsidRPr="001C01BF">
        <w:rPr>
          <w:color w:val="262626"/>
        </w:rPr>
        <w:t>unul</w:t>
      </w:r>
      <w:r w:rsidR="00F06521" w:rsidRPr="001C01BF">
        <w:rPr>
          <w:color w:val="262626"/>
          <w:spacing w:val="-9"/>
        </w:rPr>
        <w:t xml:space="preserve"> </w:t>
      </w:r>
      <w:r w:rsidR="00F06521" w:rsidRPr="001C01BF">
        <w:rPr>
          <w:color w:val="161616"/>
        </w:rPr>
        <w:t>pentru</w:t>
      </w:r>
      <w:r w:rsidR="00F06521" w:rsidRPr="001C01BF">
        <w:rPr>
          <w:color w:val="161616"/>
          <w:spacing w:val="-2"/>
        </w:rPr>
        <w:t xml:space="preserve"> </w:t>
      </w:r>
      <w:r w:rsidR="00F06521" w:rsidRPr="001C01BF">
        <w:rPr>
          <w:color w:val="161616"/>
        </w:rPr>
        <w:t>fiecare</w:t>
      </w:r>
      <w:r w:rsidR="00F06521" w:rsidRPr="001C01BF">
        <w:rPr>
          <w:color w:val="161616"/>
          <w:spacing w:val="-9"/>
        </w:rPr>
        <w:t xml:space="preserve"> </w:t>
      </w:r>
      <w:r w:rsidR="00F06521" w:rsidRPr="001C01BF">
        <w:rPr>
          <w:color w:val="161616"/>
          <w:spacing w:val="-2"/>
        </w:rPr>
        <w:t>parte.</w:t>
      </w:r>
    </w:p>
    <w:p w14:paraId="34AB0935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208D000F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5C481611" w14:textId="77777777" w:rsidR="00F06521" w:rsidRPr="001C01BF" w:rsidRDefault="00F06521" w:rsidP="00F06521">
      <w:pPr>
        <w:pStyle w:val="BodyText"/>
        <w:spacing w:before="116"/>
        <w:rPr>
          <w:sz w:val="22"/>
          <w:szCs w:val="22"/>
        </w:rPr>
      </w:pPr>
    </w:p>
    <w:p w14:paraId="555B6B6C" w14:textId="77777777" w:rsidR="00B214A5" w:rsidRDefault="00F06521" w:rsidP="00F06521">
      <w:pPr>
        <w:spacing w:line="350" w:lineRule="auto"/>
        <w:ind w:left="501" w:right="6763"/>
        <w:rPr>
          <w:color w:val="262626"/>
          <w:spacing w:val="-2"/>
        </w:rPr>
      </w:pPr>
      <w:r w:rsidRPr="001C01BF">
        <w:rPr>
          <w:color w:val="161616"/>
          <w:spacing w:val="-2"/>
        </w:rPr>
        <w:t>PROPRIET</w:t>
      </w:r>
      <w:r w:rsidRPr="001C01BF">
        <w:rPr>
          <w:color w:val="262626"/>
          <w:spacing w:val="-2"/>
        </w:rPr>
        <w:t xml:space="preserve">AR, </w:t>
      </w:r>
    </w:p>
    <w:p w14:paraId="1D6FBECA" w14:textId="77777777" w:rsidR="00B214A5" w:rsidRDefault="00F06521" w:rsidP="00F06521">
      <w:pPr>
        <w:spacing w:line="350" w:lineRule="auto"/>
        <w:ind w:left="501" w:right="6763"/>
        <w:rPr>
          <w:color w:val="161616"/>
          <w:spacing w:val="-3"/>
        </w:rPr>
      </w:pPr>
      <w:r w:rsidRPr="001C01BF">
        <w:rPr>
          <w:color w:val="161616"/>
        </w:rPr>
        <w:t>CONSILIUL LOCAL</w:t>
      </w:r>
      <w:r w:rsidRPr="001C01BF">
        <w:rPr>
          <w:color w:val="161616"/>
          <w:spacing w:val="-3"/>
        </w:rPr>
        <w:t xml:space="preserve"> </w:t>
      </w:r>
    </w:p>
    <w:p w14:paraId="3BC98AFF" w14:textId="40CCBF48" w:rsidR="00B214A5" w:rsidRDefault="00B214A5" w:rsidP="00F06521">
      <w:pPr>
        <w:spacing w:line="350" w:lineRule="auto"/>
        <w:ind w:left="501" w:right="6763"/>
        <w:rPr>
          <w:color w:val="161616"/>
        </w:rPr>
      </w:pPr>
      <w:r w:rsidRPr="001C01BF">
        <w:rPr>
          <w:color w:val="161616"/>
        </w:rPr>
        <w:t>P</w:t>
      </w:r>
      <w:r w:rsidR="00F06521" w:rsidRPr="001C01BF">
        <w:rPr>
          <w:color w:val="161616"/>
        </w:rPr>
        <w:t>rin</w:t>
      </w:r>
    </w:p>
    <w:p w14:paraId="3331F4D1" w14:textId="77777777" w:rsidR="00B214A5" w:rsidRPr="001C01BF" w:rsidRDefault="00F06521" w:rsidP="00B214A5">
      <w:pPr>
        <w:tabs>
          <w:tab w:val="left" w:pos="8398"/>
        </w:tabs>
        <w:ind w:left="494"/>
      </w:pPr>
      <w:r w:rsidRPr="001C01BF">
        <w:rPr>
          <w:color w:val="161616"/>
        </w:rPr>
        <w:t xml:space="preserve"> </w:t>
      </w:r>
      <w:r w:rsidRPr="001C01BF">
        <w:rPr>
          <w:color w:val="262626"/>
          <w:spacing w:val="-2"/>
        </w:rPr>
        <w:t>PRIMAR,</w:t>
      </w:r>
      <w:r w:rsidR="00B214A5">
        <w:rPr>
          <w:color w:val="262626"/>
          <w:spacing w:val="-2"/>
        </w:rPr>
        <w:t xml:space="preserve">                                                                                                            </w:t>
      </w:r>
      <w:r w:rsidR="00B214A5" w:rsidRPr="001C01BF">
        <w:rPr>
          <w:color w:val="262626"/>
          <w:spacing w:val="-2"/>
          <w:position w:val="1"/>
        </w:rPr>
        <w:t>CHIRIAS,</w:t>
      </w:r>
    </w:p>
    <w:p w14:paraId="5483631D" w14:textId="1E89D59D" w:rsidR="00F06521" w:rsidRPr="001C01BF" w:rsidRDefault="00F06521" w:rsidP="00F06521">
      <w:pPr>
        <w:spacing w:line="350" w:lineRule="auto"/>
        <w:ind w:left="501" w:right="6763"/>
      </w:pPr>
    </w:p>
    <w:p w14:paraId="4F7E40AD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39841154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1A998D3F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0FCC798A" w14:textId="77777777" w:rsidR="00F06521" w:rsidRDefault="00F06521" w:rsidP="00F06521">
      <w:pPr>
        <w:pStyle w:val="BodyText"/>
        <w:spacing w:before="131"/>
        <w:rPr>
          <w:sz w:val="22"/>
          <w:szCs w:val="22"/>
        </w:rPr>
      </w:pPr>
    </w:p>
    <w:p w14:paraId="7DC36D32" w14:textId="77777777" w:rsidR="00B214A5" w:rsidRDefault="00B214A5" w:rsidP="00F06521">
      <w:pPr>
        <w:pStyle w:val="BodyText"/>
        <w:spacing w:before="131"/>
        <w:rPr>
          <w:sz w:val="22"/>
          <w:szCs w:val="22"/>
        </w:rPr>
      </w:pPr>
    </w:p>
    <w:p w14:paraId="552D22B1" w14:textId="77777777" w:rsidR="00B214A5" w:rsidRPr="001C01BF" w:rsidRDefault="00B214A5" w:rsidP="00F06521">
      <w:pPr>
        <w:pStyle w:val="BodyText"/>
        <w:spacing w:before="131"/>
        <w:rPr>
          <w:sz w:val="22"/>
          <w:szCs w:val="22"/>
        </w:rPr>
      </w:pPr>
    </w:p>
    <w:p w14:paraId="325F59D5" w14:textId="5B81D207" w:rsidR="00F06521" w:rsidRPr="001C01BF" w:rsidRDefault="00F06521" w:rsidP="00F06521">
      <w:pPr>
        <w:tabs>
          <w:tab w:val="left" w:pos="8398"/>
        </w:tabs>
        <w:ind w:left="494"/>
      </w:pPr>
      <w:r w:rsidRPr="001C01BF">
        <w:rPr>
          <w:color w:val="262626"/>
        </w:rPr>
        <w:t>RESPONSABIL</w:t>
      </w:r>
      <w:r w:rsidRPr="001C01BF">
        <w:rPr>
          <w:color w:val="262626"/>
          <w:spacing w:val="25"/>
        </w:rPr>
        <w:t xml:space="preserve"> </w:t>
      </w:r>
      <w:r w:rsidRPr="001C01BF">
        <w:rPr>
          <w:color w:val="363636"/>
        </w:rPr>
        <w:t>C</w:t>
      </w:r>
      <w:r w:rsidR="00B214A5">
        <w:rPr>
          <w:color w:val="363636"/>
        </w:rPr>
        <w:t>Ă</w:t>
      </w:r>
      <w:r w:rsidRPr="001C01BF">
        <w:rPr>
          <w:color w:val="363636"/>
        </w:rPr>
        <w:t>MIN</w:t>
      </w:r>
      <w:r w:rsidRPr="001C01BF">
        <w:rPr>
          <w:color w:val="363636"/>
          <w:spacing w:val="13"/>
        </w:rPr>
        <w:t xml:space="preserve"> </w:t>
      </w:r>
      <w:r w:rsidRPr="001C01BF">
        <w:rPr>
          <w:color w:val="363636"/>
          <w:spacing w:val="-2"/>
        </w:rPr>
        <w:t>CULTURAL</w:t>
      </w:r>
      <w:r w:rsidRPr="001C01BF">
        <w:rPr>
          <w:color w:val="363636"/>
        </w:rPr>
        <w:tab/>
      </w:r>
    </w:p>
    <w:p w14:paraId="0F060AC9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75D882A7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0E19455F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7A86F4FF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2671D047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774FEE29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507087D7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08182125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20BC3A59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70171AC2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416A67AF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2A186AEF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05CB1BCF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5BF68487" w14:textId="77777777" w:rsidR="00F06521" w:rsidRPr="001C01BF" w:rsidRDefault="00F06521" w:rsidP="00F06521">
      <w:pPr>
        <w:pStyle w:val="BodyText"/>
        <w:rPr>
          <w:sz w:val="22"/>
          <w:szCs w:val="22"/>
        </w:rPr>
      </w:pPr>
    </w:p>
    <w:p w14:paraId="1B470EF4" w14:textId="77777777" w:rsidR="00F06521" w:rsidRPr="00A7784D" w:rsidRDefault="00F06521" w:rsidP="00F06521">
      <w:pPr>
        <w:pStyle w:val="BodyText"/>
        <w:rPr>
          <w:sz w:val="24"/>
          <w:szCs w:val="24"/>
        </w:rPr>
      </w:pPr>
    </w:p>
    <w:p w14:paraId="10156D4D" w14:textId="77777777" w:rsidR="00F06521" w:rsidRPr="00A7784D" w:rsidRDefault="00F06521" w:rsidP="00F06521">
      <w:pPr>
        <w:pStyle w:val="BodyText"/>
        <w:rPr>
          <w:sz w:val="24"/>
          <w:szCs w:val="24"/>
        </w:rPr>
      </w:pPr>
    </w:p>
    <w:p w14:paraId="210EE177" w14:textId="77777777" w:rsidR="00F06521" w:rsidRPr="00A7784D" w:rsidRDefault="00F06521" w:rsidP="00F06521">
      <w:pPr>
        <w:pStyle w:val="BodyText"/>
        <w:rPr>
          <w:sz w:val="24"/>
          <w:szCs w:val="24"/>
        </w:rPr>
      </w:pPr>
    </w:p>
    <w:p w14:paraId="52EC5870" w14:textId="77777777" w:rsidR="00F06521" w:rsidRPr="00A7784D" w:rsidRDefault="00F06521" w:rsidP="00F06521">
      <w:pPr>
        <w:pStyle w:val="BodyText"/>
        <w:rPr>
          <w:sz w:val="24"/>
          <w:szCs w:val="24"/>
        </w:rPr>
      </w:pPr>
    </w:p>
    <w:p w14:paraId="5009A218" w14:textId="77777777" w:rsidR="00F06521" w:rsidRPr="00A7784D" w:rsidRDefault="00F06521" w:rsidP="00F06521">
      <w:pPr>
        <w:pStyle w:val="BodyText"/>
        <w:rPr>
          <w:sz w:val="24"/>
          <w:szCs w:val="24"/>
        </w:rPr>
      </w:pPr>
    </w:p>
    <w:p w14:paraId="1C9C51A8" w14:textId="77777777" w:rsidR="00F06521" w:rsidRPr="00A7784D" w:rsidRDefault="00F06521" w:rsidP="00F06521">
      <w:pPr>
        <w:pStyle w:val="BodyText"/>
        <w:rPr>
          <w:sz w:val="24"/>
          <w:szCs w:val="24"/>
        </w:rPr>
      </w:pPr>
    </w:p>
    <w:p w14:paraId="33F552D4" w14:textId="77777777" w:rsidR="00F06521" w:rsidRPr="00A7784D" w:rsidRDefault="00F06521" w:rsidP="00F06521">
      <w:pPr>
        <w:pStyle w:val="BodyText"/>
        <w:rPr>
          <w:sz w:val="24"/>
          <w:szCs w:val="24"/>
        </w:rPr>
      </w:pPr>
    </w:p>
    <w:p w14:paraId="65775CB7" w14:textId="77777777" w:rsidR="00F06521" w:rsidRPr="00A7784D" w:rsidRDefault="00F06521" w:rsidP="00F06521">
      <w:pPr>
        <w:pStyle w:val="BodyText"/>
        <w:rPr>
          <w:sz w:val="24"/>
          <w:szCs w:val="24"/>
        </w:rPr>
      </w:pPr>
    </w:p>
    <w:p w14:paraId="2F2CC02F" w14:textId="77777777" w:rsidR="00F06521" w:rsidRPr="00A7784D" w:rsidRDefault="00F06521" w:rsidP="00F06521">
      <w:pPr>
        <w:pStyle w:val="BodyText"/>
        <w:spacing w:before="174"/>
        <w:rPr>
          <w:sz w:val="24"/>
          <w:szCs w:val="24"/>
        </w:rPr>
      </w:pPr>
    </w:p>
    <w:p w14:paraId="62D58D89" w14:textId="77777777" w:rsidR="00F06521" w:rsidRPr="00A7784D" w:rsidRDefault="00F06521" w:rsidP="00F06521">
      <w:pPr>
        <w:spacing w:line="236" w:lineRule="exact"/>
        <w:ind w:left="1390"/>
        <w:jc w:val="center"/>
        <w:rPr>
          <w:sz w:val="24"/>
          <w:szCs w:val="24"/>
        </w:rPr>
      </w:pPr>
      <w:r w:rsidRPr="00A7784D">
        <w:rPr>
          <w:color w:val="565656"/>
          <w:spacing w:val="-10"/>
          <w:sz w:val="24"/>
          <w:szCs w:val="24"/>
        </w:rPr>
        <w:t>•</w:t>
      </w:r>
    </w:p>
    <w:p w14:paraId="35A39F08" w14:textId="77777777" w:rsidR="00F06521" w:rsidRPr="00A7784D" w:rsidRDefault="00F06521" w:rsidP="00F06521">
      <w:pPr>
        <w:spacing w:line="201" w:lineRule="exact"/>
        <w:ind w:left="1308"/>
        <w:jc w:val="center"/>
        <w:rPr>
          <w:sz w:val="24"/>
          <w:szCs w:val="24"/>
        </w:rPr>
      </w:pPr>
      <w:r w:rsidRPr="00A7784D">
        <w:rPr>
          <w:color w:val="161616"/>
          <w:spacing w:val="-10"/>
          <w:sz w:val="24"/>
          <w:szCs w:val="24"/>
        </w:rPr>
        <w:t>'</w:t>
      </w:r>
    </w:p>
    <w:p w14:paraId="3FFA1144" w14:textId="77777777" w:rsidR="00F06521" w:rsidRDefault="00F06521"/>
    <w:sectPr w:rsidR="00F06521" w:rsidSect="00F06521">
      <w:pgSz w:w="11900" w:h="16820"/>
      <w:pgMar w:top="60" w:right="8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06C73"/>
    <w:multiLevelType w:val="hybridMultilevel"/>
    <w:tmpl w:val="76C02BFA"/>
    <w:lvl w:ilvl="0" w:tplc="5A106B36">
      <w:start w:val="1"/>
      <w:numFmt w:val="lowerLetter"/>
      <w:lvlText w:val="%1)"/>
      <w:lvlJc w:val="left"/>
      <w:pPr>
        <w:ind w:left="818" w:hanging="257"/>
        <w:jc w:val="left"/>
      </w:pPr>
      <w:rPr>
        <w:rFonts w:hint="default"/>
        <w:spacing w:val="-1"/>
        <w:w w:val="110"/>
        <w:lang w:val="ro-RO" w:eastAsia="en-US" w:bidi="ar-SA"/>
      </w:rPr>
    </w:lvl>
    <w:lvl w:ilvl="1" w:tplc="8EB2E62E">
      <w:numFmt w:val="bullet"/>
      <w:lvlText w:val="•"/>
      <w:lvlJc w:val="left"/>
      <w:pPr>
        <w:ind w:left="1728" w:hanging="257"/>
      </w:pPr>
      <w:rPr>
        <w:rFonts w:hint="default"/>
        <w:lang w:val="ro-RO" w:eastAsia="en-US" w:bidi="ar-SA"/>
      </w:rPr>
    </w:lvl>
    <w:lvl w:ilvl="2" w:tplc="2132DE8C">
      <w:numFmt w:val="bullet"/>
      <w:lvlText w:val="•"/>
      <w:lvlJc w:val="left"/>
      <w:pPr>
        <w:ind w:left="2636" w:hanging="257"/>
      </w:pPr>
      <w:rPr>
        <w:rFonts w:hint="default"/>
        <w:lang w:val="ro-RO" w:eastAsia="en-US" w:bidi="ar-SA"/>
      </w:rPr>
    </w:lvl>
    <w:lvl w:ilvl="3" w:tplc="52447B3A">
      <w:numFmt w:val="bullet"/>
      <w:lvlText w:val="•"/>
      <w:lvlJc w:val="left"/>
      <w:pPr>
        <w:ind w:left="3544" w:hanging="257"/>
      </w:pPr>
      <w:rPr>
        <w:rFonts w:hint="default"/>
        <w:lang w:val="ro-RO" w:eastAsia="en-US" w:bidi="ar-SA"/>
      </w:rPr>
    </w:lvl>
    <w:lvl w:ilvl="4" w:tplc="F0B4BEFE">
      <w:numFmt w:val="bullet"/>
      <w:lvlText w:val="•"/>
      <w:lvlJc w:val="left"/>
      <w:pPr>
        <w:ind w:left="4452" w:hanging="257"/>
      </w:pPr>
      <w:rPr>
        <w:rFonts w:hint="default"/>
        <w:lang w:val="ro-RO" w:eastAsia="en-US" w:bidi="ar-SA"/>
      </w:rPr>
    </w:lvl>
    <w:lvl w:ilvl="5" w:tplc="865AACE8">
      <w:numFmt w:val="bullet"/>
      <w:lvlText w:val="•"/>
      <w:lvlJc w:val="left"/>
      <w:pPr>
        <w:ind w:left="5360" w:hanging="257"/>
      </w:pPr>
      <w:rPr>
        <w:rFonts w:hint="default"/>
        <w:lang w:val="ro-RO" w:eastAsia="en-US" w:bidi="ar-SA"/>
      </w:rPr>
    </w:lvl>
    <w:lvl w:ilvl="6" w:tplc="C61E19BC">
      <w:numFmt w:val="bullet"/>
      <w:lvlText w:val="•"/>
      <w:lvlJc w:val="left"/>
      <w:pPr>
        <w:ind w:left="6268" w:hanging="257"/>
      </w:pPr>
      <w:rPr>
        <w:rFonts w:hint="default"/>
        <w:lang w:val="ro-RO" w:eastAsia="en-US" w:bidi="ar-SA"/>
      </w:rPr>
    </w:lvl>
    <w:lvl w:ilvl="7" w:tplc="BF04A1C8">
      <w:numFmt w:val="bullet"/>
      <w:lvlText w:val="•"/>
      <w:lvlJc w:val="left"/>
      <w:pPr>
        <w:ind w:left="7176" w:hanging="257"/>
      </w:pPr>
      <w:rPr>
        <w:rFonts w:hint="default"/>
        <w:lang w:val="ro-RO" w:eastAsia="en-US" w:bidi="ar-SA"/>
      </w:rPr>
    </w:lvl>
    <w:lvl w:ilvl="8" w:tplc="04E060E4">
      <w:numFmt w:val="bullet"/>
      <w:lvlText w:val="•"/>
      <w:lvlJc w:val="left"/>
      <w:pPr>
        <w:ind w:left="8084" w:hanging="257"/>
      </w:pPr>
      <w:rPr>
        <w:rFonts w:hint="default"/>
        <w:lang w:val="ro-RO" w:eastAsia="en-US" w:bidi="ar-SA"/>
      </w:rPr>
    </w:lvl>
  </w:abstractNum>
  <w:abstractNum w:abstractNumId="1">
    <w:nsid w:val="6F9575CA"/>
    <w:multiLevelType w:val="hybridMultilevel"/>
    <w:tmpl w:val="52B8C4FA"/>
    <w:lvl w:ilvl="0" w:tplc="6616D0C6">
      <w:start w:val="13"/>
      <w:numFmt w:val="lowerLetter"/>
      <w:lvlText w:val="%1)"/>
      <w:lvlJc w:val="left"/>
      <w:pPr>
        <w:ind w:left="872" w:hanging="334"/>
        <w:jc w:val="left"/>
      </w:pPr>
      <w:rPr>
        <w:rFonts w:hint="default"/>
        <w:spacing w:val="-1"/>
        <w:w w:val="107"/>
        <w:lang w:val="ro-RO" w:eastAsia="en-US" w:bidi="ar-SA"/>
      </w:rPr>
    </w:lvl>
    <w:lvl w:ilvl="1" w:tplc="F3E07BEC">
      <w:numFmt w:val="bullet"/>
      <w:lvlText w:val="•"/>
      <w:lvlJc w:val="left"/>
      <w:pPr>
        <w:ind w:left="1782" w:hanging="334"/>
      </w:pPr>
      <w:rPr>
        <w:rFonts w:hint="default"/>
        <w:lang w:val="ro-RO" w:eastAsia="en-US" w:bidi="ar-SA"/>
      </w:rPr>
    </w:lvl>
    <w:lvl w:ilvl="2" w:tplc="8E4A5204">
      <w:numFmt w:val="bullet"/>
      <w:lvlText w:val="•"/>
      <w:lvlJc w:val="left"/>
      <w:pPr>
        <w:ind w:left="2684" w:hanging="334"/>
      </w:pPr>
      <w:rPr>
        <w:rFonts w:hint="default"/>
        <w:lang w:val="ro-RO" w:eastAsia="en-US" w:bidi="ar-SA"/>
      </w:rPr>
    </w:lvl>
    <w:lvl w:ilvl="3" w:tplc="E29C1096">
      <w:numFmt w:val="bullet"/>
      <w:lvlText w:val="•"/>
      <w:lvlJc w:val="left"/>
      <w:pPr>
        <w:ind w:left="3586" w:hanging="334"/>
      </w:pPr>
      <w:rPr>
        <w:rFonts w:hint="default"/>
        <w:lang w:val="ro-RO" w:eastAsia="en-US" w:bidi="ar-SA"/>
      </w:rPr>
    </w:lvl>
    <w:lvl w:ilvl="4" w:tplc="C792C4AE">
      <w:numFmt w:val="bullet"/>
      <w:lvlText w:val="•"/>
      <w:lvlJc w:val="left"/>
      <w:pPr>
        <w:ind w:left="4488" w:hanging="334"/>
      </w:pPr>
      <w:rPr>
        <w:rFonts w:hint="default"/>
        <w:lang w:val="ro-RO" w:eastAsia="en-US" w:bidi="ar-SA"/>
      </w:rPr>
    </w:lvl>
    <w:lvl w:ilvl="5" w:tplc="01EE52B4">
      <w:numFmt w:val="bullet"/>
      <w:lvlText w:val="•"/>
      <w:lvlJc w:val="left"/>
      <w:pPr>
        <w:ind w:left="5390" w:hanging="334"/>
      </w:pPr>
      <w:rPr>
        <w:rFonts w:hint="default"/>
        <w:lang w:val="ro-RO" w:eastAsia="en-US" w:bidi="ar-SA"/>
      </w:rPr>
    </w:lvl>
    <w:lvl w:ilvl="6" w:tplc="4F2A5C0A">
      <w:numFmt w:val="bullet"/>
      <w:lvlText w:val="•"/>
      <w:lvlJc w:val="left"/>
      <w:pPr>
        <w:ind w:left="6292" w:hanging="334"/>
      </w:pPr>
      <w:rPr>
        <w:rFonts w:hint="default"/>
        <w:lang w:val="ro-RO" w:eastAsia="en-US" w:bidi="ar-SA"/>
      </w:rPr>
    </w:lvl>
    <w:lvl w:ilvl="7" w:tplc="6E7C0D5E">
      <w:numFmt w:val="bullet"/>
      <w:lvlText w:val="•"/>
      <w:lvlJc w:val="left"/>
      <w:pPr>
        <w:ind w:left="7194" w:hanging="334"/>
      </w:pPr>
      <w:rPr>
        <w:rFonts w:hint="default"/>
        <w:lang w:val="ro-RO" w:eastAsia="en-US" w:bidi="ar-SA"/>
      </w:rPr>
    </w:lvl>
    <w:lvl w:ilvl="8" w:tplc="547A38B4">
      <w:numFmt w:val="bullet"/>
      <w:lvlText w:val="•"/>
      <w:lvlJc w:val="left"/>
      <w:pPr>
        <w:ind w:left="8096" w:hanging="334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21"/>
    <w:rsid w:val="001C01BF"/>
    <w:rsid w:val="003B5716"/>
    <w:rsid w:val="006C3A20"/>
    <w:rsid w:val="00B214A5"/>
    <w:rsid w:val="00F0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6D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5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06521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06521"/>
    <w:rPr>
      <w:rFonts w:ascii="Times New Roman" w:eastAsia="Times New Roman" w:hAnsi="Times New Roman" w:cs="Times New Roman"/>
      <w:kern w:val="0"/>
      <w:sz w:val="23"/>
      <w:szCs w:val="23"/>
      <w:lang w:val="ro-RO"/>
      <w14:ligatures w14:val="none"/>
    </w:rPr>
  </w:style>
  <w:style w:type="paragraph" w:styleId="ListParagraph">
    <w:name w:val="List Paragraph"/>
    <w:basedOn w:val="Normal"/>
    <w:uiPriority w:val="1"/>
    <w:qFormat/>
    <w:rsid w:val="00F06521"/>
    <w:pPr>
      <w:spacing w:before="9"/>
      <w:ind w:left="527" w:hanging="2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5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06521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06521"/>
    <w:rPr>
      <w:rFonts w:ascii="Times New Roman" w:eastAsia="Times New Roman" w:hAnsi="Times New Roman" w:cs="Times New Roman"/>
      <w:kern w:val="0"/>
      <w:sz w:val="23"/>
      <w:szCs w:val="23"/>
      <w:lang w:val="ro-RO"/>
      <w14:ligatures w14:val="none"/>
    </w:rPr>
  </w:style>
  <w:style w:type="paragraph" w:styleId="ListParagraph">
    <w:name w:val="List Paragraph"/>
    <w:basedOn w:val="Normal"/>
    <w:uiPriority w:val="1"/>
    <w:qFormat/>
    <w:rsid w:val="00F06521"/>
    <w:pPr>
      <w:spacing w:before="9"/>
      <w:ind w:left="527" w:hanging="2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TAXE SI IMPOZITE</dc:creator>
  <cp:lastModifiedBy>PC</cp:lastModifiedBy>
  <cp:revision>2</cp:revision>
  <dcterms:created xsi:type="dcterms:W3CDTF">2024-11-07T09:56:00Z</dcterms:created>
  <dcterms:modified xsi:type="dcterms:W3CDTF">2024-11-07T09:56:00Z</dcterms:modified>
</cp:coreProperties>
</file>