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0EBC2" w14:textId="77777777" w:rsidR="000B4CE4" w:rsidRPr="008C6C75" w:rsidRDefault="000B4CE4" w:rsidP="000B4CE4">
      <w:pPr>
        <w:pStyle w:val="BodyText"/>
        <w:spacing w:before="57"/>
        <w:rPr>
          <w:sz w:val="20"/>
          <w:szCs w:val="20"/>
        </w:rPr>
      </w:pPr>
      <w:bookmarkStart w:id="0" w:name="_GoBack"/>
      <w:bookmarkEnd w:id="0"/>
    </w:p>
    <w:p w14:paraId="1CD13537" w14:textId="61FC5260" w:rsidR="000B4CE4" w:rsidRPr="008C6C75" w:rsidRDefault="000B4CE4" w:rsidP="000B4CE4">
      <w:pPr>
        <w:spacing w:line="249" w:lineRule="auto"/>
        <w:ind w:left="1518" w:right="1273"/>
        <w:jc w:val="center"/>
        <w:rPr>
          <w:b/>
          <w:sz w:val="20"/>
          <w:szCs w:val="20"/>
        </w:rPr>
      </w:pPr>
      <w:r w:rsidRPr="008C6C75">
        <w:rPr>
          <w:b/>
          <w:color w:val="262626"/>
          <w:w w:val="105"/>
          <w:sz w:val="20"/>
          <w:szCs w:val="20"/>
          <w:u w:val="thick" w:color="151515"/>
        </w:rPr>
        <w:t>Măsuri</w:t>
      </w:r>
      <w:r w:rsidRPr="008C6C75">
        <w:rPr>
          <w:b/>
          <w:color w:val="262626"/>
          <w:spacing w:val="-10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151515"/>
          <w:w w:val="105"/>
          <w:sz w:val="20"/>
          <w:szCs w:val="20"/>
          <w:u w:val="thick" w:color="151515"/>
        </w:rPr>
        <w:t>principale</w:t>
      </w:r>
      <w:r w:rsidRPr="008C6C75">
        <w:rPr>
          <w:b/>
          <w:color w:val="151515"/>
          <w:spacing w:val="-14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151515"/>
        </w:rPr>
        <w:t>de</w:t>
      </w:r>
      <w:r w:rsidRPr="008C6C75">
        <w:rPr>
          <w:b/>
          <w:color w:val="262626"/>
          <w:spacing w:val="-13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151515"/>
        </w:rPr>
        <w:t>apărare</w:t>
      </w:r>
      <w:r w:rsidRPr="008C6C75">
        <w:rPr>
          <w:b/>
          <w:color w:val="262626"/>
          <w:spacing w:val="-14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151515"/>
        </w:rPr>
        <w:t>împotriva</w:t>
      </w:r>
      <w:r w:rsidRPr="008C6C75">
        <w:rPr>
          <w:b/>
          <w:color w:val="262626"/>
          <w:spacing w:val="-10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151515"/>
        </w:rPr>
        <w:t>incendiilor</w:t>
      </w:r>
      <w:r w:rsidRPr="008C6C75">
        <w:rPr>
          <w:b/>
          <w:color w:val="262626"/>
          <w:spacing w:val="-7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151515"/>
          <w:w w:val="105"/>
          <w:sz w:val="20"/>
          <w:szCs w:val="20"/>
          <w:u w:val="thick" w:color="151515"/>
        </w:rPr>
        <w:t>premergătoare</w:t>
      </w:r>
      <w:r w:rsidRPr="008C6C75">
        <w:rPr>
          <w:b/>
          <w:color w:val="151515"/>
          <w:spacing w:val="-4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151515"/>
        </w:rPr>
        <w:t>și</w:t>
      </w:r>
      <w:r w:rsidRPr="008C6C75">
        <w:rPr>
          <w:b/>
          <w:color w:val="262626"/>
          <w:spacing w:val="-11"/>
          <w:w w:val="105"/>
          <w:sz w:val="20"/>
          <w:szCs w:val="20"/>
          <w:u w:val="thick" w:color="151515"/>
        </w:rPr>
        <w:t xml:space="preserve"> </w:t>
      </w:r>
      <w:r w:rsidRPr="008C6C75">
        <w:rPr>
          <w:b/>
          <w:color w:val="151515"/>
          <w:w w:val="105"/>
          <w:sz w:val="20"/>
          <w:szCs w:val="20"/>
          <w:u w:val="thick" w:color="151515"/>
        </w:rPr>
        <w:t>pe</w:t>
      </w:r>
      <w:r w:rsidRPr="008C6C75">
        <w:rPr>
          <w:b/>
          <w:color w:val="151515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  <w:u w:val="thick" w:color="262626"/>
        </w:rPr>
        <w:t xml:space="preserve">perioada desfășurării tuturor </w:t>
      </w:r>
      <w:r w:rsidRPr="008C6C75">
        <w:rPr>
          <w:b/>
          <w:color w:val="262626"/>
          <w:w w:val="105"/>
          <w:sz w:val="20"/>
          <w:szCs w:val="20"/>
          <w:u w:val="thick" w:color="262626"/>
        </w:rPr>
        <w:t xml:space="preserve">evenimentelor din </w:t>
      </w:r>
      <w:r w:rsidRPr="008C6C75">
        <w:rPr>
          <w:b/>
          <w:color w:val="151515"/>
          <w:w w:val="105"/>
          <w:sz w:val="20"/>
          <w:szCs w:val="20"/>
          <w:u w:val="thick" w:color="262626"/>
        </w:rPr>
        <w:t xml:space="preserve">incinta </w:t>
      </w:r>
      <w:r w:rsidRPr="008C6C75">
        <w:rPr>
          <w:b/>
          <w:color w:val="262626"/>
          <w:w w:val="105"/>
          <w:sz w:val="20"/>
          <w:szCs w:val="20"/>
          <w:u w:val="thick" w:color="262626"/>
        </w:rPr>
        <w:t>Căminului</w:t>
      </w:r>
      <w:r w:rsidRPr="008C6C75">
        <w:rPr>
          <w:b/>
          <w:color w:val="262626"/>
          <w:w w:val="105"/>
          <w:sz w:val="20"/>
          <w:szCs w:val="20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363636"/>
        </w:rPr>
        <w:t xml:space="preserve">Cultural, </w:t>
      </w:r>
      <w:r w:rsidRPr="008C6C75">
        <w:rPr>
          <w:b/>
          <w:color w:val="151515"/>
          <w:w w:val="105"/>
          <w:sz w:val="20"/>
          <w:szCs w:val="20"/>
          <w:u w:val="thick" w:color="363636"/>
        </w:rPr>
        <w:t>Iocalitatea............................</w:t>
      </w:r>
      <w:r w:rsidRPr="008C6C75">
        <w:rPr>
          <w:b/>
          <w:color w:val="363636"/>
          <w:w w:val="105"/>
          <w:sz w:val="20"/>
          <w:szCs w:val="20"/>
          <w:u w:val="thick" w:color="363636"/>
        </w:rPr>
        <w:t>..</w:t>
      </w:r>
    </w:p>
    <w:p w14:paraId="20F33A40" w14:textId="77777777" w:rsidR="000B4CE4" w:rsidRPr="008C6C75" w:rsidRDefault="000B4CE4" w:rsidP="000B4CE4">
      <w:pPr>
        <w:pStyle w:val="BodyText"/>
        <w:rPr>
          <w:b/>
          <w:sz w:val="20"/>
          <w:szCs w:val="20"/>
        </w:rPr>
      </w:pPr>
    </w:p>
    <w:p w14:paraId="2E0E76BA" w14:textId="77777777" w:rsidR="000B4CE4" w:rsidRPr="008C6C75" w:rsidRDefault="000B4CE4" w:rsidP="000B4CE4">
      <w:pPr>
        <w:pStyle w:val="BodyText"/>
        <w:spacing w:before="62"/>
        <w:rPr>
          <w:b/>
          <w:sz w:val="20"/>
          <w:szCs w:val="20"/>
        </w:rPr>
      </w:pPr>
    </w:p>
    <w:p w14:paraId="7BED905D" w14:textId="4F609EA1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39"/>
          <w:tab w:val="left" w:pos="957"/>
        </w:tabs>
        <w:spacing w:before="0" w:line="249" w:lineRule="auto"/>
        <w:ind w:right="286" w:hanging="332"/>
        <w:jc w:val="both"/>
        <w:rPr>
          <w:color w:val="151515"/>
          <w:sz w:val="20"/>
          <w:szCs w:val="20"/>
        </w:rPr>
      </w:pPr>
      <w:r w:rsidRPr="008C6C75">
        <w:rPr>
          <w:color w:val="151515"/>
          <w:sz w:val="20"/>
          <w:szCs w:val="20"/>
        </w:rPr>
        <w:tab/>
      </w:r>
      <w:r w:rsidRPr="008C6C75">
        <w:rPr>
          <w:color w:val="262626"/>
          <w:w w:val="105"/>
          <w:sz w:val="20"/>
          <w:szCs w:val="20"/>
        </w:rPr>
        <w:t xml:space="preserve">Amenajarea salii </w:t>
      </w:r>
      <w:r w:rsidRPr="008C6C75">
        <w:rPr>
          <w:color w:val="151515"/>
          <w:w w:val="105"/>
          <w:sz w:val="20"/>
          <w:szCs w:val="20"/>
        </w:rPr>
        <w:t xml:space="preserve">pentru </w:t>
      </w:r>
      <w:r w:rsidRPr="008C6C75">
        <w:rPr>
          <w:color w:val="262626"/>
          <w:w w:val="105"/>
          <w:sz w:val="20"/>
          <w:szCs w:val="20"/>
        </w:rPr>
        <w:t xml:space="preserve">eveniment </w:t>
      </w:r>
      <w:r w:rsidRPr="008C6C75">
        <w:rPr>
          <w:color w:val="151515"/>
          <w:w w:val="105"/>
          <w:sz w:val="20"/>
          <w:szCs w:val="20"/>
        </w:rPr>
        <w:t>des</w:t>
      </w:r>
      <w:r w:rsidR="000C490C" w:rsidRPr="008C6C75">
        <w:rPr>
          <w:color w:val="151515"/>
          <w:w w:val="105"/>
          <w:sz w:val="20"/>
          <w:szCs w:val="20"/>
        </w:rPr>
        <w:t xml:space="preserve">fășurate </w:t>
      </w:r>
      <w:r w:rsidRPr="008C6C75">
        <w:rPr>
          <w:color w:val="151515"/>
          <w:w w:val="105"/>
          <w:sz w:val="20"/>
          <w:szCs w:val="20"/>
        </w:rPr>
        <w:t xml:space="preserve">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 xml:space="preserve">n incinta </w:t>
      </w:r>
      <w:r w:rsidRPr="008C6C75">
        <w:rPr>
          <w:color w:val="363636"/>
          <w:w w:val="105"/>
          <w:sz w:val="20"/>
          <w:szCs w:val="20"/>
        </w:rPr>
        <w:t>c</w:t>
      </w:r>
      <w:r w:rsidR="000C490C" w:rsidRPr="008C6C75">
        <w:rPr>
          <w:color w:val="363636"/>
          <w:w w:val="105"/>
          <w:sz w:val="20"/>
          <w:szCs w:val="20"/>
        </w:rPr>
        <w:t>ă</w:t>
      </w:r>
      <w:r w:rsidRPr="008C6C75">
        <w:rPr>
          <w:color w:val="363636"/>
          <w:w w:val="105"/>
          <w:sz w:val="20"/>
          <w:szCs w:val="20"/>
        </w:rPr>
        <w:t xml:space="preserve">minului cultural </w:t>
      </w:r>
      <w:r w:rsidRPr="008C6C75">
        <w:rPr>
          <w:color w:val="262626"/>
          <w:w w:val="105"/>
          <w:sz w:val="20"/>
          <w:szCs w:val="20"/>
        </w:rPr>
        <w:t xml:space="preserve">de </w:t>
      </w:r>
      <w:r w:rsidRPr="008C6C75">
        <w:rPr>
          <w:color w:val="151515"/>
          <w:w w:val="105"/>
          <w:sz w:val="20"/>
          <w:szCs w:val="20"/>
        </w:rPr>
        <w:t xml:space="preserve">pe </w:t>
      </w:r>
      <w:r w:rsidRPr="008C6C75">
        <w:rPr>
          <w:color w:val="262626"/>
          <w:w w:val="105"/>
          <w:sz w:val="20"/>
          <w:szCs w:val="20"/>
        </w:rPr>
        <w:t>raza comunei Sa</w:t>
      </w:r>
      <w:r w:rsidR="000C490C" w:rsidRPr="008C6C75">
        <w:rPr>
          <w:color w:val="262626"/>
          <w:w w:val="105"/>
          <w:sz w:val="20"/>
          <w:szCs w:val="20"/>
        </w:rPr>
        <w:t>lcia</w:t>
      </w:r>
      <w:r w:rsidRPr="008C6C75">
        <w:rPr>
          <w:color w:val="262626"/>
          <w:w w:val="105"/>
          <w:sz w:val="20"/>
          <w:szCs w:val="20"/>
        </w:rPr>
        <w:t xml:space="preserve">, se face </w:t>
      </w:r>
      <w:r w:rsidRPr="008C6C75">
        <w:rPr>
          <w:color w:val="151515"/>
          <w:w w:val="105"/>
          <w:sz w:val="20"/>
          <w:szCs w:val="20"/>
        </w:rPr>
        <w:t>respect</w:t>
      </w:r>
      <w:r w:rsidR="000C490C" w:rsidRPr="008C6C75">
        <w:rPr>
          <w:color w:val="151515"/>
          <w:w w:val="105"/>
          <w:sz w:val="20"/>
          <w:szCs w:val="20"/>
        </w:rPr>
        <w:t>â</w:t>
      </w:r>
      <w:r w:rsidRPr="008C6C75">
        <w:rPr>
          <w:color w:val="151515"/>
          <w:w w:val="105"/>
          <w:sz w:val="20"/>
          <w:szCs w:val="20"/>
        </w:rPr>
        <w:t>nd num</w:t>
      </w:r>
      <w:r w:rsidR="000C490C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 xml:space="preserve">r de persoane </w:t>
      </w:r>
      <w:r w:rsidRPr="008C6C75">
        <w:rPr>
          <w:color w:val="262626"/>
          <w:w w:val="105"/>
          <w:sz w:val="20"/>
          <w:szCs w:val="20"/>
        </w:rPr>
        <w:t xml:space="preserve">admise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363636"/>
          <w:w w:val="115"/>
          <w:sz w:val="20"/>
          <w:szCs w:val="20"/>
        </w:rPr>
        <w:t>...</w:t>
      </w:r>
      <w:r w:rsidR="000C490C" w:rsidRPr="008C6C75">
        <w:rPr>
          <w:color w:val="363636"/>
          <w:w w:val="115"/>
          <w:sz w:val="20"/>
          <w:szCs w:val="20"/>
        </w:rPr>
        <w:t>....</w:t>
      </w:r>
      <w:r w:rsidRPr="008C6C75">
        <w:rPr>
          <w:color w:val="363636"/>
          <w:w w:val="115"/>
          <w:sz w:val="20"/>
          <w:szCs w:val="20"/>
        </w:rPr>
        <w:t>...... ,</w:t>
      </w:r>
      <w:r w:rsidRPr="008C6C75">
        <w:rPr>
          <w:color w:val="363636"/>
          <w:spacing w:val="-3"/>
          <w:w w:val="11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dupa </w:t>
      </w:r>
      <w:r w:rsidRPr="008C6C75">
        <w:rPr>
          <w:color w:val="151515"/>
          <w:w w:val="105"/>
          <w:sz w:val="20"/>
          <w:szCs w:val="20"/>
        </w:rPr>
        <w:t>legile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="000C490C" w:rsidRPr="008C6C75">
        <w:rPr>
          <w:color w:val="363636"/>
          <w:w w:val="105"/>
          <w:sz w:val="20"/>
          <w:szCs w:val="20"/>
        </w:rPr>
        <w:t xml:space="preserve">și </w:t>
      </w:r>
      <w:r w:rsidRPr="008C6C75">
        <w:rPr>
          <w:color w:val="262626"/>
          <w:w w:val="105"/>
          <w:sz w:val="20"/>
          <w:szCs w:val="20"/>
        </w:rPr>
        <w:t>or</w:t>
      </w:r>
      <w:r w:rsidR="000C490C" w:rsidRPr="008C6C75">
        <w:rPr>
          <w:color w:val="262626"/>
          <w:w w:val="105"/>
          <w:sz w:val="20"/>
          <w:szCs w:val="20"/>
        </w:rPr>
        <w:t>donanțele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="000C490C" w:rsidRPr="008C6C75">
        <w:rPr>
          <w:color w:val="262626"/>
          <w:sz w:val="20"/>
          <w:szCs w:val="20"/>
        </w:rPr>
        <w:t>în</w:t>
      </w:r>
      <w:r w:rsidRPr="008C6C75">
        <w:rPr>
          <w:color w:val="262626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 xml:space="preserve">vigoare, </w:t>
      </w:r>
      <w:r w:rsidR="000C490C" w:rsidRPr="008C6C75">
        <w:rPr>
          <w:color w:val="262626"/>
          <w:w w:val="105"/>
          <w:sz w:val="20"/>
          <w:szCs w:val="20"/>
        </w:rPr>
        <w:t>fă</w:t>
      </w:r>
      <w:r w:rsidRPr="008C6C75">
        <w:rPr>
          <w:color w:val="262626"/>
          <w:w w:val="105"/>
          <w:sz w:val="20"/>
          <w:szCs w:val="20"/>
        </w:rPr>
        <w:t xml:space="preserve">ra </w:t>
      </w:r>
      <w:r w:rsidRPr="008C6C75">
        <w:rPr>
          <w:color w:val="151515"/>
          <w:w w:val="105"/>
          <w:sz w:val="20"/>
          <w:szCs w:val="20"/>
        </w:rPr>
        <w:t xml:space="preserve">diminuarea </w:t>
      </w:r>
      <w:r w:rsidRPr="008C6C75">
        <w:rPr>
          <w:color w:val="262626"/>
          <w:w w:val="105"/>
          <w:sz w:val="20"/>
          <w:szCs w:val="20"/>
        </w:rPr>
        <w:t>gabaritelor c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ilor de acces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="000C490C" w:rsidRPr="008C6C75">
        <w:rPr>
          <w:color w:val="363636"/>
          <w:w w:val="105"/>
          <w:sz w:val="20"/>
          <w:szCs w:val="20"/>
        </w:rPr>
        <w:t xml:space="preserve">și </w:t>
      </w:r>
      <w:r w:rsidRPr="008C6C75">
        <w:rPr>
          <w:color w:val="262626"/>
          <w:w w:val="105"/>
          <w:sz w:val="20"/>
          <w:szCs w:val="20"/>
        </w:rPr>
        <w:t xml:space="preserve">de </w:t>
      </w:r>
      <w:r w:rsidRPr="008C6C75">
        <w:rPr>
          <w:color w:val="151515"/>
          <w:w w:val="105"/>
          <w:sz w:val="20"/>
          <w:szCs w:val="20"/>
        </w:rPr>
        <w:t xml:space="preserve">evacuare </w:t>
      </w:r>
      <w:r w:rsidRPr="008C6C75">
        <w:rPr>
          <w:color w:val="262626"/>
          <w:w w:val="105"/>
          <w:sz w:val="20"/>
          <w:szCs w:val="20"/>
        </w:rPr>
        <w:t>a circula</w:t>
      </w:r>
      <w:r w:rsidR="000C490C" w:rsidRPr="008C6C75">
        <w:rPr>
          <w:color w:val="262626"/>
          <w:w w:val="105"/>
          <w:sz w:val="20"/>
          <w:szCs w:val="20"/>
        </w:rPr>
        <w:t>ț</w:t>
      </w:r>
      <w:r w:rsidRPr="008C6C75">
        <w:rPr>
          <w:color w:val="262626"/>
          <w:w w:val="105"/>
          <w:sz w:val="20"/>
          <w:szCs w:val="20"/>
        </w:rPr>
        <w:t xml:space="preserve">iilor interioare </w:t>
      </w:r>
      <w:r w:rsidRPr="008C6C75">
        <w:rPr>
          <w:color w:val="151515"/>
          <w:w w:val="105"/>
          <w:sz w:val="20"/>
          <w:szCs w:val="20"/>
        </w:rPr>
        <w:t xml:space="preserve">din </w:t>
      </w:r>
      <w:r w:rsidRPr="008C6C75">
        <w:rPr>
          <w:color w:val="262626"/>
          <w:w w:val="105"/>
          <w:sz w:val="20"/>
          <w:szCs w:val="20"/>
        </w:rPr>
        <w:t>cl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dirile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 xml:space="preserve">n care </w:t>
      </w:r>
      <w:r w:rsidRPr="008C6C75">
        <w:rPr>
          <w:color w:val="262626"/>
          <w:w w:val="105"/>
          <w:sz w:val="20"/>
          <w:szCs w:val="20"/>
        </w:rPr>
        <w:t>se organizeaz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evenimentele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="000C490C" w:rsidRPr="008C6C75">
        <w:rPr>
          <w:color w:val="363636"/>
          <w:w w:val="105"/>
          <w:sz w:val="20"/>
          <w:szCs w:val="20"/>
        </w:rPr>
        <w:t>și</w:t>
      </w:r>
      <w:r w:rsidRPr="008C6C75">
        <w:rPr>
          <w:color w:val="363636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f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ra </w:t>
      </w:r>
      <w:r w:rsidRPr="008C6C75">
        <w:rPr>
          <w:color w:val="151515"/>
          <w:w w:val="105"/>
          <w:sz w:val="20"/>
          <w:szCs w:val="20"/>
        </w:rPr>
        <w:t xml:space="preserve">blocarea ori </w:t>
      </w:r>
      <w:r w:rsidR="000C490C" w:rsidRPr="008C6C75">
        <w:rPr>
          <w:color w:val="262626"/>
          <w:w w:val="105"/>
          <w:sz w:val="20"/>
          <w:szCs w:val="20"/>
        </w:rPr>
        <w:t>î</w:t>
      </w:r>
      <w:r w:rsidRPr="008C6C75">
        <w:rPr>
          <w:color w:val="262626"/>
          <w:w w:val="105"/>
          <w:sz w:val="20"/>
          <w:szCs w:val="20"/>
        </w:rPr>
        <w:t xml:space="preserve">ngreunarea accesului </w:t>
      </w:r>
      <w:r w:rsidRPr="008C6C75">
        <w:rPr>
          <w:color w:val="151515"/>
          <w:w w:val="105"/>
          <w:sz w:val="20"/>
          <w:szCs w:val="20"/>
        </w:rPr>
        <w:t xml:space="preserve">la mijloacele </w:t>
      </w:r>
      <w:r w:rsidRPr="008C6C75">
        <w:rPr>
          <w:color w:val="262626"/>
          <w:w w:val="105"/>
          <w:sz w:val="20"/>
          <w:szCs w:val="20"/>
        </w:rPr>
        <w:t xml:space="preserve">tehnice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262626"/>
          <w:w w:val="105"/>
          <w:sz w:val="20"/>
          <w:szCs w:val="20"/>
        </w:rPr>
        <w:t>ap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rare </w:t>
      </w:r>
      <w:r w:rsidR="000C490C" w:rsidRPr="008C6C75">
        <w:rPr>
          <w:color w:val="262626"/>
          <w:w w:val="105"/>
          <w:sz w:val="20"/>
          <w:szCs w:val="20"/>
        </w:rPr>
        <w:t>î</w:t>
      </w:r>
      <w:r w:rsidRPr="008C6C75">
        <w:rPr>
          <w:color w:val="262626"/>
          <w:w w:val="105"/>
          <w:sz w:val="20"/>
          <w:szCs w:val="20"/>
        </w:rPr>
        <w:t xml:space="preserve">mpotriva </w:t>
      </w:r>
      <w:r w:rsidRPr="008C6C75">
        <w:rPr>
          <w:color w:val="151515"/>
          <w:w w:val="105"/>
          <w:sz w:val="20"/>
          <w:szCs w:val="20"/>
        </w:rPr>
        <w:t xml:space="preserve">incendiilor care </w:t>
      </w:r>
      <w:r w:rsidRPr="008C6C75">
        <w:rPr>
          <w:color w:val="262626"/>
          <w:w w:val="105"/>
          <w:sz w:val="20"/>
          <w:szCs w:val="20"/>
        </w:rPr>
        <w:t>echipeaz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construc</w:t>
      </w:r>
      <w:r w:rsidR="000C490C" w:rsidRPr="008C6C75">
        <w:rPr>
          <w:color w:val="151515"/>
          <w:w w:val="105"/>
          <w:sz w:val="20"/>
          <w:szCs w:val="20"/>
        </w:rPr>
        <w:t>ț</w:t>
      </w:r>
      <w:r w:rsidRPr="008C6C75">
        <w:rPr>
          <w:color w:val="151515"/>
          <w:w w:val="105"/>
          <w:sz w:val="20"/>
          <w:szCs w:val="20"/>
        </w:rPr>
        <w:t xml:space="preserve">iile </w:t>
      </w:r>
      <w:r w:rsidRPr="008C6C75">
        <w:rPr>
          <w:color w:val="262626"/>
          <w:w w:val="105"/>
          <w:sz w:val="20"/>
          <w:szCs w:val="20"/>
        </w:rPr>
        <w:t xml:space="preserve">(ex. </w:t>
      </w:r>
      <w:r w:rsidRPr="008C6C75">
        <w:rPr>
          <w:color w:val="151515"/>
          <w:w w:val="105"/>
          <w:sz w:val="20"/>
          <w:szCs w:val="20"/>
        </w:rPr>
        <w:t xml:space="preserve">Hidranti </w:t>
      </w:r>
      <w:r w:rsidRPr="008C6C75">
        <w:rPr>
          <w:color w:val="151515"/>
          <w:spacing w:val="-2"/>
          <w:w w:val="105"/>
          <w:sz w:val="20"/>
          <w:szCs w:val="20"/>
        </w:rPr>
        <w:t>interior);</w:t>
      </w:r>
    </w:p>
    <w:p w14:paraId="63C834F9" w14:textId="7619C6F2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30"/>
          <w:tab w:val="left" w:pos="960"/>
        </w:tabs>
        <w:spacing w:before="2" w:line="235" w:lineRule="auto"/>
        <w:ind w:left="930" w:right="290" w:hanging="323"/>
        <w:jc w:val="both"/>
        <w:rPr>
          <w:color w:val="262626"/>
          <w:sz w:val="20"/>
          <w:szCs w:val="20"/>
        </w:rPr>
      </w:pPr>
      <w:r w:rsidRPr="008C6C75">
        <w:rPr>
          <w:color w:val="262626"/>
          <w:sz w:val="20"/>
          <w:szCs w:val="20"/>
        </w:rPr>
        <w:tab/>
      </w:r>
      <w:r w:rsidRPr="008C6C75">
        <w:rPr>
          <w:color w:val="262626"/>
          <w:w w:val="105"/>
          <w:sz w:val="20"/>
          <w:szCs w:val="20"/>
        </w:rPr>
        <w:t xml:space="preserve">Elementele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-6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mobilier care</w:t>
      </w:r>
      <w:r w:rsidRPr="008C6C75">
        <w:rPr>
          <w:color w:val="151515"/>
          <w:spacing w:val="-3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-2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evacueaz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din interiornl</w:t>
      </w:r>
      <w:r w:rsidRPr="008C6C75">
        <w:rPr>
          <w:color w:val="151515"/>
          <w:spacing w:val="-1"/>
          <w:w w:val="105"/>
          <w:sz w:val="20"/>
          <w:szCs w:val="20"/>
        </w:rPr>
        <w:t xml:space="preserve">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 xml:space="preserve">ncaperilor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6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care</w:t>
      </w:r>
      <w:r w:rsidRPr="008C6C75">
        <w:rPr>
          <w:color w:val="262626"/>
          <w:spacing w:val="-9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se</w:t>
      </w:r>
      <w:r w:rsidRPr="008C6C75">
        <w:rPr>
          <w:color w:val="363636"/>
          <w:spacing w:val="-5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amenajeaz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 xml:space="preserve">sala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363636"/>
          <w:w w:val="105"/>
          <w:sz w:val="20"/>
          <w:szCs w:val="20"/>
        </w:rPr>
        <w:t xml:space="preserve">evenimente </w:t>
      </w:r>
      <w:r w:rsidRPr="008C6C75">
        <w:rPr>
          <w:color w:val="151515"/>
          <w:w w:val="105"/>
          <w:sz w:val="20"/>
          <w:szCs w:val="20"/>
        </w:rPr>
        <w:t xml:space="preserve">nu </w:t>
      </w:r>
      <w:r w:rsidRPr="008C6C75">
        <w:rPr>
          <w:color w:val="363636"/>
          <w:w w:val="105"/>
          <w:sz w:val="20"/>
          <w:szCs w:val="20"/>
        </w:rPr>
        <w:t xml:space="preserve">se </w:t>
      </w:r>
      <w:r w:rsidRPr="008C6C75">
        <w:rPr>
          <w:color w:val="262626"/>
          <w:w w:val="105"/>
          <w:sz w:val="20"/>
          <w:szCs w:val="20"/>
        </w:rPr>
        <w:t>amplaseaz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spacing w:val="35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pe</w:t>
      </w:r>
      <w:r w:rsidRPr="008C6C75">
        <w:rPr>
          <w:color w:val="262626"/>
          <w:spacing w:val="-2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cale</w:t>
      </w:r>
      <w:r w:rsidRPr="008C6C75">
        <w:rPr>
          <w:color w:val="262626"/>
          <w:spacing w:val="-1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de acces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="000C490C" w:rsidRPr="008C6C75">
        <w:rPr>
          <w:color w:val="363636"/>
          <w:w w:val="105"/>
          <w:sz w:val="20"/>
          <w:szCs w:val="20"/>
        </w:rPr>
        <w:t xml:space="preserve"> și </w:t>
      </w:r>
      <w:r w:rsidRPr="008C6C75">
        <w:rPr>
          <w:color w:val="363636"/>
          <w:w w:val="105"/>
          <w:sz w:val="20"/>
          <w:szCs w:val="20"/>
        </w:rPr>
        <w:t xml:space="preserve">evacuare </w:t>
      </w:r>
      <w:r w:rsidRPr="008C6C75">
        <w:rPr>
          <w:color w:val="262626"/>
          <w:w w:val="105"/>
          <w:sz w:val="20"/>
          <w:szCs w:val="20"/>
        </w:rPr>
        <w:t>ale</w:t>
      </w:r>
      <w:r w:rsidRPr="008C6C75">
        <w:rPr>
          <w:color w:val="262626"/>
          <w:spacing w:val="-1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cl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dirii;</w:t>
      </w:r>
    </w:p>
    <w:p w14:paraId="12A51199" w14:textId="0D8F60E8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52"/>
        </w:tabs>
        <w:spacing w:before="5"/>
        <w:ind w:left="952" w:hanging="356"/>
        <w:jc w:val="both"/>
        <w:rPr>
          <w:color w:val="262626"/>
          <w:sz w:val="20"/>
          <w:szCs w:val="20"/>
        </w:rPr>
      </w:pP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-11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marcheaz</w:t>
      </w:r>
      <w:r w:rsidR="000C490C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corespunz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tor </w:t>
      </w:r>
      <w:r w:rsidRPr="008C6C75">
        <w:rPr>
          <w:color w:val="151515"/>
          <w:w w:val="105"/>
          <w:sz w:val="20"/>
          <w:szCs w:val="20"/>
        </w:rPr>
        <w:t>c</w:t>
      </w:r>
      <w:r w:rsidR="000C490C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>ile</w:t>
      </w:r>
      <w:r w:rsidRPr="008C6C75">
        <w:rPr>
          <w:color w:val="151515"/>
          <w:spacing w:val="-1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evacuare</w:t>
      </w:r>
      <w:r w:rsidRPr="008C6C75">
        <w:rPr>
          <w:color w:val="262626"/>
          <w:spacing w:val="-2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din</w:t>
      </w:r>
      <w:r w:rsidRPr="008C6C75">
        <w:rPr>
          <w:color w:val="151515"/>
          <w:spacing w:val="-8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cl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dire</w:t>
      </w:r>
      <w:r w:rsidRPr="008C6C75">
        <w:rPr>
          <w:color w:val="262626"/>
          <w:spacing w:val="46"/>
          <w:w w:val="105"/>
          <w:sz w:val="20"/>
          <w:szCs w:val="20"/>
        </w:rPr>
        <w:t xml:space="preserve"> </w:t>
      </w:r>
      <w:r w:rsidR="000C490C" w:rsidRPr="008C6C75">
        <w:rPr>
          <w:color w:val="363636"/>
          <w:w w:val="105"/>
          <w:sz w:val="20"/>
          <w:szCs w:val="20"/>
        </w:rPr>
        <w:t>și</w:t>
      </w:r>
      <w:r w:rsidRPr="008C6C75">
        <w:rPr>
          <w:color w:val="363636"/>
          <w:spacing w:val="5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se</w:t>
      </w:r>
      <w:r w:rsidRPr="008C6C75">
        <w:rPr>
          <w:color w:val="363636"/>
          <w:spacing w:val="-11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mentin</w:t>
      </w:r>
      <w:r w:rsidRPr="008C6C75">
        <w:rPr>
          <w:color w:val="151515"/>
          <w:spacing w:val="-1"/>
          <w:w w:val="105"/>
          <w:sz w:val="20"/>
          <w:szCs w:val="20"/>
        </w:rPr>
        <w:t xml:space="preserve">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3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permanent</w:t>
      </w:r>
      <w:r w:rsidRPr="008C6C75">
        <w:rPr>
          <w:color w:val="151515"/>
          <w:spacing w:val="5"/>
          <w:w w:val="105"/>
          <w:sz w:val="20"/>
          <w:szCs w:val="20"/>
        </w:rPr>
        <w:t xml:space="preserve"> </w:t>
      </w:r>
      <w:r w:rsidRPr="008C6C75">
        <w:rPr>
          <w:color w:val="151515"/>
          <w:spacing w:val="-2"/>
          <w:w w:val="105"/>
          <w:sz w:val="20"/>
          <w:szCs w:val="20"/>
        </w:rPr>
        <w:t>practicabile;</w:t>
      </w:r>
    </w:p>
    <w:p w14:paraId="61A0C597" w14:textId="531598D7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60"/>
        </w:tabs>
        <w:spacing w:before="0"/>
        <w:ind w:left="960" w:hanging="372"/>
        <w:jc w:val="both"/>
        <w:rPr>
          <w:color w:val="151515"/>
          <w:sz w:val="20"/>
          <w:szCs w:val="20"/>
        </w:rPr>
      </w:pPr>
      <w:r w:rsidRPr="008C6C75">
        <w:rPr>
          <w:color w:val="151515"/>
          <w:w w:val="105"/>
          <w:sz w:val="20"/>
          <w:szCs w:val="20"/>
        </w:rPr>
        <w:t>Se</w:t>
      </w:r>
      <w:r w:rsidRPr="008C6C75">
        <w:rPr>
          <w:color w:val="151515"/>
          <w:spacing w:val="-11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interzice</w:t>
      </w:r>
      <w:r w:rsidRPr="008C6C75">
        <w:rPr>
          <w:color w:val="151515"/>
          <w:spacing w:val="-13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fumatul</w:t>
      </w:r>
      <w:r w:rsidRPr="008C6C75">
        <w:rPr>
          <w:color w:val="262626"/>
          <w:spacing w:val="-5"/>
          <w:w w:val="105"/>
          <w:sz w:val="20"/>
          <w:szCs w:val="20"/>
        </w:rPr>
        <w:t xml:space="preserve"> </w:t>
      </w:r>
      <w:r w:rsidR="000C490C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8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interiorul</w:t>
      </w:r>
      <w:r w:rsidRPr="008C6C75">
        <w:rPr>
          <w:color w:val="262626"/>
          <w:spacing w:val="-2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</w:t>
      </w:r>
      <w:r w:rsidR="000C490C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minului</w:t>
      </w:r>
      <w:r w:rsidRPr="008C6C75">
        <w:rPr>
          <w:color w:val="262626"/>
          <w:spacing w:val="-5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cultural</w:t>
      </w:r>
      <w:r w:rsidRPr="008C6C75">
        <w:rPr>
          <w:color w:val="262626"/>
          <w:spacing w:val="-8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-12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pe</w:t>
      </w:r>
      <w:r w:rsidRPr="008C6C75">
        <w:rPr>
          <w:color w:val="151515"/>
          <w:spacing w:val="-13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raza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comunei</w:t>
      </w:r>
      <w:r w:rsidRPr="008C6C75">
        <w:rPr>
          <w:color w:val="262626"/>
          <w:spacing w:val="5"/>
          <w:w w:val="105"/>
          <w:sz w:val="20"/>
          <w:szCs w:val="20"/>
        </w:rPr>
        <w:t xml:space="preserve"> </w:t>
      </w:r>
      <w:r w:rsidRPr="008C6C75">
        <w:rPr>
          <w:color w:val="151515"/>
          <w:spacing w:val="-2"/>
          <w:w w:val="105"/>
          <w:sz w:val="20"/>
          <w:szCs w:val="20"/>
        </w:rPr>
        <w:t>Sa</w:t>
      </w:r>
      <w:r w:rsidR="000C490C" w:rsidRPr="008C6C75">
        <w:rPr>
          <w:color w:val="151515"/>
          <w:spacing w:val="-2"/>
          <w:w w:val="105"/>
          <w:sz w:val="20"/>
          <w:szCs w:val="20"/>
        </w:rPr>
        <w:t>lcia</w:t>
      </w:r>
      <w:r w:rsidRPr="008C6C75">
        <w:rPr>
          <w:color w:val="151515"/>
          <w:spacing w:val="-2"/>
          <w:w w:val="105"/>
          <w:sz w:val="20"/>
          <w:szCs w:val="20"/>
        </w:rPr>
        <w:t>;</w:t>
      </w:r>
    </w:p>
    <w:p w14:paraId="6FC915BB" w14:textId="6B9C596D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23"/>
          <w:tab w:val="left" w:pos="959"/>
        </w:tabs>
        <w:spacing w:before="16" w:line="230" w:lineRule="auto"/>
        <w:ind w:left="923" w:right="324" w:hanging="329"/>
        <w:rPr>
          <w:color w:val="151515"/>
          <w:sz w:val="20"/>
          <w:szCs w:val="20"/>
        </w:rPr>
      </w:pPr>
      <w:r w:rsidRPr="008C6C75">
        <w:rPr>
          <w:color w:val="151515"/>
          <w:sz w:val="20"/>
          <w:szCs w:val="20"/>
        </w:rPr>
        <w:tab/>
      </w: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33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interzice</w:t>
      </w:r>
      <w:r w:rsidRPr="008C6C75">
        <w:rPr>
          <w:color w:val="151515"/>
          <w:spacing w:val="23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efectuarea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lucrarilor</w:t>
      </w:r>
      <w:r w:rsidRPr="008C6C75">
        <w:rPr>
          <w:color w:val="151515"/>
          <w:spacing w:val="28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cu </w:t>
      </w:r>
      <w:r w:rsidR="00694DDB" w:rsidRPr="008C6C75">
        <w:rPr>
          <w:color w:val="262626"/>
          <w:w w:val="105"/>
          <w:sz w:val="20"/>
          <w:szCs w:val="20"/>
        </w:rPr>
        <w:t xml:space="preserve">foc </w:t>
      </w:r>
      <w:r w:rsidRPr="008C6C75">
        <w:rPr>
          <w:color w:val="151515"/>
          <w:w w:val="105"/>
          <w:sz w:val="20"/>
          <w:szCs w:val="20"/>
        </w:rPr>
        <w:t xml:space="preserve">deschis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 xml:space="preserve">n </w:t>
      </w:r>
      <w:r w:rsidRPr="008C6C75">
        <w:rPr>
          <w:color w:val="262626"/>
          <w:w w:val="105"/>
          <w:sz w:val="20"/>
          <w:szCs w:val="20"/>
        </w:rPr>
        <w:t>cl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d</w:t>
      </w:r>
      <w:r w:rsidRPr="008C6C75">
        <w:rPr>
          <w:color w:val="151515"/>
          <w:w w:val="105"/>
          <w:sz w:val="20"/>
          <w:szCs w:val="20"/>
        </w:rPr>
        <w:t>ire premerg</w:t>
      </w:r>
      <w:r w:rsidR="00694DDB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>tor</w:t>
      </w:r>
      <w:r w:rsidRPr="008C6C75">
        <w:rPr>
          <w:color w:val="151515"/>
          <w:spacing w:val="24"/>
          <w:w w:val="105"/>
          <w:sz w:val="20"/>
          <w:szCs w:val="20"/>
        </w:rPr>
        <w:t xml:space="preserve"> </w:t>
      </w:r>
      <w:r w:rsidR="00694DDB" w:rsidRPr="008C6C75">
        <w:rPr>
          <w:color w:val="363636"/>
          <w:w w:val="105"/>
          <w:sz w:val="20"/>
          <w:szCs w:val="20"/>
        </w:rPr>
        <w:t xml:space="preserve">și </w:t>
      </w:r>
      <w:r w:rsidRPr="008C6C75">
        <w:rPr>
          <w:color w:val="151515"/>
          <w:w w:val="105"/>
          <w:sz w:val="20"/>
          <w:szCs w:val="20"/>
        </w:rPr>
        <w:t xml:space="preserve">pe </w:t>
      </w:r>
      <w:r w:rsidRPr="008C6C75">
        <w:rPr>
          <w:color w:val="262626"/>
          <w:w w:val="105"/>
          <w:sz w:val="20"/>
          <w:szCs w:val="20"/>
        </w:rPr>
        <w:t>durata</w:t>
      </w:r>
      <w:r w:rsidRPr="008C6C75">
        <w:rPr>
          <w:color w:val="262626"/>
          <w:spacing w:val="32"/>
          <w:w w:val="105"/>
          <w:sz w:val="20"/>
          <w:szCs w:val="20"/>
        </w:rPr>
        <w:t xml:space="preserve"> </w:t>
      </w:r>
      <w:r w:rsidR="00694DDB" w:rsidRPr="008C6C75">
        <w:rPr>
          <w:color w:val="151515"/>
          <w:w w:val="105"/>
          <w:sz w:val="20"/>
          <w:szCs w:val="20"/>
        </w:rPr>
        <w:t xml:space="preserve">desfașurări </w:t>
      </w:r>
      <w:r w:rsidRPr="008C6C75">
        <w:rPr>
          <w:color w:val="262626"/>
          <w:spacing w:val="-2"/>
          <w:w w:val="105"/>
          <w:sz w:val="20"/>
          <w:szCs w:val="20"/>
        </w:rPr>
        <w:t>evenimentelor;</w:t>
      </w:r>
    </w:p>
    <w:p w14:paraId="1053AC02" w14:textId="70CB7E79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17"/>
          <w:tab w:val="left" w:pos="959"/>
        </w:tabs>
        <w:spacing w:before="23" w:line="228" w:lineRule="auto"/>
        <w:ind w:left="917" w:right="304" w:hanging="337"/>
        <w:rPr>
          <w:color w:val="262626"/>
          <w:sz w:val="20"/>
          <w:szCs w:val="20"/>
        </w:rPr>
      </w:pPr>
      <w:r w:rsidRPr="008C6C75">
        <w:rPr>
          <w:color w:val="262626"/>
          <w:sz w:val="20"/>
          <w:szCs w:val="20"/>
        </w:rPr>
        <w:tab/>
      </w: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asigur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respectarea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n</w:t>
      </w:r>
      <w:r w:rsidR="00694DDB" w:rsidRPr="008C6C75">
        <w:rPr>
          <w:color w:val="151515"/>
          <w:w w:val="105"/>
          <w:sz w:val="20"/>
          <w:szCs w:val="20"/>
        </w:rPr>
        <w:t>ormelor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ap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rare</w:t>
      </w:r>
      <w:r w:rsidRPr="008C6C75">
        <w:rPr>
          <w:color w:val="262626"/>
          <w:spacing w:val="34"/>
          <w:w w:val="105"/>
          <w:sz w:val="20"/>
          <w:szCs w:val="20"/>
        </w:rPr>
        <w:t xml:space="preserve">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mpot</w:t>
      </w:r>
      <w:r w:rsidR="00694DDB" w:rsidRPr="008C6C75">
        <w:rPr>
          <w:color w:val="151515"/>
          <w:w w:val="105"/>
          <w:sz w:val="20"/>
          <w:szCs w:val="20"/>
        </w:rPr>
        <w:t>r</w:t>
      </w:r>
      <w:r w:rsidRPr="008C6C75">
        <w:rPr>
          <w:color w:val="151515"/>
          <w:w w:val="105"/>
          <w:sz w:val="20"/>
          <w:szCs w:val="20"/>
        </w:rPr>
        <w:t>iva</w:t>
      </w:r>
      <w:r w:rsidRPr="008C6C75">
        <w:rPr>
          <w:color w:val="151515"/>
          <w:spacing w:val="7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incendiilor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utilizarea</w:t>
      </w:r>
      <w:r w:rsidRPr="008C6C75">
        <w:rPr>
          <w:color w:val="151515"/>
          <w:spacing w:val="75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mijloacelor</w:t>
      </w:r>
      <w:r w:rsidRPr="008C6C75">
        <w:rPr>
          <w:color w:val="151515"/>
          <w:spacing w:val="4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262626"/>
          <w:w w:val="105"/>
          <w:sz w:val="20"/>
          <w:szCs w:val="20"/>
        </w:rPr>
        <w:t>inc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lzire </w:t>
      </w:r>
      <w:r w:rsidRPr="008C6C75">
        <w:rPr>
          <w:color w:val="151515"/>
          <w:w w:val="105"/>
          <w:sz w:val="20"/>
          <w:szCs w:val="20"/>
        </w:rPr>
        <w:t xml:space="preserve">precum </w:t>
      </w:r>
      <w:r w:rsidRPr="008C6C75">
        <w:rPr>
          <w:color w:val="262626"/>
          <w:w w:val="105"/>
          <w:sz w:val="20"/>
          <w:szCs w:val="20"/>
        </w:rPr>
        <w:t>si</w:t>
      </w:r>
      <w:r w:rsidRPr="008C6C75">
        <w:rPr>
          <w:color w:val="262626"/>
          <w:spacing w:val="-1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</w:t>
      </w:r>
      <w:r w:rsidRPr="008C6C75">
        <w:rPr>
          <w:color w:val="262626"/>
          <w:spacing w:val="-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celor</w:t>
      </w:r>
      <w:r w:rsidRPr="008C6C75">
        <w:rPr>
          <w:color w:val="262626"/>
          <w:spacing w:val="-1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-7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preparai</w:t>
      </w:r>
      <w:r w:rsidR="00694DDB" w:rsidRPr="008C6C75">
        <w:rPr>
          <w:color w:val="151515"/>
          <w:spacing w:val="40"/>
          <w:w w:val="105"/>
          <w:sz w:val="20"/>
          <w:szCs w:val="20"/>
        </w:rPr>
        <w:t xml:space="preserve"> și</w:t>
      </w:r>
      <w:r w:rsidRPr="008C6C75">
        <w:rPr>
          <w:color w:val="262626"/>
          <w:spacing w:val="26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de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nc</w:t>
      </w:r>
      <w:r w:rsidR="00694DDB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>lzit hrana;</w:t>
      </w:r>
    </w:p>
    <w:p w14:paraId="74FA92FA" w14:textId="7673B324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13"/>
          <w:tab w:val="left" w:pos="952"/>
        </w:tabs>
        <w:spacing w:before="16" w:line="237" w:lineRule="auto"/>
        <w:ind w:left="913" w:right="324" w:hanging="331"/>
        <w:rPr>
          <w:color w:val="262626"/>
          <w:sz w:val="20"/>
          <w:szCs w:val="20"/>
        </w:rPr>
      </w:pPr>
      <w:r w:rsidRPr="008C6C75">
        <w:rPr>
          <w:color w:val="262626"/>
          <w:sz w:val="20"/>
          <w:szCs w:val="20"/>
        </w:rPr>
        <w:tab/>
      </w:r>
      <w:r w:rsidRPr="008C6C75">
        <w:rPr>
          <w:color w:val="151515"/>
          <w:w w:val="105"/>
          <w:sz w:val="20"/>
          <w:szCs w:val="20"/>
        </w:rPr>
        <w:t>Instala</w:t>
      </w:r>
      <w:r w:rsidR="00694DDB" w:rsidRPr="008C6C75">
        <w:rPr>
          <w:color w:val="151515"/>
          <w:w w:val="105"/>
          <w:sz w:val="20"/>
          <w:szCs w:val="20"/>
        </w:rPr>
        <w:t>ț</w:t>
      </w:r>
      <w:r w:rsidRPr="008C6C75">
        <w:rPr>
          <w:color w:val="151515"/>
          <w:w w:val="105"/>
          <w:sz w:val="20"/>
          <w:szCs w:val="20"/>
        </w:rPr>
        <w:t>iile</w:t>
      </w:r>
      <w:r w:rsidRPr="008C6C75">
        <w:rPr>
          <w:color w:val="151515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electrice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exploateaz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cu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respectarea</w:t>
      </w:r>
      <w:r w:rsidRPr="008C6C75">
        <w:rPr>
          <w:color w:val="151515"/>
          <w:spacing w:val="80"/>
          <w:w w:val="150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reglementarilor,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elimin</w:t>
      </w:r>
      <w:r w:rsidR="00694DDB" w:rsidRPr="008C6C75">
        <w:rPr>
          <w:color w:val="262626"/>
          <w:w w:val="105"/>
          <w:sz w:val="20"/>
          <w:szCs w:val="20"/>
        </w:rPr>
        <w:t>â</w:t>
      </w:r>
      <w:r w:rsidRPr="008C6C75">
        <w:rPr>
          <w:color w:val="262626"/>
          <w:w w:val="105"/>
          <w:sz w:val="20"/>
          <w:szCs w:val="20"/>
        </w:rPr>
        <w:t>nd</w:t>
      </w:r>
      <w:r w:rsidRPr="008C6C75">
        <w:rPr>
          <w:color w:val="262626"/>
          <w:spacing w:val="80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eventuale</w:t>
      </w:r>
      <w:r w:rsidRPr="008C6C75">
        <w:rPr>
          <w:color w:val="262626"/>
          <w:spacing w:val="40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 xml:space="preserve">suprasolicitare </w:t>
      </w:r>
      <w:r w:rsidRPr="008C6C75">
        <w:rPr>
          <w:color w:val="262626"/>
          <w:w w:val="105"/>
          <w:sz w:val="20"/>
          <w:szCs w:val="20"/>
        </w:rPr>
        <w:t>a acestora;</w:t>
      </w:r>
    </w:p>
    <w:p w14:paraId="4BE5813F" w14:textId="1F8504DC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16"/>
          <w:tab w:val="left" w:pos="945"/>
        </w:tabs>
        <w:spacing w:before="14" w:line="237" w:lineRule="auto"/>
        <w:ind w:left="916" w:right="337" w:hanging="339"/>
        <w:rPr>
          <w:color w:val="262626"/>
          <w:sz w:val="20"/>
          <w:szCs w:val="20"/>
        </w:rPr>
      </w:pPr>
      <w:r w:rsidRPr="008C6C75">
        <w:rPr>
          <w:color w:val="262626"/>
          <w:sz w:val="20"/>
          <w:szCs w:val="20"/>
        </w:rPr>
        <w:tab/>
      </w:r>
      <w:r w:rsidRPr="008C6C75">
        <w:rPr>
          <w:color w:val="363636"/>
          <w:w w:val="105"/>
          <w:sz w:val="20"/>
          <w:szCs w:val="20"/>
        </w:rPr>
        <w:t>Se</w:t>
      </w:r>
      <w:r w:rsidRPr="008C6C75">
        <w:rPr>
          <w:color w:val="363636"/>
          <w:spacing w:val="-1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stabile</w:t>
      </w:r>
      <w:r w:rsidR="00694DDB" w:rsidRPr="008C6C75">
        <w:rPr>
          <w:color w:val="363636"/>
          <w:spacing w:val="-7"/>
          <w:w w:val="105"/>
          <w:sz w:val="20"/>
          <w:szCs w:val="20"/>
        </w:rPr>
        <w:t>ș</w:t>
      </w:r>
      <w:r w:rsidRPr="008C6C75">
        <w:rPr>
          <w:color w:val="363636"/>
          <w:w w:val="105"/>
          <w:sz w:val="20"/>
          <w:szCs w:val="20"/>
        </w:rPr>
        <w:t>te</w:t>
      </w:r>
      <w:r w:rsidRPr="008C6C75">
        <w:rPr>
          <w:color w:val="363636"/>
          <w:spacing w:val="-3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un</w:t>
      </w:r>
      <w:r w:rsidRPr="008C6C75">
        <w:rPr>
          <w:color w:val="363636"/>
          <w:spacing w:val="-14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 xml:space="preserve">sistem </w:t>
      </w:r>
      <w:r w:rsidRPr="008C6C75">
        <w:rPr>
          <w:color w:val="262626"/>
          <w:w w:val="105"/>
          <w:sz w:val="20"/>
          <w:szCs w:val="20"/>
        </w:rPr>
        <w:t xml:space="preserve">eficient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8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vederea anun</w:t>
      </w:r>
      <w:r w:rsidR="00694DDB" w:rsidRPr="008C6C75">
        <w:rPr>
          <w:color w:val="262626"/>
          <w:w w:val="105"/>
          <w:sz w:val="20"/>
          <w:szCs w:val="20"/>
        </w:rPr>
        <w:t>ță</w:t>
      </w:r>
      <w:r w:rsidRPr="008C6C75">
        <w:rPr>
          <w:color w:val="262626"/>
          <w:w w:val="105"/>
          <w:sz w:val="20"/>
          <w:szCs w:val="20"/>
        </w:rPr>
        <w:t xml:space="preserve">rii </w:t>
      </w:r>
      <w:r w:rsidRPr="008C6C75">
        <w:rPr>
          <w:color w:val="151515"/>
          <w:w w:val="105"/>
          <w:sz w:val="20"/>
          <w:szCs w:val="20"/>
        </w:rPr>
        <w:t>tuturor</w:t>
      </w:r>
      <w:r w:rsidRPr="008C6C75">
        <w:rPr>
          <w:color w:val="151515"/>
          <w:spacing w:val="-10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ocupan</w:t>
      </w:r>
      <w:r w:rsidR="00694DDB" w:rsidRPr="008C6C75">
        <w:rPr>
          <w:color w:val="363636"/>
          <w:w w:val="105"/>
          <w:sz w:val="20"/>
          <w:szCs w:val="20"/>
        </w:rPr>
        <w:t>ț</w:t>
      </w:r>
      <w:r w:rsidRPr="008C6C75">
        <w:rPr>
          <w:color w:val="363636"/>
          <w:w w:val="105"/>
          <w:sz w:val="20"/>
          <w:szCs w:val="20"/>
        </w:rPr>
        <w:t xml:space="preserve">ilor </w:t>
      </w:r>
      <w:r w:rsidRPr="008C6C75">
        <w:rPr>
          <w:color w:val="151515"/>
          <w:w w:val="105"/>
          <w:sz w:val="20"/>
          <w:szCs w:val="20"/>
        </w:rPr>
        <w:t>cl</w:t>
      </w:r>
      <w:r w:rsidR="00694DDB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 xml:space="preserve">dirii </w:t>
      </w:r>
      <w:r w:rsidR="00694DDB" w:rsidRPr="008C6C75">
        <w:rPr>
          <w:color w:val="262626"/>
          <w:w w:val="105"/>
          <w:sz w:val="20"/>
          <w:szCs w:val="20"/>
        </w:rPr>
        <w:t>î</w:t>
      </w:r>
      <w:r w:rsidRPr="008C6C75">
        <w:rPr>
          <w:color w:val="262626"/>
          <w:w w:val="105"/>
          <w:sz w:val="20"/>
          <w:szCs w:val="20"/>
        </w:rPr>
        <w:t>n</w:t>
      </w:r>
      <w:r w:rsidRPr="008C6C75">
        <w:rPr>
          <w:color w:val="262626"/>
          <w:spacing w:val="-12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cazul producerii </w:t>
      </w:r>
      <w:r w:rsidRPr="008C6C75">
        <w:rPr>
          <w:color w:val="151515"/>
          <w:w w:val="105"/>
          <w:sz w:val="20"/>
          <w:szCs w:val="20"/>
        </w:rPr>
        <w:t>unui incendiu;</w:t>
      </w:r>
    </w:p>
    <w:p w14:paraId="3E9C349D" w14:textId="7E49C59C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46"/>
        </w:tabs>
        <w:spacing w:before="12"/>
        <w:ind w:left="946" w:hanging="371"/>
        <w:rPr>
          <w:color w:val="262626"/>
          <w:sz w:val="20"/>
          <w:szCs w:val="20"/>
        </w:rPr>
      </w:pPr>
      <w:r w:rsidRPr="008C6C75">
        <w:rPr>
          <w:color w:val="262626"/>
          <w:w w:val="105"/>
          <w:sz w:val="20"/>
          <w:szCs w:val="20"/>
        </w:rPr>
        <w:t>Se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asigura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mentinerea</w:t>
      </w:r>
      <w:r w:rsidRPr="008C6C75">
        <w:rPr>
          <w:color w:val="151515"/>
          <w:spacing w:val="-14"/>
          <w:w w:val="105"/>
          <w:sz w:val="20"/>
          <w:szCs w:val="20"/>
        </w:rPr>
        <w:t xml:space="preserve">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functionare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a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>iluminatului</w:t>
      </w:r>
      <w:r w:rsidRPr="008C6C75">
        <w:rPr>
          <w:color w:val="151515"/>
          <w:spacing w:val="2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de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>siguran</w:t>
      </w:r>
      <w:r w:rsidR="00694DDB" w:rsidRPr="008C6C75">
        <w:rPr>
          <w:color w:val="262626"/>
          <w:w w:val="105"/>
          <w:sz w:val="20"/>
          <w:szCs w:val="20"/>
        </w:rPr>
        <w:t xml:space="preserve">ță </w:t>
      </w:r>
      <w:r w:rsidRPr="008C6C75">
        <w:rPr>
          <w:color w:val="262626"/>
          <w:w w:val="105"/>
          <w:sz w:val="20"/>
          <w:szCs w:val="20"/>
        </w:rPr>
        <w:t>ce</w:t>
      </w:r>
      <w:r w:rsidRPr="008C6C75">
        <w:rPr>
          <w:color w:val="262626"/>
          <w:spacing w:val="-15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echipeaz</w:t>
      </w:r>
      <w:r w:rsidR="00694DDB" w:rsidRPr="008C6C75">
        <w:rPr>
          <w:color w:val="363636"/>
          <w:w w:val="105"/>
          <w:sz w:val="20"/>
          <w:szCs w:val="20"/>
        </w:rPr>
        <w:t>ă</w:t>
      </w:r>
      <w:r w:rsidRPr="008C6C75">
        <w:rPr>
          <w:color w:val="363636"/>
          <w:spacing w:val="-11"/>
          <w:w w:val="105"/>
          <w:sz w:val="20"/>
          <w:szCs w:val="20"/>
        </w:rPr>
        <w:t xml:space="preserve"> </w:t>
      </w:r>
      <w:r w:rsidRPr="008C6C75">
        <w:rPr>
          <w:color w:val="363636"/>
          <w:spacing w:val="-2"/>
          <w:w w:val="105"/>
          <w:sz w:val="20"/>
          <w:szCs w:val="20"/>
        </w:rPr>
        <w:t>cl</w:t>
      </w:r>
      <w:r w:rsidR="00694DDB" w:rsidRPr="008C6C75">
        <w:rPr>
          <w:color w:val="363636"/>
          <w:spacing w:val="-2"/>
          <w:w w:val="105"/>
          <w:sz w:val="20"/>
          <w:szCs w:val="20"/>
        </w:rPr>
        <w:t>ă</w:t>
      </w:r>
      <w:r w:rsidRPr="008C6C75">
        <w:rPr>
          <w:color w:val="363636"/>
          <w:spacing w:val="-2"/>
          <w:w w:val="105"/>
          <w:sz w:val="20"/>
          <w:szCs w:val="20"/>
        </w:rPr>
        <w:t>dirile;</w:t>
      </w:r>
    </w:p>
    <w:p w14:paraId="099B4600" w14:textId="628D8EAB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07"/>
          <w:tab w:val="left" w:pos="937"/>
        </w:tabs>
        <w:spacing w:before="4" w:line="247" w:lineRule="auto"/>
        <w:ind w:left="907" w:right="327" w:hanging="333"/>
        <w:jc w:val="both"/>
        <w:rPr>
          <w:color w:val="151515"/>
          <w:sz w:val="20"/>
          <w:szCs w:val="20"/>
        </w:rPr>
      </w:pPr>
      <w:r w:rsidRPr="008C6C75">
        <w:rPr>
          <w:color w:val="151515"/>
          <w:sz w:val="20"/>
          <w:szCs w:val="20"/>
        </w:rPr>
        <w:tab/>
      </w:r>
      <w:r w:rsidRPr="008C6C75">
        <w:rPr>
          <w:color w:val="262626"/>
          <w:w w:val="105"/>
          <w:sz w:val="20"/>
          <w:szCs w:val="20"/>
        </w:rPr>
        <w:t>Spa</w:t>
      </w:r>
      <w:r w:rsidR="00694DDB" w:rsidRPr="008C6C75">
        <w:rPr>
          <w:color w:val="262626"/>
          <w:w w:val="105"/>
          <w:sz w:val="20"/>
          <w:szCs w:val="20"/>
        </w:rPr>
        <w:t>ț</w:t>
      </w:r>
      <w:r w:rsidRPr="008C6C75">
        <w:rPr>
          <w:color w:val="262626"/>
          <w:w w:val="105"/>
          <w:sz w:val="20"/>
          <w:szCs w:val="20"/>
        </w:rPr>
        <w:t xml:space="preserve">iile </w:t>
      </w:r>
      <w:r w:rsidR="00694DDB" w:rsidRPr="008C6C75">
        <w:rPr>
          <w:color w:val="151515"/>
          <w:w w:val="105"/>
          <w:sz w:val="20"/>
          <w:szCs w:val="20"/>
        </w:rPr>
        <w:t xml:space="preserve">în </w:t>
      </w:r>
      <w:r w:rsidRPr="008C6C75">
        <w:rPr>
          <w:color w:val="262626"/>
          <w:w w:val="105"/>
          <w:sz w:val="20"/>
          <w:szCs w:val="20"/>
        </w:rPr>
        <w:t xml:space="preserve">care se </w:t>
      </w:r>
      <w:r w:rsidRPr="008C6C75">
        <w:rPr>
          <w:color w:val="151515"/>
          <w:w w:val="105"/>
          <w:sz w:val="20"/>
          <w:szCs w:val="20"/>
        </w:rPr>
        <w:t>des</w:t>
      </w:r>
      <w:r w:rsidR="00694DDB" w:rsidRPr="008C6C75">
        <w:rPr>
          <w:color w:val="151515"/>
          <w:w w:val="105"/>
          <w:sz w:val="20"/>
          <w:szCs w:val="20"/>
        </w:rPr>
        <w:t xml:space="preserve">fașoară </w:t>
      </w:r>
      <w:r w:rsidRPr="008C6C75">
        <w:rPr>
          <w:color w:val="363636"/>
          <w:w w:val="105"/>
          <w:sz w:val="20"/>
          <w:szCs w:val="20"/>
        </w:rPr>
        <w:t xml:space="preserve">evenimentele se </w:t>
      </w:r>
      <w:r w:rsidRPr="008C6C75">
        <w:rPr>
          <w:color w:val="151515"/>
          <w:w w:val="105"/>
          <w:sz w:val="20"/>
          <w:szCs w:val="20"/>
        </w:rPr>
        <w:t>doteaz</w:t>
      </w:r>
      <w:r w:rsidR="00694DDB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cu </w:t>
      </w:r>
      <w:r w:rsidRPr="008C6C75">
        <w:rPr>
          <w:color w:val="363636"/>
          <w:w w:val="105"/>
          <w:sz w:val="20"/>
          <w:szCs w:val="20"/>
        </w:rPr>
        <w:t>sting</w:t>
      </w:r>
      <w:r w:rsidR="00694DDB" w:rsidRPr="008C6C75">
        <w:rPr>
          <w:color w:val="363636"/>
          <w:w w:val="105"/>
          <w:sz w:val="20"/>
          <w:szCs w:val="20"/>
        </w:rPr>
        <w:t>ă</w:t>
      </w:r>
      <w:r w:rsidRPr="008C6C75">
        <w:rPr>
          <w:color w:val="363636"/>
          <w:w w:val="105"/>
          <w:sz w:val="20"/>
          <w:szCs w:val="20"/>
        </w:rPr>
        <w:t xml:space="preserve">toare </w:t>
      </w:r>
      <w:r w:rsidRPr="008C6C75">
        <w:rPr>
          <w:color w:val="151515"/>
          <w:w w:val="105"/>
          <w:sz w:val="20"/>
          <w:szCs w:val="20"/>
        </w:rPr>
        <w:t>de incendiu func</w:t>
      </w:r>
      <w:r w:rsidR="00694DDB" w:rsidRPr="008C6C75">
        <w:rPr>
          <w:color w:val="151515"/>
          <w:w w:val="105"/>
          <w:sz w:val="20"/>
          <w:szCs w:val="20"/>
        </w:rPr>
        <w:t>ț</w:t>
      </w:r>
      <w:r w:rsidRPr="008C6C75">
        <w:rPr>
          <w:color w:val="151515"/>
          <w:w w:val="105"/>
          <w:sz w:val="20"/>
          <w:szCs w:val="20"/>
        </w:rPr>
        <w:t xml:space="preserve">ionale, </w:t>
      </w:r>
      <w:r w:rsidRPr="008C6C75">
        <w:rPr>
          <w:color w:val="363636"/>
          <w:w w:val="105"/>
          <w:sz w:val="20"/>
          <w:szCs w:val="20"/>
        </w:rPr>
        <w:t xml:space="preserve">verificate </w:t>
      </w:r>
      <w:r w:rsidRPr="008C6C75">
        <w:rPr>
          <w:color w:val="262626"/>
          <w:w w:val="105"/>
          <w:sz w:val="20"/>
          <w:szCs w:val="20"/>
        </w:rPr>
        <w:t>conform reglement</w:t>
      </w:r>
      <w:r w:rsidR="00694DDB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>rilor,</w:t>
      </w:r>
      <w:r w:rsidRPr="008C6C75">
        <w:rPr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av</w:t>
      </w:r>
      <w:r w:rsidR="00694DDB" w:rsidRPr="008C6C75">
        <w:rPr>
          <w:color w:val="363636"/>
          <w:w w:val="105"/>
          <w:sz w:val="20"/>
          <w:szCs w:val="20"/>
        </w:rPr>
        <w:t>â</w:t>
      </w:r>
      <w:r w:rsidRPr="008C6C75">
        <w:rPr>
          <w:color w:val="363636"/>
          <w:w w:val="105"/>
          <w:sz w:val="20"/>
          <w:szCs w:val="20"/>
        </w:rPr>
        <w:t xml:space="preserve">nd </w:t>
      </w:r>
      <w:r w:rsidR="00694DDB" w:rsidRPr="008C6C75">
        <w:rPr>
          <w:color w:val="151515"/>
          <w:w w:val="105"/>
          <w:sz w:val="20"/>
          <w:szCs w:val="20"/>
        </w:rPr>
        <w:t>î</w:t>
      </w:r>
      <w:r w:rsidRPr="008C6C75">
        <w:rPr>
          <w:color w:val="151515"/>
          <w:w w:val="105"/>
          <w:sz w:val="20"/>
          <w:szCs w:val="20"/>
        </w:rPr>
        <w:t>n</w:t>
      </w:r>
      <w:r w:rsidRPr="008C6C75">
        <w:rPr>
          <w:color w:val="151515"/>
          <w:spacing w:val="-3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vedere criteriul de </w:t>
      </w:r>
      <w:r w:rsidR="00694DDB" w:rsidRPr="008C6C75">
        <w:rPr>
          <w:color w:val="262626"/>
          <w:w w:val="105"/>
          <w:sz w:val="20"/>
          <w:szCs w:val="20"/>
        </w:rPr>
        <w:t>c</w:t>
      </w:r>
      <w:r w:rsidRPr="008C6C75">
        <w:rPr>
          <w:color w:val="262626"/>
          <w:w w:val="105"/>
          <w:sz w:val="20"/>
          <w:szCs w:val="20"/>
        </w:rPr>
        <w:t xml:space="preserve">el </w:t>
      </w:r>
      <w:r w:rsidRPr="008C6C75">
        <w:rPr>
          <w:color w:val="151515"/>
          <w:w w:val="105"/>
          <w:sz w:val="20"/>
          <w:szCs w:val="20"/>
        </w:rPr>
        <w:t>pu</w:t>
      </w:r>
      <w:r w:rsidR="00694DDB" w:rsidRPr="008C6C75">
        <w:rPr>
          <w:color w:val="151515"/>
          <w:w w:val="105"/>
          <w:sz w:val="20"/>
          <w:szCs w:val="20"/>
        </w:rPr>
        <w:t>ț</w:t>
      </w:r>
      <w:r w:rsidRPr="008C6C75">
        <w:rPr>
          <w:color w:val="151515"/>
          <w:w w:val="105"/>
          <w:sz w:val="20"/>
          <w:szCs w:val="20"/>
        </w:rPr>
        <w:t>in un</w:t>
      </w:r>
      <w:r w:rsidRPr="008C6C75">
        <w:rPr>
          <w:color w:val="151515"/>
          <w:spacing w:val="-2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sting</w:t>
      </w:r>
      <w:r w:rsidR="00694DDB" w:rsidRPr="008C6C75">
        <w:rPr>
          <w:color w:val="363636"/>
          <w:w w:val="105"/>
          <w:sz w:val="20"/>
          <w:szCs w:val="20"/>
        </w:rPr>
        <w:t>ă</w:t>
      </w:r>
      <w:r w:rsidRPr="008C6C75">
        <w:rPr>
          <w:color w:val="363636"/>
          <w:w w:val="105"/>
          <w:sz w:val="20"/>
          <w:szCs w:val="20"/>
        </w:rPr>
        <w:t xml:space="preserve">tor </w:t>
      </w:r>
      <w:r w:rsidRPr="008C6C75">
        <w:rPr>
          <w:color w:val="151515"/>
          <w:w w:val="105"/>
          <w:sz w:val="20"/>
          <w:szCs w:val="20"/>
        </w:rPr>
        <w:t>de</w:t>
      </w:r>
      <w:r w:rsidRPr="008C6C75">
        <w:rPr>
          <w:color w:val="151515"/>
          <w:spacing w:val="-5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 xml:space="preserve">incendiu la </w:t>
      </w:r>
      <w:r w:rsidRPr="008C6C75">
        <w:rPr>
          <w:color w:val="363636"/>
          <w:w w:val="105"/>
          <w:sz w:val="20"/>
          <w:szCs w:val="20"/>
        </w:rPr>
        <w:t xml:space="preserve">50 </w:t>
      </w:r>
      <w:r w:rsidRPr="008C6C75">
        <w:rPr>
          <w:color w:val="151515"/>
          <w:w w:val="105"/>
          <w:sz w:val="20"/>
          <w:szCs w:val="20"/>
        </w:rPr>
        <w:t>mp;</w:t>
      </w:r>
    </w:p>
    <w:p w14:paraId="24D9351C" w14:textId="289C40C9" w:rsidR="000B4CE4" w:rsidRPr="008C6C75" w:rsidRDefault="000B4CE4" w:rsidP="000B4CE4">
      <w:pPr>
        <w:pStyle w:val="ListParagraph"/>
        <w:numPr>
          <w:ilvl w:val="1"/>
          <w:numId w:val="1"/>
        </w:numPr>
        <w:tabs>
          <w:tab w:val="left" w:pos="902"/>
          <w:tab w:val="left" w:pos="907"/>
        </w:tabs>
        <w:spacing w:before="74" w:line="232" w:lineRule="auto"/>
        <w:ind w:left="902" w:right="336" w:hanging="335"/>
        <w:jc w:val="both"/>
        <w:rPr>
          <w:color w:val="151515"/>
          <w:sz w:val="20"/>
          <w:szCs w:val="20"/>
        </w:rPr>
      </w:pPr>
      <w:r w:rsidRPr="008C6C75">
        <w:rPr>
          <w:color w:val="151515"/>
          <w:sz w:val="20"/>
          <w:szCs w:val="20"/>
        </w:rPr>
        <w:tab/>
      </w:r>
      <w:r w:rsidRPr="008C6C75">
        <w:rPr>
          <w:color w:val="151515"/>
          <w:w w:val="105"/>
          <w:sz w:val="20"/>
          <w:szCs w:val="20"/>
        </w:rPr>
        <w:t>In</w:t>
      </w:r>
      <w:r w:rsidRPr="008C6C75">
        <w:rPr>
          <w:color w:val="151515"/>
          <w:spacing w:val="-20"/>
          <w:w w:val="105"/>
          <w:sz w:val="20"/>
          <w:szCs w:val="20"/>
        </w:rPr>
        <w:t xml:space="preserve"> </w:t>
      </w:r>
      <w:r w:rsidRPr="008C6C75">
        <w:rPr>
          <w:color w:val="363636"/>
          <w:w w:val="105"/>
          <w:sz w:val="20"/>
          <w:szCs w:val="20"/>
        </w:rPr>
        <w:t>situa</w:t>
      </w:r>
      <w:r w:rsidR="008C6C75" w:rsidRPr="008C6C75">
        <w:rPr>
          <w:color w:val="363636"/>
          <w:w w:val="105"/>
          <w:sz w:val="20"/>
          <w:szCs w:val="20"/>
        </w:rPr>
        <w:t>ț</w:t>
      </w:r>
      <w:r w:rsidRPr="008C6C75">
        <w:rPr>
          <w:color w:val="363636"/>
          <w:w w:val="105"/>
          <w:sz w:val="20"/>
          <w:szCs w:val="20"/>
        </w:rPr>
        <w:t>ia amenaj</w:t>
      </w:r>
      <w:r w:rsidR="008C6C75" w:rsidRPr="008C6C75">
        <w:rPr>
          <w:color w:val="363636"/>
          <w:w w:val="105"/>
          <w:sz w:val="20"/>
          <w:szCs w:val="20"/>
        </w:rPr>
        <w:t>ă</w:t>
      </w:r>
      <w:r w:rsidRPr="008C6C75">
        <w:rPr>
          <w:color w:val="363636"/>
          <w:w w:val="105"/>
          <w:sz w:val="20"/>
          <w:szCs w:val="20"/>
        </w:rPr>
        <w:t xml:space="preserve">rii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262626"/>
          <w:w w:val="105"/>
          <w:sz w:val="20"/>
          <w:szCs w:val="20"/>
        </w:rPr>
        <w:t xml:space="preserve">camera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262626"/>
          <w:w w:val="105"/>
          <w:sz w:val="20"/>
          <w:szCs w:val="20"/>
        </w:rPr>
        <w:t>odihn</w:t>
      </w:r>
      <w:r w:rsidR="008C6C75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 </w:t>
      </w:r>
      <w:r w:rsidRPr="008C6C75">
        <w:rPr>
          <w:color w:val="151515"/>
          <w:w w:val="105"/>
          <w:sz w:val="20"/>
          <w:szCs w:val="20"/>
        </w:rPr>
        <w:t xml:space="preserve">pentru </w:t>
      </w:r>
      <w:r w:rsidRPr="008C6C75">
        <w:rPr>
          <w:color w:val="262626"/>
          <w:w w:val="105"/>
          <w:sz w:val="20"/>
          <w:szCs w:val="20"/>
        </w:rPr>
        <w:t>personalul destinat pazei,</w:t>
      </w:r>
      <w:r w:rsidRPr="008C6C75">
        <w:rPr>
          <w:color w:val="262626"/>
          <w:spacing w:val="-9"/>
          <w:w w:val="105"/>
          <w:sz w:val="20"/>
          <w:szCs w:val="20"/>
        </w:rPr>
        <w:t xml:space="preserve"> </w:t>
      </w:r>
      <w:r w:rsidRPr="008C6C75">
        <w:rPr>
          <w:color w:val="262626"/>
          <w:w w:val="105"/>
          <w:sz w:val="20"/>
          <w:szCs w:val="20"/>
        </w:rPr>
        <w:t xml:space="preserve">se </w:t>
      </w:r>
      <w:r w:rsidRPr="008C6C75">
        <w:rPr>
          <w:color w:val="151515"/>
          <w:w w:val="105"/>
          <w:sz w:val="20"/>
          <w:szCs w:val="20"/>
        </w:rPr>
        <w:t>respecta m</w:t>
      </w:r>
      <w:r w:rsidR="008C6C75" w:rsidRPr="008C6C75">
        <w:rPr>
          <w:color w:val="151515"/>
          <w:w w:val="105"/>
          <w:sz w:val="20"/>
          <w:szCs w:val="20"/>
        </w:rPr>
        <w:t>ă</w:t>
      </w:r>
      <w:r w:rsidRPr="008C6C75">
        <w:rPr>
          <w:color w:val="151515"/>
          <w:w w:val="105"/>
          <w:sz w:val="20"/>
          <w:szCs w:val="20"/>
        </w:rPr>
        <w:t xml:space="preserve">surile </w:t>
      </w:r>
      <w:r w:rsidRPr="008C6C75">
        <w:rPr>
          <w:color w:val="262626"/>
          <w:w w:val="105"/>
          <w:sz w:val="20"/>
          <w:szCs w:val="20"/>
        </w:rPr>
        <w:t>corespunz</w:t>
      </w:r>
      <w:r w:rsidR="008C6C75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toare </w:t>
      </w:r>
      <w:r w:rsidRPr="008C6C75">
        <w:rPr>
          <w:color w:val="151515"/>
          <w:w w:val="105"/>
          <w:sz w:val="20"/>
          <w:szCs w:val="20"/>
        </w:rPr>
        <w:t xml:space="preserve">de </w:t>
      </w:r>
      <w:r w:rsidRPr="008C6C75">
        <w:rPr>
          <w:color w:val="262626"/>
          <w:w w:val="105"/>
          <w:sz w:val="20"/>
          <w:szCs w:val="20"/>
        </w:rPr>
        <w:t>ap</w:t>
      </w:r>
      <w:r w:rsidR="008C6C75" w:rsidRPr="008C6C75">
        <w:rPr>
          <w:color w:val="262626"/>
          <w:w w:val="105"/>
          <w:sz w:val="20"/>
          <w:szCs w:val="20"/>
        </w:rPr>
        <w:t>ă</w:t>
      </w:r>
      <w:r w:rsidRPr="008C6C75">
        <w:rPr>
          <w:color w:val="262626"/>
          <w:w w:val="105"/>
          <w:sz w:val="20"/>
          <w:szCs w:val="20"/>
        </w:rPr>
        <w:t xml:space="preserve">rare </w:t>
      </w:r>
      <w:r w:rsidR="008C6C75" w:rsidRPr="008C6C75">
        <w:rPr>
          <w:color w:val="262626"/>
          <w:w w:val="105"/>
          <w:sz w:val="20"/>
          <w:szCs w:val="20"/>
        </w:rPr>
        <w:t>î</w:t>
      </w:r>
      <w:r w:rsidRPr="008C6C75">
        <w:rPr>
          <w:color w:val="262626"/>
          <w:w w:val="105"/>
          <w:sz w:val="20"/>
          <w:szCs w:val="20"/>
        </w:rPr>
        <w:t xml:space="preserve">mpotriva </w:t>
      </w:r>
      <w:r w:rsidRPr="008C6C75">
        <w:rPr>
          <w:color w:val="151515"/>
          <w:w w:val="105"/>
          <w:sz w:val="20"/>
          <w:szCs w:val="20"/>
        </w:rPr>
        <w:t>incendiilor.</w:t>
      </w:r>
    </w:p>
    <w:p w14:paraId="3BD7351C" w14:textId="524D2F8A" w:rsidR="000B4CE4" w:rsidRPr="008C6C75" w:rsidRDefault="000B4CE4" w:rsidP="000B4CE4">
      <w:pPr>
        <w:spacing w:before="128"/>
        <w:ind w:left="421"/>
        <w:jc w:val="both"/>
        <w:rPr>
          <w:b/>
          <w:sz w:val="20"/>
          <w:szCs w:val="20"/>
        </w:rPr>
      </w:pPr>
      <w:r w:rsidRPr="008C6C75">
        <w:rPr>
          <w:b/>
          <w:color w:val="151515"/>
          <w:w w:val="105"/>
          <w:sz w:val="20"/>
          <w:szCs w:val="20"/>
        </w:rPr>
        <w:t>In</w:t>
      </w:r>
      <w:r w:rsidRPr="008C6C75">
        <w:rPr>
          <w:b/>
          <w:color w:val="151515"/>
          <w:spacing w:val="-14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cazul</w:t>
      </w:r>
      <w:r w:rsidRPr="008C6C75">
        <w:rPr>
          <w:b/>
          <w:color w:val="151515"/>
          <w:spacing w:val="-12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producerii unui</w:t>
      </w:r>
      <w:r w:rsidRPr="008C6C75">
        <w:rPr>
          <w:b/>
          <w:color w:val="151515"/>
          <w:spacing w:val="-4"/>
          <w:w w:val="105"/>
          <w:sz w:val="20"/>
          <w:szCs w:val="20"/>
        </w:rPr>
        <w:t xml:space="preserve"> </w:t>
      </w:r>
      <w:r w:rsidRPr="008C6C75">
        <w:rPr>
          <w:b/>
          <w:color w:val="262626"/>
          <w:w w:val="105"/>
          <w:sz w:val="20"/>
          <w:szCs w:val="20"/>
        </w:rPr>
        <w:t>incendiu,</w:t>
      </w:r>
      <w:r w:rsidRPr="008C6C75">
        <w:rPr>
          <w:b/>
          <w:color w:val="262626"/>
          <w:spacing w:val="-14"/>
          <w:w w:val="105"/>
          <w:sz w:val="20"/>
          <w:szCs w:val="20"/>
        </w:rPr>
        <w:t xml:space="preserve"> </w:t>
      </w:r>
      <w:r w:rsidRPr="008C6C75">
        <w:rPr>
          <w:b/>
          <w:color w:val="262626"/>
          <w:w w:val="105"/>
          <w:sz w:val="20"/>
          <w:szCs w:val="20"/>
        </w:rPr>
        <w:t>se</w:t>
      </w:r>
      <w:r w:rsidRPr="008C6C75">
        <w:rPr>
          <w:b/>
          <w:color w:val="262626"/>
          <w:spacing w:val="-2"/>
          <w:w w:val="105"/>
          <w:sz w:val="20"/>
          <w:szCs w:val="20"/>
        </w:rPr>
        <w:t xml:space="preserve"> </w:t>
      </w:r>
      <w:r w:rsidRPr="008C6C75">
        <w:rPr>
          <w:b/>
          <w:color w:val="262626"/>
          <w:w w:val="105"/>
          <w:sz w:val="20"/>
          <w:szCs w:val="20"/>
        </w:rPr>
        <w:t>ac</w:t>
      </w:r>
      <w:r w:rsidR="008C6C75" w:rsidRPr="008C6C75">
        <w:rPr>
          <w:b/>
          <w:color w:val="262626"/>
          <w:w w:val="105"/>
          <w:sz w:val="20"/>
          <w:szCs w:val="20"/>
        </w:rPr>
        <w:t>ț</w:t>
      </w:r>
      <w:r w:rsidRPr="008C6C75">
        <w:rPr>
          <w:b/>
          <w:color w:val="262626"/>
          <w:w w:val="105"/>
          <w:sz w:val="20"/>
          <w:szCs w:val="20"/>
        </w:rPr>
        <w:t>ioneaz</w:t>
      </w:r>
      <w:r w:rsidR="008C6C75" w:rsidRPr="008C6C75">
        <w:rPr>
          <w:b/>
          <w:color w:val="262626"/>
          <w:w w:val="105"/>
          <w:sz w:val="20"/>
          <w:szCs w:val="20"/>
        </w:rPr>
        <w:t>ă</w:t>
      </w:r>
      <w:r w:rsidRPr="008C6C75">
        <w:rPr>
          <w:b/>
          <w:color w:val="262626"/>
          <w:spacing w:val="-1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de</w:t>
      </w:r>
      <w:r w:rsidRPr="008C6C75">
        <w:rPr>
          <w:b/>
          <w:color w:val="151515"/>
          <w:spacing w:val="-5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urgent</w:t>
      </w:r>
      <w:r w:rsidR="008C6C75" w:rsidRPr="008C6C75">
        <w:rPr>
          <w:b/>
          <w:color w:val="151515"/>
          <w:w w:val="105"/>
          <w:sz w:val="20"/>
          <w:szCs w:val="20"/>
        </w:rPr>
        <w:t>ă</w:t>
      </w:r>
      <w:r w:rsidRPr="008C6C75">
        <w:rPr>
          <w:b/>
          <w:color w:val="151515"/>
          <w:spacing w:val="2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spacing w:val="-2"/>
          <w:w w:val="105"/>
          <w:sz w:val="20"/>
          <w:szCs w:val="20"/>
        </w:rPr>
        <w:t>pentru:</w:t>
      </w:r>
    </w:p>
    <w:p w14:paraId="194CB36A" w14:textId="0BE5503A" w:rsidR="008C6C75" w:rsidRPr="008C6C75" w:rsidRDefault="000B4CE4" w:rsidP="008C6C75">
      <w:pPr>
        <w:tabs>
          <w:tab w:val="left" w:pos="886"/>
        </w:tabs>
        <w:spacing w:before="153" w:line="254" w:lineRule="auto"/>
        <w:ind w:left="885" w:right="2169" w:hanging="332"/>
        <w:jc w:val="both"/>
        <w:rPr>
          <w:b/>
          <w:color w:val="151515"/>
          <w:w w:val="105"/>
          <w:sz w:val="20"/>
          <w:szCs w:val="20"/>
        </w:rPr>
      </w:pPr>
      <w:r w:rsidRPr="008C6C75">
        <w:rPr>
          <w:color w:val="262626"/>
          <w:spacing w:val="-10"/>
          <w:w w:val="105"/>
          <w:sz w:val="20"/>
          <w:szCs w:val="20"/>
        </w:rPr>
        <w:t>-</w:t>
      </w:r>
      <w:r w:rsidR="008C6C75" w:rsidRPr="008C6C75">
        <w:rPr>
          <w:color w:val="262626"/>
          <w:spacing w:val="-10"/>
          <w:w w:val="105"/>
          <w:sz w:val="20"/>
          <w:szCs w:val="20"/>
        </w:rPr>
        <w:t xml:space="preserve"> </w:t>
      </w:r>
      <w:r w:rsidRPr="008C6C75">
        <w:rPr>
          <w:b/>
          <w:color w:val="262626"/>
          <w:w w:val="105"/>
          <w:sz w:val="20"/>
          <w:szCs w:val="20"/>
        </w:rPr>
        <w:t>evacuarea</w:t>
      </w:r>
      <w:r w:rsidRPr="008C6C75">
        <w:rPr>
          <w:b/>
          <w:color w:val="262626"/>
          <w:spacing w:val="-5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tuturor</w:t>
      </w:r>
      <w:r w:rsidRPr="008C6C75">
        <w:rPr>
          <w:b/>
          <w:color w:val="151515"/>
          <w:spacing w:val="-8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ocupan</w:t>
      </w:r>
      <w:r w:rsidR="008C6C75" w:rsidRPr="008C6C75">
        <w:rPr>
          <w:b/>
          <w:color w:val="151515"/>
          <w:w w:val="105"/>
          <w:sz w:val="20"/>
          <w:szCs w:val="20"/>
        </w:rPr>
        <w:t>ț</w:t>
      </w:r>
      <w:r w:rsidRPr="008C6C75">
        <w:rPr>
          <w:b/>
          <w:color w:val="151515"/>
          <w:w w:val="105"/>
          <w:sz w:val="20"/>
          <w:szCs w:val="20"/>
        </w:rPr>
        <w:t>ilor</w:t>
      </w:r>
      <w:r w:rsidRPr="008C6C75">
        <w:rPr>
          <w:b/>
          <w:color w:val="151515"/>
          <w:spacing w:val="-1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cl</w:t>
      </w:r>
      <w:r w:rsidR="008C6C75" w:rsidRPr="008C6C75">
        <w:rPr>
          <w:b/>
          <w:color w:val="151515"/>
          <w:w w:val="105"/>
          <w:sz w:val="20"/>
          <w:szCs w:val="20"/>
        </w:rPr>
        <w:t>ă</w:t>
      </w:r>
      <w:r w:rsidRPr="008C6C75">
        <w:rPr>
          <w:b/>
          <w:color w:val="151515"/>
          <w:w w:val="105"/>
          <w:sz w:val="20"/>
          <w:szCs w:val="20"/>
        </w:rPr>
        <w:t>dirii</w:t>
      </w:r>
      <w:r w:rsidRPr="008C6C75">
        <w:rPr>
          <w:b/>
          <w:color w:val="151515"/>
          <w:spacing w:val="-5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>precum</w:t>
      </w:r>
      <w:r w:rsidRPr="008C6C75">
        <w:rPr>
          <w:b/>
          <w:color w:val="151515"/>
          <w:spacing w:val="39"/>
          <w:w w:val="105"/>
          <w:sz w:val="20"/>
          <w:szCs w:val="20"/>
        </w:rPr>
        <w:t xml:space="preserve"> </w:t>
      </w:r>
      <w:r w:rsidR="008C6C75" w:rsidRPr="008C6C75">
        <w:rPr>
          <w:b/>
          <w:bCs/>
          <w:color w:val="262626"/>
          <w:w w:val="105"/>
          <w:sz w:val="20"/>
          <w:szCs w:val="20"/>
        </w:rPr>
        <w:t xml:space="preserve">și a </w:t>
      </w:r>
      <w:r w:rsidRPr="008C6C75">
        <w:rPr>
          <w:b/>
          <w:color w:val="151515"/>
          <w:w w:val="105"/>
          <w:sz w:val="20"/>
          <w:szCs w:val="20"/>
        </w:rPr>
        <w:t>bunurilor</w:t>
      </w:r>
      <w:r w:rsidR="008C6C75" w:rsidRPr="008C6C75">
        <w:rPr>
          <w:b/>
          <w:color w:val="151515"/>
          <w:spacing w:val="-9"/>
          <w:w w:val="105"/>
          <w:sz w:val="20"/>
          <w:szCs w:val="20"/>
        </w:rPr>
        <w:t xml:space="preserve"> </w:t>
      </w:r>
      <w:r w:rsidRPr="008C6C75">
        <w:rPr>
          <w:b/>
          <w:color w:val="151515"/>
          <w:w w:val="105"/>
          <w:sz w:val="20"/>
          <w:szCs w:val="20"/>
        </w:rPr>
        <w:t xml:space="preserve">importante; </w:t>
      </w:r>
    </w:p>
    <w:p w14:paraId="6B93B4AD" w14:textId="1C873674" w:rsidR="008C6C75" w:rsidRPr="008C6C75" w:rsidRDefault="008C6C75" w:rsidP="008C6C75">
      <w:pPr>
        <w:tabs>
          <w:tab w:val="left" w:pos="886"/>
        </w:tabs>
        <w:spacing w:before="153" w:line="254" w:lineRule="auto"/>
        <w:ind w:left="885" w:right="2169" w:hanging="332"/>
        <w:jc w:val="both"/>
        <w:rPr>
          <w:b/>
          <w:color w:val="151515"/>
          <w:w w:val="105"/>
          <w:sz w:val="20"/>
          <w:szCs w:val="20"/>
        </w:rPr>
      </w:pPr>
      <w:r w:rsidRPr="008C6C75">
        <w:rPr>
          <w:color w:val="262626"/>
          <w:spacing w:val="-10"/>
          <w:w w:val="105"/>
          <w:sz w:val="20"/>
          <w:szCs w:val="20"/>
        </w:rPr>
        <w:t xml:space="preserve">- </w:t>
      </w:r>
      <w:r w:rsidR="000B4CE4" w:rsidRPr="008C6C75">
        <w:rPr>
          <w:b/>
          <w:color w:val="151515"/>
          <w:w w:val="105"/>
          <w:sz w:val="20"/>
          <w:szCs w:val="20"/>
        </w:rPr>
        <w:t>anun</w:t>
      </w:r>
      <w:r w:rsidRPr="008C6C75">
        <w:rPr>
          <w:b/>
          <w:color w:val="151515"/>
          <w:w w:val="105"/>
          <w:sz w:val="20"/>
          <w:szCs w:val="20"/>
        </w:rPr>
        <w:t>ț</w:t>
      </w:r>
      <w:r w:rsidR="000B4CE4" w:rsidRPr="008C6C75">
        <w:rPr>
          <w:b/>
          <w:color w:val="151515"/>
          <w:w w:val="105"/>
          <w:sz w:val="20"/>
          <w:szCs w:val="20"/>
        </w:rPr>
        <w:t>area incendiului</w:t>
      </w:r>
      <w:r w:rsidR="000B4CE4" w:rsidRPr="008C6C75">
        <w:rPr>
          <w:b/>
          <w:color w:val="151515"/>
          <w:spacing w:val="40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 xml:space="preserve">la numarul de </w:t>
      </w:r>
      <w:r w:rsidR="000B4CE4" w:rsidRPr="008C6C75">
        <w:rPr>
          <w:b/>
          <w:color w:val="262626"/>
          <w:w w:val="105"/>
          <w:sz w:val="20"/>
          <w:szCs w:val="20"/>
        </w:rPr>
        <w:t>ape</w:t>
      </w:r>
      <w:r w:rsidRPr="008C6C75">
        <w:rPr>
          <w:b/>
          <w:color w:val="262626"/>
          <w:w w:val="105"/>
          <w:sz w:val="20"/>
          <w:szCs w:val="20"/>
        </w:rPr>
        <w:t>l</w:t>
      </w:r>
      <w:r w:rsidR="000B4CE4" w:rsidRPr="008C6C75">
        <w:rPr>
          <w:b/>
          <w:color w:val="262626"/>
          <w:spacing w:val="-13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unic 112;</w:t>
      </w:r>
    </w:p>
    <w:p w14:paraId="603A481B" w14:textId="59DF5AD0" w:rsidR="000B4CE4" w:rsidRPr="008C6C75" w:rsidRDefault="008C6C75" w:rsidP="008C6C75">
      <w:pPr>
        <w:tabs>
          <w:tab w:val="left" w:leader="dot" w:pos="6218"/>
        </w:tabs>
        <w:spacing w:before="18"/>
        <w:jc w:val="both"/>
        <w:rPr>
          <w:b/>
          <w:sz w:val="20"/>
          <w:szCs w:val="20"/>
        </w:rPr>
      </w:pPr>
      <w:r w:rsidRPr="008C6C75">
        <w:rPr>
          <w:b/>
          <w:color w:val="262626"/>
          <w:w w:val="105"/>
          <w:sz w:val="20"/>
          <w:szCs w:val="20"/>
        </w:rPr>
        <w:t xml:space="preserve">         - </w:t>
      </w:r>
      <w:r w:rsidR="000B4CE4" w:rsidRPr="008C6C75">
        <w:rPr>
          <w:b/>
          <w:color w:val="262626"/>
          <w:w w:val="105"/>
          <w:sz w:val="20"/>
          <w:szCs w:val="20"/>
        </w:rPr>
        <w:t>anuntarea</w:t>
      </w:r>
      <w:r w:rsidR="000B4CE4" w:rsidRPr="008C6C75">
        <w:rPr>
          <w:b/>
          <w:color w:val="262626"/>
          <w:spacing w:val="-3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incendiului</w:t>
      </w:r>
      <w:r w:rsidR="000B4CE4" w:rsidRPr="008C6C75">
        <w:rPr>
          <w:b/>
          <w:color w:val="151515"/>
          <w:spacing w:val="3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la</w:t>
      </w:r>
      <w:r w:rsidR="000B4CE4" w:rsidRPr="008C6C75">
        <w:rPr>
          <w:b/>
          <w:color w:val="151515"/>
          <w:spacing w:val="-11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numarul</w:t>
      </w:r>
      <w:r w:rsidR="000B4CE4" w:rsidRPr="008C6C75">
        <w:rPr>
          <w:b/>
          <w:color w:val="151515"/>
          <w:spacing w:val="-4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de</w:t>
      </w:r>
      <w:r w:rsidR="000B4CE4" w:rsidRPr="008C6C75">
        <w:rPr>
          <w:b/>
          <w:color w:val="151515"/>
          <w:spacing w:val="-6"/>
          <w:w w:val="105"/>
          <w:sz w:val="20"/>
          <w:szCs w:val="20"/>
        </w:rPr>
        <w:t xml:space="preserve"> </w:t>
      </w:r>
      <w:r w:rsidR="000B4CE4" w:rsidRPr="008C6C75">
        <w:rPr>
          <w:b/>
          <w:color w:val="262626"/>
          <w:spacing w:val="-2"/>
          <w:w w:val="105"/>
          <w:sz w:val="20"/>
          <w:szCs w:val="20"/>
        </w:rPr>
        <w:t>telef</w:t>
      </w:r>
      <w:r w:rsidRPr="008C6C75">
        <w:rPr>
          <w:b/>
          <w:color w:val="262626"/>
          <w:spacing w:val="-2"/>
          <w:w w:val="105"/>
          <w:sz w:val="20"/>
          <w:szCs w:val="20"/>
        </w:rPr>
        <w:t>n.....................................</w:t>
      </w:r>
      <w:r w:rsidR="000B4CE4" w:rsidRPr="008C6C75">
        <w:rPr>
          <w:color w:val="151515"/>
          <w:w w:val="110"/>
          <w:sz w:val="20"/>
          <w:szCs w:val="20"/>
        </w:rPr>
        <w:t>..</w:t>
      </w:r>
      <w:r w:rsidR="000B4CE4" w:rsidRPr="008C6C75">
        <w:rPr>
          <w:color w:val="151515"/>
          <w:spacing w:val="-32"/>
          <w:w w:val="110"/>
          <w:sz w:val="20"/>
          <w:szCs w:val="20"/>
        </w:rPr>
        <w:t xml:space="preserve"> </w:t>
      </w:r>
      <w:r w:rsidR="000B4CE4" w:rsidRPr="008C6C75">
        <w:rPr>
          <w:color w:val="363636"/>
          <w:w w:val="110"/>
          <w:sz w:val="20"/>
          <w:szCs w:val="20"/>
        </w:rPr>
        <w:t>-</w:t>
      </w:r>
      <w:r w:rsidR="000B4CE4" w:rsidRPr="008C6C75">
        <w:rPr>
          <w:color w:val="363636"/>
          <w:spacing w:val="-23"/>
          <w:w w:val="110"/>
          <w:sz w:val="20"/>
          <w:szCs w:val="20"/>
        </w:rPr>
        <w:t xml:space="preserve"> </w:t>
      </w:r>
      <w:r w:rsidR="000B4CE4" w:rsidRPr="008C6C75">
        <w:rPr>
          <w:b/>
          <w:color w:val="262626"/>
          <w:w w:val="110"/>
          <w:sz w:val="20"/>
          <w:szCs w:val="20"/>
        </w:rPr>
        <w:t>SVSU</w:t>
      </w:r>
      <w:r w:rsidR="000B4CE4" w:rsidRPr="008C6C75">
        <w:rPr>
          <w:b/>
          <w:color w:val="262626"/>
          <w:spacing w:val="-7"/>
          <w:w w:val="110"/>
          <w:sz w:val="20"/>
          <w:szCs w:val="20"/>
        </w:rPr>
        <w:t xml:space="preserve"> </w:t>
      </w:r>
      <w:r w:rsidR="000B4CE4" w:rsidRPr="008C6C75">
        <w:rPr>
          <w:b/>
          <w:color w:val="262626"/>
          <w:spacing w:val="-2"/>
          <w:w w:val="110"/>
          <w:sz w:val="20"/>
          <w:szCs w:val="20"/>
        </w:rPr>
        <w:t>S</w:t>
      </w:r>
      <w:r w:rsidRPr="008C6C75">
        <w:rPr>
          <w:b/>
          <w:color w:val="262626"/>
          <w:spacing w:val="-2"/>
          <w:w w:val="110"/>
          <w:sz w:val="20"/>
          <w:szCs w:val="20"/>
        </w:rPr>
        <w:t>alcia</w:t>
      </w:r>
      <w:r w:rsidR="000B4CE4" w:rsidRPr="008C6C75">
        <w:rPr>
          <w:b/>
          <w:color w:val="262626"/>
          <w:spacing w:val="-2"/>
          <w:w w:val="110"/>
          <w:sz w:val="20"/>
          <w:szCs w:val="20"/>
        </w:rPr>
        <w:t>;</w:t>
      </w:r>
    </w:p>
    <w:p w14:paraId="36ED23FA" w14:textId="75C585B5" w:rsidR="000B4CE4" w:rsidRPr="008C6C75" w:rsidRDefault="008C6C75" w:rsidP="008C6C75">
      <w:pPr>
        <w:spacing w:before="26"/>
        <w:jc w:val="both"/>
        <w:rPr>
          <w:b/>
          <w:sz w:val="20"/>
          <w:szCs w:val="20"/>
        </w:rPr>
      </w:pPr>
      <w:r w:rsidRPr="008C6C75">
        <w:rPr>
          <w:b/>
          <w:color w:val="262626"/>
          <w:w w:val="105"/>
          <w:sz w:val="20"/>
          <w:szCs w:val="20"/>
        </w:rPr>
        <w:t xml:space="preserve">         - </w:t>
      </w:r>
      <w:r w:rsidR="000B4CE4" w:rsidRPr="008C6C75">
        <w:rPr>
          <w:b/>
          <w:color w:val="262626"/>
          <w:w w:val="105"/>
          <w:sz w:val="20"/>
          <w:szCs w:val="20"/>
        </w:rPr>
        <w:t>stingerea</w:t>
      </w:r>
      <w:r w:rsidR="000B4CE4" w:rsidRPr="008C6C75">
        <w:rPr>
          <w:b/>
          <w:color w:val="262626"/>
          <w:spacing w:val="-1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incendiului</w:t>
      </w:r>
      <w:r w:rsidR="000B4CE4" w:rsidRPr="008C6C75">
        <w:rPr>
          <w:b/>
          <w:color w:val="151515"/>
          <w:spacing w:val="1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cu</w:t>
      </w:r>
      <w:r w:rsidR="000B4CE4" w:rsidRPr="008C6C75">
        <w:rPr>
          <w:b/>
          <w:color w:val="151515"/>
          <w:spacing w:val="-7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mijloace</w:t>
      </w:r>
      <w:r w:rsidR="000B4CE4" w:rsidRPr="008C6C75">
        <w:rPr>
          <w:b/>
          <w:color w:val="151515"/>
          <w:spacing w:val="-3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de</w:t>
      </w:r>
      <w:r w:rsidR="000B4CE4" w:rsidRPr="008C6C75">
        <w:rPr>
          <w:b/>
          <w:color w:val="151515"/>
          <w:spacing w:val="-14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w w:val="105"/>
          <w:sz w:val="20"/>
          <w:szCs w:val="20"/>
        </w:rPr>
        <w:t>prima</w:t>
      </w:r>
      <w:r w:rsidR="000B4CE4" w:rsidRPr="008C6C75">
        <w:rPr>
          <w:b/>
          <w:color w:val="151515"/>
          <w:spacing w:val="-6"/>
          <w:w w:val="105"/>
          <w:sz w:val="20"/>
          <w:szCs w:val="20"/>
        </w:rPr>
        <w:t xml:space="preserve"> </w:t>
      </w:r>
      <w:r w:rsidR="000B4CE4" w:rsidRPr="008C6C75">
        <w:rPr>
          <w:b/>
          <w:color w:val="151515"/>
          <w:spacing w:val="-2"/>
          <w:w w:val="105"/>
          <w:sz w:val="20"/>
          <w:szCs w:val="20"/>
        </w:rPr>
        <w:t>interven</w:t>
      </w:r>
      <w:r w:rsidRPr="008C6C75">
        <w:rPr>
          <w:b/>
          <w:color w:val="151515"/>
          <w:spacing w:val="-2"/>
          <w:w w:val="105"/>
          <w:sz w:val="20"/>
          <w:szCs w:val="20"/>
        </w:rPr>
        <w:t>ț</w:t>
      </w:r>
      <w:r w:rsidR="000B4CE4" w:rsidRPr="008C6C75">
        <w:rPr>
          <w:b/>
          <w:color w:val="151515"/>
          <w:spacing w:val="-2"/>
          <w:w w:val="105"/>
          <w:sz w:val="20"/>
          <w:szCs w:val="20"/>
        </w:rPr>
        <w:t>ie.</w:t>
      </w:r>
    </w:p>
    <w:p w14:paraId="428A0470" w14:textId="77777777" w:rsidR="000B4CE4" w:rsidRPr="008C6C75" w:rsidRDefault="000B4CE4" w:rsidP="008C6C75">
      <w:pPr>
        <w:pStyle w:val="BodyText"/>
        <w:spacing w:before="28"/>
        <w:jc w:val="both"/>
        <w:rPr>
          <w:b/>
          <w:sz w:val="20"/>
          <w:szCs w:val="20"/>
        </w:rPr>
      </w:pPr>
    </w:p>
    <w:p w14:paraId="43D915A1" w14:textId="77777777" w:rsidR="000B4CE4" w:rsidRPr="008C6C75" w:rsidRDefault="000B4CE4" w:rsidP="000B4CE4">
      <w:pPr>
        <w:ind w:left="421"/>
        <w:rPr>
          <w:b/>
          <w:sz w:val="20"/>
          <w:szCs w:val="20"/>
        </w:rPr>
      </w:pPr>
      <w:r w:rsidRPr="008C6C75">
        <w:rPr>
          <w:b/>
          <w:color w:val="262626"/>
          <w:w w:val="105"/>
          <w:sz w:val="20"/>
          <w:szCs w:val="20"/>
          <w:u w:val="thick" w:color="262626"/>
        </w:rPr>
        <w:t>LUAT</w:t>
      </w:r>
      <w:r w:rsidRPr="008C6C75">
        <w:rPr>
          <w:b/>
          <w:color w:val="262626"/>
          <w:spacing w:val="-10"/>
          <w:w w:val="105"/>
          <w:sz w:val="20"/>
          <w:szCs w:val="20"/>
          <w:u w:val="thick" w:color="262626"/>
        </w:rPr>
        <w:t xml:space="preserve"> </w:t>
      </w:r>
      <w:r w:rsidRPr="008C6C75">
        <w:rPr>
          <w:b/>
          <w:color w:val="262626"/>
          <w:w w:val="105"/>
          <w:sz w:val="20"/>
          <w:szCs w:val="20"/>
          <w:u w:val="thick" w:color="262626"/>
        </w:rPr>
        <w:t>LA</w:t>
      </w:r>
      <w:r w:rsidRPr="008C6C75">
        <w:rPr>
          <w:b/>
          <w:color w:val="262626"/>
          <w:spacing w:val="1"/>
          <w:w w:val="105"/>
          <w:sz w:val="20"/>
          <w:szCs w:val="20"/>
          <w:u w:val="thick" w:color="262626"/>
        </w:rPr>
        <w:t xml:space="preserve"> </w:t>
      </w:r>
      <w:r w:rsidRPr="008C6C75">
        <w:rPr>
          <w:b/>
          <w:color w:val="262626"/>
          <w:spacing w:val="-2"/>
          <w:w w:val="105"/>
          <w:sz w:val="20"/>
          <w:szCs w:val="20"/>
          <w:u w:val="thick" w:color="262626"/>
        </w:rPr>
        <w:t>CUNOSTINTA:</w:t>
      </w:r>
    </w:p>
    <w:p w14:paraId="7A1F8C43" w14:textId="77777777" w:rsidR="000B4CE4" w:rsidRPr="008C6C75" w:rsidRDefault="000B4CE4" w:rsidP="000B4CE4">
      <w:pPr>
        <w:pStyle w:val="BodyText"/>
        <w:rPr>
          <w:b/>
          <w:sz w:val="20"/>
          <w:szCs w:val="20"/>
        </w:rPr>
      </w:pPr>
    </w:p>
    <w:p w14:paraId="2754F12F" w14:textId="77777777" w:rsidR="000B4CE4" w:rsidRPr="008C6C75" w:rsidRDefault="000B4CE4" w:rsidP="000B4CE4">
      <w:pPr>
        <w:pStyle w:val="BodyText"/>
        <w:spacing w:before="25"/>
        <w:rPr>
          <w:b/>
          <w:sz w:val="20"/>
          <w:szCs w:val="20"/>
        </w:rPr>
      </w:pPr>
    </w:p>
    <w:p w14:paraId="71B64248" w14:textId="77777777" w:rsidR="008C6C75" w:rsidRDefault="000B4CE4" w:rsidP="008C6C75">
      <w:pPr>
        <w:tabs>
          <w:tab w:val="left" w:pos="8014"/>
        </w:tabs>
        <w:spacing w:line="381" w:lineRule="auto"/>
        <w:ind w:left="7273" w:right="356" w:hanging="6859"/>
        <w:rPr>
          <w:sz w:val="20"/>
          <w:szCs w:val="20"/>
        </w:rPr>
      </w:pPr>
      <w:r w:rsidRPr="008C6C75">
        <w:rPr>
          <w:color w:val="262626"/>
          <w:w w:val="110"/>
          <w:sz w:val="20"/>
          <w:szCs w:val="20"/>
        </w:rPr>
        <w:t xml:space="preserve">Reprezentant </w:t>
      </w:r>
      <w:r w:rsidRPr="008C6C75">
        <w:rPr>
          <w:color w:val="151515"/>
          <w:w w:val="110"/>
          <w:sz w:val="20"/>
          <w:szCs w:val="20"/>
        </w:rPr>
        <w:t xml:space="preserve">- </w:t>
      </w:r>
      <w:r w:rsidRPr="008C6C75">
        <w:rPr>
          <w:color w:val="363636"/>
          <w:w w:val="110"/>
          <w:sz w:val="20"/>
          <w:szCs w:val="20"/>
        </w:rPr>
        <w:t>Organizator evenimen</w:t>
      </w:r>
      <w:r w:rsidR="008C6C75">
        <w:rPr>
          <w:color w:val="363636"/>
          <w:w w:val="110"/>
          <w:sz w:val="20"/>
          <w:szCs w:val="20"/>
        </w:rPr>
        <w:t xml:space="preserve">t                                     </w:t>
      </w:r>
      <w:r w:rsidRPr="008C6C75">
        <w:rPr>
          <w:color w:val="151515"/>
          <w:spacing w:val="-2"/>
          <w:w w:val="110"/>
          <w:position w:val="-1"/>
          <w:sz w:val="20"/>
          <w:szCs w:val="20"/>
        </w:rPr>
        <w:t>PROPRIET</w:t>
      </w:r>
      <w:r w:rsidRPr="008C6C75">
        <w:rPr>
          <w:color w:val="262626"/>
          <w:spacing w:val="-2"/>
          <w:w w:val="110"/>
          <w:position w:val="-1"/>
          <w:sz w:val="20"/>
          <w:szCs w:val="20"/>
        </w:rPr>
        <w:t>AR,</w:t>
      </w:r>
      <w:r w:rsidRPr="008C6C75">
        <w:rPr>
          <w:color w:val="262626"/>
          <w:sz w:val="20"/>
          <w:szCs w:val="20"/>
        </w:rPr>
        <w:t>CONSILIUL</w:t>
      </w:r>
      <w:r w:rsidRPr="008C6C75">
        <w:rPr>
          <w:color w:val="262626"/>
          <w:spacing w:val="5"/>
          <w:sz w:val="20"/>
          <w:szCs w:val="20"/>
        </w:rPr>
        <w:t xml:space="preserve"> </w:t>
      </w:r>
      <w:r w:rsidRPr="008C6C75">
        <w:rPr>
          <w:color w:val="363636"/>
          <w:sz w:val="20"/>
          <w:szCs w:val="20"/>
        </w:rPr>
        <w:t>LOCAL</w:t>
      </w:r>
      <w:r w:rsidRPr="008C6C75">
        <w:rPr>
          <w:color w:val="363636"/>
          <w:spacing w:val="2"/>
          <w:sz w:val="20"/>
          <w:szCs w:val="20"/>
        </w:rPr>
        <w:t xml:space="preserve"> </w:t>
      </w:r>
      <w:r w:rsidRPr="008C6C75">
        <w:rPr>
          <w:color w:val="262626"/>
          <w:spacing w:val="-4"/>
          <w:sz w:val="20"/>
          <w:szCs w:val="20"/>
        </w:rPr>
        <w:t>prin</w:t>
      </w:r>
    </w:p>
    <w:p w14:paraId="5B841423" w14:textId="617B5B99" w:rsidR="000B4CE4" w:rsidRPr="008C6C75" w:rsidRDefault="008C6C75" w:rsidP="008C6C75">
      <w:pPr>
        <w:tabs>
          <w:tab w:val="left" w:pos="8014"/>
        </w:tabs>
        <w:spacing w:line="381" w:lineRule="auto"/>
        <w:ind w:left="7273" w:right="356" w:hanging="6859"/>
        <w:rPr>
          <w:sz w:val="20"/>
          <w:szCs w:val="20"/>
        </w:rPr>
      </w:pPr>
      <w:r>
        <w:rPr>
          <w:color w:val="262626"/>
          <w:w w:val="110"/>
          <w:sz w:val="20"/>
          <w:szCs w:val="20"/>
        </w:rPr>
        <w:t xml:space="preserve">                                                                                                                         </w:t>
      </w:r>
      <w:r w:rsidR="000B4CE4" w:rsidRPr="008C6C75">
        <w:rPr>
          <w:color w:val="151515"/>
          <w:spacing w:val="-2"/>
          <w:sz w:val="20"/>
          <w:szCs w:val="20"/>
        </w:rPr>
        <w:t>PRIMAR,</w:t>
      </w:r>
    </w:p>
    <w:p w14:paraId="75056372" w14:textId="77777777" w:rsidR="000B4CE4" w:rsidRPr="008C6C75" w:rsidRDefault="000B4CE4" w:rsidP="000B4CE4">
      <w:pPr>
        <w:pStyle w:val="BodyText"/>
        <w:rPr>
          <w:sz w:val="20"/>
          <w:szCs w:val="20"/>
        </w:rPr>
      </w:pPr>
    </w:p>
    <w:p w14:paraId="08D5C8D2" w14:textId="77777777" w:rsidR="008C6C75" w:rsidRPr="008C6C75" w:rsidRDefault="008C6C75" w:rsidP="000B4CE4">
      <w:pPr>
        <w:pStyle w:val="BodyText"/>
        <w:spacing w:before="11"/>
        <w:rPr>
          <w:sz w:val="20"/>
          <w:szCs w:val="20"/>
        </w:rPr>
      </w:pPr>
    </w:p>
    <w:p w14:paraId="70138CD7" w14:textId="77777777" w:rsidR="000B4CE4" w:rsidRPr="008C6C75" w:rsidRDefault="000B4CE4" w:rsidP="000B4CE4">
      <w:pPr>
        <w:pStyle w:val="BodyText"/>
        <w:spacing w:before="7"/>
        <w:rPr>
          <w:sz w:val="20"/>
          <w:szCs w:val="20"/>
        </w:rPr>
      </w:pPr>
    </w:p>
    <w:p w14:paraId="067E7E4E" w14:textId="31A46A40" w:rsidR="008C6C75" w:rsidRPr="008C6C75" w:rsidRDefault="008C6C75" w:rsidP="008C6C75">
      <w:pPr>
        <w:rPr>
          <w:sz w:val="20"/>
          <w:szCs w:val="20"/>
        </w:rPr>
      </w:pPr>
      <w:r>
        <w:rPr>
          <w:color w:val="363636"/>
          <w:w w:val="105"/>
          <w:sz w:val="20"/>
          <w:szCs w:val="20"/>
        </w:rPr>
        <w:t>Se</w:t>
      </w:r>
      <w:r w:rsidR="000B4CE4" w:rsidRPr="008C6C75">
        <w:rPr>
          <w:color w:val="363636"/>
          <w:w w:val="105"/>
          <w:sz w:val="20"/>
          <w:szCs w:val="20"/>
        </w:rPr>
        <w:t>f</w:t>
      </w:r>
      <w:r w:rsidR="000B4CE4" w:rsidRPr="008C6C75">
        <w:rPr>
          <w:color w:val="363636"/>
          <w:spacing w:val="75"/>
          <w:w w:val="105"/>
          <w:sz w:val="20"/>
          <w:szCs w:val="20"/>
        </w:rPr>
        <w:t xml:space="preserve"> </w:t>
      </w:r>
      <w:r w:rsidR="000B4CE4" w:rsidRPr="008C6C75">
        <w:rPr>
          <w:color w:val="363636"/>
          <w:w w:val="105"/>
          <w:sz w:val="20"/>
          <w:szCs w:val="20"/>
        </w:rPr>
        <w:t>SVSU</w:t>
      </w:r>
      <w:r w:rsidR="000B4CE4" w:rsidRPr="008C6C75">
        <w:rPr>
          <w:color w:val="363636"/>
          <w:spacing w:val="8"/>
          <w:w w:val="105"/>
          <w:sz w:val="20"/>
          <w:szCs w:val="20"/>
        </w:rPr>
        <w:t xml:space="preserve"> </w:t>
      </w:r>
      <w:r>
        <w:rPr>
          <w:color w:val="363636"/>
          <w:w w:val="105"/>
          <w:sz w:val="20"/>
          <w:szCs w:val="20"/>
        </w:rPr>
        <w:t>Salcia</w:t>
      </w:r>
      <w:r w:rsidR="000B4CE4" w:rsidRPr="008C6C75">
        <w:rPr>
          <w:color w:val="363636"/>
          <w:spacing w:val="-4"/>
          <w:w w:val="105"/>
          <w:sz w:val="20"/>
          <w:szCs w:val="20"/>
        </w:rPr>
        <w:t xml:space="preserve"> </w:t>
      </w:r>
      <w:r>
        <w:rPr>
          <w:color w:val="363636"/>
          <w:spacing w:val="-4"/>
          <w:w w:val="105"/>
          <w:sz w:val="20"/>
          <w:szCs w:val="20"/>
        </w:rPr>
        <w:tab/>
        <w:t xml:space="preserve">                                                                                   </w:t>
      </w:r>
      <w:r w:rsidRPr="008C6C75">
        <w:rPr>
          <w:color w:val="262626"/>
          <w:sz w:val="20"/>
          <w:szCs w:val="20"/>
        </w:rPr>
        <w:t>RESPONSABIL</w:t>
      </w:r>
      <w:r w:rsidRPr="008C6C75">
        <w:rPr>
          <w:color w:val="262626"/>
          <w:spacing w:val="5"/>
          <w:sz w:val="20"/>
          <w:szCs w:val="20"/>
        </w:rPr>
        <w:t xml:space="preserve"> </w:t>
      </w:r>
      <w:r w:rsidRPr="008C6C75">
        <w:rPr>
          <w:color w:val="363636"/>
          <w:sz w:val="20"/>
          <w:szCs w:val="20"/>
        </w:rPr>
        <w:t xml:space="preserve">CAMIN </w:t>
      </w:r>
      <w:r w:rsidRPr="008C6C75">
        <w:rPr>
          <w:color w:val="363636"/>
          <w:spacing w:val="-2"/>
          <w:sz w:val="20"/>
          <w:szCs w:val="20"/>
        </w:rPr>
        <w:t>CULTURAL</w:t>
      </w:r>
    </w:p>
    <w:p w14:paraId="34B43363" w14:textId="3DC0175F" w:rsidR="008C6C75" w:rsidRDefault="008C6C75" w:rsidP="008C6C75">
      <w:pPr>
        <w:tabs>
          <w:tab w:val="left" w:pos="7170"/>
        </w:tabs>
        <w:ind w:left="449"/>
        <w:rPr>
          <w:color w:val="363636"/>
          <w:spacing w:val="-4"/>
          <w:w w:val="105"/>
          <w:sz w:val="20"/>
          <w:szCs w:val="20"/>
        </w:rPr>
      </w:pPr>
    </w:p>
    <w:p w14:paraId="390F1A3A" w14:textId="7E699CE0" w:rsidR="000B4CE4" w:rsidRPr="008C6C75" w:rsidRDefault="000B4CE4" w:rsidP="008C6C75">
      <w:pPr>
        <w:rPr>
          <w:sz w:val="20"/>
          <w:szCs w:val="20"/>
        </w:rPr>
      </w:pPr>
      <w:r w:rsidRPr="008C6C75">
        <w:rPr>
          <w:color w:val="363636"/>
          <w:w w:val="105"/>
          <w:sz w:val="20"/>
          <w:szCs w:val="20"/>
        </w:rPr>
        <w:t>(numele</w:t>
      </w:r>
      <w:r w:rsidRPr="008C6C75">
        <w:rPr>
          <w:color w:val="363636"/>
          <w:spacing w:val="69"/>
          <w:w w:val="105"/>
          <w:sz w:val="20"/>
          <w:szCs w:val="20"/>
        </w:rPr>
        <w:t xml:space="preserve"> </w:t>
      </w:r>
      <w:r w:rsidR="008C6C75">
        <w:rPr>
          <w:color w:val="363636"/>
          <w:w w:val="105"/>
          <w:sz w:val="20"/>
          <w:szCs w:val="20"/>
        </w:rPr>
        <w:t>și</w:t>
      </w:r>
      <w:r w:rsidRPr="008C6C75">
        <w:rPr>
          <w:color w:val="363636"/>
          <w:spacing w:val="41"/>
          <w:w w:val="105"/>
          <w:sz w:val="20"/>
          <w:szCs w:val="20"/>
        </w:rPr>
        <w:t xml:space="preserve"> </w:t>
      </w:r>
      <w:r w:rsidRPr="008C6C75">
        <w:rPr>
          <w:color w:val="262626"/>
          <w:spacing w:val="-2"/>
          <w:w w:val="105"/>
          <w:sz w:val="20"/>
          <w:szCs w:val="20"/>
        </w:rPr>
        <w:t>p</w:t>
      </w:r>
      <w:r w:rsidR="008C6C75">
        <w:rPr>
          <w:color w:val="262626"/>
          <w:spacing w:val="-2"/>
          <w:w w:val="105"/>
          <w:sz w:val="20"/>
          <w:szCs w:val="20"/>
        </w:rPr>
        <w:t>renumele</w:t>
      </w:r>
      <w:r w:rsidRPr="008C6C75">
        <w:rPr>
          <w:color w:val="262626"/>
          <w:spacing w:val="-2"/>
          <w:w w:val="105"/>
          <w:sz w:val="20"/>
          <w:szCs w:val="20"/>
        </w:rPr>
        <w:t>)</w:t>
      </w:r>
    </w:p>
    <w:p w14:paraId="0F7E608C" w14:textId="77777777" w:rsidR="000B4CE4" w:rsidRPr="008C6C75" w:rsidRDefault="000B4CE4">
      <w:pPr>
        <w:rPr>
          <w:sz w:val="20"/>
          <w:szCs w:val="20"/>
        </w:rPr>
      </w:pPr>
    </w:p>
    <w:sectPr w:rsidR="000B4CE4" w:rsidRPr="008C6C7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A467C" w14:textId="77777777" w:rsidR="0006291D" w:rsidRDefault="0006291D" w:rsidP="000B4CE4">
      <w:r>
        <w:separator/>
      </w:r>
    </w:p>
  </w:endnote>
  <w:endnote w:type="continuationSeparator" w:id="0">
    <w:p w14:paraId="46890EDE" w14:textId="77777777" w:rsidR="0006291D" w:rsidRDefault="0006291D" w:rsidP="000B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B4E91" w14:textId="77777777" w:rsidR="0006291D" w:rsidRDefault="0006291D" w:rsidP="000B4CE4">
      <w:r>
        <w:separator/>
      </w:r>
    </w:p>
  </w:footnote>
  <w:footnote w:type="continuationSeparator" w:id="0">
    <w:p w14:paraId="04C08725" w14:textId="77777777" w:rsidR="0006291D" w:rsidRDefault="0006291D" w:rsidP="000B4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D9FB9" w14:textId="3BECDA86" w:rsidR="000B4CE4" w:rsidRPr="00A7784D" w:rsidRDefault="000B4CE4" w:rsidP="000B4CE4">
    <w:pPr>
      <w:spacing w:before="77"/>
      <w:rPr>
        <w:sz w:val="24"/>
        <w:szCs w:val="24"/>
      </w:rPr>
    </w:pPr>
    <w:r w:rsidRPr="00A7784D">
      <w:rPr>
        <w:color w:val="262626"/>
        <w:spacing w:val="-2"/>
        <w:w w:val="105"/>
        <w:sz w:val="24"/>
        <w:szCs w:val="24"/>
      </w:rPr>
      <w:t>Anexa</w:t>
    </w:r>
    <w:r w:rsidRPr="00A7784D">
      <w:rPr>
        <w:color w:val="262626"/>
        <w:spacing w:val="1"/>
        <w:w w:val="105"/>
        <w:sz w:val="24"/>
        <w:szCs w:val="24"/>
      </w:rPr>
      <w:t xml:space="preserve"> </w:t>
    </w:r>
    <w:r w:rsidRPr="00A7784D">
      <w:rPr>
        <w:color w:val="363636"/>
        <w:spacing w:val="-2"/>
        <w:w w:val="105"/>
        <w:sz w:val="24"/>
        <w:szCs w:val="24"/>
      </w:rPr>
      <w:t>nr.4</w:t>
    </w:r>
    <w:r w:rsidRPr="00A7784D">
      <w:rPr>
        <w:color w:val="363636"/>
        <w:spacing w:val="-12"/>
        <w:w w:val="105"/>
        <w:sz w:val="24"/>
        <w:szCs w:val="24"/>
      </w:rPr>
      <w:t xml:space="preserve"> </w:t>
    </w:r>
    <w:r w:rsidRPr="00A7784D">
      <w:rPr>
        <w:color w:val="151515"/>
        <w:spacing w:val="-2"/>
        <w:w w:val="105"/>
        <w:sz w:val="24"/>
        <w:szCs w:val="24"/>
      </w:rPr>
      <w:t>la</w:t>
    </w:r>
    <w:r w:rsidRPr="00A7784D">
      <w:rPr>
        <w:color w:val="151515"/>
        <w:spacing w:val="-8"/>
        <w:w w:val="105"/>
        <w:sz w:val="24"/>
        <w:szCs w:val="24"/>
      </w:rPr>
      <w:t xml:space="preserve"> </w:t>
    </w:r>
    <w:r w:rsidRPr="00A7784D">
      <w:rPr>
        <w:color w:val="262626"/>
        <w:spacing w:val="-2"/>
        <w:w w:val="105"/>
        <w:sz w:val="24"/>
        <w:szCs w:val="24"/>
      </w:rPr>
      <w:t>contractul</w:t>
    </w:r>
    <w:r w:rsidRPr="00A7784D">
      <w:rPr>
        <w:color w:val="262626"/>
        <w:spacing w:val="5"/>
        <w:w w:val="105"/>
        <w:sz w:val="24"/>
        <w:szCs w:val="24"/>
      </w:rPr>
      <w:t xml:space="preserve"> </w:t>
    </w:r>
    <w:r w:rsidRPr="00A7784D">
      <w:rPr>
        <w:color w:val="262626"/>
        <w:spacing w:val="-2"/>
        <w:w w:val="105"/>
        <w:sz w:val="24"/>
        <w:szCs w:val="24"/>
      </w:rPr>
      <w:t>de</w:t>
    </w:r>
    <w:r w:rsidRPr="00A7784D">
      <w:rPr>
        <w:color w:val="262626"/>
        <w:spacing w:val="-33"/>
        <w:w w:val="105"/>
        <w:sz w:val="24"/>
        <w:szCs w:val="24"/>
      </w:rPr>
      <w:t xml:space="preserve"> </w:t>
    </w:r>
    <w:r>
      <w:rPr>
        <w:color w:val="363636"/>
        <w:spacing w:val="-2"/>
        <w:w w:val="105"/>
        <w:sz w:val="24"/>
        <w:szCs w:val="24"/>
      </w:rPr>
      <w:t>î</w:t>
    </w:r>
    <w:r w:rsidRPr="00A7784D">
      <w:rPr>
        <w:color w:val="363636"/>
        <w:spacing w:val="-2"/>
        <w:w w:val="105"/>
        <w:sz w:val="24"/>
        <w:szCs w:val="24"/>
      </w:rPr>
      <w:t>nchiricre</w:t>
    </w:r>
    <w:r w:rsidRPr="00A7784D">
      <w:rPr>
        <w:color w:val="363636"/>
        <w:spacing w:val="4"/>
        <w:w w:val="105"/>
        <w:sz w:val="24"/>
        <w:szCs w:val="24"/>
      </w:rPr>
      <w:t xml:space="preserve"> </w:t>
    </w:r>
    <w:r w:rsidRPr="00A7784D">
      <w:rPr>
        <w:color w:val="262626"/>
        <w:spacing w:val="-2"/>
        <w:w w:val="105"/>
        <w:sz w:val="24"/>
        <w:szCs w:val="24"/>
      </w:rPr>
      <w:t>nr</w:t>
    </w:r>
    <w:r w:rsidRPr="00A7784D">
      <w:rPr>
        <w:color w:val="363636"/>
        <w:spacing w:val="-2"/>
        <w:w w:val="105"/>
        <w:sz w:val="24"/>
        <w:szCs w:val="24"/>
      </w:rPr>
      <w:t>..........</w:t>
    </w:r>
    <w:r w:rsidRPr="00A7784D">
      <w:rPr>
        <w:color w:val="646464"/>
        <w:spacing w:val="-2"/>
        <w:w w:val="105"/>
        <w:sz w:val="24"/>
        <w:szCs w:val="24"/>
      </w:rPr>
      <w:t>..</w:t>
    </w:r>
    <w:r w:rsidRPr="00A7784D">
      <w:rPr>
        <w:color w:val="363636"/>
        <w:spacing w:val="-2"/>
        <w:w w:val="105"/>
        <w:sz w:val="24"/>
        <w:szCs w:val="24"/>
      </w:rPr>
      <w:t>..</w:t>
    </w:r>
    <w:r w:rsidRPr="00A7784D">
      <w:rPr>
        <w:color w:val="151515"/>
        <w:spacing w:val="-2"/>
        <w:w w:val="105"/>
        <w:sz w:val="24"/>
        <w:szCs w:val="24"/>
      </w:rPr>
      <w:t>...</w:t>
    </w:r>
    <w:r w:rsidRPr="00A7784D">
      <w:rPr>
        <w:color w:val="363636"/>
        <w:spacing w:val="-2"/>
        <w:w w:val="105"/>
        <w:sz w:val="24"/>
        <w:szCs w:val="24"/>
      </w:rPr>
      <w:t>.</w:t>
    </w:r>
    <w:r w:rsidRPr="00A7784D">
      <w:rPr>
        <w:color w:val="151515"/>
        <w:spacing w:val="-2"/>
        <w:w w:val="105"/>
        <w:sz w:val="24"/>
        <w:szCs w:val="24"/>
      </w:rPr>
      <w:t>......</w:t>
    </w:r>
    <w:r w:rsidRPr="00A7784D">
      <w:rPr>
        <w:color w:val="363636"/>
        <w:spacing w:val="-2"/>
        <w:w w:val="105"/>
        <w:sz w:val="24"/>
        <w:szCs w:val="24"/>
      </w:rPr>
      <w:t>.</w:t>
    </w:r>
    <w:r w:rsidRPr="00A7784D">
      <w:rPr>
        <w:color w:val="151515"/>
        <w:spacing w:val="-2"/>
        <w:w w:val="105"/>
        <w:sz w:val="24"/>
        <w:szCs w:val="24"/>
      </w:rPr>
      <w:t>.</w:t>
    </w:r>
    <w:r w:rsidRPr="00A7784D">
      <w:rPr>
        <w:color w:val="363636"/>
        <w:spacing w:val="-2"/>
        <w:w w:val="105"/>
        <w:sz w:val="24"/>
        <w:szCs w:val="24"/>
      </w:rPr>
      <w:t>........</w:t>
    </w:r>
    <w:r w:rsidRPr="00A7784D">
      <w:rPr>
        <w:color w:val="262626"/>
        <w:spacing w:val="-2"/>
        <w:w w:val="105"/>
        <w:sz w:val="24"/>
        <w:szCs w:val="24"/>
      </w:rPr>
      <w:t>.</w:t>
    </w:r>
  </w:p>
  <w:p w14:paraId="26A532FB" w14:textId="77777777" w:rsidR="000B4CE4" w:rsidRPr="00A7784D" w:rsidRDefault="000B4CE4" w:rsidP="000B4CE4">
    <w:pPr>
      <w:pStyle w:val="BodyText"/>
      <w:rPr>
        <w:sz w:val="24"/>
        <w:szCs w:val="24"/>
      </w:rPr>
    </w:pPr>
  </w:p>
  <w:p w14:paraId="1E041ED8" w14:textId="77777777" w:rsidR="000B4CE4" w:rsidRPr="000B4CE4" w:rsidRDefault="000B4CE4" w:rsidP="000B4C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825DE"/>
    <w:multiLevelType w:val="hybridMultilevel"/>
    <w:tmpl w:val="CD0E0A9C"/>
    <w:lvl w:ilvl="0" w:tplc="5FA6F58C">
      <w:start w:val="13"/>
      <w:numFmt w:val="lowerLetter"/>
      <w:lvlText w:val="%1)"/>
      <w:lvlJc w:val="left"/>
      <w:pPr>
        <w:ind w:left="591" w:hanging="312"/>
        <w:jc w:val="left"/>
      </w:pPr>
      <w:rPr>
        <w:rFonts w:hint="default"/>
        <w:spacing w:val="-1"/>
        <w:w w:val="104"/>
        <w:lang w:val="ro-RO" w:eastAsia="en-US" w:bidi="ar-SA"/>
      </w:rPr>
    </w:lvl>
    <w:lvl w:ilvl="1" w:tplc="7DB4F056">
      <w:start w:val="1"/>
      <w:numFmt w:val="decimal"/>
      <w:lvlText w:val="%2."/>
      <w:lvlJc w:val="left"/>
      <w:pPr>
        <w:ind w:left="939" w:hanging="351"/>
        <w:jc w:val="left"/>
      </w:pPr>
      <w:rPr>
        <w:rFonts w:hint="default"/>
        <w:spacing w:val="0"/>
        <w:w w:val="104"/>
        <w:lang w:val="ro-RO" w:eastAsia="en-US" w:bidi="ar-SA"/>
      </w:rPr>
    </w:lvl>
    <w:lvl w:ilvl="2" w:tplc="D8363D36">
      <w:numFmt w:val="bullet"/>
      <w:lvlText w:val="•"/>
      <w:lvlJc w:val="left"/>
      <w:pPr>
        <w:ind w:left="1935" w:hanging="351"/>
      </w:pPr>
      <w:rPr>
        <w:rFonts w:hint="default"/>
        <w:lang w:val="ro-RO" w:eastAsia="en-US" w:bidi="ar-SA"/>
      </w:rPr>
    </w:lvl>
    <w:lvl w:ilvl="3" w:tplc="9EDE5C62">
      <w:numFmt w:val="bullet"/>
      <w:lvlText w:val="•"/>
      <w:lvlJc w:val="left"/>
      <w:pPr>
        <w:ind w:left="2931" w:hanging="351"/>
      </w:pPr>
      <w:rPr>
        <w:rFonts w:hint="default"/>
        <w:lang w:val="ro-RO" w:eastAsia="en-US" w:bidi="ar-SA"/>
      </w:rPr>
    </w:lvl>
    <w:lvl w:ilvl="4" w:tplc="7396CBF4">
      <w:numFmt w:val="bullet"/>
      <w:lvlText w:val="•"/>
      <w:lvlJc w:val="left"/>
      <w:pPr>
        <w:ind w:left="3926" w:hanging="351"/>
      </w:pPr>
      <w:rPr>
        <w:rFonts w:hint="default"/>
        <w:lang w:val="ro-RO" w:eastAsia="en-US" w:bidi="ar-SA"/>
      </w:rPr>
    </w:lvl>
    <w:lvl w:ilvl="5" w:tplc="EB420B5A">
      <w:numFmt w:val="bullet"/>
      <w:lvlText w:val="•"/>
      <w:lvlJc w:val="left"/>
      <w:pPr>
        <w:ind w:left="4922" w:hanging="351"/>
      </w:pPr>
      <w:rPr>
        <w:rFonts w:hint="default"/>
        <w:lang w:val="ro-RO" w:eastAsia="en-US" w:bidi="ar-SA"/>
      </w:rPr>
    </w:lvl>
    <w:lvl w:ilvl="6" w:tplc="EA80BF04">
      <w:numFmt w:val="bullet"/>
      <w:lvlText w:val="•"/>
      <w:lvlJc w:val="left"/>
      <w:pPr>
        <w:ind w:left="5917" w:hanging="351"/>
      </w:pPr>
      <w:rPr>
        <w:rFonts w:hint="default"/>
        <w:lang w:val="ro-RO" w:eastAsia="en-US" w:bidi="ar-SA"/>
      </w:rPr>
    </w:lvl>
    <w:lvl w:ilvl="7" w:tplc="73C01D98">
      <w:numFmt w:val="bullet"/>
      <w:lvlText w:val="•"/>
      <w:lvlJc w:val="left"/>
      <w:pPr>
        <w:ind w:left="6913" w:hanging="351"/>
      </w:pPr>
      <w:rPr>
        <w:rFonts w:hint="default"/>
        <w:lang w:val="ro-RO" w:eastAsia="en-US" w:bidi="ar-SA"/>
      </w:rPr>
    </w:lvl>
    <w:lvl w:ilvl="8" w:tplc="911A4032">
      <w:numFmt w:val="bullet"/>
      <w:lvlText w:val="•"/>
      <w:lvlJc w:val="left"/>
      <w:pPr>
        <w:ind w:left="7908" w:hanging="35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E4"/>
    <w:rsid w:val="0006291D"/>
    <w:rsid w:val="000B4CE4"/>
    <w:rsid w:val="000C490C"/>
    <w:rsid w:val="00462ECC"/>
    <w:rsid w:val="00694DDB"/>
    <w:rsid w:val="0085052C"/>
    <w:rsid w:val="008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F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B4CE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B4CE4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0B4CE4"/>
    <w:pPr>
      <w:spacing w:before="9"/>
      <w:ind w:left="527" w:hanging="261"/>
    </w:pPr>
  </w:style>
  <w:style w:type="paragraph" w:styleId="Header">
    <w:name w:val="header"/>
    <w:basedOn w:val="Normal"/>
    <w:link w:val="HeaderChar"/>
    <w:uiPriority w:val="99"/>
    <w:unhideWhenUsed/>
    <w:rsid w:val="000B4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CE4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4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CE4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B4CE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B4CE4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0B4CE4"/>
    <w:pPr>
      <w:spacing w:before="9"/>
      <w:ind w:left="527" w:hanging="261"/>
    </w:pPr>
  </w:style>
  <w:style w:type="paragraph" w:styleId="Header">
    <w:name w:val="header"/>
    <w:basedOn w:val="Normal"/>
    <w:link w:val="HeaderChar"/>
    <w:uiPriority w:val="99"/>
    <w:unhideWhenUsed/>
    <w:rsid w:val="000B4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CE4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4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CE4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SI IMPOZITE</dc:creator>
  <cp:lastModifiedBy>PC</cp:lastModifiedBy>
  <cp:revision>2</cp:revision>
  <dcterms:created xsi:type="dcterms:W3CDTF">2024-11-07T09:52:00Z</dcterms:created>
  <dcterms:modified xsi:type="dcterms:W3CDTF">2024-11-07T09:52:00Z</dcterms:modified>
</cp:coreProperties>
</file>