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14D351" w14:textId="0530B99C" w:rsidR="005E4E6D" w:rsidRPr="00005ACD" w:rsidRDefault="00FD543E" w:rsidP="00FD543E">
      <w:pPr>
        <w:rPr>
          <w:rFonts w:ascii="Times New Roman" w:hAnsi="Times New Roman" w:cs="Times New Roman"/>
          <w:b/>
        </w:rPr>
      </w:pPr>
      <w:r>
        <w:rPr>
          <w:rFonts w:ascii="Times New Roman" w:hAnsi="Times New Roman"/>
          <w:szCs w:val="24"/>
        </w:rPr>
        <w:t xml:space="preserve"> </w:t>
      </w:r>
    </w:p>
    <w:p w14:paraId="06FBA924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7F946DF7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7C4B9D27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7BD8EE41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4C393504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49B3A89A" w14:textId="77777777" w:rsidR="005E4E6D" w:rsidRPr="009D7249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0C580719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2814F3D2" w14:textId="77777777" w:rsidR="005E4E6D" w:rsidRDefault="005E4E6D" w:rsidP="005E4E6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6DA796F" w14:textId="77777777" w:rsidR="005E4E6D" w:rsidRDefault="005E4E6D" w:rsidP="005E4E6D">
      <w:pPr>
        <w:spacing w:after="0" w:line="240" w:lineRule="auto"/>
        <w:jc w:val="center"/>
        <w:rPr>
          <w:rFonts w:ascii="Times New Roman" w:hAnsi="Times New Roman"/>
          <w:sz w:val="10"/>
          <w:szCs w:val="10"/>
        </w:rPr>
      </w:pPr>
    </w:p>
    <w:p w14:paraId="076BB29E" w14:textId="77777777" w:rsidR="005E4E6D" w:rsidRDefault="005E4E6D" w:rsidP="005E4E6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B01BCF" w14:textId="77777777" w:rsidR="005E4E6D" w:rsidRDefault="005E4E6D" w:rsidP="005E4E6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27A7D3" w14:textId="77777777" w:rsidR="005E4E6D" w:rsidRDefault="005E4E6D" w:rsidP="005E4E6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5DF20B" w14:textId="77777777" w:rsidR="005E4E6D" w:rsidRDefault="005E4E6D" w:rsidP="005E4E6D">
      <w:pPr>
        <w:rPr>
          <w:rFonts w:ascii="Cambria" w:hAnsi="Cambria"/>
          <w:b/>
          <w:i/>
          <w:lang w:val="it-IT"/>
        </w:rPr>
      </w:pPr>
    </w:p>
    <w:tbl>
      <w:tblPr>
        <w:tblpPr w:leftFromText="180" w:rightFromText="180" w:vertAnchor="text" w:horzAnchor="margin" w:tblpXSpec="center" w:tblpY="182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000" w:firstRow="0" w:lastRow="0" w:firstColumn="0" w:lastColumn="0" w:noHBand="0" w:noVBand="0"/>
      </w:tblPr>
      <w:tblGrid>
        <w:gridCol w:w="6096"/>
      </w:tblGrid>
      <w:tr w:rsidR="005E4E6D" w14:paraId="320DA08A" w14:textId="77777777" w:rsidTr="00292E39">
        <w:trPr>
          <w:trHeight w:val="1399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2F1B3FCD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2D46FD">
              <w:rPr>
                <w:rFonts w:ascii="Times New Roman" w:hAnsi="Times New Roman" w:cs="Times New Roman"/>
                <w:b/>
                <w:i/>
                <w:lang w:val="it-IT"/>
              </w:rPr>
              <w:t xml:space="preserve">     ROMÂNIA  </w:t>
            </w:r>
          </w:p>
          <w:p w14:paraId="436B70F8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2D46FD">
              <w:rPr>
                <w:rFonts w:ascii="Times New Roman" w:hAnsi="Times New Roman" w:cs="Times New Roman"/>
                <w:b/>
                <w:i/>
                <w:lang w:val="it-IT"/>
              </w:rPr>
              <w:t xml:space="preserve">   JUDETUL DAMBOVITA</w:t>
            </w:r>
          </w:p>
          <w:p w14:paraId="0BD9A5A0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2D46FD">
              <w:rPr>
                <w:rFonts w:ascii="Times New Roman" w:hAnsi="Times New Roman" w:cs="Times New Roman"/>
                <w:b/>
                <w:i/>
                <w:lang w:val="it-IT"/>
              </w:rPr>
              <w:t xml:space="preserve">          PRIMARIA COMUNEI I.L.CARAGIALE</w:t>
            </w:r>
          </w:p>
          <w:p w14:paraId="37B3A233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2D46FD">
              <w:rPr>
                <w:rFonts w:ascii="Times New Roman" w:hAnsi="Times New Roman" w:cs="Times New Roman"/>
                <w:i/>
                <w:lang w:val="it-IT"/>
              </w:rPr>
              <w:t xml:space="preserve">          Str. Principală, </w:t>
            </w:r>
            <w:r w:rsidRPr="002D46FD">
              <w:rPr>
                <w:rFonts w:ascii="Times New Roman" w:hAnsi="Times New Roman" w:cs="Times New Roman"/>
                <w:i/>
                <w:noProof/>
              </w:rPr>
              <w:t xml:space="preserve">,  Tel. </w:t>
            </w:r>
            <w:r w:rsidRPr="002D46FD">
              <w:rPr>
                <w:rStyle w:val="Strong"/>
                <w:rFonts w:ascii="Times New Roman" w:hAnsi="Times New Roman" w:cs="Times New Roman"/>
                <w:noProof/>
              </w:rPr>
              <w:t xml:space="preserve">0245660332 </w:t>
            </w:r>
            <w:r w:rsidRPr="002D46FD">
              <w:rPr>
                <w:rFonts w:ascii="Times New Roman" w:hAnsi="Times New Roman" w:cs="Times New Roman"/>
                <w:i/>
                <w:noProof/>
              </w:rPr>
              <w:t xml:space="preserve">/Fax: </w:t>
            </w:r>
            <w:r w:rsidRPr="002D46FD">
              <w:rPr>
                <w:rStyle w:val="Strong"/>
                <w:rFonts w:ascii="Times New Roman" w:hAnsi="Times New Roman" w:cs="Times New Roman"/>
                <w:noProof/>
              </w:rPr>
              <w:t>0245660423</w:t>
            </w:r>
            <w:r w:rsidRPr="002D46FD">
              <w:rPr>
                <w:rFonts w:ascii="Times New Roman" w:hAnsi="Times New Roman" w:cs="Times New Roman"/>
                <w:i/>
                <w:noProof/>
              </w:rPr>
              <w:t xml:space="preserve"> </w:t>
            </w:r>
          </w:p>
          <w:p w14:paraId="0162456A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2D46FD">
              <w:rPr>
                <w:rStyle w:val="Strong"/>
                <w:rFonts w:ascii="Times New Roman" w:hAnsi="Times New Roman" w:cs="Times New Roman"/>
                <w:noProof/>
              </w:rPr>
              <w:t xml:space="preserve">          www. primariacaragiale.ro;</w:t>
            </w:r>
            <w:r w:rsidRPr="002D46FD">
              <w:rPr>
                <w:rFonts w:ascii="Times New Roman" w:hAnsi="Times New Roman" w:cs="Times New Roman"/>
                <w:i/>
                <w:noProof/>
              </w:rPr>
              <w:t xml:space="preserve"> e-mail: </w:t>
            </w:r>
            <w:r w:rsidRPr="002D46FD">
              <w:rPr>
                <w:rStyle w:val="Strong"/>
                <w:rFonts w:ascii="Times New Roman" w:hAnsi="Times New Roman" w:cs="Times New Roman"/>
                <w:noProof/>
              </w:rPr>
              <w:t>primariacaragiale@gmail.com</w:t>
            </w:r>
          </w:p>
        </w:tc>
      </w:tr>
    </w:tbl>
    <w:p w14:paraId="4FD4AE57" w14:textId="77777777" w:rsidR="005E4E6D" w:rsidRDefault="005E4E6D" w:rsidP="005E4E6D">
      <w:pPr>
        <w:ind w:right="339"/>
        <w:rPr>
          <w:rFonts w:ascii="Cambria" w:hAnsi="Cambria"/>
          <w:b/>
          <w:i/>
          <w:lang w:val="it-IT"/>
        </w:rPr>
      </w:pPr>
      <w:r>
        <w:rPr>
          <w:noProof/>
        </w:rPr>
        <w:drawing>
          <wp:inline distT="0" distB="0" distL="0" distR="0" wp14:anchorId="7CA4403C" wp14:editId="44413C80">
            <wp:extent cx="905912" cy="1080000"/>
            <wp:effectExtent l="19050" t="0" r="8488" b="0"/>
            <wp:docPr id="54" name="Picture 54" descr="image-2016-07-11-21150609-0-stema-acvila-coroana-c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-2016-07-11-21150609-0-stema-acvila-coroana-ca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912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BADA56" wp14:editId="3C56D4EF">
            <wp:extent cx="890137" cy="1080000"/>
            <wp:effectExtent l="19050" t="0" r="5213" b="0"/>
            <wp:docPr id="55" name="Picture 55" descr="Imagine similar&amp;abreve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ine similar&amp;abreve;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137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312DA4" w14:textId="77777777" w:rsidR="005E4E6D" w:rsidRDefault="005E4E6D" w:rsidP="005E4E6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</w:t>
      </w:r>
    </w:p>
    <w:p w14:paraId="52B0A945" w14:textId="77777777" w:rsidR="005E4E6D" w:rsidRPr="00E975A4" w:rsidRDefault="005E4E6D" w:rsidP="005E4E6D">
      <w:pPr>
        <w:pBdr>
          <w:bottom w:val="double" w:sz="4" w:space="0" w:color="auto"/>
        </w:pBdr>
        <w:tabs>
          <w:tab w:val="left" w:pos="8340"/>
        </w:tabs>
        <w:rPr>
          <w:sz w:val="6"/>
          <w:szCs w:val="6"/>
        </w:rPr>
      </w:pPr>
    </w:p>
    <w:p w14:paraId="5E5A9AD9" w14:textId="77777777" w:rsidR="005E4E6D" w:rsidRPr="002D46FD" w:rsidRDefault="005E4E6D" w:rsidP="005E4E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D46FD">
        <w:rPr>
          <w:rFonts w:ascii="Times New Roman" w:hAnsi="Times New Roman" w:cs="Times New Roman"/>
          <w:b/>
          <w:sz w:val="24"/>
          <w:szCs w:val="24"/>
        </w:rPr>
        <w:t>Compartimentul</w:t>
      </w:r>
      <w:proofErr w:type="spellEnd"/>
      <w:r w:rsidRPr="002D46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46FD">
        <w:rPr>
          <w:rFonts w:ascii="Times New Roman" w:hAnsi="Times New Roman" w:cs="Times New Roman"/>
          <w:b/>
          <w:sz w:val="24"/>
          <w:szCs w:val="24"/>
        </w:rPr>
        <w:t>Buget</w:t>
      </w:r>
      <w:proofErr w:type="spellEnd"/>
      <w:r w:rsidRPr="002D46F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2D46FD">
        <w:rPr>
          <w:rFonts w:ascii="Times New Roman" w:hAnsi="Times New Roman" w:cs="Times New Roman"/>
          <w:b/>
          <w:sz w:val="24"/>
          <w:szCs w:val="24"/>
        </w:rPr>
        <w:t xml:space="preserve"> Contabilitate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Salarizare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Resurse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Umane</w:t>
      </w:r>
      <w:proofErr w:type="spellEnd"/>
    </w:p>
    <w:p w14:paraId="54F36E6B" w14:textId="3F58EC6D" w:rsidR="005E4E6D" w:rsidRPr="001C17F4" w:rsidRDefault="005E4E6D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Nr.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78F2">
        <w:rPr>
          <w:rFonts w:ascii="Times New Roman" w:hAnsi="Times New Roman" w:cs="Times New Roman"/>
          <w:sz w:val="24"/>
          <w:szCs w:val="24"/>
        </w:rPr>
        <w:t>10173/06.11.2024</w:t>
      </w:r>
      <w:r w:rsidRPr="001C17F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1108F75" w14:textId="77777777" w:rsidR="005E4E6D" w:rsidRPr="002D46FD" w:rsidRDefault="005E4E6D" w:rsidP="005E4E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D46FD">
        <w:rPr>
          <w:rFonts w:ascii="Times New Roman" w:hAnsi="Times New Roman" w:cs="Times New Roman"/>
          <w:sz w:val="24"/>
          <w:szCs w:val="24"/>
        </w:rPr>
        <w:tab/>
      </w:r>
      <w:r w:rsidRPr="002D46FD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D46FD">
        <w:rPr>
          <w:rFonts w:ascii="Times New Roman" w:hAnsi="Times New Roman" w:cs="Times New Roman"/>
          <w:sz w:val="24"/>
          <w:szCs w:val="24"/>
        </w:rPr>
        <w:t xml:space="preserve">    </w:t>
      </w:r>
      <w:r w:rsidRPr="002D46FD">
        <w:rPr>
          <w:rFonts w:ascii="Times New Roman" w:hAnsi="Times New Roman" w:cs="Times New Roman"/>
          <w:b/>
          <w:sz w:val="24"/>
          <w:szCs w:val="24"/>
          <w:u w:val="single"/>
        </w:rPr>
        <w:t>RAPORT DE SPECIALITATE</w:t>
      </w:r>
    </w:p>
    <w:p w14:paraId="335C5C9D" w14:textId="77777777" w:rsidR="005E4E6D" w:rsidRPr="002D46FD" w:rsidRDefault="005E4E6D" w:rsidP="005E4E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A27F55A" w14:textId="0F1E32DB" w:rsidR="00FD543E" w:rsidRDefault="005E4E6D" w:rsidP="00F236EB">
      <w:pPr>
        <w:pStyle w:val="Default"/>
        <w:jc w:val="center"/>
      </w:pPr>
      <w:r w:rsidRPr="002D46FD">
        <w:rPr>
          <w:b/>
        </w:rPr>
        <w:t xml:space="preserve">la proiectul de </w:t>
      </w:r>
      <w:proofErr w:type="spellStart"/>
      <w:r w:rsidRPr="002D46FD">
        <w:rPr>
          <w:b/>
        </w:rPr>
        <w:t>hotãrâre</w:t>
      </w:r>
      <w:proofErr w:type="spellEnd"/>
      <w:r w:rsidRPr="002D46FD">
        <w:rPr>
          <w:b/>
        </w:rPr>
        <w:t xml:space="preserve"> </w:t>
      </w:r>
      <w:bookmarkStart w:id="0" w:name="_Hlk117248675"/>
      <w:r w:rsidRPr="002D46FD">
        <w:rPr>
          <w:b/>
        </w:rPr>
        <w:t xml:space="preserve">privind </w:t>
      </w:r>
      <w:r w:rsidRPr="001D5984">
        <w:rPr>
          <w:b/>
          <w:bCs/>
          <w:color w:val="auto"/>
          <w:shd w:val="clear" w:color="auto" w:fill="F5F6FA"/>
        </w:rPr>
        <w:t xml:space="preserve">alocarea de la bugetul local al comunei I.L. Caragiale a unor fonduri </w:t>
      </w:r>
      <w:bookmarkStart w:id="1" w:name="_Hlk151802010"/>
      <w:bookmarkEnd w:id="0"/>
      <w:r w:rsidR="00FD543E">
        <w:rPr>
          <w:b/>
          <w:bCs/>
          <w:color w:val="auto"/>
          <w:shd w:val="clear" w:color="auto" w:fill="F5F6FA"/>
        </w:rPr>
        <w:t xml:space="preserve">pentru </w:t>
      </w:r>
      <w:r w:rsidR="007C78F2" w:rsidRPr="007C78F2">
        <w:rPr>
          <w:b/>
          <w:color w:val="auto"/>
          <w:shd w:val="clear" w:color="auto" w:fill="F5F6FA"/>
        </w:rPr>
        <w:t xml:space="preserve">Biserica Adventista de Ziua a </w:t>
      </w:r>
      <w:proofErr w:type="spellStart"/>
      <w:r w:rsidR="007C78F2" w:rsidRPr="007C78F2">
        <w:rPr>
          <w:b/>
          <w:color w:val="auto"/>
          <w:shd w:val="clear" w:color="auto" w:fill="F5F6FA"/>
        </w:rPr>
        <w:t>Saptea</w:t>
      </w:r>
      <w:proofErr w:type="spellEnd"/>
      <w:r w:rsidR="007C78F2" w:rsidRPr="007C78F2">
        <w:rPr>
          <w:b/>
          <w:color w:val="auto"/>
          <w:shd w:val="clear" w:color="auto" w:fill="F5F6FA"/>
        </w:rPr>
        <w:t xml:space="preserve">- </w:t>
      </w:r>
      <w:proofErr w:type="spellStart"/>
      <w:r w:rsidR="007C78F2" w:rsidRPr="007C78F2">
        <w:rPr>
          <w:b/>
          <w:color w:val="auto"/>
          <w:shd w:val="clear" w:color="auto" w:fill="F5F6FA"/>
        </w:rPr>
        <w:t>I.L.Caragiale</w:t>
      </w:r>
      <w:proofErr w:type="spellEnd"/>
    </w:p>
    <w:bookmarkEnd w:id="1"/>
    <w:p w14:paraId="311A0A23" w14:textId="7C7AE591" w:rsidR="005E4E6D" w:rsidRDefault="005E4E6D" w:rsidP="00FD543E">
      <w:pPr>
        <w:pStyle w:val="Default"/>
        <w:jc w:val="center"/>
      </w:pPr>
      <w:r w:rsidRPr="00EC14D0">
        <w:t xml:space="preserve">   Prin referatul de aprobare nr.</w:t>
      </w:r>
      <w:r w:rsidR="007C78F2">
        <w:t>10171/06.11.2024</w:t>
      </w:r>
      <w:r w:rsidRPr="00EC14D0">
        <w:t>, Primarul</w:t>
      </w:r>
      <w:r>
        <w:t xml:space="preserve"> comunei </w:t>
      </w:r>
      <w:proofErr w:type="spellStart"/>
      <w:r>
        <w:t>I.L.Caragiale</w:t>
      </w:r>
      <w:proofErr w:type="spellEnd"/>
      <w:r w:rsidRPr="00EC14D0">
        <w:t xml:space="preserve">, propune elaborarea unui proiect de hotărâre cu privire la alocarea de fonduri de la bugetul local al </w:t>
      </w:r>
      <w:r>
        <w:t xml:space="preserve">comunei </w:t>
      </w:r>
      <w:proofErr w:type="spellStart"/>
      <w:r>
        <w:t>I.L.Caragiale</w:t>
      </w:r>
      <w:proofErr w:type="spellEnd"/>
      <w:r w:rsidRPr="00EC14D0">
        <w:t xml:space="preserve"> a unor fonduri pentru </w:t>
      </w:r>
      <w:r w:rsidR="00384231">
        <w:t xml:space="preserve"> </w:t>
      </w:r>
      <w:r w:rsidR="007C78F2">
        <w:rPr>
          <w:color w:val="auto"/>
          <w:shd w:val="clear" w:color="auto" w:fill="F5F6FA"/>
        </w:rPr>
        <w:t xml:space="preserve">Biserica Adventista de Ziua a </w:t>
      </w:r>
      <w:proofErr w:type="spellStart"/>
      <w:r w:rsidR="007C78F2">
        <w:rPr>
          <w:color w:val="auto"/>
          <w:shd w:val="clear" w:color="auto" w:fill="F5F6FA"/>
        </w:rPr>
        <w:t>Saptea</w:t>
      </w:r>
      <w:proofErr w:type="spellEnd"/>
      <w:r w:rsidR="007C78F2">
        <w:rPr>
          <w:color w:val="auto"/>
          <w:shd w:val="clear" w:color="auto" w:fill="F5F6FA"/>
        </w:rPr>
        <w:t xml:space="preserve">- </w:t>
      </w:r>
      <w:proofErr w:type="spellStart"/>
      <w:r w:rsidR="007C78F2">
        <w:rPr>
          <w:color w:val="auto"/>
          <w:shd w:val="clear" w:color="auto" w:fill="F5F6FA"/>
        </w:rPr>
        <w:t>I.L.Caragiale</w:t>
      </w:r>
      <w:proofErr w:type="spellEnd"/>
      <w:r w:rsidRPr="00EC14D0">
        <w:t xml:space="preserve">. </w:t>
      </w:r>
    </w:p>
    <w:p w14:paraId="4F03BE14" w14:textId="77777777" w:rsidR="005E4E6D" w:rsidRPr="00A77089" w:rsidRDefault="005E4E6D" w:rsidP="005E4E6D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p w14:paraId="5D9FDC2E" w14:textId="77777777" w:rsidR="005E4E6D" w:rsidRPr="00237E31" w:rsidRDefault="005E4E6D" w:rsidP="005E4E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37E31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Necesitatea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oportunitatea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8CEC586" w14:textId="77777777" w:rsidR="005E4E6D" w:rsidRPr="00A77089" w:rsidRDefault="005E4E6D" w:rsidP="005E4E6D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p w14:paraId="0F7C8657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</w:rPr>
        <w:t>L.Caragiale</w:t>
      </w:r>
      <w:proofErr w:type="spellEnd"/>
      <w:proofErr w:type="gram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religios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veniturilor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proprii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3A7738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>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art.3,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>. (3</w:t>
      </w:r>
      <w:r w:rsidRPr="00EC14D0">
        <w:rPr>
          <w:rFonts w:ascii="Times New Roman" w:hAnsi="Times New Roman" w:cs="Times New Roman"/>
          <w:sz w:val="24"/>
          <w:szCs w:val="24"/>
        </w:rPr>
        <w:t xml:space="preserve">) din O.G. Nr. 82/2001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8FC8159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„De la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bugetele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locale se pot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aloca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fonduri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completarea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fondurilor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proprii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necesare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întreţinerea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funcţionarea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fără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venituri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venituri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reduse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ori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lăcaşurilor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conservarea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întreţinerea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bunurilor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care fac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parte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patrimoniul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cultural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naţional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mobil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amenajarea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întreţinerea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muzeelor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cultural-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sediilor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administrative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eparhiilor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centrelor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cult, a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sediilor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învăţământ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teologic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proprietate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recunoscute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amenajarea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clădirilor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având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destinaţia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aşezăminte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asistenţă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socială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medicală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cult, precum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activităţile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asistenţă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socială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medicală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susţinute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acestea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>.”</w:t>
      </w:r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art. 4,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(2) din H.G. nr.1470/2002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O.G. nr. 82/2001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9FB23A6" w14:textId="77777777" w:rsidR="005E4E6D" w:rsidRPr="00EC14D0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„ </w:t>
      </w:r>
      <w:r w:rsidRPr="00EC14D0">
        <w:rPr>
          <w:rFonts w:ascii="Times New Roman" w:hAnsi="Times New Roman" w:cs="Times New Roman"/>
          <w:i/>
          <w:sz w:val="24"/>
          <w:szCs w:val="24"/>
        </w:rPr>
        <w:t xml:space="preserve">Din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bugetele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locale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comunelor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oraşelor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municipiilor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sectoarelor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municipiului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Bucureşti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judeţelor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se pot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aloca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sume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completarea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fondurilor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proprii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destinate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: a)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întreţinerii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funcţionării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fără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venituri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cu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venituri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mici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; </w:t>
      </w:r>
    </w:p>
    <w:p w14:paraId="62937BDB" w14:textId="77777777" w:rsidR="005E4E6D" w:rsidRPr="00EC14D0" w:rsidRDefault="005E4E6D" w:rsidP="005E4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b)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condiţiile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aprobării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documentaţiilor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tehnico-economice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potrivit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reglementărilor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vigoare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precum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lăcaşurilor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cult; </w:t>
      </w:r>
    </w:p>
    <w:p w14:paraId="4F03779E" w14:textId="77777777" w:rsidR="005E4E6D" w:rsidRPr="00EC14D0" w:rsidRDefault="005E4E6D" w:rsidP="005E4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c)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conservării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întreţinerii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bunurilor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patrimoniu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; </w:t>
      </w:r>
    </w:p>
    <w:p w14:paraId="5310DA4A" w14:textId="77777777" w:rsidR="005E4E6D" w:rsidRPr="00EC14D0" w:rsidRDefault="005E4E6D" w:rsidP="005E4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d)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desfăşurării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activităţi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asistenţă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socială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medicală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cult; </w:t>
      </w:r>
    </w:p>
    <w:p w14:paraId="48932651" w14:textId="77777777" w:rsidR="005E4E6D" w:rsidRPr="00EC14D0" w:rsidRDefault="005E4E6D" w:rsidP="005E4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e)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amenajării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întreţinerii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muzeelor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cultural-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; </w:t>
      </w:r>
    </w:p>
    <w:p w14:paraId="5031DEAC" w14:textId="77777777" w:rsidR="005E4E6D" w:rsidRPr="00EC14D0" w:rsidRDefault="005E4E6D" w:rsidP="005E4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lastRenderedPageBreak/>
        <w:t xml:space="preserve">f)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amenajării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clădirilor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având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destinaţia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aşezăminte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asistenţă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socială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medicală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cult; </w:t>
      </w:r>
    </w:p>
    <w:p w14:paraId="24383FE2" w14:textId="77777777" w:rsidR="005E4E6D" w:rsidRPr="00EC14D0" w:rsidRDefault="005E4E6D" w:rsidP="005E4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g)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sediilor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administrative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eparhiilor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centrelor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cult; </w:t>
      </w:r>
    </w:p>
    <w:p w14:paraId="1CF77AF3" w14:textId="77777777" w:rsidR="005E4E6D" w:rsidRPr="00EC14D0" w:rsidRDefault="005E4E6D" w:rsidP="005E4E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14D0">
        <w:rPr>
          <w:rFonts w:ascii="Times New Roman" w:hAnsi="Times New Roman" w:cs="Times New Roman"/>
          <w:i/>
          <w:sz w:val="24"/>
          <w:szCs w:val="24"/>
        </w:rPr>
        <w:t xml:space="preserve">h)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construirii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reparării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sediilor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învăţământ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teologic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proprietate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i/>
          <w:sz w:val="24"/>
          <w:szCs w:val="24"/>
        </w:rPr>
        <w:t>recunoscute</w:t>
      </w:r>
      <w:proofErr w:type="spellEnd"/>
      <w:r w:rsidRPr="00EC14D0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5868C3BA" w14:textId="77777777" w:rsidR="005E4E6D" w:rsidRPr="00237E31" w:rsidRDefault="005E4E6D" w:rsidP="005E4E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37E31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Legalitatea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62989E4" w14:textId="77777777" w:rsidR="005E4E6D" w:rsidRPr="00A77089" w:rsidRDefault="005E4E6D" w:rsidP="005E4E6D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p w14:paraId="429BC911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Susţinerea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legal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fundamentată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următoarelor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normative:</w:t>
      </w:r>
    </w:p>
    <w:p w14:paraId="6D7D77D3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 3,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>. (3</w:t>
      </w:r>
      <w:r w:rsidRPr="00EC14D0">
        <w:rPr>
          <w:rFonts w:ascii="Times New Roman" w:hAnsi="Times New Roman" w:cs="Times New Roman"/>
          <w:sz w:val="24"/>
          <w:szCs w:val="24"/>
        </w:rPr>
        <w:t xml:space="preserve">) din O.G nr. 82/2001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aparținând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02E0EA28" w14:textId="77777777" w:rsidR="00E76EC6" w:rsidRDefault="005E4E6D" w:rsidP="00E76EC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art. 4,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. (2</w:t>
      </w:r>
      <w:proofErr w:type="gramStart"/>
      <w:r w:rsidRPr="00EC14D0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>lit.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f)</w:t>
      </w:r>
      <w:r w:rsidRPr="00EC14D0">
        <w:rPr>
          <w:rFonts w:ascii="Times New Roman" w:hAnsi="Times New Roman" w:cs="Times New Roman"/>
          <w:sz w:val="24"/>
          <w:szCs w:val="24"/>
        </w:rPr>
        <w:t xml:space="preserve"> art. 5, art. 14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art. 15 din H.G. nr. 1470/2002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O.G. nr. 82/2001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forme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3857EA19" w14:textId="5DD471C6" w:rsidR="00E76EC6" w:rsidRPr="00E76EC6" w:rsidRDefault="00E76EC6" w:rsidP="00E76EC6">
      <w:pPr>
        <w:spacing w:before="100" w:beforeAutospacing="1" w:after="100" w:afterAutospacing="1" w:line="240" w:lineRule="auto"/>
        <w:ind w:left="720"/>
        <w:jc w:val="both"/>
        <w:rPr>
          <w:rFonts w:ascii="Open Sans" w:eastAsia="Times New Roman" w:hAnsi="Open Sans" w:cs="Open Sans"/>
          <w:color w:val="6E6E6E"/>
          <w:sz w:val="23"/>
          <w:szCs w:val="23"/>
        </w:rPr>
      </w:pPr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 xml:space="preserve"> - </w:t>
      </w:r>
      <w:proofErr w:type="spellStart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>Prevederile</w:t>
      </w:r>
      <w:proofErr w:type="spellEnd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 xml:space="preserve"> HCL nr.12/ </w:t>
      </w:r>
      <w:proofErr w:type="gramStart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>08.02.2024  </w:t>
      </w:r>
      <w:proofErr w:type="spellStart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>privind</w:t>
      </w:r>
      <w:proofErr w:type="spellEnd"/>
      <w:proofErr w:type="gramEnd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 xml:space="preserve"> </w:t>
      </w:r>
      <w:proofErr w:type="spellStart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>aprobarea</w:t>
      </w:r>
      <w:proofErr w:type="spellEnd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 xml:space="preserve">  </w:t>
      </w:r>
      <w:proofErr w:type="spellStart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>bugetului</w:t>
      </w:r>
      <w:proofErr w:type="spellEnd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 xml:space="preserve"> local al </w:t>
      </w:r>
      <w:proofErr w:type="spellStart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>comunei</w:t>
      </w:r>
      <w:proofErr w:type="spellEnd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 xml:space="preserve"> I.L. CARAGIALE </w:t>
      </w:r>
      <w:proofErr w:type="spellStart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>pentru</w:t>
      </w:r>
      <w:proofErr w:type="spellEnd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 xml:space="preserve"> </w:t>
      </w:r>
      <w:proofErr w:type="spellStart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>anul</w:t>
      </w:r>
      <w:proofErr w:type="spellEnd"/>
      <w:r w:rsidRPr="00E76EC6">
        <w:rPr>
          <w:rFonts w:ascii="Open Sans" w:eastAsia="Times New Roman" w:hAnsi="Open Sans" w:cs="Open Sans"/>
          <w:color w:val="6E6E6E"/>
          <w:sz w:val="23"/>
          <w:szCs w:val="23"/>
        </w:rPr>
        <w:t xml:space="preserve"> 2024</w:t>
      </w:r>
      <w:r w:rsidR="007C78F2">
        <w:rPr>
          <w:rFonts w:ascii="Open Sans" w:eastAsia="Times New Roman" w:hAnsi="Open Sans" w:cs="Open Sans"/>
          <w:color w:val="6E6E6E"/>
          <w:sz w:val="23"/>
          <w:szCs w:val="23"/>
        </w:rPr>
        <w:t xml:space="preserve">,cu </w:t>
      </w:r>
      <w:proofErr w:type="spellStart"/>
      <w:r w:rsidR="007C78F2">
        <w:rPr>
          <w:rFonts w:ascii="Open Sans" w:eastAsia="Times New Roman" w:hAnsi="Open Sans" w:cs="Open Sans"/>
          <w:color w:val="6E6E6E"/>
          <w:sz w:val="23"/>
          <w:szCs w:val="23"/>
        </w:rPr>
        <w:t>modificarile</w:t>
      </w:r>
      <w:proofErr w:type="spellEnd"/>
      <w:r w:rsidR="007C78F2">
        <w:rPr>
          <w:rFonts w:ascii="Open Sans" w:eastAsia="Times New Roman" w:hAnsi="Open Sans" w:cs="Open Sans"/>
          <w:color w:val="6E6E6E"/>
          <w:sz w:val="23"/>
          <w:szCs w:val="23"/>
        </w:rPr>
        <w:t xml:space="preserve"> </w:t>
      </w:r>
      <w:proofErr w:type="spellStart"/>
      <w:r w:rsidR="007C78F2">
        <w:rPr>
          <w:rFonts w:ascii="Open Sans" w:eastAsia="Times New Roman" w:hAnsi="Open Sans" w:cs="Open Sans"/>
          <w:color w:val="6E6E6E"/>
          <w:sz w:val="23"/>
          <w:szCs w:val="23"/>
        </w:rPr>
        <w:t>si</w:t>
      </w:r>
      <w:proofErr w:type="spellEnd"/>
      <w:r w:rsidR="007C78F2">
        <w:rPr>
          <w:rFonts w:ascii="Open Sans" w:eastAsia="Times New Roman" w:hAnsi="Open Sans" w:cs="Open Sans"/>
          <w:color w:val="6E6E6E"/>
          <w:sz w:val="23"/>
          <w:szCs w:val="23"/>
        </w:rPr>
        <w:t xml:space="preserve"> </w:t>
      </w:r>
      <w:proofErr w:type="spellStart"/>
      <w:r w:rsidR="007C78F2">
        <w:rPr>
          <w:rFonts w:ascii="Open Sans" w:eastAsia="Times New Roman" w:hAnsi="Open Sans" w:cs="Open Sans"/>
          <w:color w:val="6E6E6E"/>
          <w:sz w:val="23"/>
          <w:szCs w:val="23"/>
        </w:rPr>
        <w:t>rectificarile</w:t>
      </w:r>
      <w:proofErr w:type="spellEnd"/>
      <w:r w:rsidR="007C78F2">
        <w:rPr>
          <w:rFonts w:ascii="Open Sans" w:eastAsia="Times New Roman" w:hAnsi="Open Sans" w:cs="Open Sans"/>
          <w:color w:val="6E6E6E"/>
          <w:sz w:val="23"/>
          <w:szCs w:val="23"/>
        </w:rPr>
        <w:t xml:space="preserve"> </w:t>
      </w:r>
      <w:proofErr w:type="spellStart"/>
      <w:r w:rsidR="007C78F2">
        <w:rPr>
          <w:rFonts w:ascii="Open Sans" w:eastAsia="Times New Roman" w:hAnsi="Open Sans" w:cs="Open Sans"/>
          <w:color w:val="6E6E6E"/>
          <w:sz w:val="23"/>
          <w:szCs w:val="23"/>
        </w:rPr>
        <w:t>ulterioare</w:t>
      </w:r>
      <w:proofErr w:type="spellEnd"/>
      <w:r w:rsidR="007C78F2">
        <w:rPr>
          <w:rFonts w:ascii="Open Sans" w:eastAsia="Times New Roman" w:hAnsi="Open Sans" w:cs="Open Sans"/>
          <w:color w:val="6E6E6E"/>
          <w:sz w:val="23"/>
          <w:szCs w:val="23"/>
        </w:rPr>
        <w:t>.</w:t>
      </w:r>
    </w:p>
    <w:p w14:paraId="0D83E53A" w14:textId="1FBC9E38" w:rsidR="005E4E6D" w:rsidRDefault="005E4E6D" w:rsidP="00E76EC6">
      <w:pPr>
        <w:pStyle w:val="NormalWeb"/>
        <w:spacing w:before="0" w:beforeAutospacing="0" w:after="0" w:afterAutospacing="0"/>
      </w:pPr>
      <w:r>
        <w:t xml:space="preserve">            </w:t>
      </w:r>
      <w:r w:rsidRPr="00EC14D0">
        <w:t xml:space="preserve"> - prevederile art. 136, alin. (6) din O.U.G. nr. 57/2019 privind Codul Administrativ, cu modificările </w:t>
      </w:r>
      <w:proofErr w:type="spellStart"/>
      <w:r w:rsidRPr="00EC14D0">
        <w:t>şi</w:t>
      </w:r>
      <w:proofErr w:type="spellEnd"/>
      <w:r w:rsidRPr="00EC14D0">
        <w:t xml:space="preserve"> completările ulterioare </w:t>
      </w:r>
    </w:p>
    <w:p w14:paraId="17FD9A7E" w14:textId="77777777" w:rsidR="005E4E6D" w:rsidRPr="00A77089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6"/>
          <w:szCs w:val="6"/>
        </w:rPr>
      </w:pPr>
    </w:p>
    <w:p w14:paraId="771CA4FE" w14:textId="77777777" w:rsidR="005E4E6D" w:rsidRPr="00237E31" w:rsidRDefault="005E4E6D" w:rsidP="005E4E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37E31">
        <w:rPr>
          <w:rFonts w:ascii="Times New Roman" w:hAnsi="Times New Roman" w:cs="Times New Roman"/>
          <w:b/>
          <w:sz w:val="24"/>
          <w:szCs w:val="24"/>
        </w:rPr>
        <w:t xml:space="preserve">3. 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Analiza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economică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37E31">
        <w:rPr>
          <w:rFonts w:ascii="Times New Roman" w:hAnsi="Times New Roman" w:cs="Times New Roman"/>
          <w:b/>
          <w:sz w:val="24"/>
          <w:szCs w:val="24"/>
        </w:rPr>
        <w:t>tehnică</w:t>
      </w:r>
      <w:proofErr w:type="spellEnd"/>
      <w:r w:rsidRPr="00237E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0F2A095" w14:textId="77777777" w:rsidR="005E4E6D" w:rsidRPr="00A77089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6"/>
          <w:szCs w:val="6"/>
        </w:rPr>
      </w:pPr>
    </w:p>
    <w:p w14:paraId="170734CB" w14:textId="5BCF75B8" w:rsidR="005E4E6D" w:rsidRPr="00A26442" w:rsidRDefault="005E4E6D" w:rsidP="005E4E6D">
      <w:pPr>
        <w:pStyle w:val="NormalWeb"/>
        <w:spacing w:before="0" w:beforeAutospacing="0" w:after="0" w:afterAutospacing="0"/>
        <w:rPr>
          <w:lang w:val="en-US"/>
        </w:rPr>
      </w:pPr>
      <w:r>
        <w:t xml:space="preserve">      La solicitarea</w:t>
      </w:r>
      <w:r w:rsidR="00384231">
        <w:t xml:space="preserve"> un</w:t>
      </w:r>
      <w:r w:rsidR="00E76EC6">
        <w:t>ei</w:t>
      </w:r>
      <w:r w:rsidR="00384231">
        <w:t xml:space="preserve"> un</w:t>
      </w:r>
      <w:r>
        <w:t xml:space="preserve">ități de cult </w:t>
      </w:r>
      <w:r w:rsidRPr="00EC14D0">
        <w:t xml:space="preserve">religios din </w:t>
      </w:r>
      <w:r>
        <w:t xml:space="preserve">comuna </w:t>
      </w:r>
      <w:proofErr w:type="spellStart"/>
      <w:r>
        <w:t>I.L.Caragiale</w:t>
      </w:r>
      <w:proofErr w:type="spellEnd"/>
      <w:r w:rsidRPr="00EC14D0">
        <w:t xml:space="preserve"> </w:t>
      </w:r>
      <w:r>
        <w:t>, privind acordarea de sprijin financiar și a</w:t>
      </w:r>
      <w:r w:rsidRPr="00EC14D0">
        <w:t>vând în vedere faptul că unit</w:t>
      </w:r>
      <w:r w:rsidR="00E76EC6">
        <w:t>atea</w:t>
      </w:r>
      <w:r w:rsidRPr="00EC14D0">
        <w:t xml:space="preserve"> de cult nu dispun</w:t>
      </w:r>
      <w:r w:rsidR="00E76EC6">
        <w:t>e</w:t>
      </w:r>
      <w:r w:rsidRPr="00EC14D0">
        <w:t xml:space="preserve"> de fonduri suficiente, propunem alocarea </w:t>
      </w:r>
      <w:r w:rsidRPr="00FD1059">
        <w:t>de</w:t>
      </w:r>
      <w:r>
        <w:t xml:space="preserve"> </w:t>
      </w:r>
      <w:r w:rsidRPr="00FD1059">
        <w:t>la</w:t>
      </w:r>
      <w:r>
        <w:t xml:space="preserve"> </w:t>
      </w:r>
      <w:r w:rsidRPr="00FD1059">
        <w:t xml:space="preserve">bugetul local al </w:t>
      </w:r>
      <w:r>
        <w:t xml:space="preserve">comunei </w:t>
      </w:r>
      <w:proofErr w:type="spellStart"/>
      <w:r>
        <w:t>I.L.Caragiale</w:t>
      </w:r>
      <w:proofErr w:type="spellEnd"/>
      <w:r w:rsidRPr="00FD1059">
        <w:t xml:space="preserve"> a sumei de </w:t>
      </w:r>
      <w:r w:rsidR="007C78F2">
        <w:t>7000</w:t>
      </w:r>
      <w:r w:rsidR="00F236EB">
        <w:t xml:space="preserve"> </w:t>
      </w:r>
      <w:r w:rsidRPr="00FD1059">
        <w:t>lei</w:t>
      </w:r>
      <w:r>
        <w:t>,</w:t>
      </w:r>
      <w:r w:rsidRPr="00FD1059">
        <w:t xml:space="preserve"> </w:t>
      </w:r>
      <w:r w:rsidRPr="00A26442">
        <w:t xml:space="preserve">după cum urmează </w:t>
      </w:r>
      <w:r w:rsidRPr="00A26442">
        <w:rPr>
          <w:lang w:val="en-US"/>
        </w:rPr>
        <w:t xml:space="preserve">: </w:t>
      </w:r>
    </w:p>
    <w:p w14:paraId="0A812039" w14:textId="77777777" w:rsidR="005E4E6D" w:rsidRPr="00A77089" w:rsidRDefault="005E4E6D" w:rsidP="005E4E6D">
      <w:pPr>
        <w:pStyle w:val="NormalWeb"/>
        <w:spacing w:before="0" w:beforeAutospacing="0" w:after="0" w:afterAutospacing="0"/>
        <w:rPr>
          <w:sz w:val="6"/>
          <w:szCs w:val="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3572"/>
        <w:gridCol w:w="4014"/>
        <w:gridCol w:w="2103"/>
      </w:tblGrid>
      <w:tr w:rsidR="005E4E6D" w:rsidRPr="00A26442" w14:paraId="2E0624AA" w14:textId="77777777" w:rsidTr="00030827">
        <w:tc>
          <w:tcPr>
            <w:tcW w:w="534" w:type="dxa"/>
          </w:tcPr>
          <w:p w14:paraId="16BDE155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 w:rsidRPr="00A26442">
              <w:rPr>
                <w:lang w:val="en-US"/>
              </w:rPr>
              <w:t xml:space="preserve">Nr. </w:t>
            </w:r>
            <w:proofErr w:type="spellStart"/>
            <w:r w:rsidRPr="00A26442">
              <w:rPr>
                <w:lang w:val="en-US"/>
              </w:rPr>
              <w:t>Crt</w:t>
            </w:r>
            <w:proofErr w:type="spellEnd"/>
          </w:p>
        </w:tc>
        <w:tc>
          <w:tcPr>
            <w:tcW w:w="3572" w:type="dxa"/>
          </w:tcPr>
          <w:p w14:paraId="0D7A3D51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proofErr w:type="spellStart"/>
            <w:r w:rsidRPr="00A26442">
              <w:rPr>
                <w:lang w:val="en-US"/>
              </w:rPr>
              <w:t>Parohia</w:t>
            </w:r>
            <w:proofErr w:type="spellEnd"/>
            <w:r w:rsidRPr="00A26442">
              <w:rPr>
                <w:lang w:val="en-US"/>
              </w:rPr>
              <w:t xml:space="preserve"> </w:t>
            </w:r>
            <w:proofErr w:type="spellStart"/>
            <w:r w:rsidRPr="00A26442">
              <w:rPr>
                <w:lang w:val="en-US"/>
              </w:rPr>
              <w:t>sau</w:t>
            </w:r>
            <w:proofErr w:type="spellEnd"/>
            <w:r w:rsidRPr="00A26442">
              <w:rPr>
                <w:lang w:val="en-US"/>
              </w:rPr>
              <w:t xml:space="preserve"> </w:t>
            </w:r>
            <w:proofErr w:type="spellStart"/>
            <w:r w:rsidRPr="00A26442">
              <w:rPr>
                <w:lang w:val="en-US"/>
              </w:rPr>
              <w:t>cultul</w:t>
            </w:r>
            <w:proofErr w:type="spellEnd"/>
            <w:r w:rsidRPr="00A26442">
              <w:rPr>
                <w:lang w:val="en-US"/>
              </w:rPr>
              <w:t xml:space="preserve"> </w:t>
            </w:r>
            <w:proofErr w:type="spellStart"/>
            <w:r w:rsidRPr="00A26442">
              <w:rPr>
                <w:lang w:val="en-US"/>
              </w:rPr>
              <w:t>religios</w:t>
            </w:r>
            <w:proofErr w:type="spellEnd"/>
          </w:p>
        </w:tc>
        <w:tc>
          <w:tcPr>
            <w:tcW w:w="4014" w:type="dxa"/>
          </w:tcPr>
          <w:p w14:paraId="258F1230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</w:pPr>
            <w:proofErr w:type="spellStart"/>
            <w:r w:rsidRPr="00A26442">
              <w:rPr>
                <w:lang w:val="en-US"/>
              </w:rPr>
              <w:t>Destina</w:t>
            </w:r>
            <w:proofErr w:type="spellEnd"/>
            <w:r w:rsidRPr="00A26442">
              <w:t>ție sumă</w:t>
            </w:r>
          </w:p>
        </w:tc>
        <w:tc>
          <w:tcPr>
            <w:tcW w:w="2103" w:type="dxa"/>
          </w:tcPr>
          <w:p w14:paraId="7CB97308" w14:textId="385E5864" w:rsidR="005E4E6D" w:rsidRPr="00A26442" w:rsidRDefault="005E4E6D" w:rsidP="00292E39">
            <w:pPr>
              <w:pStyle w:val="NormalWeb"/>
              <w:spacing w:before="0" w:beforeAutospacing="0" w:after="0" w:afterAutospacing="0"/>
              <w:jc w:val="center"/>
              <w:rPr>
                <w:lang w:val="en-US"/>
              </w:rPr>
            </w:pPr>
            <w:r w:rsidRPr="00A26442">
              <w:rPr>
                <w:lang w:val="en-US"/>
              </w:rPr>
              <w:t xml:space="preserve">Suma </w:t>
            </w:r>
            <w:proofErr w:type="spellStart"/>
            <w:r w:rsidRPr="00A26442">
              <w:rPr>
                <w:lang w:val="en-US"/>
              </w:rPr>
              <w:t>alocată</w:t>
            </w:r>
            <w:proofErr w:type="spellEnd"/>
            <w:r w:rsidRPr="00A26442">
              <w:rPr>
                <w:lang w:val="en-US"/>
              </w:rPr>
              <w:t xml:space="preserve"> 20</w:t>
            </w:r>
            <w:r>
              <w:rPr>
                <w:lang w:val="en-US"/>
              </w:rPr>
              <w:t>2</w:t>
            </w:r>
            <w:r w:rsidR="00E76EC6">
              <w:rPr>
                <w:lang w:val="en-US"/>
              </w:rPr>
              <w:t>4</w:t>
            </w:r>
          </w:p>
          <w:p w14:paraId="717EF190" w14:textId="77777777" w:rsidR="005E4E6D" w:rsidRPr="00A26442" w:rsidRDefault="005E4E6D" w:rsidP="00292E39">
            <w:pPr>
              <w:pStyle w:val="NormalWeb"/>
              <w:spacing w:before="0" w:beforeAutospacing="0" w:after="0" w:afterAutospacing="0"/>
              <w:jc w:val="center"/>
              <w:rPr>
                <w:lang w:val="en-US"/>
              </w:rPr>
            </w:pPr>
            <w:r w:rsidRPr="00A26442">
              <w:rPr>
                <w:lang w:val="en-US"/>
              </w:rPr>
              <w:t>- lei -</w:t>
            </w:r>
          </w:p>
        </w:tc>
      </w:tr>
      <w:tr w:rsidR="00F236EB" w:rsidRPr="00A26442" w14:paraId="45BDEE61" w14:textId="77777777" w:rsidTr="00030827">
        <w:tc>
          <w:tcPr>
            <w:tcW w:w="534" w:type="dxa"/>
          </w:tcPr>
          <w:p w14:paraId="6F415DD1" w14:textId="7E34FA8C" w:rsidR="00F236EB" w:rsidRDefault="00E76EC6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572" w:type="dxa"/>
          </w:tcPr>
          <w:p w14:paraId="39B90F11" w14:textId="299A5CFD" w:rsidR="00F236EB" w:rsidRPr="00F236EB" w:rsidRDefault="007C78F2" w:rsidP="00292E39">
            <w:pPr>
              <w:pStyle w:val="NormalWeb"/>
              <w:spacing w:before="0" w:beforeAutospacing="0" w:after="0" w:afterAutospacing="0"/>
              <w:rPr>
                <w:bCs/>
              </w:rPr>
            </w:pPr>
            <w:r>
              <w:rPr>
                <w:shd w:val="clear" w:color="auto" w:fill="F5F6FA"/>
              </w:rPr>
              <w:t xml:space="preserve">Biserica Adventista de Ziua a </w:t>
            </w:r>
            <w:proofErr w:type="spellStart"/>
            <w:r>
              <w:rPr>
                <w:shd w:val="clear" w:color="auto" w:fill="F5F6FA"/>
              </w:rPr>
              <w:t>Saptea</w:t>
            </w:r>
            <w:proofErr w:type="spellEnd"/>
            <w:r>
              <w:rPr>
                <w:shd w:val="clear" w:color="auto" w:fill="F5F6FA"/>
              </w:rPr>
              <w:t xml:space="preserve">- </w:t>
            </w:r>
            <w:proofErr w:type="spellStart"/>
            <w:r>
              <w:rPr>
                <w:shd w:val="clear" w:color="auto" w:fill="F5F6FA"/>
              </w:rPr>
              <w:t>I.L.Caragiale</w:t>
            </w:r>
            <w:proofErr w:type="spellEnd"/>
          </w:p>
        </w:tc>
        <w:tc>
          <w:tcPr>
            <w:tcW w:w="4014" w:type="dxa"/>
          </w:tcPr>
          <w:p w14:paraId="0B83C7A3" w14:textId="610AC754" w:rsidR="00F236EB" w:rsidRPr="00F236EB" w:rsidRDefault="007C78F2" w:rsidP="00292E39">
            <w:pPr>
              <w:pStyle w:val="NormalWeb"/>
              <w:spacing w:before="0" w:beforeAutospacing="0" w:after="0" w:afterAutospacing="0"/>
              <w:rPr>
                <w:bCs/>
                <w:lang w:val="en-US"/>
              </w:rPr>
            </w:pPr>
            <w:proofErr w:type="spellStart"/>
            <w:r>
              <w:rPr>
                <w:bCs/>
                <w:lang w:val="en-US"/>
              </w:rPr>
              <w:t>Achizitionare</w:t>
            </w:r>
            <w:proofErr w:type="spellEnd"/>
            <w:r>
              <w:rPr>
                <w:bCs/>
                <w:lang w:val="en-US"/>
              </w:rPr>
              <w:t xml:space="preserve"> </w:t>
            </w:r>
            <w:proofErr w:type="spellStart"/>
            <w:r>
              <w:rPr>
                <w:bCs/>
                <w:lang w:val="en-US"/>
              </w:rPr>
              <w:t>lemn</w:t>
            </w:r>
            <w:proofErr w:type="spellEnd"/>
            <w:r>
              <w:rPr>
                <w:bCs/>
                <w:lang w:val="en-US"/>
              </w:rPr>
              <w:t xml:space="preserve"> de </w:t>
            </w:r>
            <w:proofErr w:type="spellStart"/>
            <w:r>
              <w:rPr>
                <w:bCs/>
                <w:lang w:val="en-US"/>
              </w:rPr>
              <w:t>foc</w:t>
            </w:r>
            <w:proofErr w:type="spellEnd"/>
          </w:p>
        </w:tc>
        <w:tc>
          <w:tcPr>
            <w:tcW w:w="2103" w:type="dxa"/>
          </w:tcPr>
          <w:p w14:paraId="598E5E21" w14:textId="1432E26E" w:rsidR="00F236EB" w:rsidRPr="00F236EB" w:rsidRDefault="007C78F2" w:rsidP="00292E39">
            <w:pPr>
              <w:pStyle w:val="NormalWeb"/>
              <w:spacing w:before="0" w:beforeAutospacing="0" w:after="0" w:afterAutospacing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7000</w:t>
            </w:r>
          </w:p>
        </w:tc>
      </w:tr>
      <w:tr w:rsidR="005E4E6D" w:rsidRPr="00A26442" w14:paraId="101D3C43" w14:textId="77777777" w:rsidTr="00030827">
        <w:tc>
          <w:tcPr>
            <w:tcW w:w="534" w:type="dxa"/>
          </w:tcPr>
          <w:p w14:paraId="78FFECB8" w14:textId="77777777" w:rsidR="005E4E6D" w:rsidRDefault="005E4E6D" w:rsidP="00292E39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3572" w:type="dxa"/>
          </w:tcPr>
          <w:p w14:paraId="0D295591" w14:textId="77777777" w:rsidR="005E4E6D" w:rsidRPr="00005275" w:rsidRDefault="005E4E6D" w:rsidP="00292E39">
            <w:pPr>
              <w:pStyle w:val="NormalWeb"/>
              <w:spacing w:before="0" w:beforeAutospacing="0" w:after="0" w:afterAutospacing="0"/>
              <w:rPr>
                <w:b/>
              </w:rPr>
            </w:pPr>
            <w:r w:rsidRPr="00005275">
              <w:rPr>
                <w:b/>
              </w:rPr>
              <w:t>TOTAL</w:t>
            </w:r>
          </w:p>
        </w:tc>
        <w:tc>
          <w:tcPr>
            <w:tcW w:w="4014" w:type="dxa"/>
          </w:tcPr>
          <w:p w14:paraId="05C465EF" w14:textId="77777777" w:rsidR="005E4E6D" w:rsidRPr="00005275" w:rsidRDefault="005E4E6D" w:rsidP="00292E39">
            <w:pPr>
              <w:pStyle w:val="NormalWeb"/>
              <w:spacing w:before="0" w:beforeAutospacing="0" w:after="0" w:afterAutospacing="0"/>
              <w:rPr>
                <w:b/>
                <w:lang w:val="en-US"/>
              </w:rPr>
            </w:pPr>
          </w:p>
        </w:tc>
        <w:tc>
          <w:tcPr>
            <w:tcW w:w="2103" w:type="dxa"/>
          </w:tcPr>
          <w:p w14:paraId="5A873586" w14:textId="1A48F968" w:rsidR="005E4E6D" w:rsidRPr="00005275" w:rsidRDefault="007C78F2" w:rsidP="00292E39">
            <w:pPr>
              <w:pStyle w:val="NormalWeb"/>
              <w:spacing w:before="0" w:beforeAutospacing="0" w:after="0" w:afterAutospac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7000</w:t>
            </w:r>
          </w:p>
        </w:tc>
      </w:tr>
    </w:tbl>
    <w:p w14:paraId="4C9D7D01" w14:textId="77777777" w:rsidR="005E4E6D" w:rsidRPr="00A77089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6"/>
          <w:szCs w:val="6"/>
        </w:rPr>
      </w:pPr>
    </w:p>
    <w:p w14:paraId="50D15EB6" w14:textId="72DA84F8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Alocarea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sumelor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face de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Capitolul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67.02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C14D0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recreere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religie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>
        <w:rPr>
          <w:rFonts w:ascii="Times New Roman" w:hAnsi="Times New Roman" w:cs="Times New Roman"/>
          <w:sz w:val="24"/>
          <w:szCs w:val="24"/>
        </w:rPr>
        <w:t>subcapitol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67.02.06 ”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  <w:r w:rsidRPr="00EC14D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Menționăm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7C78F2">
        <w:rPr>
          <w:rFonts w:ascii="Times New Roman" w:hAnsi="Times New Roman" w:cs="Times New Roman"/>
          <w:sz w:val="24"/>
          <w:szCs w:val="24"/>
        </w:rPr>
        <w:t>50000</w:t>
      </w:r>
      <w:r>
        <w:rPr>
          <w:rFonts w:ascii="Times New Roman" w:hAnsi="Times New Roman" w:cs="Times New Roman"/>
          <w:sz w:val="24"/>
          <w:szCs w:val="24"/>
        </w:rPr>
        <w:t xml:space="preserve"> lei, din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r w:rsidR="00FD543E">
        <w:rPr>
          <w:rFonts w:ascii="Times New Roman" w:hAnsi="Times New Roman" w:cs="Times New Roman"/>
          <w:sz w:val="24"/>
          <w:szCs w:val="24"/>
        </w:rPr>
        <w:t xml:space="preserve"> </w:t>
      </w:r>
      <w:r w:rsidR="00E76E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s-au </w:t>
      </w:r>
      <w:proofErr w:type="spellStart"/>
      <w:r>
        <w:rPr>
          <w:rFonts w:ascii="Times New Roman" w:hAnsi="Times New Roman" w:cs="Times New Roman"/>
          <w:sz w:val="24"/>
          <w:szCs w:val="24"/>
        </w:rPr>
        <w:t>efectuat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15BA">
        <w:rPr>
          <w:rFonts w:ascii="Times New Roman" w:hAnsi="Times New Roman" w:cs="Times New Roman"/>
          <w:sz w:val="24"/>
          <w:szCs w:val="24"/>
        </w:rPr>
        <w:t xml:space="preserve"> </w:t>
      </w:r>
      <w:r w:rsidR="007C78F2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="007C7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78F2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="007C78F2">
        <w:rPr>
          <w:rFonts w:ascii="Times New Roman" w:hAnsi="Times New Roman" w:cs="Times New Roman"/>
          <w:sz w:val="24"/>
          <w:szCs w:val="24"/>
        </w:rPr>
        <w:t xml:space="preserve"> de 12688.22 lei</w:t>
      </w:r>
      <w:r w:rsidR="00302D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2B53AC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următoarelor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835A203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cerere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-tip;</w:t>
      </w:r>
    </w:p>
    <w:p w14:paraId="5C950D3A" w14:textId="77777777" w:rsidR="005E4E6D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devizul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construcţii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reparaţii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reglementărilor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rămase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executat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datat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curs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vizat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diriginţii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şantier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D29567D" w14:textId="77777777" w:rsidR="005E4E6D" w:rsidRDefault="005E4E6D" w:rsidP="005E4E6D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autorizaţia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construire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nr. 50/1991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autorizarea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E7F33F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executării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construcţii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legislaţiei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aplicabile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ţara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teritoriul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căreia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află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lăcaşul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recunoscut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7E6B78B2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bunurilor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patrimoniul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cultural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14D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avizului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instituţiile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specializate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patrimoniului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cultural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legislaţiei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restaurarea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conservarea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bunurilor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patrimoniul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cultural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C02496F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lăcaşurilor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aparţinând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Bisericii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Ortodoxe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Române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avizului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Comisia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bisericească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EC8226E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celelalte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necesităţi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însoţită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tipului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încadrează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EDDC095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avizul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centrale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cult, pe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curs,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obţinerea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Secretariatul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Stat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Culte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C32003F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fiscală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certificată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bancă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extras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bancar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conform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precizat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IBAN 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5407536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solicitantului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folosi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exclusiv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menţionate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documentaţia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ataşată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-tip; </w:t>
      </w:r>
    </w:p>
    <w:p w14:paraId="34DD6A11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Documentaţiile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incomplete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putea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completate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maximum 30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depunerii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contrar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3AD2A9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Sumele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alocate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hotarârii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consiliu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transmise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direct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solicitan</w:t>
      </w:r>
      <w:r>
        <w:rPr>
          <w:rFonts w:ascii="Times New Roman" w:hAnsi="Times New Roman" w:cs="Times New Roman"/>
          <w:sz w:val="24"/>
          <w:szCs w:val="24"/>
        </w:rPr>
        <w:t>ților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.</w:t>
      </w:r>
    </w:p>
    <w:p w14:paraId="44B077FC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 Este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obligatorie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sumei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0F7C92D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justificative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xerox,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purta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menţiunea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«conform cu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certificate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ştampilei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semnăturii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beneficiarului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ajutorului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ED99E3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justificative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întocmite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reglementărilor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financiar-contabilă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23591CD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nu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admite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conţin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achiziţii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care nu sunt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cuprinse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devizul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înaintat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obţinerea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1C273486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justificative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lizibile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prezinte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ştersături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nu se admit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trimise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fax; </w:t>
      </w:r>
    </w:p>
    <w:p w14:paraId="2716C45C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facturile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însoţite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dispoziţii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ordine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chitanţe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bonuri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extrase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viramente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bancare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F77C26F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chitanţele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plăţi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cuprindă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plăţii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operaţiunea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se face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eliberării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Chitanţele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plăţi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utilizate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cazurile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nu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întocmesc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facturi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06ADAF7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chitanţele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mână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anumite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plăţi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procurări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particulari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cuprindă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prenumele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vânzătorului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clar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3E5F09E0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justificative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cuprinde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extrasului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bancar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se face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dovada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banilor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chitanţa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evidenţa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contabilă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beneficiare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alocat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F0AAF8A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bisericească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trimite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14D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ordinului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s-au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virat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venit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contribuţiile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individuale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şomaj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executate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dependentă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de un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angajat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unitatea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contract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prestări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încheiat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Codului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civil;</w:t>
      </w:r>
    </w:p>
    <w:p w14:paraId="37FD20D1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justificative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transmise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târziu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la data de 31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decembrie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fiecărui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an.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04E0CA0C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cursul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trimestrului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IV,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180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;</w:t>
      </w:r>
    </w:p>
    <w:p w14:paraId="3EB3D2DA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facturile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executării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construcţie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reparaţie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însoţite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situaţii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contracte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adiţionale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anexe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contract/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contracte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note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stadiul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vizate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diriginţii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3ACBA48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alocat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indiferent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solicitantul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alături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justificative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utilizării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primit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>.</w:t>
      </w:r>
    </w:p>
    <w:p w14:paraId="647321C3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facturile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avans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însoţite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facturi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regularizare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14D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avansului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FE32C3A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14D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actele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justificative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însoţite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fotografii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stadiul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executate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, la data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justificării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24869C" w14:textId="77777777" w:rsidR="005E4E6D" w:rsidRDefault="005E4E6D" w:rsidP="005E4E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C14D0">
        <w:rPr>
          <w:rFonts w:ascii="Times New Roman" w:hAnsi="Times New Roman" w:cs="Times New Roman"/>
          <w:sz w:val="24"/>
          <w:szCs w:val="24"/>
        </w:rPr>
        <w:t xml:space="preserve">Nu se admit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facturi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emise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plătite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primirea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cult care nu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termenelor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precizate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sunt obligate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restituie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sumele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rămase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nejustificate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maximum 30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expirarea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C14D0">
        <w:rPr>
          <w:rFonts w:ascii="Times New Roman" w:hAnsi="Times New Roman" w:cs="Times New Roman"/>
          <w:sz w:val="24"/>
          <w:szCs w:val="24"/>
        </w:rPr>
        <w:t>justificare</w:t>
      </w:r>
      <w:proofErr w:type="spellEnd"/>
      <w:r w:rsidRPr="00EC14D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D9D741" w14:textId="20028B73" w:rsidR="005E4E6D" w:rsidRDefault="005E4E6D" w:rsidP="005E4E6D">
      <w:pPr>
        <w:pStyle w:val="Default"/>
      </w:pPr>
      <w:r>
        <w:t xml:space="preserve">              </w:t>
      </w:r>
      <w:proofErr w:type="spellStart"/>
      <w:r w:rsidRPr="00EC14D0">
        <w:t>Faţă</w:t>
      </w:r>
      <w:proofErr w:type="spellEnd"/>
      <w:r w:rsidRPr="00EC14D0">
        <w:t xml:space="preserve"> de cele prezentate, </w:t>
      </w:r>
      <w:r w:rsidRPr="00C360CC">
        <w:t>raportat la prevederile art.129 alin.1 și art.136 alin.1 din OUG nr.57/2019 Cod Administrativ, cu modificările și completările ulterioare</w:t>
      </w:r>
      <w:r>
        <w:t xml:space="preserve">, </w:t>
      </w:r>
      <w:r w:rsidRPr="00EC14D0">
        <w:t>consideram că</w:t>
      </w:r>
      <w:r>
        <w:t>,</w:t>
      </w:r>
      <w:r w:rsidRPr="00EC14D0">
        <w:t xml:space="preserve"> propunerea </w:t>
      </w:r>
      <w:r>
        <w:t xml:space="preserve">referitoare la </w:t>
      </w:r>
      <w:r w:rsidRPr="00EC14D0">
        <w:t xml:space="preserve"> proiectul de hotărâre</w:t>
      </w:r>
      <w:r w:rsidRPr="006E3A12">
        <w:rPr>
          <w:b/>
        </w:rPr>
        <w:t xml:space="preserve"> </w:t>
      </w:r>
      <w:r w:rsidRPr="006E3A12">
        <w:rPr>
          <w:bCs/>
        </w:rPr>
        <w:t xml:space="preserve">privind </w:t>
      </w:r>
      <w:bookmarkStart w:id="2" w:name="_Hlk117248897"/>
      <w:r w:rsidRPr="006E3A12">
        <w:rPr>
          <w:bCs/>
          <w:color w:val="auto"/>
          <w:shd w:val="clear" w:color="auto" w:fill="F5F6FA"/>
        </w:rPr>
        <w:t xml:space="preserve">alocarea de la bugetul local al comunei I.L. Caragiale a unor fonduri pentru </w:t>
      </w:r>
      <w:bookmarkEnd w:id="2"/>
      <w:r w:rsidR="00030827">
        <w:t>unita</w:t>
      </w:r>
      <w:r w:rsidR="00E76EC6">
        <w:t>tea</w:t>
      </w:r>
      <w:r w:rsidR="00030827">
        <w:t xml:space="preserve"> de cult </w:t>
      </w:r>
      <w:r w:rsidR="00E76EC6">
        <w:t>Parohia</w:t>
      </w:r>
      <w:r w:rsidR="00030827">
        <w:t xml:space="preserve"> </w:t>
      </w:r>
      <w:proofErr w:type="spellStart"/>
      <w:r w:rsidR="00030827">
        <w:t>I.L.Caragiale</w:t>
      </w:r>
      <w:proofErr w:type="spellEnd"/>
      <w:r>
        <w:rPr>
          <w:bCs/>
          <w:color w:val="auto"/>
          <w:shd w:val="clear" w:color="auto" w:fill="F5F6FA"/>
        </w:rPr>
        <w:t>,</w:t>
      </w:r>
      <w:r w:rsidRPr="001D5984">
        <w:rPr>
          <w:b/>
          <w:bCs/>
          <w:color w:val="auto"/>
          <w:lang w:val="it-IT"/>
        </w:rPr>
        <w:t xml:space="preserve"> </w:t>
      </w:r>
      <w:r w:rsidRPr="00EC14D0">
        <w:t xml:space="preserve"> </w:t>
      </w:r>
      <w:r>
        <w:t>poa</w:t>
      </w:r>
      <w:r w:rsidR="006B478F">
        <w:t>t</w:t>
      </w:r>
      <w:r>
        <w:t xml:space="preserve">e fi supusă dezbaterii și aprobării Consiliului Local al comunei </w:t>
      </w:r>
      <w:proofErr w:type="spellStart"/>
      <w:r>
        <w:t>I.L.Caragiale</w:t>
      </w:r>
      <w:proofErr w:type="spellEnd"/>
      <w:r w:rsidRPr="00EC14D0">
        <w:t xml:space="preserve">. </w:t>
      </w:r>
    </w:p>
    <w:p w14:paraId="088AD473" w14:textId="77777777" w:rsidR="005E4E6D" w:rsidRPr="007019E9" w:rsidRDefault="005E4E6D" w:rsidP="005E4E6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019E9">
        <w:rPr>
          <w:rFonts w:ascii="Times New Roman" w:hAnsi="Times New Roman" w:cs="Times New Roman"/>
          <w:b/>
          <w:sz w:val="20"/>
          <w:szCs w:val="20"/>
        </w:rPr>
        <w:t>ÎNTOCMIT</w:t>
      </w:r>
      <w:r w:rsidRPr="007019E9">
        <w:rPr>
          <w:rFonts w:ascii="Times New Roman" w:hAnsi="Times New Roman" w:cs="Times New Roman"/>
          <w:sz w:val="20"/>
          <w:szCs w:val="20"/>
        </w:rPr>
        <w:t>,</w:t>
      </w:r>
    </w:p>
    <w:p w14:paraId="68D271D3" w14:textId="77777777" w:rsidR="005E4E6D" w:rsidRDefault="005E4E6D" w:rsidP="005E4E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Cons. Superior,</w:t>
      </w:r>
    </w:p>
    <w:p w14:paraId="79F09280" w14:textId="61F30EC4" w:rsidR="00D877A8" w:rsidRDefault="005E4E6D" w:rsidP="005529A7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7C78F2">
        <w:rPr>
          <w:rFonts w:ascii="Times New Roman" w:hAnsi="Times New Roman" w:cs="Times New Roman"/>
          <w:sz w:val="24"/>
          <w:szCs w:val="24"/>
        </w:rPr>
        <w:t>Elena-Carmen</w:t>
      </w:r>
      <w:bookmarkStart w:id="3" w:name="_GoBack"/>
      <w:bookmarkEnd w:id="3"/>
      <w:r>
        <w:rPr>
          <w:rFonts w:ascii="Times New Roman" w:hAnsi="Times New Roman" w:cs="Times New Roman"/>
          <w:sz w:val="24"/>
          <w:szCs w:val="24"/>
        </w:rPr>
        <w:t xml:space="preserve"> OLARU</w:t>
      </w:r>
    </w:p>
    <w:sectPr w:rsidR="00D877A8" w:rsidSect="005E4E6D">
      <w:pgSz w:w="12240" w:h="15840"/>
      <w:pgMar w:top="397" w:right="397" w:bottom="39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C775FB"/>
    <w:multiLevelType w:val="multilevel"/>
    <w:tmpl w:val="E9CCC9B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217"/>
    <w:rsid w:val="00030827"/>
    <w:rsid w:val="00061B98"/>
    <w:rsid w:val="00071D94"/>
    <w:rsid w:val="00081033"/>
    <w:rsid w:val="000A4F29"/>
    <w:rsid w:val="00253BBD"/>
    <w:rsid w:val="002916A1"/>
    <w:rsid w:val="00300217"/>
    <w:rsid w:val="00302D79"/>
    <w:rsid w:val="003042A5"/>
    <w:rsid w:val="00341DF1"/>
    <w:rsid w:val="00384231"/>
    <w:rsid w:val="00435A7F"/>
    <w:rsid w:val="0046231B"/>
    <w:rsid w:val="004E15BA"/>
    <w:rsid w:val="00521BB2"/>
    <w:rsid w:val="005529A7"/>
    <w:rsid w:val="00572E41"/>
    <w:rsid w:val="00581D91"/>
    <w:rsid w:val="005A3075"/>
    <w:rsid w:val="005E4E6D"/>
    <w:rsid w:val="00604753"/>
    <w:rsid w:val="006802E8"/>
    <w:rsid w:val="006B478F"/>
    <w:rsid w:val="006F2005"/>
    <w:rsid w:val="007019E9"/>
    <w:rsid w:val="007965BB"/>
    <w:rsid w:val="007C0093"/>
    <w:rsid w:val="007C78F2"/>
    <w:rsid w:val="00C805F8"/>
    <w:rsid w:val="00C96557"/>
    <w:rsid w:val="00D37C08"/>
    <w:rsid w:val="00D6770E"/>
    <w:rsid w:val="00D877A8"/>
    <w:rsid w:val="00DA04D1"/>
    <w:rsid w:val="00E76EC6"/>
    <w:rsid w:val="00EF3835"/>
    <w:rsid w:val="00F236EB"/>
    <w:rsid w:val="00FD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85BB0"/>
  <w15:chartTrackingRefBased/>
  <w15:docId w15:val="{441BF634-2588-44E6-A52D-D709A246C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4E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5E4E6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E4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5E4E6D"/>
    <w:rPr>
      <w:b/>
      <w:bCs/>
    </w:rPr>
  </w:style>
  <w:style w:type="paragraph" w:customStyle="1" w:styleId="Default">
    <w:name w:val="Default"/>
    <w:uiPriority w:val="99"/>
    <w:rsid w:val="005E4E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  <w:style w:type="table" w:styleId="TableGrid">
    <w:name w:val="Table Grid"/>
    <w:basedOn w:val="TableNormal"/>
    <w:uiPriority w:val="59"/>
    <w:rsid w:val="005E4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5E4E6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5E4E6D"/>
    <w:rPr>
      <w:rFonts w:ascii="Times New Roman" w:eastAsia="Times New Roman" w:hAnsi="Times New Roman" w:cs="Times New Roman"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1721</Words>
  <Characters>9810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Contabilitate</cp:lastModifiedBy>
  <cp:revision>14</cp:revision>
  <cp:lastPrinted>2023-11-25T09:07:00Z</cp:lastPrinted>
  <dcterms:created xsi:type="dcterms:W3CDTF">2022-12-17T09:47:00Z</dcterms:created>
  <dcterms:modified xsi:type="dcterms:W3CDTF">2024-11-08T10:25:00Z</dcterms:modified>
</cp:coreProperties>
</file>