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7A328823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8532EA">
        <w:rPr>
          <w:b/>
          <w:sz w:val="28"/>
          <w:szCs w:val="28"/>
        </w:rPr>
        <w:t>165</w:t>
      </w:r>
      <w:r>
        <w:rPr>
          <w:b/>
          <w:sz w:val="28"/>
          <w:szCs w:val="28"/>
        </w:rPr>
        <w:t>/1</w:t>
      </w:r>
      <w:r w:rsidR="00D97A40">
        <w:rPr>
          <w:b/>
          <w:sz w:val="28"/>
          <w:szCs w:val="28"/>
        </w:rPr>
        <w:t>2077/</w:t>
      </w:r>
      <w:r w:rsidR="008532E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8532E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</w:t>
      </w:r>
      <w:r w:rsidR="00D97A40">
        <w:rPr>
          <w:b/>
          <w:sz w:val="28"/>
          <w:szCs w:val="28"/>
        </w:rPr>
        <w:t>4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4A0D69">
      <w:pPr>
        <w:ind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 xml:space="preserve">privind  încetarea  unui mandat de consilier local </w:t>
      </w:r>
      <w:proofErr w:type="spellStart"/>
      <w:r w:rsidRPr="00342FF2">
        <w:rPr>
          <w:b/>
          <w:sz w:val="28"/>
          <w:szCs w:val="28"/>
        </w:rPr>
        <w:t>şi</w:t>
      </w:r>
      <w:proofErr w:type="spellEnd"/>
      <w:r w:rsidRPr="00342FF2">
        <w:rPr>
          <w:b/>
          <w:sz w:val="28"/>
          <w:szCs w:val="28"/>
        </w:rPr>
        <w:t xml:space="preserve"> </w:t>
      </w:r>
      <w:proofErr w:type="spellStart"/>
      <w:r w:rsidRPr="00342FF2">
        <w:rPr>
          <w:b/>
          <w:sz w:val="28"/>
          <w:szCs w:val="28"/>
        </w:rPr>
        <w:t>vacantarea</w:t>
      </w:r>
      <w:proofErr w:type="spellEnd"/>
      <w:r w:rsidRPr="00342FF2">
        <w:rPr>
          <w:b/>
          <w:sz w:val="28"/>
          <w:szCs w:val="28"/>
        </w:rPr>
        <w:t xml:space="preserve"> unui</w:t>
      </w:r>
    </w:p>
    <w:p w14:paraId="46A6EFEB" w14:textId="734E6673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7DB09B85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data de </w:t>
      </w:r>
      <w:r w:rsidR="008532EA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8532EA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97A40">
        <w:rPr>
          <w:sz w:val="28"/>
          <w:szCs w:val="28"/>
        </w:rPr>
        <w:t>4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8532EA">
        <w:rPr>
          <w:sz w:val="28"/>
          <w:szCs w:val="28"/>
        </w:rPr>
        <w:t>49603</w:t>
      </w:r>
      <w:r>
        <w:rPr>
          <w:sz w:val="28"/>
          <w:szCs w:val="28"/>
        </w:rPr>
        <w:t xml:space="preserve">, demisia </w:t>
      </w:r>
      <w:r w:rsidR="008532EA">
        <w:rPr>
          <w:sz w:val="28"/>
          <w:szCs w:val="28"/>
        </w:rPr>
        <w:t>domnului PODARU Vasile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1452F9AC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="004A0D69">
        <w:rPr>
          <w:i/>
          <w:sz w:val="28"/>
          <w:szCs w:val="28"/>
        </w:rPr>
        <w:t xml:space="preserve"> 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079C11C0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8532EA">
        <w:rPr>
          <w:sz w:val="28"/>
          <w:szCs w:val="28"/>
        </w:rPr>
        <w:t>50075</w:t>
      </w:r>
      <w:r w:rsidR="005A6D25">
        <w:rPr>
          <w:sz w:val="28"/>
          <w:szCs w:val="28"/>
        </w:rPr>
        <w:t>/1</w:t>
      </w:r>
      <w:r w:rsidR="008532EA">
        <w:rPr>
          <w:sz w:val="28"/>
          <w:szCs w:val="28"/>
        </w:rPr>
        <w:t>2</w:t>
      </w:r>
      <w:r w:rsidR="005A6D25">
        <w:rPr>
          <w:sz w:val="28"/>
          <w:szCs w:val="28"/>
        </w:rPr>
        <w:t>.</w:t>
      </w:r>
      <w:r w:rsidR="008532EA">
        <w:rPr>
          <w:sz w:val="28"/>
          <w:szCs w:val="28"/>
        </w:rPr>
        <w:t>11</w:t>
      </w:r>
      <w:r w:rsidR="005A6D25">
        <w:rPr>
          <w:sz w:val="28"/>
          <w:szCs w:val="28"/>
        </w:rPr>
        <w:t>.2024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</w:t>
      </w:r>
      <w:r w:rsidR="008532EA">
        <w:rPr>
          <w:sz w:val="28"/>
          <w:szCs w:val="28"/>
        </w:rPr>
        <w:t>domnului PODARU Vasile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</w:t>
      </w:r>
      <w:r w:rsidR="008532EA">
        <w:rPr>
          <w:sz w:val="28"/>
          <w:szCs w:val="28"/>
        </w:rPr>
        <w:t>u</w:t>
      </w:r>
      <w:r w:rsidR="005A6D25">
        <w:rPr>
          <w:sz w:val="28"/>
          <w:szCs w:val="28"/>
        </w:rPr>
        <w:t>ia</w:t>
      </w:r>
      <w:r w:rsidRPr="00D926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să se declare vacant </w:t>
      </w:r>
      <w:r w:rsidR="008532EA">
        <w:rPr>
          <w:sz w:val="28"/>
          <w:szCs w:val="28"/>
        </w:rPr>
        <w:t xml:space="preserve">acest </w:t>
      </w:r>
      <w:r>
        <w:rPr>
          <w:sz w:val="28"/>
          <w:szCs w:val="28"/>
        </w:rPr>
        <w:t xml:space="preserve">loc </w:t>
      </w:r>
      <w:r w:rsidR="008532EA">
        <w:rPr>
          <w:sz w:val="28"/>
          <w:szCs w:val="28"/>
        </w:rPr>
        <w:t xml:space="preserve">de </w:t>
      </w:r>
      <w:r>
        <w:rPr>
          <w:sz w:val="28"/>
          <w:szCs w:val="28"/>
        </w:rPr>
        <w:t>consilier  local și</w:t>
      </w:r>
      <w:r w:rsidR="008532EA">
        <w:rPr>
          <w:sz w:val="28"/>
          <w:szCs w:val="28"/>
        </w:rPr>
        <w:t xml:space="preserve"> î</w:t>
      </w:r>
      <w:r>
        <w:rPr>
          <w:sz w:val="28"/>
          <w:szCs w:val="28"/>
        </w:rPr>
        <w:t>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44A0427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 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DB33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CA"/>
    <w:rsid w:val="000655E8"/>
    <w:rsid w:val="000E7658"/>
    <w:rsid w:val="00172838"/>
    <w:rsid w:val="001E3CF0"/>
    <w:rsid w:val="001F3745"/>
    <w:rsid w:val="001F4870"/>
    <w:rsid w:val="00264BF3"/>
    <w:rsid w:val="00342FF2"/>
    <w:rsid w:val="00366474"/>
    <w:rsid w:val="004248A8"/>
    <w:rsid w:val="00476413"/>
    <w:rsid w:val="004A0D69"/>
    <w:rsid w:val="005342C5"/>
    <w:rsid w:val="005A6D25"/>
    <w:rsid w:val="00656B5F"/>
    <w:rsid w:val="00735DDB"/>
    <w:rsid w:val="007D6CBF"/>
    <w:rsid w:val="008532EA"/>
    <w:rsid w:val="00A15988"/>
    <w:rsid w:val="00AB329C"/>
    <w:rsid w:val="00CD0232"/>
    <w:rsid w:val="00D97A40"/>
    <w:rsid w:val="00DB339B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dcterms:created xsi:type="dcterms:W3CDTF">2024-04-16T07:33:00Z</dcterms:created>
  <dcterms:modified xsi:type="dcterms:W3CDTF">2024-11-12T07:51:00Z</dcterms:modified>
</cp:coreProperties>
</file>