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tblpY="-465"/>
        <w:tblW w:w="14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09"/>
        <w:gridCol w:w="4931"/>
      </w:tblGrid>
      <w:tr w:rsidR="00E82216" w:rsidRPr="008869A9" w:rsidTr="003C0671">
        <w:trPr>
          <w:gridAfter w:val="1"/>
          <w:wAfter w:w="4930" w:type="dxa"/>
          <w:trHeight w:val="1169"/>
        </w:trPr>
        <w:tc>
          <w:tcPr>
            <w:tcW w:w="91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82216" w:rsidRPr="008869A9" w:rsidRDefault="00E82216" w:rsidP="003C0671">
            <w:pPr>
              <w:spacing w:after="0"/>
              <w:jc w:val="center"/>
              <w:rPr>
                <w:rFonts w:ascii="Georgia" w:hAnsi="Georgia"/>
                <w:sz w:val="28"/>
                <w:szCs w:val="28"/>
              </w:rPr>
            </w:pPr>
            <w:r w:rsidRPr="008869A9">
              <w:rPr>
                <w:rFonts w:ascii="Georgia" w:hAnsi="Georgia"/>
                <w:noProof/>
                <w:sz w:val="28"/>
                <w:szCs w:val="28"/>
              </w:rPr>
              <w:drawing>
                <wp:inline distT="0" distB="0" distL="0" distR="0" wp14:anchorId="1F685249" wp14:editId="0029853A">
                  <wp:extent cx="605790" cy="775970"/>
                  <wp:effectExtent l="19050" t="0" r="3810" b="0"/>
                  <wp:docPr id="1" name="Picture 1" descr="ste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e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775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2216" w:rsidRPr="008869A9" w:rsidRDefault="00E82216" w:rsidP="003C0671">
            <w:pPr>
              <w:spacing w:after="0"/>
              <w:jc w:val="center"/>
              <w:rPr>
                <w:rFonts w:ascii="Georgia" w:hAnsi="Georgia"/>
                <w:b/>
                <w:sz w:val="28"/>
                <w:szCs w:val="28"/>
                <w:lang w:val="it-IT"/>
              </w:rPr>
            </w:pPr>
            <w:r w:rsidRPr="008869A9">
              <w:rPr>
                <w:rFonts w:ascii="Georgia" w:hAnsi="Georgia"/>
                <w:b/>
                <w:sz w:val="28"/>
                <w:szCs w:val="28"/>
                <w:lang w:val="it-IT"/>
              </w:rPr>
              <w:t>ROM</w:t>
            </w:r>
            <w:r w:rsidRPr="008869A9">
              <w:rPr>
                <w:rFonts w:ascii="Georgia" w:hAnsi="Georgia"/>
                <w:b/>
                <w:sz w:val="28"/>
                <w:szCs w:val="28"/>
              </w:rPr>
              <w:t>Â</w:t>
            </w:r>
            <w:r w:rsidRPr="008869A9">
              <w:rPr>
                <w:rFonts w:ascii="Georgia" w:hAnsi="Georgia"/>
                <w:b/>
                <w:sz w:val="28"/>
                <w:szCs w:val="28"/>
                <w:lang w:val="it-IT"/>
              </w:rPr>
              <w:t>NIA</w:t>
            </w:r>
          </w:p>
          <w:p w:rsidR="00E82216" w:rsidRPr="008869A9" w:rsidRDefault="00E82216" w:rsidP="003C0671">
            <w:pPr>
              <w:spacing w:after="0"/>
              <w:jc w:val="center"/>
              <w:rPr>
                <w:rFonts w:ascii="Georgia" w:hAnsi="Georgia"/>
                <w:b/>
                <w:sz w:val="28"/>
                <w:szCs w:val="28"/>
                <w:lang w:val="it-IT"/>
              </w:rPr>
            </w:pPr>
            <w:r w:rsidRPr="008869A9">
              <w:rPr>
                <w:rFonts w:ascii="Georgia" w:hAnsi="Georgia"/>
                <w:b/>
                <w:sz w:val="28"/>
                <w:szCs w:val="28"/>
                <w:lang w:val="it-IT"/>
              </w:rPr>
              <w:t>COMUNA  GOL</w:t>
            </w:r>
            <w:r w:rsidRPr="008869A9">
              <w:rPr>
                <w:rFonts w:ascii="Georgia" w:hAnsi="Georgia"/>
                <w:b/>
                <w:sz w:val="28"/>
                <w:szCs w:val="28"/>
              </w:rPr>
              <w:t>Ă</w:t>
            </w:r>
            <w:r w:rsidRPr="008869A9">
              <w:rPr>
                <w:rFonts w:ascii="Georgia" w:hAnsi="Georgia"/>
                <w:b/>
                <w:sz w:val="28"/>
                <w:szCs w:val="28"/>
                <w:lang w:val="it-IT"/>
              </w:rPr>
              <w:t>IEȘTI</w:t>
            </w:r>
          </w:p>
          <w:p w:rsidR="00E82216" w:rsidRPr="008869A9" w:rsidRDefault="00E82216" w:rsidP="003C0671">
            <w:pPr>
              <w:spacing w:after="0"/>
              <w:jc w:val="center"/>
              <w:rPr>
                <w:rFonts w:ascii="Georgia" w:hAnsi="Georgia"/>
                <w:b/>
                <w:sz w:val="28"/>
                <w:szCs w:val="28"/>
                <w:lang w:val="it-IT"/>
              </w:rPr>
            </w:pPr>
            <w:r w:rsidRPr="008869A9">
              <w:rPr>
                <w:rFonts w:ascii="Georgia" w:hAnsi="Georgia"/>
                <w:b/>
                <w:sz w:val="28"/>
                <w:szCs w:val="28"/>
                <w:lang w:val="it-IT"/>
              </w:rPr>
              <w:t>JUDEŢUL   IAŞI</w:t>
            </w:r>
          </w:p>
          <w:p w:rsidR="00E82216" w:rsidRPr="008869A9" w:rsidRDefault="00E82216" w:rsidP="003C0671">
            <w:pPr>
              <w:spacing w:after="0"/>
              <w:jc w:val="center"/>
              <w:rPr>
                <w:rFonts w:ascii="Georgia" w:hAnsi="Georgia"/>
                <w:sz w:val="28"/>
                <w:szCs w:val="28"/>
                <w:lang w:val="it-IT"/>
              </w:rPr>
            </w:pPr>
          </w:p>
        </w:tc>
      </w:tr>
      <w:tr w:rsidR="00E82216" w:rsidRPr="008869A9" w:rsidTr="003C0671">
        <w:trPr>
          <w:trHeight w:val="668"/>
        </w:trPr>
        <w:tc>
          <w:tcPr>
            <w:tcW w:w="14038" w:type="dxa"/>
            <w:gridSpan w:val="2"/>
            <w:tcBorders>
              <w:top w:val="nil"/>
              <w:left w:val="single" w:sz="4" w:space="0" w:color="FFFFFF"/>
              <w:bottom w:val="threeDEmboss" w:sz="24" w:space="0" w:color="auto"/>
              <w:right w:val="single" w:sz="4" w:space="0" w:color="FFFFFF"/>
            </w:tcBorders>
            <w:shd w:val="clear" w:color="auto" w:fill="FFFFFF"/>
          </w:tcPr>
          <w:p w:rsidR="00E82216" w:rsidRPr="008869A9" w:rsidRDefault="00E82216" w:rsidP="003C0671">
            <w:pPr>
              <w:spacing w:after="0"/>
              <w:rPr>
                <w:rFonts w:ascii="Georgia" w:hAnsi="Georgia"/>
                <w:i/>
                <w:sz w:val="28"/>
                <w:szCs w:val="28"/>
                <w:lang w:val="it-IT"/>
              </w:rPr>
            </w:pPr>
            <w:r w:rsidRPr="008869A9">
              <w:rPr>
                <w:rFonts w:ascii="Georgia" w:hAnsi="Georgia"/>
                <w:i/>
                <w:sz w:val="28"/>
                <w:szCs w:val="28"/>
                <w:lang w:val="it-IT"/>
              </w:rPr>
              <w:t>Comuna Golăieşti, Judeţul Iaşi, ROM</w:t>
            </w:r>
            <w:r w:rsidRPr="008869A9">
              <w:rPr>
                <w:rFonts w:ascii="Georgia" w:hAnsi="Georgia"/>
                <w:i/>
                <w:sz w:val="28"/>
                <w:szCs w:val="28"/>
              </w:rPr>
              <w:t>ÂNIA</w:t>
            </w:r>
            <w:r w:rsidRPr="008869A9">
              <w:rPr>
                <w:rFonts w:ascii="Georgia" w:hAnsi="Georgia"/>
                <w:i/>
                <w:sz w:val="28"/>
                <w:szCs w:val="28"/>
                <w:lang w:val="it-IT"/>
              </w:rPr>
              <w:t>;</w:t>
            </w:r>
          </w:p>
          <w:p w:rsidR="00E82216" w:rsidRPr="008869A9" w:rsidRDefault="00E82216" w:rsidP="003C0671">
            <w:pPr>
              <w:spacing w:after="0"/>
              <w:jc w:val="both"/>
              <w:rPr>
                <w:rFonts w:ascii="Georgia" w:hAnsi="Georgia"/>
                <w:i/>
                <w:sz w:val="28"/>
                <w:szCs w:val="28"/>
              </w:rPr>
            </w:pPr>
            <w:r w:rsidRPr="008869A9">
              <w:rPr>
                <w:rFonts w:ascii="Georgia" w:hAnsi="Georgia"/>
                <w:i/>
                <w:sz w:val="28"/>
                <w:szCs w:val="28"/>
              </w:rPr>
              <w:t xml:space="preserve">Tel./Fax: (004) 0371/693698; </w:t>
            </w:r>
          </w:p>
          <w:p w:rsidR="00E82216" w:rsidRPr="008869A9" w:rsidRDefault="00E82216" w:rsidP="003C0671">
            <w:pPr>
              <w:spacing w:after="0"/>
              <w:jc w:val="both"/>
              <w:rPr>
                <w:rFonts w:ascii="Georgia" w:hAnsi="Georgia"/>
                <w:sz w:val="28"/>
                <w:szCs w:val="28"/>
              </w:rPr>
            </w:pPr>
            <w:r w:rsidRPr="008869A9">
              <w:rPr>
                <w:rFonts w:ascii="Georgia" w:hAnsi="Georgia"/>
                <w:i/>
                <w:sz w:val="28"/>
                <w:szCs w:val="28"/>
              </w:rPr>
              <w:t>COD FISCAL  4540577; E-mail:primariagolaiesti@yahoo.com</w:t>
            </w:r>
          </w:p>
        </w:tc>
      </w:tr>
    </w:tbl>
    <w:p w:rsidR="00E82216" w:rsidRPr="008869A9" w:rsidRDefault="00E82216" w:rsidP="00E82216">
      <w:pPr>
        <w:spacing w:after="0"/>
        <w:rPr>
          <w:rFonts w:ascii="Georgia" w:hAnsi="Georgia" w:cs="Times New Roman"/>
          <w:b/>
          <w:sz w:val="28"/>
          <w:szCs w:val="28"/>
        </w:rPr>
      </w:pPr>
      <w:r w:rsidRPr="008869A9">
        <w:rPr>
          <w:rFonts w:ascii="Georgia" w:hAnsi="Georgia"/>
          <w:sz w:val="28"/>
          <w:szCs w:val="28"/>
        </w:rPr>
        <w:t>NR. ________________</w:t>
      </w:r>
    </w:p>
    <w:p w:rsidR="00E82216" w:rsidRPr="008869A9" w:rsidRDefault="00E82216" w:rsidP="00E82216">
      <w:pPr>
        <w:rPr>
          <w:rFonts w:ascii="Georgia" w:hAnsi="Georgia"/>
          <w:sz w:val="28"/>
          <w:szCs w:val="28"/>
        </w:rPr>
      </w:pPr>
    </w:p>
    <w:p w:rsidR="00E82216" w:rsidRPr="008869A9" w:rsidRDefault="00E82216" w:rsidP="00E82216">
      <w:pPr>
        <w:spacing w:after="0"/>
        <w:jc w:val="center"/>
        <w:rPr>
          <w:rFonts w:ascii="Georgia" w:hAnsi="Georgia" w:cstheme="majorHAnsi"/>
          <w:b/>
          <w:sz w:val="28"/>
          <w:szCs w:val="28"/>
        </w:rPr>
      </w:pPr>
      <w:r w:rsidRPr="008869A9">
        <w:rPr>
          <w:rFonts w:ascii="Georgia" w:hAnsi="Georgia" w:cstheme="majorHAnsi"/>
          <w:b/>
          <w:sz w:val="28"/>
          <w:szCs w:val="28"/>
        </w:rPr>
        <w:t xml:space="preserve">REFERAT DE APROBARE </w:t>
      </w:r>
    </w:p>
    <w:p w:rsidR="00E82216" w:rsidRPr="008869A9" w:rsidRDefault="00E82216" w:rsidP="00E82216">
      <w:pPr>
        <w:spacing w:after="0"/>
        <w:jc w:val="center"/>
        <w:rPr>
          <w:rFonts w:ascii="Georgia" w:hAnsi="Georgia" w:cstheme="majorHAnsi"/>
          <w:b/>
          <w:sz w:val="28"/>
          <w:szCs w:val="28"/>
        </w:rPr>
      </w:pPr>
      <w:proofErr w:type="gramStart"/>
      <w:r w:rsidRPr="008869A9">
        <w:rPr>
          <w:rFonts w:ascii="Georgia" w:hAnsi="Georgia" w:cstheme="majorHAnsi"/>
          <w:b/>
          <w:sz w:val="28"/>
          <w:szCs w:val="28"/>
        </w:rPr>
        <w:t>instrument</w:t>
      </w:r>
      <w:proofErr w:type="gramEnd"/>
      <w:r w:rsidRPr="008869A9">
        <w:rPr>
          <w:rFonts w:ascii="Georgia" w:hAnsi="Georgia" w:cstheme="majorHAnsi"/>
          <w:b/>
          <w:sz w:val="28"/>
          <w:szCs w:val="28"/>
        </w:rPr>
        <w:t xml:space="preserve"> de </w:t>
      </w:r>
      <w:proofErr w:type="spellStart"/>
      <w:r w:rsidRPr="008869A9">
        <w:rPr>
          <w:rFonts w:ascii="Georgia" w:hAnsi="Georgia" w:cstheme="majorHAnsi"/>
          <w:b/>
          <w:sz w:val="28"/>
          <w:szCs w:val="28"/>
        </w:rPr>
        <w:t>prezentare</w:t>
      </w:r>
      <w:proofErr w:type="spellEnd"/>
      <w:r w:rsidRPr="008869A9">
        <w:rPr>
          <w:rFonts w:ascii="Georgia" w:hAnsi="Georgia" w:cstheme="majorHAnsi"/>
          <w:b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b/>
          <w:sz w:val="28"/>
          <w:szCs w:val="28"/>
        </w:rPr>
        <w:t>şi</w:t>
      </w:r>
      <w:proofErr w:type="spellEnd"/>
      <w:r w:rsidRPr="008869A9">
        <w:rPr>
          <w:rFonts w:ascii="Georgia" w:hAnsi="Georgia" w:cstheme="majorHAnsi"/>
          <w:b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b/>
          <w:sz w:val="28"/>
          <w:szCs w:val="28"/>
        </w:rPr>
        <w:t>motivare</w:t>
      </w:r>
      <w:proofErr w:type="spellEnd"/>
      <w:r w:rsidRPr="008869A9">
        <w:rPr>
          <w:rFonts w:ascii="Georgia" w:hAnsi="Georgia" w:cstheme="majorHAnsi"/>
          <w:b/>
          <w:sz w:val="28"/>
          <w:szCs w:val="28"/>
        </w:rPr>
        <w:t xml:space="preserve"> </w:t>
      </w:r>
    </w:p>
    <w:p w:rsidR="00E82216" w:rsidRPr="008869A9" w:rsidRDefault="00E82216" w:rsidP="00E82216">
      <w:pPr>
        <w:jc w:val="center"/>
        <w:rPr>
          <w:rFonts w:ascii="Georgia" w:hAnsi="Georgia" w:cstheme="majorHAnsi"/>
          <w:b/>
          <w:sz w:val="28"/>
          <w:szCs w:val="28"/>
        </w:rPr>
      </w:pPr>
      <w:proofErr w:type="spellStart"/>
      <w:r w:rsidRPr="008869A9">
        <w:rPr>
          <w:rFonts w:ascii="Georgia" w:hAnsi="Georgia" w:cstheme="majorHAnsi"/>
          <w:b/>
          <w:sz w:val="28"/>
          <w:szCs w:val="28"/>
        </w:rPr>
        <w:t>Privind</w:t>
      </w:r>
      <w:proofErr w:type="spellEnd"/>
      <w:r w:rsidRPr="008869A9">
        <w:rPr>
          <w:rFonts w:ascii="Georgia" w:hAnsi="Georgia" w:cstheme="majorHAnsi"/>
          <w:b/>
          <w:sz w:val="28"/>
          <w:szCs w:val="28"/>
        </w:rPr>
        <w:t xml:space="preserve"> </w:t>
      </w:r>
      <w:proofErr w:type="spellStart"/>
      <w:r w:rsidRPr="00791183">
        <w:rPr>
          <w:rFonts w:ascii="Georgia" w:hAnsi="Georgia" w:cstheme="majorHAnsi"/>
          <w:b/>
          <w:sz w:val="28"/>
          <w:szCs w:val="28"/>
          <w:lang w:bidi="ro-RO"/>
        </w:rPr>
        <w:t>modificarea</w:t>
      </w:r>
      <w:proofErr w:type="spellEnd"/>
      <w:r w:rsidRPr="00791183">
        <w:rPr>
          <w:rFonts w:ascii="Georgia" w:hAnsi="Georgia" w:cstheme="majorHAnsi"/>
          <w:b/>
          <w:sz w:val="28"/>
          <w:szCs w:val="28"/>
          <w:lang w:bidi="ro-RO"/>
        </w:rPr>
        <w:t xml:space="preserve"> </w:t>
      </w:r>
      <w:proofErr w:type="spellStart"/>
      <w:r w:rsidRPr="00791183">
        <w:rPr>
          <w:rFonts w:ascii="Georgia" w:hAnsi="Georgia" w:cstheme="majorHAnsi"/>
          <w:b/>
          <w:sz w:val="28"/>
          <w:szCs w:val="28"/>
          <w:lang w:bidi="ro-RO"/>
        </w:rPr>
        <w:t>ș</w:t>
      </w:r>
      <w:proofErr w:type="gramStart"/>
      <w:r w:rsidRPr="00791183">
        <w:rPr>
          <w:rFonts w:ascii="Georgia" w:hAnsi="Georgia" w:cstheme="majorHAnsi"/>
          <w:b/>
          <w:sz w:val="28"/>
          <w:szCs w:val="28"/>
          <w:lang w:bidi="ro-RO"/>
        </w:rPr>
        <w:t>i</w:t>
      </w:r>
      <w:proofErr w:type="spellEnd"/>
      <w:r w:rsidRPr="00791183">
        <w:rPr>
          <w:rFonts w:ascii="Georgia" w:hAnsi="Georgia" w:cstheme="majorHAnsi"/>
          <w:b/>
          <w:sz w:val="28"/>
          <w:szCs w:val="28"/>
          <w:lang w:bidi="ro-RO"/>
        </w:rPr>
        <w:t xml:space="preserve">  </w:t>
      </w:r>
      <w:proofErr w:type="spellStart"/>
      <w:r w:rsidRPr="00791183">
        <w:rPr>
          <w:rFonts w:ascii="Georgia" w:hAnsi="Georgia" w:cstheme="majorHAnsi"/>
          <w:b/>
          <w:sz w:val="28"/>
          <w:szCs w:val="28"/>
          <w:lang w:bidi="ro-RO"/>
        </w:rPr>
        <w:t>completarea</w:t>
      </w:r>
      <w:proofErr w:type="spellEnd"/>
      <w:proofErr w:type="gramEnd"/>
      <w:r w:rsidRPr="00791183">
        <w:rPr>
          <w:rFonts w:ascii="Georgia" w:hAnsi="Georgia" w:cstheme="majorHAnsi"/>
          <w:b/>
          <w:sz w:val="28"/>
          <w:szCs w:val="28"/>
          <w:lang w:bidi="ro-RO"/>
        </w:rPr>
        <w:t xml:space="preserve">  </w:t>
      </w:r>
      <w:proofErr w:type="spellStart"/>
      <w:r w:rsidRPr="00791183">
        <w:rPr>
          <w:rFonts w:ascii="Georgia" w:hAnsi="Georgia" w:cstheme="majorHAnsi"/>
          <w:b/>
          <w:sz w:val="28"/>
          <w:szCs w:val="28"/>
          <w:lang w:bidi="ro-RO"/>
        </w:rPr>
        <w:t>Programului</w:t>
      </w:r>
      <w:proofErr w:type="spellEnd"/>
      <w:r w:rsidRPr="00791183">
        <w:rPr>
          <w:rFonts w:ascii="Georgia" w:hAnsi="Georgia" w:cstheme="majorHAnsi"/>
          <w:b/>
          <w:sz w:val="28"/>
          <w:szCs w:val="28"/>
          <w:lang w:bidi="ro-RO"/>
        </w:rPr>
        <w:t xml:space="preserve"> </w:t>
      </w:r>
      <w:proofErr w:type="spellStart"/>
      <w:r w:rsidRPr="00791183">
        <w:rPr>
          <w:rFonts w:ascii="Georgia" w:hAnsi="Georgia" w:cstheme="majorHAnsi"/>
          <w:b/>
          <w:sz w:val="28"/>
          <w:szCs w:val="28"/>
          <w:lang w:bidi="ro-RO"/>
        </w:rPr>
        <w:t>anual</w:t>
      </w:r>
      <w:proofErr w:type="spellEnd"/>
      <w:r w:rsidRPr="00791183">
        <w:rPr>
          <w:rFonts w:ascii="Georgia" w:hAnsi="Georgia" w:cstheme="majorHAnsi"/>
          <w:b/>
          <w:sz w:val="28"/>
          <w:szCs w:val="28"/>
          <w:lang w:bidi="ro-RO"/>
        </w:rPr>
        <w:t xml:space="preserve"> al </w:t>
      </w:r>
      <w:proofErr w:type="spellStart"/>
      <w:r w:rsidRPr="00791183">
        <w:rPr>
          <w:rFonts w:ascii="Georgia" w:hAnsi="Georgia" w:cstheme="majorHAnsi"/>
          <w:b/>
          <w:sz w:val="28"/>
          <w:szCs w:val="28"/>
          <w:lang w:bidi="ro-RO"/>
        </w:rPr>
        <w:t>achizițiilor</w:t>
      </w:r>
      <w:proofErr w:type="spellEnd"/>
      <w:r w:rsidRPr="00791183">
        <w:rPr>
          <w:rFonts w:ascii="Georgia" w:hAnsi="Georgia" w:cstheme="majorHAnsi"/>
          <w:b/>
          <w:sz w:val="28"/>
          <w:szCs w:val="28"/>
          <w:lang w:bidi="ro-RO"/>
        </w:rPr>
        <w:t xml:space="preserve"> </w:t>
      </w:r>
      <w:proofErr w:type="spellStart"/>
      <w:r w:rsidRPr="00791183">
        <w:rPr>
          <w:rFonts w:ascii="Georgia" w:hAnsi="Georgia" w:cstheme="majorHAnsi"/>
          <w:b/>
          <w:sz w:val="28"/>
          <w:szCs w:val="28"/>
          <w:lang w:bidi="ro-RO"/>
        </w:rPr>
        <w:t>publice</w:t>
      </w:r>
      <w:proofErr w:type="spellEnd"/>
      <w:r w:rsidRPr="00791183">
        <w:rPr>
          <w:rFonts w:ascii="Georgia" w:hAnsi="Georgia" w:cstheme="majorHAnsi"/>
          <w:b/>
          <w:sz w:val="28"/>
          <w:szCs w:val="28"/>
          <w:lang w:bidi="ro-RO"/>
        </w:rPr>
        <w:t xml:space="preserve"> al </w:t>
      </w:r>
      <w:proofErr w:type="spellStart"/>
      <w:r w:rsidRPr="00791183">
        <w:rPr>
          <w:rFonts w:ascii="Georgia" w:hAnsi="Georgia" w:cstheme="majorHAnsi"/>
          <w:b/>
          <w:sz w:val="28"/>
          <w:szCs w:val="28"/>
          <w:lang w:bidi="ro-RO"/>
        </w:rPr>
        <w:t>comunei</w:t>
      </w:r>
      <w:proofErr w:type="spellEnd"/>
      <w:r w:rsidRPr="00791183">
        <w:rPr>
          <w:rFonts w:ascii="Georgia" w:hAnsi="Georgia" w:cstheme="majorHAnsi"/>
          <w:b/>
          <w:sz w:val="28"/>
          <w:szCs w:val="28"/>
          <w:lang w:bidi="ro-RO"/>
        </w:rPr>
        <w:t xml:space="preserve"> </w:t>
      </w:r>
      <w:proofErr w:type="spellStart"/>
      <w:r w:rsidRPr="00791183">
        <w:rPr>
          <w:rFonts w:ascii="Georgia" w:hAnsi="Georgia" w:cstheme="majorHAnsi"/>
          <w:b/>
          <w:sz w:val="28"/>
          <w:szCs w:val="28"/>
          <w:lang w:bidi="ro-RO"/>
        </w:rPr>
        <w:t>Golăieşti</w:t>
      </w:r>
      <w:proofErr w:type="spellEnd"/>
      <w:r w:rsidRPr="00791183">
        <w:rPr>
          <w:rFonts w:ascii="Georgia" w:hAnsi="Georgia" w:cstheme="majorHAnsi"/>
          <w:b/>
          <w:sz w:val="28"/>
          <w:szCs w:val="28"/>
          <w:lang w:bidi="ro-RO"/>
        </w:rPr>
        <w:t xml:space="preserve"> </w:t>
      </w:r>
      <w:proofErr w:type="spellStart"/>
      <w:r w:rsidRPr="00791183">
        <w:rPr>
          <w:rFonts w:ascii="Georgia" w:hAnsi="Georgia" w:cstheme="majorHAnsi"/>
          <w:b/>
          <w:sz w:val="28"/>
          <w:szCs w:val="28"/>
          <w:lang w:bidi="ro-RO"/>
        </w:rPr>
        <w:t>aferent</w:t>
      </w:r>
      <w:proofErr w:type="spellEnd"/>
      <w:r w:rsidRPr="00791183">
        <w:rPr>
          <w:rFonts w:ascii="Georgia" w:hAnsi="Georgia" w:cstheme="majorHAnsi"/>
          <w:b/>
          <w:sz w:val="28"/>
          <w:szCs w:val="28"/>
          <w:lang w:bidi="ro-RO"/>
        </w:rPr>
        <w:t xml:space="preserve"> </w:t>
      </w:r>
      <w:proofErr w:type="spellStart"/>
      <w:r w:rsidRPr="00791183">
        <w:rPr>
          <w:rFonts w:ascii="Georgia" w:hAnsi="Georgia" w:cstheme="majorHAnsi"/>
          <w:b/>
          <w:sz w:val="28"/>
          <w:szCs w:val="28"/>
          <w:lang w:bidi="ro-RO"/>
        </w:rPr>
        <w:t>anului</w:t>
      </w:r>
      <w:proofErr w:type="spellEnd"/>
      <w:r w:rsidRPr="00791183">
        <w:rPr>
          <w:rFonts w:ascii="Georgia" w:hAnsi="Georgia" w:cstheme="majorHAnsi"/>
          <w:b/>
          <w:sz w:val="28"/>
          <w:szCs w:val="28"/>
          <w:lang w:bidi="ro-RO"/>
        </w:rPr>
        <w:t xml:space="preserve"> 2021</w:t>
      </w:r>
    </w:p>
    <w:p w:rsidR="00E82216" w:rsidRPr="008869A9" w:rsidRDefault="00E82216" w:rsidP="00E82216">
      <w:pPr>
        <w:spacing w:after="0"/>
        <w:rPr>
          <w:rFonts w:ascii="Georgia" w:hAnsi="Georgia" w:cstheme="majorHAnsi"/>
          <w:b/>
          <w:sz w:val="28"/>
          <w:szCs w:val="28"/>
        </w:rPr>
      </w:pPr>
    </w:p>
    <w:p w:rsidR="00E82216" w:rsidRPr="008869A9" w:rsidRDefault="00E82216" w:rsidP="00E82216">
      <w:pPr>
        <w:spacing w:after="0"/>
        <w:ind w:firstLine="720"/>
        <w:jc w:val="both"/>
        <w:rPr>
          <w:rFonts w:ascii="Georgia" w:hAnsi="Georgia" w:cstheme="majorHAnsi"/>
          <w:i/>
          <w:sz w:val="28"/>
          <w:szCs w:val="28"/>
        </w:rPr>
      </w:pPr>
      <w:proofErr w:type="spellStart"/>
      <w:r w:rsidRPr="008869A9">
        <w:rPr>
          <w:rFonts w:ascii="Georgia" w:hAnsi="Georgia" w:cstheme="majorHAnsi"/>
          <w:sz w:val="28"/>
          <w:szCs w:val="28"/>
        </w:rPr>
        <w:t>În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vederea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respectării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prevederilor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HG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nr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. 395/2016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pentru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aprobarea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Normelor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Metodologice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de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aplicare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a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prevederilor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referitoare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la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atribuirea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contractului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de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achiziţie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publică</w:t>
      </w:r>
      <w:proofErr w:type="spellEnd"/>
      <w:r w:rsidRPr="008869A9">
        <w:rPr>
          <w:rFonts w:ascii="Georgia" w:hAnsi="Georgia" w:cstheme="majorHAnsi"/>
          <w:sz w:val="28"/>
          <w:szCs w:val="28"/>
        </w:rPr>
        <w:t>/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acordului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cadru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din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Legea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nr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. 98/2016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privind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achiziţiile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publice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care </w:t>
      </w:r>
      <w:proofErr w:type="spellStart"/>
      <w:proofErr w:type="gramStart"/>
      <w:r w:rsidRPr="008869A9">
        <w:rPr>
          <w:rFonts w:ascii="Georgia" w:hAnsi="Georgia" w:cstheme="majorHAnsi"/>
          <w:sz w:val="28"/>
          <w:szCs w:val="28"/>
        </w:rPr>
        <w:t>prevede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:</w:t>
      </w:r>
      <w:proofErr w:type="gramEnd"/>
      <w:r w:rsidRPr="008869A9">
        <w:rPr>
          <w:rFonts w:ascii="Georgia" w:hAnsi="Georgia" w:cstheme="majorHAnsi"/>
          <w:sz w:val="28"/>
          <w:szCs w:val="28"/>
        </w:rPr>
        <w:t xml:space="preserve"> </w:t>
      </w:r>
      <w:r w:rsidRPr="008869A9">
        <w:rPr>
          <w:rFonts w:ascii="Georgia" w:hAnsi="Georgia" w:cstheme="majorHAnsi"/>
          <w:i/>
          <w:sz w:val="28"/>
          <w:szCs w:val="28"/>
        </w:rPr>
        <w:t>“</w:t>
      </w:r>
      <w:proofErr w:type="spellStart"/>
      <w:r w:rsidRPr="008869A9">
        <w:rPr>
          <w:rFonts w:ascii="Georgia" w:hAnsi="Georgia" w:cstheme="majorHAnsi"/>
          <w:i/>
          <w:sz w:val="28"/>
          <w:szCs w:val="28"/>
        </w:rPr>
        <w:t>autoritatea</w:t>
      </w:r>
      <w:proofErr w:type="spellEnd"/>
      <w:r w:rsidRPr="008869A9">
        <w:rPr>
          <w:rFonts w:ascii="Georgia" w:hAnsi="Georgia" w:cstheme="majorHAnsi"/>
          <w:i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i/>
          <w:sz w:val="28"/>
          <w:szCs w:val="28"/>
        </w:rPr>
        <w:t>contractantă</w:t>
      </w:r>
      <w:proofErr w:type="spellEnd"/>
      <w:r w:rsidRPr="008869A9">
        <w:rPr>
          <w:rFonts w:ascii="Georgia" w:hAnsi="Georgia" w:cstheme="majorHAnsi"/>
          <w:i/>
          <w:sz w:val="28"/>
          <w:szCs w:val="28"/>
        </w:rPr>
        <w:t xml:space="preserve"> are </w:t>
      </w:r>
      <w:proofErr w:type="spellStart"/>
      <w:r w:rsidRPr="008869A9">
        <w:rPr>
          <w:rFonts w:ascii="Georgia" w:hAnsi="Georgia" w:cstheme="majorHAnsi"/>
          <w:i/>
          <w:sz w:val="28"/>
          <w:szCs w:val="28"/>
        </w:rPr>
        <w:t>obligaţia</w:t>
      </w:r>
      <w:proofErr w:type="spellEnd"/>
      <w:r w:rsidRPr="008869A9">
        <w:rPr>
          <w:rFonts w:ascii="Georgia" w:hAnsi="Georgia" w:cstheme="majorHAnsi"/>
          <w:i/>
          <w:sz w:val="28"/>
          <w:szCs w:val="28"/>
        </w:rPr>
        <w:t xml:space="preserve"> de a </w:t>
      </w:r>
      <w:proofErr w:type="spellStart"/>
      <w:r w:rsidRPr="008869A9">
        <w:rPr>
          <w:rFonts w:ascii="Georgia" w:hAnsi="Georgia" w:cstheme="majorHAnsi"/>
          <w:i/>
          <w:sz w:val="28"/>
          <w:szCs w:val="28"/>
        </w:rPr>
        <w:t>stabili</w:t>
      </w:r>
      <w:proofErr w:type="spellEnd"/>
      <w:r w:rsidRPr="008869A9">
        <w:rPr>
          <w:rFonts w:ascii="Georgia" w:hAnsi="Georgia" w:cstheme="majorHAnsi"/>
          <w:i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i/>
          <w:sz w:val="28"/>
          <w:szCs w:val="28"/>
        </w:rPr>
        <w:t>programul</w:t>
      </w:r>
      <w:proofErr w:type="spellEnd"/>
      <w:r w:rsidRPr="008869A9">
        <w:rPr>
          <w:rFonts w:ascii="Georgia" w:hAnsi="Georgia" w:cstheme="majorHAnsi"/>
          <w:i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i/>
          <w:sz w:val="28"/>
          <w:szCs w:val="28"/>
        </w:rPr>
        <w:t>anual</w:t>
      </w:r>
      <w:proofErr w:type="spellEnd"/>
      <w:r w:rsidRPr="008869A9">
        <w:rPr>
          <w:rFonts w:ascii="Georgia" w:hAnsi="Georgia" w:cstheme="majorHAnsi"/>
          <w:i/>
          <w:sz w:val="28"/>
          <w:szCs w:val="28"/>
        </w:rPr>
        <w:t xml:space="preserve"> al </w:t>
      </w:r>
      <w:proofErr w:type="spellStart"/>
      <w:r w:rsidRPr="008869A9">
        <w:rPr>
          <w:rFonts w:ascii="Georgia" w:hAnsi="Georgia" w:cstheme="majorHAnsi"/>
          <w:i/>
          <w:sz w:val="28"/>
          <w:szCs w:val="28"/>
        </w:rPr>
        <w:t>achiziţiilor</w:t>
      </w:r>
      <w:proofErr w:type="spellEnd"/>
      <w:r w:rsidRPr="008869A9">
        <w:rPr>
          <w:rFonts w:ascii="Georgia" w:hAnsi="Georgia" w:cstheme="majorHAnsi"/>
          <w:i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i/>
          <w:sz w:val="28"/>
          <w:szCs w:val="28"/>
        </w:rPr>
        <w:t>publice</w:t>
      </w:r>
      <w:proofErr w:type="spellEnd"/>
      <w:r w:rsidRPr="008869A9">
        <w:rPr>
          <w:rFonts w:ascii="Georgia" w:hAnsi="Georgia" w:cstheme="majorHAnsi"/>
          <w:i/>
          <w:sz w:val="28"/>
          <w:szCs w:val="28"/>
        </w:rPr>
        <w:t xml:space="preserve"> ca instrument managerial </w:t>
      </w:r>
      <w:proofErr w:type="spellStart"/>
      <w:r w:rsidRPr="008869A9">
        <w:rPr>
          <w:rFonts w:ascii="Georgia" w:hAnsi="Georgia" w:cstheme="majorHAnsi"/>
          <w:i/>
          <w:sz w:val="28"/>
          <w:szCs w:val="28"/>
        </w:rPr>
        <w:t>utilizat</w:t>
      </w:r>
      <w:proofErr w:type="spellEnd"/>
      <w:r w:rsidRPr="008869A9">
        <w:rPr>
          <w:rFonts w:ascii="Georgia" w:hAnsi="Georgia" w:cstheme="majorHAnsi"/>
          <w:i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i/>
          <w:sz w:val="28"/>
          <w:szCs w:val="28"/>
        </w:rPr>
        <w:t>pentru</w:t>
      </w:r>
      <w:proofErr w:type="spellEnd"/>
      <w:r w:rsidRPr="008869A9">
        <w:rPr>
          <w:rFonts w:ascii="Georgia" w:hAnsi="Georgia" w:cstheme="majorHAnsi"/>
          <w:i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i/>
          <w:sz w:val="28"/>
          <w:szCs w:val="28"/>
        </w:rPr>
        <w:t>planificarea</w:t>
      </w:r>
      <w:proofErr w:type="spellEnd"/>
      <w:r w:rsidRPr="008869A9">
        <w:rPr>
          <w:rFonts w:ascii="Georgia" w:hAnsi="Georgia" w:cstheme="majorHAnsi"/>
          <w:i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i/>
          <w:sz w:val="28"/>
          <w:szCs w:val="28"/>
        </w:rPr>
        <w:t>şi</w:t>
      </w:r>
      <w:proofErr w:type="spellEnd"/>
      <w:r w:rsidRPr="008869A9">
        <w:rPr>
          <w:rFonts w:ascii="Georgia" w:hAnsi="Georgia" w:cstheme="majorHAnsi"/>
          <w:i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i/>
          <w:sz w:val="28"/>
          <w:szCs w:val="28"/>
        </w:rPr>
        <w:t>monitorizarea</w:t>
      </w:r>
      <w:proofErr w:type="spellEnd"/>
      <w:r w:rsidRPr="008869A9">
        <w:rPr>
          <w:rFonts w:ascii="Georgia" w:hAnsi="Georgia" w:cstheme="majorHAnsi"/>
          <w:i/>
          <w:sz w:val="28"/>
          <w:szCs w:val="28"/>
        </w:rPr>
        <w:t xml:space="preserve"> </w:t>
      </w:r>
      <w:r w:rsidRPr="008869A9">
        <w:rPr>
          <w:rFonts w:ascii="Georgia" w:hAnsi="Georgia" w:cstheme="majorHAnsi"/>
          <w:i/>
          <w:sz w:val="28"/>
          <w:szCs w:val="28"/>
        </w:rPr>
        <w:tab/>
      </w:r>
      <w:proofErr w:type="spellStart"/>
      <w:r w:rsidRPr="008869A9">
        <w:rPr>
          <w:rFonts w:ascii="Georgia" w:hAnsi="Georgia" w:cstheme="majorHAnsi"/>
          <w:i/>
          <w:sz w:val="28"/>
          <w:szCs w:val="28"/>
        </w:rPr>
        <w:t>portofoliului</w:t>
      </w:r>
      <w:proofErr w:type="spellEnd"/>
      <w:r w:rsidRPr="008869A9">
        <w:rPr>
          <w:rFonts w:ascii="Georgia" w:hAnsi="Georgia" w:cstheme="majorHAnsi"/>
          <w:i/>
          <w:sz w:val="28"/>
          <w:szCs w:val="28"/>
        </w:rPr>
        <w:t xml:space="preserve"> de </w:t>
      </w:r>
      <w:proofErr w:type="spellStart"/>
      <w:r w:rsidRPr="008869A9">
        <w:rPr>
          <w:rFonts w:ascii="Georgia" w:hAnsi="Georgia" w:cstheme="majorHAnsi"/>
          <w:i/>
          <w:sz w:val="28"/>
          <w:szCs w:val="28"/>
        </w:rPr>
        <w:t>procese</w:t>
      </w:r>
      <w:proofErr w:type="spellEnd"/>
      <w:r w:rsidRPr="008869A9">
        <w:rPr>
          <w:rFonts w:ascii="Georgia" w:hAnsi="Georgia" w:cstheme="majorHAnsi"/>
          <w:i/>
          <w:sz w:val="28"/>
          <w:szCs w:val="28"/>
        </w:rPr>
        <w:t xml:space="preserve"> de </w:t>
      </w:r>
      <w:proofErr w:type="spellStart"/>
      <w:r w:rsidRPr="008869A9">
        <w:rPr>
          <w:rFonts w:ascii="Georgia" w:hAnsi="Georgia" w:cstheme="majorHAnsi"/>
          <w:i/>
          <w:sz w:val="28"/>
          <w:szCs w:val="28"/>
        </w:rPr>
        <w:t>achiziţie</w:t>
      </w:r>
      <w:proofErr w:type="spellEnd"/>
      <w:r w:rsidRPr="008869A9">
        <w:rPr>
          <w:rFonts w:ascii="Georgia" w:hAnsi="Georgia" w:cstheme="majorHAnsi"/>
          <w:i/>
          <w:sz w:val="28"/>
          <w:szCs w:val="28"/>
        </w:rPr>
        <w:t xml:space="preserve"> la </w:t>
      </w:r>
      <w:proofErr w:type="spellStart"/>
      <w:r w:rsidRPr="008869A9">
        <w:rPr>
          <w:rFonts w:ascii="Georgia" w:hAnsi="Georgia" w:cstheme="majorHAnsi"/>
          <w:i/>
          <w:sz w:val="28"/>
          <w:szCs w:val="28"/>
        </w:rPr>
        <w:t>nivel</w:t>
      </w:r>
      <w:proofErr w:type="spellEnd"/>
      <w:r w:rsidRPr="008869A9">
        <w:rPr>
          <w:rFonts w:ascii="Georgia" w:hAnsi="Georgia" w:cstheme="majorHAnsi"/>
          <w:i/>
          <w:sz w:val="28"/>
          <w:szCs w:val="28"/>
        </w:rPr>
        <w:t xml:space="preserve"> de </w:t>
      </w:r>
      <w:proofErr w:type="spellStart"/>
      <w:r w:rsidRPr="008869A9">
        <w:rPr>
          <w:rFonts w:ascii="Georgia" w:hAnsi="Georgia" w:cstheme="majorHAnsi"/>
          <w:i/>
          <w:sz w:val="28"/>
          <w:szCs w:val="28"/>
        </w:rPr>
        <w:t>autoritate</w:t>
      </w:r>
      <w:proofErr w:type="spellEnd"/>
      <w:r w:rsidRPr="008869A9">
        <w:rPr>
          <w:rFonts w:ascii="Georgia" w:hAnsi="Georgia" w:cstheme="majorHAnsi"/>
          <w:i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i/>
          <w:sz w:val="28"/>
          <w:szCs w:val="28"/>
        </w:rPr>
        <w:t>contractantă</w:t>
      </w:r>
      <w:proofErr w:type="spellEnd"/>
      <w:r w:rsidRPr="008869A9">
        <w:rPr>
          <w:rFonts w:ascii="Georgia" w:hAnsi="Georgia" w:cstheme="majorHAnsi"/>
          <w:i/>
          <w:sz w:val="28"/>
          <w:szCs w:val="28"/>
        </w:rPr>
        <w:t xml:space="preserve">, </w:t>
      </w:r>
      <w:proofErr w:type="spellStart"/>
      <w:r w:rsidRPr="008869A9">
        <w:rPr>
          <w:rFonts w:ascii="Georgia" w:hAnsi="Georgia" w:cstheme="majorHAnsi"/>
          <w:i/>
          <w:sz w:val="28"/>
          <w:szCs w:val="28"/>
        </w:rPr>
        <w:t>pentru</w:t>
      </w:r>
      <w:proofErr w:type="spellEnd"/>
      <w:r w:rsidRPr="008869A9">
        <w:rPr>
          <w:rFonts w:ascii="Georgia" w:hAnsi="Georgia" w:cstheme="majorHAnsi"/>
          <w:i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i/>
          <w:sz w:val="28"/>
          <w:szCs w:val="28"/>
        </w:rPr>
        <w:t>planificarea</w:t>
      </w:r>
      <w:proofErr w:type="spellEnd"/>
      <w:r w:rsidRPr="008869A9">
        <w:rPr>
          <w:rFonts w:ascii="Georgia" w:hAnsi="Georgia" w:cstheme="majorHAnsi"/>
          <w:i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i/>
          <w:sz w:val="28"/>
          <w:szCs w:val="28"/>
        </w:rPr>
        <w:t>resurselor</w:t>
      </w:r>
      <w:proofErr w:type="spellEnd"/>
      <w:r w:rsidRPr="008869A9">
        <w:rPr>
          <w:rFonts w:ascii="Georgia" w:hAnsi="Georgia" w:cstheme="majorHAnsi"/>
          <w:i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i/>
          <w:sz w:val="28"/>
          <w:szCs w:val="28"/>
        </w:rPr>
        <w:t>necesare</w:t>
      </w:r>
      <w:proofErr w:type="spellEnd"/>
      <w:r w:rsidRPr="008869A9">
        <w:rPr>
          <w:rFonts w:ascii="Georgia" w:hAnsi="Georgia" w:cstheme="majorHAnsi"/>
          <w:i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i/>
          <w:sz w:val="28"/>
          <w:szCs w:val="28"/>
        </w:rPr>
        <w:t>derulării</w:t>
      </w:r>
      <w:proofErr w:type="spellEnd"/>
      <w:r w:rsidRPr="008869A9">
        <w:rPr>
          <w:rFonts w:ascii="Georgia" w:hAnsi="Georgia" w:cstheme="majorHAnsi"/>
          <w:i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i/>
          <w:sz w:val="28"/>
          <w:szCs w:val="28"/>
        </w:rPr>
        <w:t>proceselor</w:t>
      </w:r>
      <w:proofErr w:type="spellEnd"/>
      <w:r w:rsidRPr="008869A9">
        <w:rPr>
          <w:rFonts w:ascii="Georgia" w:hAnsi="Georgia" w:cstheme="majorHAnsi"/>
          <w:i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i/>
          <w:sz w:val="28"/>
          <w:szCs w:val="28"/>
        </w:rPr>
        <w:t>şi</w:t>
      </w:r>
      <w:proofErr w:type="spellEnd"/>
      <w:r w:rsidRPr="008869A9">
        <w:rPr>
          <w:rFonts w:ascii="Georgia" w:hAnsi="Georgia" w:cstheme="majorHAnsi"/>
          <w:i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i/>
          <w:sz w:val="28"/>
          <w:szCs w:val="28"/>
        </w:rPr>
        <w:t>pentru</w:t>
      </w:r>
      <w:proofErr w:type="spellEnd"/>
      <w:r w:rsidRPr="008869A9">
        <w:rPr>
          <w:rFonts w:ascii="Georgia" w:hAnsi="Georgia" w:cstheme="majorHAnsi"/>
          <w:i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i/>
          <w:sz w:val="28"/>
          <w:szCs w:val="28"/>
        </w:rPr>
        <w:t>verificarea</w:t>
      </w:r>
      <w:proofErr w:type="spellEnd"/>
      <w:r w:rsidRPr="008869A9">
        <w:rPr>
          <w:rFonts w:ascii="Georgia" w:hAnsi="Georgia" w:cstheme="majorHAnsi"/>
          <w:i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i/>
          <w:sz w:val="28"/>
          <w:szCs w:val="28"/>
        </w:rPr>
        <w:t>modului</w:t>
      </w:r>
      <w:proofErr w:type="spellEnd"/>
      <w:r w:rsidRPr="008869A9">
        <w:rPr>
          <w:rFonts w:ascii="Georgia" w:hAnsi="Georgia" w:cstheme="majorHAnsi"/>
          <w:i/>
          <w:sz w:val="28"/>
          <w:szCs w:val="28"/>
        </w:rPr>
        <w:t xml:space="preserve"> de </w:t>
      </w:r>
      <w:proofErr w:type="spellStart"/>
      <w:r w:rsidRPr="008869A9">
        <w:rPr>
          <w:rFonts w:ascii="Georgia" w:hAnsi="Georgia" w:cstheme="majorHAnsi"/>
          <w:i/>
          <w:sz w:val="28"/>
          <w:szCs w:val="28"/>
        </w:rPr>
        <w:t>îndeplinire</w:t>
      </w:r>
      <w:proofErr w:type="spellEnd"/>
      <w:r w:rsidRPr="008869A9">
        <w:rPr>
          <w:rFonts w:ascii="Georgia" w:hAnsi="Georgia" w:cstheme="majorHAnsi"/>
          <w:i/>
          <w:sz w:val="28"/>
          <w:szCs w:val="28"/>
        </w:rPr>
        <w:t xml:space="preserve"> a </w:t>
      </w:r>
      <w:proofErr w:type="spellStart"/>
      <w:r w:rsidRPr="008869A9">
        <w:rPr>
          <w:rFonts w:ascii="Georgia" w:hAnsi="Georgia" w:cstheme="majorHAnsi"/>
          <w:i/>
          <w:sz w:val="28"/>
          <w:szCs w:val="28"/>
        </w:rPr>
        <w:t>obiectivelor</w:t>
      </w:r>
      <w:proofErr w:type="spellEnd"/>
      <w:r w:rsidRPr="008869A9">
        <w:rPr>
          <w:rFonts w:ascii="Georgia" w:hAnsi="Georgia" w:cstheme="majorHAnsi"/>
          <w:i/>
          <w:sz w:val="28"/>
          <w:szCs w:val="28"/>
        </w:rPr>
        <w:t xml:space="preserve"> din </w:t>
      </w:r>
      <w:proofErr w:type="spellStart"/>
      <w:r w:rsidRPr="008869A9">
        <w:rPr>
          <w:rFonts w:ascii="Georgia" w:hAnsi="Georgia" w:cstheme="majorHAnsi"/>
          <w:i/>
          <w:sz w:val="28"/>
          <w:szCs w:val="28"/>
        </w:rPr>
        <w:t>strategia</w:t>
      </w:r>
      <w:proofErr w:type="spellEnd"/>
      <w:r w:rsidRPr="008869A9">
        <w:rPr>
          <w:rFonts w:ascii="Georgia" w:hAnsi="Georgia" w:cstheme="majorHAnsi"/>
          <w:i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i/>
          <w:sz w:val="28"/>
          <w:szCs w:val="28"/>
        </w:rPr>
        <w:t>locală</w:t>
      </w:r>
      <w:proofErr w:type="spellEnd"/>
      <w:r w:rsidRPr="008869A9">
        <w:rPr>
          <w:rFonts w:ascii="Georgia" w:hAnsi="Georgia" w:cstheme="majorHAnsi"/>
          <w:i/>
          <w:sz w:val="28"/>
          <w:szCs w:val="28"/>
        </w:rPr>
        <w:t>/regional/</w:t>
      </w:r>
      <w:proofErr w:type="spellStart"/>
      <w:r w:rsidRPr="008869A9">
        <w:rPr>
          <w:rFonts w:ascii="Georgia" w:hAnsi="Georgia" w:cstheme="majorHAnsi"/>
          <w:i/>
          <w:sz w:val="28"/>
          <w:szCs w:val="28"/>
        </w:rPr>
        <w:t>naţională</w:t>
      </w:r>
      <w:proofErr w:type="spellEnd"/>
      <w:r w:rsidRPr="008869A9">
        <w:rPr>
          <w:rFonts w:ascii="Georgia" w:hAnsi="Georgia" w:cstheme="majorHAnsi"/>
          <w:i/>
          <w:sz w:val="28"/>
          <w:szCs w:val="28"/>
        </w:rPr>
        <w:t xml:space="preserve"> de </w:t>
      </w:r>
      <w:proofErr w:type="spellStart"/>
      <w:r w:rsidRPr="008869A9">
        <w:rPr>
          <w:rFonts w:ascii="Georgia" w:hAnsi="Georgia" w:cstheme="majorHAnsi"/>
          <w:i/>
          <w:sz w:val="28"/>
          <w:szCs w:val="28"/>
        </w:rPr>
        <w:t>dezvoltare</w:t>
      </w:r>
      <w:proofErr w:type="spellEnd"/>
      <w:r w:rsidRPr="008869A9">
        <w:rPr>
          <w:rFonts w:ascii="Georgia" w:hAnsi="Georgia" w:cstheme="majorHAnsi"/>
          <w:i/>
          <w:sz w:val="28"/>
          <w:szCs w:val="28"/>
        </w:rPr>
        <w:t xml:space="preserve">, </w:t>
      </w:r>
      <w:proofErr w:type="spellStart"/>
      <w:r w:rsidRPr="008869A9">
        <w:rPr>
          <w:rFonts w:ascii="Georgia" w:hAnsi="Georgia" w:cstheme="majorHAnsi"/>
          <w:i/>
          <w:sz w:val="28"/>
          <w:szCs w:val="28"/>
        </w:rPr>
        <w:t>acolo</w:t>
      </w:r>
      <w:proofErr w:type="spellEnd"/>
      <w:r w:rsidRPr="008869A9">
        <w:rPr>
          <w:rFonts w:ascii="Georgia" w:hAnsi="Georgia" w:cstheme="majorHAnsi"/>
          <w:i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i/>
          <w:sz w:val="28"/>
          <w:szCs w:val="28"/>
        </w:rPr>
        <w:t>unde</w:t>
      </w:r>
      <w:proofErr w:type="spellEnd"/>
      <w:r w:rsidRPr="008869A9">
        <w:rPr>
          <w:rFonts w:ascii="Georgia" w:hAnsi="Georgia" w:cstheme="majorHAnsi"/>
          <w:i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i/>
          <w:sz w:val="28"/>
          <w:szCs w:val="28"/>
        </w:rPr>
        <w:t>este</w:t>
      </w:r>
      <w:proofErr w:type="spellEnd"/>
      <w:r w:rsidRPr="008869A9">
        <w:rPr>
          <w:rFonts w:ascii="Georgia" w:hAnsi="Georgia" w:cstheme="majorHAnsi"/>
          <w:i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i/>
          <w:sz w:val="28"/>
          <w:szCs w:val="28"/>
        </w:rPr>
        <w:t>aplicabil</w:t>
      </w:r>
      <w:proofErr w:type="spellEnd"/>
      <w:r w:rsidRPr="008869A9">
        <w:rPr>
          <w:rFonts w:ascii="Georgia" w:hAnsi="Georgia" w:cstheme="majorHAnsi"/>
          <w:i/>
          <w:sz w:val="28"/>
          <w:szCs w:val="28"/>
        </w:rPr>
        <w:t>”;</w:t>
      </w:r>
    </w:p>
    <w:p w:rsidR="00E82216" w:rsidRPr="008869A9" w:rsidRDefault="00E82216" w:rsidP="00E82216">
      <w:pPr>
        <w:spacing w:after="0"/>
        <w:ind w:firstLine="720"/>
        <w:jc w:val="both"/>
        <w:rPr>
          <w:rFonts w:ascii="Georgia" w:hAnsi="Georgia" w:cstheme="majorHAnsi"/>
          <w:sz w:val="28"/>
          <w:szCs w:val="28"/>
        </w:rPr>
      </w:pPr>
      <w:proofErr w:type="spellStart"/>
      <w:r w:rsidRPr="008869A9">
        <w:rPr>
          <w:rFonts w:ascii="Georgia" w:hAnsi="Georgia" w:cstheme="majorHAnsi"/>
          <w:sz w:val="28"/>
          <w:szCs w:val="28"/>
        </w:rPr>
        <w:t>În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virtutea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atribuţiilor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conferite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de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legislaţia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în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vigoare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şi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având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în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vedere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necesitatea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asigurării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unei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strategii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anuale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a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achiziţiilor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publice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şi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a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unui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calendar al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procedurilor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de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achiziţii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publice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ce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vor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fi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iniţiate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în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cursul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anului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2021, am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dispus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elaborarea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strategiei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şi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a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programului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anual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al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achiziţiilor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publice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,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în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care au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fost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incluse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achiziţiile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preconizate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a se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efectua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de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către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personalul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cu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atribuţii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în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acest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domeniu</w:t>
      </w:r>
      <w:proofErr w:type="spellEnd"/>
      <w:r w:rsidRPr="008869A9">
        <w:rPr>
          <w:rFonts w:ascii="Georgia" w:hAnsi="Georgia" w:cstheme="majorHAnsi"/>
          <w:sz w:val="28"/>
          <w:szCs w:val="28"/>
        </w:rPr>
        <w:t>.</w:t>
      </w:r>
    </w:p>
    <w:p w:rsidR="00E82216" w:rsidRPr="008869A9" w:rsidRDefault="00E82216" w:rsidP="00E82216">
      <w:pPr>
        <w:spacing w:after="0"/>
        <w:ind w:firstLine="720"/>
        <w:jc w:val="both"/>
        <w:rPr>
          <w:rFonts w:ascii="Georgia" w:hAnsi="Georgia" w:cstheme="majorHAnsi"/>
          <w:sz w:val="28"/>
          <w:szCs w:val="28"/>
        </w:rPr>
      </w:pPr>
      <w:proofErr w:type="spellStart"/>
      <w:r w:rsidRPr="008869A9">
        <w:rPr>
          <w:rFonts w:ascii="Georgia" w:hAnsi="Georgia" w:cstheme="majorHAnsi"/>
          <w:sz w:val="28"/>
          <w:szCs w:val="28"/>
        </w:rPr>
        <w:lastRenderedPageBreak/>
        <w:t>Programul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a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fost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conceput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ţinându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-se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cont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de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legislaţie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, de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proiectele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tehnice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elaborate,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respectarea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programelor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de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implementare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a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proiectelor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,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precum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şi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de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necesităţile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obiective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de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bunuri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şi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servicii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ale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instituţiilor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publice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din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localitate</w:t>
      </w:r>
      <w:proofErr w:type="spellEnd"/>
      <w:r w:rsidRPr="008869A9">
        <w:rPr>
          <w:rFonts w:ascii="Georgia" w:hAnsi="Georgia" w:cstheme="majorHAnsi"/>
          <w:sz w:val="28"/>
          <w:szCs w:val="28"/>
        </w:rPr>
        <w:t>.</w:t>
      </w:r>
    </w:p>
    <w:p w:rsidR="00E82216" w:rsidRPr="008869A9" w:rsidRDefault="00E82216" w:rsidP="00E82216">
      <w:pPr>
        <w:spacing w:after="0"/>
        <w:ind w:firstLine="720"/>
        <w:jc w:val="both"/>
        <w:rPr>
          <w:rFonts w:ascii="Georgia" w:hAnsi="Georgia" w:cstheme="majorHAnsi"/>
          <w:sz w:val="28"/>
          <w:szCs w:val="28"/>
        </w:rPr>
      </w:pPr>
      <w:proofErr w:type="spellStart"/>
      <w:r w:rsidRPr="008869A9">
        <w:rPr>
          <w:rFonts w:ascii="Georgia" w:hAnsi="Georgia" w:cstheme="majorHAnsi"/>
          <w:sz w:val="28"/>
          <w:szCs w:val="28"/>
        </w:rPr>
        <w:t>Programul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achiziţiilor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publice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poate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fi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modificat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şi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completat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în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cursul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anului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,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în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funcţie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de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realizările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bugetului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local, de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necesitatea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executării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unor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lucrări</w:t>
      </w:r>
      <w:proofErr w:type="spellEnd"/>
      <w:r w:rsidRPr="008869A9">
        <w:rPr>
          <w:rFonts w:ascii="Georgia" w:hAnsi="Georgia" w:cstheme="majorHAnsi"/>
          <w:sz w:val="28"/>
          <w:szCs w:val="28"/>
        </w:rPr>
        <w:t xml:space="preserve"> de </w:t>
      </w:r>
      <w:proofErr w:type="spellStart"/>
      <w:r w:rsidRPr="008869A9">
        <w:rPr>
          <w:rFonts w:ascii="Georgia" w:hAnsi="Georgia" w:cstheme="majorHAnsi"/>
          <w:sz w:val="28"/>
          <w:szCs w:val="28"/>
        </w:rPr>
        <w:t>urgenţă</w:t>
      </w:r>
      <w:proofErr w:type="spellEnd"/>
      <w:r w:rsidRPr="008869A9">
        <w:rPr>
          <w:rFonts w:ascii="Georgia" w:hAnsi="Georgia" w:cstheme="majorHAnsi"/>
          <w:sz w:val="28"/>
          <w:szCs w:val="28"/>
        </w:rPr>
        <w:t>, etc.</w:t>
      </w:r>
    </w:p>
    <w:p w:rsidR="00E82216" w:rsidRDefault="00E82216" w:rsidP="00E82216">
      <w:pPr>
        <w:pStyle w:val="ListParagraph"/>
        <w:ind w:left="0" w:firstLine="1139"/>
        <w:jc w:val="both"/>
        <w:rPr>
          <w:rFonts w:ascii="Georgia" w:hAnsi="Georgia"/>
          <w:sz w:val="24"/>
          <w:szCs w:val="24"/>
        </w:rPr>
      </w:pPr>
    </w:p>
    <w:p w:rsidR="00E82216" w:rsidRPr="00326F81" w:rsidRDefault="00E82216" w:rsidP="00E82216">
      <w:pPr>
        <w:pStyle w:val="ListParagraph"/>
        <w:ind w:left="0" w:firstLine="1139"/>
        <w:jc w:val="both"/>
        <w:rPr>
          <w:rFonts w:ascii="Georgia" w:hAnsi="Georgia"/>
          <w:sz w:val="28"/>
          <w:szCs w:val="28"/>
        </w:rPr>
      </w:pPr>
      <w:proofErr w:type="spellStart"/>
      <w:r w:rsidRPr="00326F81">
        <w:rPr>
          <w:rFonts w:ascii="Georgia" w:hAnsi="Georgia"/>
          <w:sz w:val="28"/>
          <w:szCs w:val="28"/>
        </w:rPr>
        <w:t>În</w:t>
      </w:r>
      <w:proofErr w:type="spellEnd"/>
      <w:r w:rsidRPr="00326F81">
        <w:rPr>
          <w:rFonts w:ascii="Georgia" w:hAnsi="Georgia"/>
          <w:sz w:val="28"/>
          <w:szCs w:val="28"/>
        </w:rPr>
        <w:t xml:space="preserve"> </w:t>
      </w:r>
      <w:proofErr w:type="spellStart"/>
      <w:r w:rsidRPr="00326F81">
        <w:rPr>
          <w:rFonts w:ascii="Georgia" w:hAnsi="Georgia"/>
          <w:sz w:val="28"/>
          <w:szCs w:val="28"/>
        </w:rPr>
        <w:t>baza</w:t>
      </w:r>
      <w:proofErr w:type="spellEnd"/>
      <w:r w:rsidRPr="00326F81">
        <w:rPr>
          <w:rFonts w:ascii="Georgia" w:hAnsi="Georgia"/>
          <w:sz w:val="28"/>
          <w:szCs w:val="28"/>
        </w:rPr>
        <w:t xml:space="preserve"> </w:t>
      </w:r>
      <w:proofErr w:type="spellStart"/>
      <w:r w:rsidRPr="00326F81">
        <w:rPr>
          <w:rFonts w:ascii="Georgia" w:hAnsi="Georgia"/>
          <w:sz w:val="28"/>
          <w:szCs w:val="28"/>
        </w:rPr>
        <w:t>considerentelor</w:t>
      </w:r>
      <w:proofErr w:type="spellEnd"/>
      <w:r w:rsidRPr="00326F81">
        <w:rPr>
          <w:rFonts w:ascii="Georgia" w:hAnsi="Georgia"/>
          <w:sz w:val="28"/>
          <w:szCs w:val="28"/>
        </w:rPr>
        <w:t xml:space="preserve"> </w:t>
      </w:r>
      <w:proofErr w:type="spellStart"/>
      <w:r w:rsidRPr="00326F81">
        <w:rPr>
          <w:rFonts w:ascii="Georgia" w:hAnsi="Georgia"/>
          <w:sz w:val="28"/>
          <w:szCs w:val="28"/>
        </w:rPr>
        <w:t>expuse</w:t>
      </w:r>
      <w:proofErr w:type="spellEnd"/>
      <w:r w:rsidRPr="00326F81">
        <w:rPr>
          <w:rFonts w:ascii="Georgia" w:hAnsi="Georgia"/>
          <w:sz w:val="28"/>
          <w:szCs w:val="28"/>
        </w:rPr>
        <w:t xml:space="preserve"> </w:t>
      </w:r>
      <w:proofErr w:type="spellStart"/>
      <w:r w:rsidRPr="00326F81">
        <w:rPr>
          <w:rFonts w:ascii="Georgia" w:hAnsi="Georgia"/>
          <w:sz w:val="28"/>
          <w:szCs w:val="28"/>
        </w:rPr>
        <w:t>mai</w:t>
      </w:r>
      <w:proofErr w:type="spellEnd"/>
      <w:r w:rsidRPr="00326F81">
        <w:rPr>
          <w:rFonts w:ascii="Georgia" w:hAnsi="Georgia"/>
          <w:sz w:val="28"/>
          <w:szCs w:val="28"/>
        </w:rPr>
        <w:t xml:space="preserve"> </w:t>
      </w:r>
      <w:proofErr w:type="spellStart"/>
      <w:r w:rsidRPr="00326F81">
        <w:rPr>
          <w:rFonts w:ascii="Georgia" w:hAnsi="Georgia"/>
          <w:sz w:val="28"/>
          <w:szCs w:val="28"/>
        </w:rPr>
        <w:t>sus</w:t>
      </w:r>
      <w:proofErr w:type="spellEnd"/>
      <w:r w:rsidRPr="00326F81">
        <w:rPr>
          <w:rFonts w:ascii="Georgia" w:hAnsi="Georgia"/>
          <w:sz w:val="28"/>
          <w:szCs w:val="28"/>
        </w:rPr>
        <w:t>, s-</w:t>
      </w:r>
      <w:proofErr w:type="gramStart"/>
      <w:r w:rsidRPr="00326F81">
        <w:rPr>
          <w:rFonts w:ascii="Georgia" w:hAnsi="Georgia"/>
          <w:sz w:val="28"/>
          <w:szCs w:val="28"/>
        </w:rPr>
        <w:t>a</w:t>
      </w:r>
      <w:proofErr w:type="gramEnd"/>
      <w:r w:rsidRPr="00326F81">
        <w:rPr>
          <w:rFonts w:ascii="Georgia" w:hAnsi="Georgia"/>
          <w:sz w:val="28"/>
          <w:szCs w:val="28"/>
        </w:rPr>
        <w:t xml:space="preserve"> </w:t>
      </w:r>
      <w:proofErr w:type="spellStart"/>
      <w:r w:rsidRPr="00326F81">
        <w:rPr>
          <w:rFonts w:ascii="Georgia" w:hAnsi="Georgia"/>
          <w:sz w:val="28"/>
          <w:szCs w:val="28"/>
        </w:rPr>
        <w:t>elaborat</w:t>
      </w:r>
      <w:proofErr w:type="spellEnd"/>
      <w:r w:rsidRPr="00326F81">
        <w:rPr>
          <w:rFonts w:ascii="Georgia" w:hAnsi="Georgia"/>
          <w:sz w:val="28"/>
          <w:szCs w:val="28"/>
        </w:rPr>
        <w:t xml:space="preserve"> </w:t>
      </w:r>
      <w:proofErr w:type="spellStart"/>
      <w:r w:rsidRPr="00326F81">
        <w:rPr>
          <w:rFonts w:ascii="Georgia" w:hAnsi="Georgia"/>
          <w:sz w:val="28"/>
          <w:szCs w:val="28"/>
        </w:rPr>
        <w:t>alăturatul</w:t>
      </w:r>
      <w:proofErr w:type="spellEnd"/>
      <w:r w:rsidRPr="00326F81">
        <w:rPr>
          <w:rFonts w:ascii="Georgia" w:hAnsi="Georgia"/>
          <w:sz w:val="28"/>
          <w:szCs w:val="28"/>
        </w:rPr>
        <w:t xml:space="preserve"> </w:t>
      </w:r>
      <w:proofErr w:type="spellStart"/>
      <w:r w:rsidRPr="00326F81">
        <w:rPr>
          <w:rFonts w:ascii="Georgia" w:hAnsi="Georgia"/>
          <w:sz w:val="28"/>
          <w:szCs w:val="28"/>
        </w:rPr>
        <w:t>proiect</w:t>
      </w:r>
      <w:proofErr w:type="spellEnd"/>
      <w:r w:rsidRPr="00326F81">
        <w:rPr>
          <w:rFonts w:ascii="Georgia" w:hAnsi="Georgia"/>
          <w:sz w:val="28"/>
          <w:szCs w:val="28"/>
        </w:rPr>
        <w:t xml:space="preserve"> de </w:t>
      </w:r>
      <w:proofErr w:type="spellStart"/>
      <w:r w:rsidRPr="00326F81">
        <w:rPr>
          <w:rFonts w:ascii="Georgia" w:hAnsi="Georgia"/>
          <w:sz w:val="28"/>
          <w:szCs w:val="28"/>
        </w:rPr>
        <w:t>hotărâre</w:t>
      </w:r>
      <w:proofErr w:type="spellEnd"/>
      <w:r w:rsidRPr="00326F81">
        <w:rPr>
          <w:rFonts w:ascii="Georgia" w:hAnsi="Georgia"/>
          <w:sz w:val="28"/>
          <w:szCs w:val="28"/>
        </w:rPr>
        <w:t xml:space="preserve"> </w:t>
      </w:r>
      <w:proofErr w:type="spellStart"/>
      <w:r w:rsidRPr="00326F81">
        <w:rPr>
          <w:rFonts w:ascii="Georgia" w:hAnsi="Georgia"/>
          <w:sz w:val="28"/>
          <w:szCs w:val="28"/>
        </w:rPr>
        <w:t>pe</w:t>
      </w:r>
      <w:proofErr w:type="spellEnd"/>
      <w:r w:rsidRPr="00326F81">
        <w:rPr>
          <w:rFonts w:ascii="Georgia" w:hAnsi="Georgia"/>
          <w:sz w:val="28"/>
          <w:szCs w:val="28"/>
        </w:rPr>
        <w:t xml:space="preserve"> care </w:t>
      </w:r>
      <w:proofErr w:type="spellStart"/>
      <w:r w:rsidRPr="00326F81">
        <w:rPr>
          <w:rFonts w:ascii="Georgia" w:hAnsi="Georgia"/>
          <w:sz w:val="28"/>
          <w:szCs w:val="28"/>
        </w:rPr>
        <w:t>îl</w:t>
      </w:r>
      <w:proofErr w:type="spellEnd"/>
      <w:r w:rsidRPr="00326F81">
        <w:rPr>
          <w:rFonts w:ascii="Georgia" w:hAnsi="Georgia"/>
          <w:sz w:val="28"/>
          <w:szCs w:val="28"/>
        </w:rPr>
        <w:t xml:space="preserve"> </w:t>
      </w:r>
      <w:proofErr w:type="spellStart"/>
      <w:r w:rsidRPr="00326F81">
        <w:rPr>
          <w:rFonts w:ascii="Georgia" w:hAnsi="Georgia"/>
          <w:sz w:val="28"/>
          <w:szCs w:val="28"/>
        </w:rPr>
        <w:t>prezint</w:t>
      </w:r>
      <w:proofErr w:type="spellEnd"/>
      <w:r w:rsidRPr="00326F81">
        <w:rPr>
          <w:rFonts w:ascii="Georgia" w:hAnsi="Georgia"/>
          <w:sz w:val="28"/>
          <w:szCs w:val="28"/>
        </w:rPr>
        <w:t xml:space="preserve"> </w:t>
      </w:r>
      <w:proofErr w:type="spellStart"/>
      <w:r w:rsidRPr="00326F81">
        <w:rPr>
          <w:rFonts w:ascii="Georgia" w:hAnsi="Georgia"/>
          <w:sz w:val="28"/>
          <w:szCs w:val="28"/>
        </w:rPr>
        <w:t>spre</w:t>
      </w:r>
      <w:proofErr w:type="spellEnd"/>
      <w:r w:rsidRPr="00326F81">
        <w:rPr>
          <w:rFonts w:ascii="Georgia" w:hAnsi="Georgia"/>
          <w:sz w:val="28"/>
          <w:szCs w:val="28"/>
        </w:rPr>
        <w:t xml:space="preserve"> </w:t>
      </w:r>
      <w:proofErr w:type="spellStart"/>
      <w:r w:rsidRPr="00326F81">
        <w:rPr>
          <w:rFonts w:ascii="Georgia" w:hAnsi="Georgia"/>
          <w:sz w:val="28"/>
          <w:szCs w:val="28"/>
        </w:rPr>
        <w:t>dezbatere</w:t>
      </w:r>
      <w:proofErr w:type="spellEnd"/>
      <w:r w:rsidRPr="00326F81">
        <w:rPr>
          <w:rFonts w:ascii="Georgia" w:hAnsi="Georgia"/>
          <w:sz w:val="28"/>
          <w:szCs w:val="28"/>
        </w:rPr>
        <w:t xml:space="preserve"> </w:t>
      </w:r>
      <w:proofErr w:type="spellStart"/>
      <w:r w:rsidRPr="00326F81">
        <w:rPr>
          <w:rFonts w:ascii="Georgia" w:hAnsi="Georgia"/>
          <w:sz w:val="28"/>
          <w:szCs w:val="28"/>
        </w:rPr>
        <w:t>şi</w:t>
      </w:r>
      <w:proofErr w:type="spellEnd"/>
      <w:r w:rsidRPr="00326F81">
        <w:rPr>
          <w:rFonts w:ascii="Georgia" w:hAnsi="Georgia"/>
          <w:sz w:val="28"/>
          <w:szCs w:val="28"/>
        </w:rPr>
        <w:t xml:space="preserve"> </w:t>
      </w:r>
      <w:proofErr w:type="spellStart"/>
      <w:r w:rsidRPr="00326F81">
        <w:rPr>
          <w:rFonts w:ascii="Georgia" w:hAnsi="Georgia"/>
          <w:sz w:val="28"/>
          <w:szCs w:val="28"/>
        </w:rPr>
        <w:t>aprobare</w:t>
      </w:r>
      <w:proofErr w:type="spellEnd"/>
      <w:r w:rsidRPr="00326F81">
        <w:rPr>
          <w:rFonts w:ascii="Georgia" w:hAnsi="Georgia"/>
          <w:sz w:val="28"/>
          <w:szCs w:val="28"/>
        </w:rPr>
        <w:t xml:space="preserve">. </w:t>
      </w:r>
    </w:p>
    <w:p w:rsidR="00E82216" w:rsidRPr="00326F81" w:rsidRDefault="00E82216" w:rsidP="00E82216">
      <w:pPr>
        <w:pStyle w:val="ListParagraph"/>
        <w:ind w:left="0" w:firstLine="1139"/>
        <w:jc w:val="both"/>
        <w:rPr>
          <w:rFonts w:ascii="Georgia" w:hAnsi="Georgia"/>
          <w:sz w:val="28"/>
          <w:szCs w:val="28"/>
        </w:rPr>
      </w:pPr>
    </w:p>
    <w:p w:rsidR="00E82216" w:rsidRDefault="00E82216" w:rsidP="00E82216">
      <w:pPr>
        <w:pStyle w:val="ListParagraph"/>
        <w:ind w:left="0" w:firstLine="1139"/>
        <w:jc w:val="both"/>
        <w:rPr>
          <w:rFonts w:ascii="Georgia" w:hAnsi="Georgia"/>
          <w:sz w:val="24"/>
          <w:szCs w:val="24"/>
        </w:rPr>
      </w:pPr>
    </w:p>
    <w:p w:rsidR="00E82216" w:rsidRDefault="00E82216" w:rsidP="00E82216">
      <w:pPr>
        <w:pStyle w:val="ListParagraph"/>
        <w:ind w:left="0" w:firstLine="1139"/>
        <w:jc w:val="both"/>
        <w:rPr>
          <w:rFonts w:ascii="Georgia" w:hAnsi="Georgia"/>
          <w:sz w:val="24"/>
          <w:szCs w:val="24"/>
        </w:rPr>
      </w:pPr>
    </w:p>
    <w:p w:rsidR="00E82216" w:rsidRDefault="00E82216" w:rsidP="00E82216">
      <w:pPr>
        <w:pStyle w:val="ListParagraph"/>
        <w:ind w:left="0" w:firstLine="1139"/>
        <w:jc w:val="center"/>
        <w:rPr>
          <w:rFonts w:ascii="Georgia" w:hAnsi="Georgia"/>
          <w:sz w:val="24"/>
          <w:szCs w:val="24"/>
        </w:rPr>
      </w:pPr>
      <w:r w:rsidRPr="00160C36">
        <w:rPr>
          <w:rFonts w:ascii="Georgia" w:hAnsi="Georgia"/>
          <w:sz w:val="24"/>
          <w:szCs w:val="24"/>
        </w:rPr>
        <w:t>P R I M A R</w:t>
      </w:r>
      <w:r>
        <w:rPr>
          <w:rFonts w:ascii="Georgia" w:hAnsi="Georgia"/>
          <w:sz w:val="24"/>
          <w:szCs w:val="24"/>
        </w:rPr>
        <w:t>,</w:t>
      </w:r>
    </w:p>
    <w:p w:rsidR="00E82216" w:rsidRPr="00DD5B34" w:rsidRDefault="00E82216" w:rsidP="00E82216">
      <w:pPr>
        <w:pStyle w:val="ListParagraph"/>
        <w:ind w:left="0" w:firstLine="1139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MANOLIU COSTEL</w:t>
      </w:r>
    </w:p>
    <w:p w:rsidR="00DB4C02" w:rsidRDefault="00E82216">
      <w:bookmarkStart w:id="0" w:name="_GoBack"/>
      <w:bookmarkEnd w:id="0"/>
    </w:p>
    <w:sectPr w:rsidR="00DB4C02" w:rsidSect="00DD5B34">
      <w:pgSz w:w="15840" w:h="12240" w:orient="landscape"/>
      <w:pgMar w:top="851" w:right="993" w:bottom="28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216"/>
    <w:rsid w:val="0017296B"/>
    <w:rsid w:val="00E82216"/>
    <w:rsid w:val="00E9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6A8620-1C45-4126-AA26-872693826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2216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2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2021-07-11T20:33:00Z</dcterms:created>
  <dcterms:modified xsi:type="dcterms:W3CDTF">2021-07-11T20:34:00Z</dcterms:modified>
</cp:coreProperties>
</file>