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5067"/>
        <w:gridCol w:w="2973"/>
      </w:tblGrid>
      <w:tr w:rsidR="001C1DD2" w:rsidTr="00B347AB">
        <w:trPr>
          <w:trHeight w:val="211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D2" w:rsidRDefault="001C1DD2" w:rsidP="00E92C02">
            <w:pPr>
              <w:pStyle w:val="Header"/>
              <w:jc w:val="center"/>
              <w:rPr>
                <w:lang w:bidi="en-US"/>
              </w:rPr>
            </w:pPr>
            <w:r>
              <w:rPr>
                <w:noProof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D2" w:rsidRPr="00F11FAF" w:rsidRDefault="001C1DD2" w:rsidP="00E92C02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lang w:bidi="en-US"/>
              </w:rPr>
            </w:pPr>
            <w:r w:rsidRPr="00F11FAF">
              <w:rPr>
                <w:rFonts w:ascii="Times New Roman" w:hAnsi="Times New Roman"/>
                <w:lang w:bidi="en-US"/>
              </w:rPr>
              <w:t xml:space="preserve">UNITATEA ADMINISTRATIV TERITORIALA MUNICIPIUL DROBETA TURNU SEVERIN  Strada Maresal Averescu nr. 2 Drobeta Turnu Severin                                                               Telefon: 0252.31.43.79   Fax: 0252.31.63.17 E-mail: </w:t>
            </w:r>
            <w:hyperlink r:id="rId7" w:history="1">
              <w:r w:rsidRPr="00F11FA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</w:p>
          <w:p w:rsidR="001C1DD2" w:rsidRDefault="001C1DD2" w:rsidP="00F11FAF">
            <w:pPr>
              <w:tabs>
                <w:tab w:val="center" w:pos="4680"/>
                <w:tab w:val="right" w:pos="9360"/>
              </w:tabs>
              <w:rPr>
                <w:lang w:bidi="en-US"/>
              </w:rPr>
            </w:pPr>
            <w:r w:rsidRPr="00F11FAF">
              <w:rPr>
                <w:rFonts w:ascii="Times New Roman" w:hAnsi="Times New Roman"/>
                <w:lang w:bidi="en-US"/>
              </w:rPr>
              <w:t>Nr.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D2" w:rsidRDefault="00F11FAF" w:rsidP="00E92C02">
            <w:pPr>
              <w:pStyle w:val="Header"/>
              <w:rPr>
                <w:lang w:bidi="en-US"/>
              </w:rPr>
            </w:pPr>
            <w:r w:rsidRPr="002139AA">
              <w:rPr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54pt" o:ole="">
                  <v:imagedata r:id="rId8" o:title=""/>
                </v:shape>
                <o:OLEObject Type="Embed" ProgID="PBrush" ShapeID="_x0000_i1025" DrawAspect="Content" ObjectID="_1793773198" r:id="rId9"/>
              </w:object>
            </w:r>
          </w:p>
          <w:p w:rsidR="001C1DD2" w:rsidRDefault="00B347AB" w:rsidP="00E92C02">
            <w:pPr>
              <w:pStyle w:val="Header"/>
              <w:rPr>
                <w:lang w:bidi="en-US"/>
              </w:rPr>
            </w:pPr>
            <w:r w:rsidRPr="002139AA">
              <w:rPr>
                <w:sz w:val="24"/>
                <w:szCs w:val="24"/>
                <w:lang w:bidi="en-US"/>
              </w:rPr>
              <w:object w:dxaOrig="3615" w:dyaOrig="1965">
                <v:shape id="_x0000_i1026" type="#_x0000_t75" style="width:135pt;height:33.75pt" o:ole="">
                  <v:imagedata r:id="rId10" o:title=""/>
                </v:shape>
                <o:OLEObject Type="Embed" ProgID="PBrush" ShapeID="_x0000_i1026" DrawAspect="Content" ObjectID="_1793773199" r:id="rId11"/>
              </w:object>
            </w:r>
          </w:p>
        </w:tc>
      </w:tr>
    </w:tbl>
    <w:p w:rsidR="00B347AB" w:rsidRPr="009F5483" w:rsidRDefault="00B347AB" w:rsidP="009F5483">
      <w:pPr>
        <w:tabs>
          <w:tab w:val="left" w:pos="30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5483">
        <w:rPr>
          <w:rFonts w:ascii="Times New Roman" w:hAnsi="Times New Roman"/>
          <w:b/>
          <w:sz w:val="28"/>
          <w:szCs w:val="28"/>
        </w:rPr>
        <w:t xml:space="preserve"> </w:t>
      </w:r>
    </w:p>
    <w:p w:rsidR="001C1DD2" w:rsidRPr="009F5483" w:rsidRDefault="001C1DD2" w:rsidP="009F5483">
      <w:pPr>
        <w:tabs>
          <w:tab w:val="left" w:pos="30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5483">
        <w:rPr>
          <w:rFonts w:ascii="Times New Roman" w:hAnsi="Times New Roman"/>
          <w:b/>
          <w:sz w:val="28"/>
          <w:szCs w:val="28"/>
        </w:rPr>
        <w:t>REFERAT DE APROBARE</w:t>
      </w:r>
    </w:p>
    <w:p w:rsidR="00B347AB" w:rsidRPr="009F5483" w:rsidRDefault="00B347AB" w:rsidP="009F5483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F5483">
        <w:rPr>
          <w:rFonts w:ascii="Times New Roman" w:hAnsi="Times New Roman"/>
          <w:i/>
          <w:sz w:val="28"/>
          <w:szCs w:val="28"/>
        </w:rPr>
        <w:t>privind modificarea HCL nr. 7/27.01.2010</w:t>
      </w:r>
      <w:r w:rsidR="00EE1EF2">
        <w:rPr>
          <w:rFonts w:ascii="Times New Roman" w:hAnsi="Times New Roman"/>
          <w:i/>
          <w:sz w:val="28"/>
          <w:szCs w:val="28"/>
        </w:rPr>
        <w:t xml:space="preserve"> </w:t>
      </w:r>
      <w:r w:rsidRPr="009F5483">
        <w:rPr>
          <w:rFonts w:ascii="Times New Roman" w:hAnsi="Times New Roman"/>
          <w:i/>
          <w:sz w:val="28"/>
          <w:szCs w:val="28"/>
        </w:rPr>
        <w:t xml:space="preserve"> referitoare la </w:t>
      </w:r>
      <w:r w:rsidR="00EE1EF2">
        <w:rPr>
          <w:rFonts w:ascii="Times New Roman" w:hAnsi="Times New Roman"/>
          <w:i/>
          <w:sz w:val="28"/>
          <w:szCs w:val="28"/>
        </w:rPr>
        <w:t xml:space="preserve">modificarea HCL nr. 179/30.11.2007 în ceea ce privește aprobarea </w:t>
      </w:r>
      <w:r w:rsidRPr="009F5483">
        <w:rPr>
          <w:rFonts w:ascii="Times New Roman" w:hAnsi="Times New Roman"/>
          <w:i/>
          <w:sz w:val="28"/>
          <w:szCs w:val="28"/>
        </w:rPr>
        <w:t>transmiter</w:t>
      </w:r>
      <w:r w:rsidR="00EE1EF2">
        <w:rPr>
          <w:rFonts w:ascii="Times New Roman" w:hAnsi="Times New Roman"/>
          <w:i/>
          <w:sz w:val="28"/>
          <w:szCs w:val="28"/>
        </w:rPr>
        <w:t xml:space="preserve">i </w:t>
      </w:r>
      <w:r w:rsidRPr="009F5483">
        <w:rPr>
          <w:rFonts w:ascii="Times New Roman" w:hAnsi="Times New Roman"/>
          <w:i/>
          <w:sz w:val="28"/>
          <w:szCs w:val="28"/>
        </w:rPr>
        <w:t>unei suprafețe de 2050 mp, teren proprietate publică a Municipiului Drobeta Turnu Severin, situat în Str. Serpentina Roșiori, Baroului Mehedinți al U.N.B.R. în vederea construirii unui sediu propriu</w:t>
      </w:r>
    </w:p>
    <w:p w:rsidR="0081372B" w:rsidRPr="009F5483" w:rsidRDefault="0081372B" w:rsidP="009F548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2AF0" w:rsidRPr="009F5483" w:rsidRDefault="004A1514" w:rsidP="009F548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Având î</w:t>
      </w:r>
      <w:r w:rsidR="001C1DD2" w:rsidRPr="009F5483">
        <w:rPr>
          <w:rFonts w:ascii="Times New Roman" w:hAnsi="Times New Roman"/>
          <w:sz w:val="28"/>
          <w:szCs w:val="28"/>
        </w:rPr>
        <w:t>n vedere :</w:t>
      </w:r>
    </w:p>
    <w:p w:rsidR="009F5483" w:rsidRPr="009F5483" w:rsidRDefault="009F5483" w:rsidP="009F548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Adresa formulată de către Casa de Asigurări a Avocaților din România nr. 42694/04.11.2024;</w:t>
      </w:r>
    </w:p>
    <w:p w:rsidR="009F5483" w:rsidRPr="009F5483" w:rsidRDefault="009F5483" w:rsidP="009F54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 xml:space="preserve">Adresa </w:t>
      </w:r>
      <w:r>
        <w:rPr>
          <w:rFonts w:ascii="Times New Roman" w:hAnsi="Times New Roman"/>
          <w:sz w:val="28"/>
          <w:szCs w:val="28"/>
        </w:rPr>
        <w:t>formulată de către B</w:t>
      </w:r>
      <w:r w:rsidRPr="009F5483">
        <w:rPr>
          <w:rFonts w:ascii="Times New Roman" w:hAnsi="Times New Roman"/>
          <w:sz w:val="28"/>
          <w:szCs w:val="28"/>
        </w:rPr>
        <w:t>aroul Mehedinți nr. 470/08.11.2024;</w:t>
      </w:r>
    </w:p>
    <w:p w:rsidR="009F5483" w:rsidRPr="009F5483" w:rsidRDefault="009F5483" w:rsidP="009F54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Decizia nr. 39/07.11.2024 adoptată de către Baroul Mehedinți;</w:t>
      </w:r>
    </w:p>
    <w:p w:rsidR="009F5483" w:rsidRPr="009F5483" w:rsidRDefault="009F5483" w:rsidP="009F548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Adresa nr. 737/04.11.2024 formulată de Casa de Asigurări a Avocaților din România</w:t>
      </w:r>
    </w:p>
    <w:p w:rsidR="009F5483" w:rsidRPr="009F5483" w:rsidRDefault="009F5483" w:rsidP="009F54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Autorizația de construire nr. 323/03.06.2009;</w:t>
      </w:r>
    </w:p>
    <w:p w:rsidR="009F5483" w:rsidRPr="009F5483" w:rsidRDefault="009F5483" w:rsidP="009F5483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Certificatul de atestare fiscală din 08.11.2024, eliberat de Direcția de Impozite și Taxe locale Drobeta Turnu Severin</w:t>
      </w:r>
    </w:p>
    <w:p w:rsidR="001C1DD2" w:rsidRPr="009F5483" w:rsidRDefault="001C1DD2" w:rsidP="009F5483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dispozițiile art. 867 din Legea nr. 287/2009 privin Codul Civil conform cărora ”</w:t>
      </w:r>
      <w:r w:rsidRPr="009F5483">
        <w:rPr>
          <w:rFonts w:ascii="Times New Roman" w:hAnsi="Times New Roman"/>
          <w:i/>
          <w:sz w:val="28"/>
          <w:szCs w:val="28"/>
        </w:rPr>
        <w:t>dreptul de administrare se constituie prin hotărârea Guvernului, a Consiliului Județean sau după caz a Consiliului Local ... autoritățile prevăzute la alin. 1 controlează modul de exercitare a dreptului de administrare</w:t>
      </w:r>
      <w:r w:rsidRPr="009F5483">
        <w:rPr>
          <w:rFonts w:ascii="Times New Roman" w:hAnsi="Times New Roman"/>
          <w:sz w:val="28"/>
          <w:szCs w:val="28"/>
        </w:rPr>
        <w:t>”;</w:t>
      </w:r>
    </w:p>
    <w:p w:rsidR="00F11FAF" w:rsidRPr="009F5483" w:rsidRDefault="00F11FAF" w:rsidP="009F5483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dispozițiile art.297 din OUG nr. 57/2019 privind Codul administrativ referitoare la stabilirea modalităților de exercitare a dreptului de proprietate publică conform cărora ”</w:t>
      </w:r>
      <w:r w:rsidRPr="009F5483">
        <w:rPr>
          <w:rFonts w:ascii="Times New Roman" w:hAnsi="Times New Roman"/>
          <w:i/>
          <w:sz w:val="28"/>
          <w:szCs w:val="28"/>
        </w:rPr>
        <w:t xml:space="preserve">autoritățile prevăzute la art.287 decid în condițiile legii cu privire la </w:t>
      </w:r>
      <w:r w:rsidRPr="009F5483">
        <w:rPr>
          <w:rFonts w:ascii="Times New Roman" w:hAnsi="Times New Roman"/>
          <w:i/>
          <w:sz w:val="28"/>
          <w:szCs w:val="28"/>
        </w:rPr>
        <w:lastRenderedPageBreak/>
        <w:t>modalitățile de exercitare a dreptului de proprietate publică, respectiv – darea în administrare</w:t>
      </w:r>
      <w:r w:rsidR="00B50F66" w:rsidRPr="009F5483">
        <w:rPr>
          <w:rFonts w:ascii="Times New Roman" w:hAnsi="Times New Roman"/>
          <w:i/>
          <w:sz w:val="28"/>
          <w:szCs w:val="28"/>
        </w:rPr>
        <w:t>”.</w:t>
      </w:r>
    </w:p>
    <w:p w:rsidR="000324CF" w:rsidRPr="000324CF" w:rsidRDefault="001C1DD2" w:rsidP="000324C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24CF">
        <w:rPr>
          <w:rFonts w:ascii="Times New Roman" w:hAnsi="Times New Roman"/>
          <w:sz w:val="28"/>
          <w:szCs w:val="28"/>
        </w:rPr>
        <w:t>Ținând cont de necesitatea obiectivă de rezolvare imediată</w:t>
      </w:r>
      <w:r w:rsidR="00F11FAF" w:rsidRPr="000324CF">
        <w:rPr>
          <w:rFonts w:ascii="Times New Roman" w:hAnsi="Times New Roman"/>
          <w:sz w:val="28"/>
          <w:szCs w:val="28"/>
        </w:rPr>
        <w:t xml:space="preserve"> a </w:t>
      </w:r>
      <w:r w:rsidR="00B347AB" w:rsidRPr="000324CF">
        <w:rPr>
          <w:rFonts w:ascii="Times New Roman" w:hAnsi="Times New Roman"/>
          <w:sz w:val="28"/>
          <w:szCs w:val="28"/>
        </w:rPr>
        <w:t xml:space="preserve">problemei privind situația juridică actuală a imobilului construcție din Drobeta Turnu Severin, str. Serpentina Roșiori, nr. 1-3 proprietatea Baroului Mehedinți propun ca în ședința ordinară a Consiliului Local al Municipiului Drobeta Turnu Severin să fie aprobat proiectul de hotărâre </w:t>
      </w:r>
      <w:r w:rsidR="000324CF" w:rsidRPr="000324CF">
        <w:rPr>
          <w:rFonts w:ascii="Times New Roman" w:hAnsi="Times New Roman"/>
          <w:sz w:val="28"/>
          <w:szCs w:val="28"/>
        </w:rPr>
        <w:t>privind modificarea HCL nr. 7/27.01.2010  referitoare la modificarea HCL nr. 179/30.11.2007 în ceea ce privește aprobarea transmiteri unei suprafețe de 2050 mp, teren proprietate publică a Municipiului Drobeta Turnu Severin, situat în Str. Serpentina Roșiori, Baroului Mehedinți al U.N.B.R. în vederea construirii unui sediu propriu</w:t>
      </w:r>
    </w:p>
    <w:p w:rsidR="0081372B" w:rsidRPr="000324CF" w:rsidRDefault="00B347AB" w:rsidP="000324C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24CF">
        <w:rPr>
          <w:rFonts w:ascii="Times New Roman" w:hAnsi="Times New Roman"/>
          <w:sz w:val="28"/>
          <w:szCs w:val="28"/>
        </w:rPr>
        <w:t>.</w:t>
      </w:r>
    </w:p>
    <w:p w:rsidR="00BB71A6" w:rsidRDefault="00BB71A6" w:rsidP="009F54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5483" w:rsidRDefault="009F5483" w:rsidP="009F54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5483" w:rsidRPr="009F5483" w:rsidRDefault="009F5483" w:rsidP="009F548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1DD2" w:rsidRPr="009F5483" w:rsidRDefault="00BB71A6" w:rsidP="009F5483">
      <w:pPr>
        <w:spacing w:after="0" w:line="36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>I</w:t>
      </w:r>
      <w:r w:rsidR="001C1DD2" w:rsidRPr="009F5483">
        <w:rPr>
          <w:rFonts w:ascii="Times New Roman" w:hAnsi="Times New Roman"/>
          <w:sz w:val="28"/>
          <w:szCs w:val="28"/>
        </w:rPr>
        <w:t>NI</w:t>
      </w:r>
      <w:r w:rsidR="00E44C8D" w:rsidRPr="009F5483">
        <w:rPr>
          <w:rFonts w:ascii="Times New Roman" w:hAnsi="Times New Roman"/>
          <w:sz w:val="28"/>
          <w:szCs w:val="28"/>
        </w:rPr>
        <w:t>Ț</w:t>
      </w:r>
      <w:r w:rsidR="001C1DD2" w:rsidRPr="009F5483">
        <w:rPr>
          <w:rFonts w:ascii="Times New Roman" w:hAnsi="Times New Roman"/>
          <w:sz w:val="28"/>
          <w:szCs w:val="28"/>
        </w:rPr>
        <w:t>IATOR,</w:t>
      </w:r>
    </w:p>
    <w:p w:rsidR="00B347AB" w:rsidRPr="009F5483" w:rsidRDefault="009F5483" w:rsidP="009F5483">
      <w:pPr>
        <w:tabs>
          <w:tab w:val="left" w:pos="43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9F5483">
        <w:rPr>
          <w:rFonts w:ascii="Times New Roman" w:hAnsi="Times New Roman"/>
          <w:sz w:val="28"/>
          <w:szCs w:val="28"/>
        </w:rPr>
        <w:t xml:space="preserve">  </w:t>
      </w:r>
      <w:r w:rsidR="00B347AB" w:rsidRPr="009F5483">
        <w:rPr>
          <w:rFonts w:ascii="Times New Roman" w:hAnsi="Times New Roman"/>
          <w:sz w:val="28"/>
          <w:szCs w:val="28"/>
        </w:rPr>
        <w:t>VICE</w:t>
      </w:r>
      <w:r w:rsidR="004B2AF0" w:rsidRPr="009F5483">
        <w:rPr>
          <w:rFonts w:ascii="Times New Roman" w:hAnsi="Times New Roman"/>
          <w:sz w:val="28"/>
          <w:szCs w:val="28"/>
        </w:rPr>
        <w:t>P</w:t>
      </w:r>
      <w:r w:rsidR="001C1DD2" w:rsidRPr="009F5483">
        <w:rPr>
          <w:rFonts w:ascii="Times New Roman" w:hAnsi="Times New Roman"/>
          <w:sz w:val="28"/>
          <w:szCs w:val="28"/>
        </w:rPr>
        <w:t>RIMAR</w:t>
      </w:r>
    </w:p>
    <w:p w:rsidR="008D6C0C" w:rsidRPr="004B2AF0" w:rsidRDefault="009F5483" w:rsidP="009F5483">
      <w:pPr>
        <w:tabs>
          <w:tab w:val="left" w:pos="43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5483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F5483">
        <w:rPr>
          <w:rFonts w:ascii="Times New Roman" w:hAnsi="Times New Roman"/>
          <w:sz w:val="28"/>
          <w:szCs w:val="28"/>
        </w:rPr>
        <w:t xml:space="preserve"> CRISTIAN MURĂ</w:t>
      </w:r>
      <w:r w:rsidR="00BB71A6" w:rsidRPr="009F5483">
        <w:rPr>
          <w:rFonts w:ascii="Times New Roman" w:hAnsi="Times New Roman"/>
          <w:sz w:val="28"/>
          <w:szCs w:val="28"/>
        </w:rPr>
        <w:tab/>
      </w:r>
      <w:r w:rsidR="00BB71A6" w:rsidRPr="009F5483">
        <w:rPr>
          <w:rFonts w:ascii="Times New Roman" w:hAnsi="Times New Roman"/>
          <w:sz w:val="28"/>
          <w:szCs w:val="28"/>
        </w:rPr>
        <w:tab/>
      </w:r>
      <w:r w:rsidR="00BB71A6" w:rsidRPr="009F5483">
        <w:rPr>
          <w:rFonts w:ascii="Times New Roman" w:hAnsi="Times New Roman"/>
          <w:sz w:val="28"/>
          <w:szCs w:val="28"/>
        </w:rPr>
        <w:tab/>
      </w:r>
      <w:r w:rsidR="00BB71A6" w:rsidRPr="004B2AF0">
        <w:rPr>
          <w:rFonts w:ascii="Times New Roman" w:hAnsi="Times New Roman"/>
          <w:color w:val="FFFFFF" w:themeColor="background1"/>
          <w:sz w:val="28"/>
          <w:szCs w:val="28"/>
        </w:rPr>
        <w:t>...............................................</w:t>
      </w:r>
    </w:p>
    <w:sectPr w:rsidR="008D6C0C" w:rsidRPr="004B2AF0" w:rsidSect="00B347AB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DD2"/>
    <w:rsid w:val="000324CF"/>
    <w:rsid w:val="000D17E7"/>
    <w:rsid w:val="001037A9"/>
    <w:rsid w:val="00121788"/>
    <w:rsid w:val="00184ED5"/>
    <w:rsid w:val="001902B7"/>
    <w:rsid w:val="001A5012"/>
    <w:rsid w:val="001C1DD2"/>
    <w:rsid w:val="00205838"/>
    <w:rsid w:val="00371758"/>
    <w:rsid w:val="003B4320"/>
    <w:rsid w:val="004043AC"/>
    <w:rsid w:val="00411B36"/>
    <w:rsid w:val="004A1514"/>
    <w:rsid w:val="004B2AF0"/>
    <w:rsid w:val="004E70E3"/>
    <w:rsid w:val="00696E0D"/>
    <w:rsid w:val="0081372B"/>
    <w:rsid w:val="0083383D"/>
    <w:rsid w:val="009F5483"/>
    <w:rsid w:val="00A63B28"/>
    <w:rsid w:val="00AA6D33"/>
    <w:rsid w:val="00B133E8"/>
    <w:rsid w:val="00B347AB"/>
    <w:rsid w:val="00B50F66"/>
    <w:rsid w:val="00BB71A6"/>
    <w:rsid w:val="00BD5039"/>
    <w:rsid w:val="00C56F48"/>
    <w:rsid w:val="00D23D2C"/>
    <w:rsid w:val="00DB5C8E"/>
    <w:rsid w:val="00E15FB2"/>
    <w:rsid w:val="00E44C8D"/>
    <w:rsid w:val="00E536E9"/>
    <w:rsid w:val="00ED7824"/>
    <w:rsid w:val="00EE1EF2"/>
    <w:rsid w:val="00F11FAF"/>
    <w:rsid w:val="00F2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D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1D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D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DD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37984-2150-4453-B924-32DEAF51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27</cp:revision>
  <cp:lastPrinted>2024-11-22T07:33:00Z</cp:lastPrinted>
  <dcterms:created xsi:type="dcterms:W3CDTF">2023-08-17T11:12:00Z</dcterms:created>
  <dcterms:modified xsi:type="dcterms:W3CDTF">2024-11-22T07:34:00Z</dcterms:modified>
</cp:coreProperties>
</file>