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105EE" w14:textId="3134DDC2" w:rsidR="000F440E" w:rsidRDefault="004F062D" w:rsidP="000F440E">
      <w:pPr>
        <w:spacing w:after="0" w:line="240" w:lineRule="auto"/>
        <w:rPr>
          <w:rFonts w:ascii="Times New Roman" w:hAnsi="Times New Roman" w:cs="Times New Roman"/>
          <w:b/>
          <w:sz w:val="24"/>
          <w:szCs w:val="24"/>
          <w:lang w:val="fr-FR"/>
        </w:rPr>
      </w:pPr>
      <w:r w:rsidRPr="00433902">
        <w:rPr>
          <w:noProof/>
          <w:lang w:val="en-US" w:eastAsia="en-US"/>
        </w:rPr>
        <w:drawing>
          <wp:anchor distT="0" distB="0" distL="0" distR="0" simplePos="0" relativeHeight="251657728" behindDoc="0" locked="0" layoutInCell="1" allowOverlap="1" wp14:anchorId="51A34942" wp14:editId="7C6C7823">
            <wp:simplePos x="0" y="0"/>
            <wp:positionH relativeFrom="column">
              <wp:posOffset>5305425</wp:posOffset>
            </wp:positionH>
            <wp:positionV relativeFrom="paragraph">
              <wp:posOffset>3175</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6"/>
                    <a:stretch>
                      <a:fillRect/>
                    </a:stretch>
                  </pic:blipFill>
                  <pic:spPr bwMode="auto">
                    <a:xfrm>
                      <a:off x="0" y="0"/>
                      <a:ext cx="983615" cy="1226185"/>
                    </a:xfrm>
                    <a:prstGeom prst="rect">
                      <a:avLst/>
                    </a:prstGeom>
                  </pic:spPr>
                </pic:pic>
              </a:graphicData>
            </a:graphic>
          </wp:anchor>
        </w:drawing>
      </w:r>
    </w:p>
    <w:p w14:paraId="427D3AA0" w14:textId="431FACCC" w:rsidR="000F440E" w:rsidRDefault="000F440E" w:rsidP="000F440E">
      <w:pPr>
        <w:spacing w:after="0" w:line="240" w:lineRule="auto"/>
        <w:rPr>
          <w:rFonts w:ascii="Times New Roman" w:hAnsi="Times New Roman" w:cs="Times New Roman"/>
          <w:b/>
          <w:sz w:val="24"/>
          <w:szCs w:val="24"/>
          <w:lang w:val="fr-FR"/>
        </w:rPr>
      </w:pPr>
      <w:r>
        <w:rPr>
          <w:noProof/>
          <w:lang w:val="en-US" w:eastAsia="en-US"/>
        </w:rPr>
        <w:drawing>
          <wp:anchor distT="0" distB="0" distL="114300" distR="114300" simplePos="0" relativeHeight="251658240" behindDoc="0" locked="0" layoutInCell="1" allowOverlap="1" wp14:anchorId="025AEEF1" wp14:editId="758D41EE">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srcRect/>
                    <a:stretch>
                      <a:fillRect/>
                    </a:stretch>
                  </pic:blipFill>
                  <pic:spPr bwMode="auto">
                    <a:xfrm>
                      <a:off x="0" y="0"/>
                      <a:ext cx="814705" cy="1171575"/>
                    </a:xfrm>
                    <a:prstGeom prst="rect">
                      <a:avLst/>
                    </a:prstGeom>
                    <a:noFill/>
                  </pic:spPr>
                </pic:pic>
              </a:graphicData>
            </a:graphic>
          </wp:anchor>
        </w:drawing>
      </w:r>
    </w:p>
    <w:p w14:paraId="593EEAAF" w14:textId="77777777" w:rsidR="000F440E" w:rsidRDefault="000F440E" w:rsidP="000F440E">
      <w:pPr>
        <w:spacing w:after="0" w:line="240" w:lineRule="auto"/>
        <w:ind w:firstLine="720"/>
        <w:jc w:val="center"/>
        <w:rPr>
          <w:rFonts w:ascii="Times New Roman" w:hAnsi="Times New Roman" w:cs="Times New Roman"/>
          <w:b/>
          <w:sz w:val="24"/>
          <w:szCs w:val="24"/>
          <w:lang w:val="fr-FR"/>
        </w:rPr>
      </w:pPr>
      <w:r>
        <w:rPr>
          <w:rFonts w:ascii="Times New Roman" w:hAnsi="Times New Roman" w:cs="Times New Roman"/>
          <w:b/>
          <w:sz w:val="24"/>
          <w:szCs w:val="24"/>
          <w:lang w:val="fr-FR"/>
        </w:rPr>
        <w:t>ROM</w:t>
      </w:r>
      <w:r>
        <w:rPr>
          <w:rFonts w:ascii="Times New Roman" w:hAnsi="Times New Roman" w:cs="Times New Roman"/>
          <w:b/>
          <w:sz w:val="24"/>
          <w:szCs w:val="24"/>
        </w:rPr>
        <w:t>Â</w:t>
      </w:r>
      <w:r>
        <w:rPr>
          <w:rFonts w:ascii="Times New Roman" w:hAnsi="Times New Roman" w:cs="Times New Roman"/>
          <w:b/>
          <w:sz w:val="24"/>
          <w:szCs w:val="24"/>
          <w:lang w:val="fr-FR"/>
        </w:rPr>
        <w:t>NIA</w:t>
      </w:r>
    </w:p>
    <w:p w14:paraId="5DBE1E41" w14:textId="77777777" w:rsidR="000F440E" w:rsidRDefault="000F440E" w:rsidP="000F440E">
      <w:pPr>
        <w:spacing w:after="0" w:line="240" w:lineRule="auto"/>
        <w:ind w:firstLine="720"/>
        <w:jc w:val="center"/>
        <w:rPr>
          <w:rFonts w:ascii="Times New Roman" w:hAnsi="Times New Roman" w:cs="Times New Roman"/>
          <w:b/>
          <w:sz w:val="24"/>
          <w:szCs w:val="24"/>
          <w:lang w:val="fr-FR"/>
        </w:rPr>
      </w:pPr>
      <w:r>
        <w:rPr>
          <w:rFonts w:ascii="Times New Roman" w:hAnsi="Times New Roman" w:cs="Times New Roman"/>
          <w:b/>
          <w:sz w:val="24"/>
          <w:szCs w:val="24"/>
          <w:lang w:val="fr-FR"/>
        </w:rPr>
        <w:t>JUDEŢUL BIHOR</w:t>
      </w:r>
    </w:p>
    <w:p w14:paraId="619B85EB" w14:textId="77777777" w:rsidR="000F440E" w:rsidRDefault="000F440E" w:rsidP="000F440E">
      <w:pPr>
        <w:spacing w:after="0" w:line="240" w:lineRule="auto"/>
        <w:ind w:firstLine="720"/>
        <w:jc w:val="center"/>
        <w:rPr>
          <w:rFonts w:ascii="Times New Roman" w:hAnsi="Times New Roman" w:cs="Times New Roman"/>
          <w:b/>
          <w:sz w:val="24"/>
          <w:szCs w:val="24"/>
          <w:u w:val="single"/>
          <w:lang w:val="fr-FR"/>
        </w:rPr>
      </w:pPr>
      <w:r>
        <w:rPr>
          <w:rFonts w:ascii="Times New Roman" w:hAnsi="Times New Roman" w:cs="Times New Roman"/>
          <w:b/>
          <w:sz w:val="24"/>
          <w:szCs w:val="24"/>
          <w:u w:val="single"/>
          <w:lang w:val="fr-FR"/>
        </w:rPr>
        <w:t>MUNICIPIUL MARGHITA</w:t>
      </w:r>
    </w:p>
    <w:p w14:paraId="266D6E33" w14:textId="77777777" w:rsidR="000F440E" w:rsidRDefault="000F440E" w:rsidP="000F440E">
      <w:pPr>
        <w:tabs>
          <w:tab w:val="left" w:pos="0"/>
        </w:tabs>
        <w:spacing w:after="0" w:line="240" w:lineRule="auto"/>
        <w:jc w:val="center"/>
        <w:rPr>
          <w:rFonts w:ascii="Times New Roman" w:hAnsi="Times New Roman" w:cs="Times New Roman"/>
          <w:sz w:val="24"/>
          <w:szCs w:val="24"/>
          <w:lang w:val="fr-FR"/>
        </w:rPr>
      </w:pPr>
      <w:r>
        <w:rPr>
          <w:rFonts w:ascii="Times New Roman" w:hAnsi="Times New Roman" w:cs="Times New Roman"/>
          <w:b/>
          <w:sz w:val="24"/>
          <w:szCs w:val="24"/>
          <w:lang w:val="fr-FR"/>
        </w:rPr>
        <w:t xml:space="preserve">             </w:t>
      </w:r>
      <w:r>
        <w:rPr>
          <w:rFonts w:ascii="Times New Roman" w:hAnsi="Times New Roman" w:cs="Times New Roman"/>
          <w:b/>
          <w:sz w:val="24"/>
          <w:szCs w:val="24"/>
          <w:u w:val="single"/>
          <w:lang w:val="fr-FR"/>
        </w:rPr>
        <w:t xml:space="preserve">CONSILIUL LOCAL AL MUNICIPIULUI MARGHITA </w:t>
      </w:r>
    </w:p>
    <w:p w14:paraId="4F296E99" w14:textId="77777777" w:rsidR="000F440E" w:rsidRDefault="000F440E" w:rsidP="000F440E">
      <w:pPr>
        <w:spacing w:after="0" w:line="240" w:lineRule="auto"/>
        <w:rPr>
          <w:rFonts w:ascii="Times New Roman" w:hAnsi="Times New Roman" w:cs="Times New Roman"/>
          <w:i/>
          <w:sz w:val="24"/>
          <w:szCs w:val="24"/>
        </w:rPr>
      </w:pPr>
    </w:p>
    <w:p w14:paraId="0384B5C8" w14:textId="77777777" w:rsidR="00AC16E2" w:rsidRDefault="00AC16E2" w:rsidP="000F440E">
      <w:pPr>
        <w:spacing w:after="0" w:line="240" w:lineRule="auto"/>
        <w:rPr>
          <w:rFonts w:ascii="Times New Roman" w:hAnsi="Times New Roman" w:cs="Times New Roman"/>
          <w:b/>
          <w:sz w:val="24"/>
          <w:szCs w:val="24"/>
        </w:rPr>
      </w:pPr>
    </w:p>
    <w:p w14:paraId="153E771A" w14:textId="77777777" w:rsidR="00AC16E2" w:rsidRDefault="00AC16E2" w:rsidP="000F440E">
      <w:pPr>
        <w:spacing w:after="0" w:line="240" w:lineRule="auto"/>
        <w:rPr>
          <w:rFonts w:ascii="Times New Roman" w:hAnsi="Times New Roman" w:cs="Times New Roman"/>
          <w:b/>
          <w:sz w:val="24"/>
          <w:szCs w:val="24"/>
        </w:rPr>
      </w:pPr>
    </w:p>
    <w:p w14:paraId="186BD1D3" w14:textId="77777777" w:rsidR="00AC16E2" w:rsidRDefault="00AC16E2" w:rsidP="000F440E">
      <w:pPr>
        <w:spacing w:after="0" w:line="240" w:lineRule="auto"/>
        <w:rPr>
          <w:rFonts w:ascii="Times New Roman" w:hAnsi="Times New Roman" w:cs="Times New Roman"/>
          <w:b/>
          <w:sz w:val="24"/>
          <w:szCs w:val="24"/>
        </w:rPr>
      </w:pPr>
    </w:p>
    <w:p w14:paraId="7B5D5A06" w14:textId="77777777" w:rsidR="000F440E" w:rsidRPr="00170133" w:rsidRDefault="000F440E" w:rsidP="007A5EF0">
      <w:pPr>
        <w:spacing w:after="0" w:line="240" w:lineRule="auto"/>
        <w:jc w:val="center"/>
        <w:rPr>
          <w:rFonts w:ascii="Times New Roman" w:hAnsi="Times New Roman" w:cs="Times New Roman"/>
          <w:b/>
          <w:sz w:val="24"/>
          <w:szCs w:val="24"/>
        </w:rPr>
      </w:pPr>
      <w:r w:rsidRPr="00170133">
        <w:rPr>
          <w:rFonts w:ascii="Times New Roman" w:hAnsi="Times New Roman" w:cs="Times New Roman"/>
          <w:b/>
          <w:sz w:val="24"/>
          <w:szCs w:val="24"/>
        </w:rPr>
        <w:t xml:space="preserve">Proiect de  hotărâre </w:t>
      </w:r>
    </w:p>
    <w:p w14:paraId="4753983B" w14:textId="77777777" w:rsidR="00AC16E2" w:rsidRPr="00CC0EC9" w:rsidRDefault="00AC16E2" w:rsidP="00AC16E2">
      <w:pPr>
        <w:spacing w:after="0" w:line="240" w:lineRule="auto"/>
        <w:jc w:val="both"/>
        <w:rPr>
          <w:rFonts w:ascii="Times New Roman" w:hAnsi="Times New Roman" w:cs="Times New Roman"/>
          <w:b/>
        </w:rPr>
      </w:pPr>
      <w:r>
        <w:rPr>
          <w:rFonts w:ascii="Times New Roman" w:hAnsi="Times New Roman" w:cs="Times New Roman"/>
          <w:b/>
          <w:sz w:val="24"/>
          <w:szCs w:val="24"/>
        </w:rPr>
        <w:t xml:space="preserve">privind </w:t>
      </w:r>
      <w:r w:rsidRPr="00CC0EC9">
        <w:rPr>
          <w:rFonts w:ascii="Times New Roman" w:hAnsi="Times New Roman" w:cs="Times New Roman"/>
          <w:b/>
          <w:sz w:val="24"/>
          <w:szCs w:val="24"/>
        </w:rPr>
        <w:t>aprobarea componenței Comisiei de  evaluarea şi selecţionarea asociaţiilor, fundaţiilor în vederea acordării de subvenții în conformitate cu Legea nr.34/1998</w:t>
      </w:r>
      <w:r>
        <w:rPr>
          <w:rFonts w:ascii="Times New Roman" w:hAnsi="Times New Roman" w:cs="Times New Roman"/>
          <w:b/>
          <w:sz w:val="24"/>
          <w:szCs w:val="24"/>
        </w:rPr>
        <w:t xml:space="preserve"> </w:t>
      </w:r>
      <w:r w:rsidRPr="00CC0EC9">
        <w:rPr>
          <w:rFonts w:ascii="Times New Roman" w:hAnsi="Times New Roman" w:cs="Times New Roman"/>
          <w:b/>
          <w:sz w:val="24"/>
          <w:szCs w:val="24"/>
        </w:rPr>
        <w:t>privind acordarea unor subvenţii asociaţiilor şi fundaţiilor române cu personalitate juridică, care înfiinţează şi administrează unităţi de asistenţa socială, cu modificările și completările ulterioare</w:t>
      </w:r>
    </w:p>
    <w:p w14:paraId="6D03F99B" w14:textId="77777777" w:rsidR="007A5EF0" w:rsidRPr="00170133" w:rsidRDefault="007A5EF0" w:rsidP="007A5EF0">
      <w:pPr>
        <w:spacing w:after="0" w:line="240" w:lineRule="auto"/>
        <w:jc w:val="both"/>
        <w:rPr>
          <w:rFonts w:ascii="Times New Roman" w:hAnsi="Times New Roman" w:cs="Times New Roman"/>
          <w:b/>
          <w:sz w:val="24"/>
          <w:szCs w:val="24"/>
        </w:rPr>
      </w:pPr>
    </w:p>
    <w:p w14:paraId="4C8B97E8" w14:textId="77777777" w:rsidR="000F440E" w:rsidRDefault="000F440E" w:rsidP="000F440E">
      <w:pPr>
        <w:spacing w:after="0"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Analizând temeiul juridic:</w:t>
      </w:r>
    </w:p>
    <w:p w14:paraId="224F8F00" w14:textId="77777777" w:rsidR="0057704F" w:rsidRDefault="000F440E" w:rsidP="00B86090">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it-IT"/>
        </w:rPr>
        <w:t xml:space="preserve">- </w:t>
      </w:r>
      <w:r w:rsidR="00AC16E2" w:rsidRPr="00415BF5">
        <w:rPr>
          <w:rFonts w:ascii="Times New Roman" w:hAnsi="Times New Roman" w:cs="Times New Roman"/>
          <w:sz w:val="24"/>
          <w:szCs w:val="24"/>
        </w:rPr>
        <w:t>prevederile art. 1 alin. (1) din  Legea  nr. 34 din 20 ianuarie 1998 privind acordarea unor subvenţii asociaţiilor şi fundaţiilor române cu personalitate juridică, care înfiinţează şi administrează unităţi de asistenţa socială, cu modificările și completările ulterioare</w:t>
      </w:r>
      <w:r w:rsidR="0057704F">
        <w:rPr>
          <w:rFonts w:ascii="Times New Roman" w:hAnsi="Times New Roman" w:cs="Times New Roman"/>
          <w:color w:val="000000"/>
          <w:sz w:val="24"/>
          <w:szCs w:val="24"/>
          <w:shd w:val="clear" w:color="auto" w:fill="FFFFFF"/>
        </w:rPr>
        <w:t>;</w:t>
      </w:r>
    </w:p>
    <w:p w14:paraId="612DC62B" w14:textId="77777777" w:rsidR="00AC16E2" w:rsidRDefault="00AC16E2" w:rsidP="00B86090">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415BF5">
        <w:rPr>
          <w:rFonts w:ascii="Times New Roman" w:hAnsi="Times New Roman" w:cs="Times New Roman"/>
          <w:sz w:val="24"/>
          <w:szCs w:val="24"/>
        </w:rPr>
        <w:t xml:space="preserve">prevederile art. 5, alin.(1) din </w:t>
      </w:r>
      <w:r>
        <w:rPr>
          <w:rFonts w:ascii="Times New Roman" w:hAnsi="Times New Roman" w:cs="Times New Roman"/>
          <w:sz w:val="24"/>
          <w:szCs w:val="24"/>
        </w:rPr>
        <w:t>H</w:t>
      </w:r>
      <w:r w:rsidRPr="00415BF5">
        <w:rPr>
          <w:rFonts w:ascii="Times New Roman" w:hAnsi="Times New Roman" w:cs="Times New Roman"/>
          <w:sz w:val="24"/>
          <w:szCs w:val="24"/>
        </w:rPr>
        <w:t xml:space="preserve">otărâre </w:t>
      </w:r>
      <w:r>
        <w:rPr>
          <w:rFonts w:ascii="Times New Roman" w:hAnsi="Times New Roman" w:cs="Times New Roman"/>
          <w:sz w:val="24"/>
          <w:szCs w:val="24"/>
        </w:rPr>
        <w:t xml:space="preserve">de Guvern </w:t>
      </w:r>
      <w:r w:rsidRPr="00415BF5">
        <w:rPr>
          <w:rFonts w:ascii="Times New Roman" w:hAnsi="Times New Roman" w:cs="Times New Roman"/>
          <w:sz w:val="24"/>
          <w:szCs w:val="24"/>
        </w:rPr>
        <w:t>nr. 1.153 din 21 noiembrie 2001 pentru aprobarea Normelor metodologice de aplicare a prevederilor Legii nr. 34/1998 privind acordarea unor subvenţii asociaţiilor şi fundaţiilor române cu personalitate juridică, care înfiinţează şi administrează unităţi de asistenţa socială</w:t>
      </w:r>
      <w:r>
        <w:rPr>
          <w:rFonts w:ascii="Times New Roman" w:hAnsi="Times New Roman" w:cs="Times New Roman"/>
          <w:sz w:val="24"/>
          <w:szCs w:val="24"/>
        </w:rPr>
        <w:t>, cu modificările și completările ulterioare,</w:t>
      </w:r>
    </w:p>
    <w:p w14:paraId="3418514A" w14:textId="77777777" w:rsidR="0057704F" w:rsidRDefault="0057704F" w:rsidP="00B86090">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1307C9">
        <w:rPr>
          <w:rFonts w:ascii="Times New Roman" w:hAnsi="Times New Roman" w:cs="Times New Roman"/>
          <w:sz w:val="24"/>
          <w:szCs w:val="24"/>
        </w:rPr>
        <w:t xml:space="preserve">prevederilor art. 129 alin. 2 șit „d” și alin. (7) lit. b) din </w:t>
      </w:r>
      <w:r w:rsidRPr="001307C9">
        <w:rPr>
          <w:rFonts w:ascii="Times New Roman" w:hAnsi="Times New Roman" w:cs="Times New Roman"/>
          <w:bCs/>
          <w:sz w:val="24"/>
          <w:szCs w:val="24"/>
        </w:rPr>
        <w:t xml:space="preserve">Ordonanța de Urgență nr. 57/2019 </w:t>
      </w:r>
      <w:r w:rsidRPr="001307C9">
        <w:rPr>
          <w:rFonts w:ascii="Times New Roman" w:hAnsi="Times New Roman" w:cs="Times New Roman"/>
          <w:sz w:val="24"/>
          <w:szCs w:val="24"/>
        </w:rPr>
        <w:t>privind Codul Administrativ</w:t>
      </w:r>
      <w:r>
        <w:rPr>
          <w:rFonts w:ascii="Times New Roman" w:hAnsi="Times New Roman" w:cs="Times New Roman"/>
          <w:sz w:val="24"/>
          <w:szCs w:val="24"/>
        </w:rPr>
        <w:t>;</w:t>
      </w:r>
    </w:p>
    <w:p w14:paraId="23F34C6A" w14:textId="77777777" w:rsidR="000F440E" w:rsidRDefault="000F440E" w:rsidP="00131C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Având în vedere:</w:t>
      </w:r>
    </w:p>
    <w:p w14:paraId="47C751C1" w14:textId="779EE2FF" w:rsidR="00C22E07" w:rsidRDefault="000F440E" w:rsidP="00C22E07">
      <w:pPr>
        <w:spacing w:after="0" w:line="240" w:lineRule="auto"/>
        <w:jc w:val="both"/>
        <w:rPr>
          <w:rFonts w:ascii="Times New Roman" w:hAnsi="Times New Roman" w:cs="Times New Roman"/>
          <w:sz w:val="24"/>
          <w:szCs w:val="24"/>
        </w:rPr>
      </w:pPr>
      <w:r w:rsidRPr="00C22E07">
        <w:rPr>
          <w:rFonts w:ascii="Times New Roman" w:hAnsi="Times New Roman" w:cs="Times New Roman"/>
          <w:sz w:val="24"/>
          <w:szCs w:val="24"/>
        </w:rPr>
        <w:t>- referatul de aprobare al Primarului Municipiului Marghita</w:t>
      </w:r>
      <w:r w:rsidR="004C533B">
        <w:rPr>
          <w:rFonts w:ascii="Times New Roman" w:hAnsi="Times New Roman" w:cs="Times New Roman"/>
          <w:sz w:val="24"/>
          <w:szCs w:val="24"/>
        </w:rPr>
        <w:t xml:space="preserve"> </w:t>
      </w:r>
      <w:r w:rsidR="00366A56">
        <w:rPr>
          <w:rFonts w:ascii="Times New Roman" w:hAnsi="Times New Roman" w:cs="Times New Roman"/>
          <w:sz w:val="24"/>
          <w:szCs w:val="24"/>
        </w:rPr>
        <w:t xml:space="preserve">nr. </w:t>
      </w:r>
      <w:r w:rsidR="004C533B">
        <w:rPr>
          <w:rFonts w:ascii="Times New Roman" w:hAnsi="Times New Roman" w:cs="Times New Roman"/>
          <w:sz w:val="24"/>
          <w:szCs w:val="24"/>
        </w:rPr>
        <w:t xml:space="preserve">13077 </w:t>
      </w:r>
      <w:r w:rsidR="00AC16E2" w:rsidRPr="00C22E07">
        <w:rPr>
          <w:rFonts w:ascii="Times New Roman" w:hAnsi="Times New Roman" w:cs="Times New Roman"/>
          <w:sz w:val="24"/>
          <w:szCs w:val="24"/>
          <w:lang w:val="it-IT"/>
        </w:rPr>
        <w:t xml:space="preserve">din </w:t>
      </w:r>
      <w:r w:rsidR="004F062D">
        <w:rPr>
          <w:rFonts w:ascii="Times New Roman" w:hAnsi="Times New Roman" w:cs="Times New Roman"/>
          <w:sz w:val="24"/>
          <w:szCs w:val="24"/>
          <w:lang w:val="it-IT"/>
        </w:rPr>
        <w:t>25.11.2024</w:t>
      </w:r>
      <w:r w:rsidR="00AC16E2" w:rsidRPr="00C22E07">
        <w:rPr>
          <w:rFonts w:ascii="Times New Roman" w:hAnsi="Times New Roman" w:cs="Times New Roman"/>
          <w:sz w:val="24"/>
          <w:szCs w:val="24"/>
          <w:lang w:val="it-IT"/>
        </w:rPr>
        <w:t xml:space="preserve"> </w:t>
      </w:r>
      <w:r w:rsidRPr="00C22E07">
        <w:rPr>
          <w:rFonts w:ascii="Times New Roman" w:hAnsi="Times New Roman" w:cs="Times New Roman"/>
          <w:sz w:val="24"/>
          <w:szCs w:val="24"/>
        </w:rPr>
        <w:t xml:space="preserve">la proiectul de hotărâre </w:t>
      </w:r>
      <w:r w:rsidR="00131C1F" w:rsidRPr="00C22E07">
        <w:rPr>
          <w:rFonts w:ascii="Times New Roman" w:hAnsi="Times New Roman" w:cs="Times New Roman"/>
          <w:color w:val="000000"/>
          <w:sz w:val="24"/>
          <w:szCs w:val="24"/>
        </w:rPr>
        <w:t xml:space="preserve">privind </w:t>
      </w:r>
      <w:r w:rsidR="00C22E07" w:rsidRPr="00C22E07">
        <w:rPr>
          <w:rFonts w:ascii="Times New Roman" w:hAnsi="Times New Roman" w:cs="Times New Roman"/>
          <w:sz w:val="24"/>
          <w:szCs w:val="24"/>
        </w:rPr>
        <w:t>privind aprobarea componenței Comisiei de  evaluarea şi selecţionarea asociaţiilor, fundaţiilor în vederea acordării de subvenții în conformitate cu Legea nr.34/1998 privind acordarea unor subvenţii asociaţiilor şi fundaţiilor române cu personalitate juridică, care înfiinţează şi administrează unităţi de asistenţa socială, cu modificările și completările ulterioare,</w:t>
      </w:r>
    </w:p>
    <w:p w14:paraId="0B1937F7" w14:textId="1CD05EBC" w:rsidR="004C533B" w:rsidRPr="00C22E07" w:rsidRDefault="004C533B" w:rsidP="00C22E07">
      <w:pPr>
        <w:spacing w:after="0" w:line="240" w:lineRule="auto"/>
        <w:jc w:val="both"/>
        <w:rPr>
          <w:rFonts w:ascii="Times New Roman" w:hAnsi="Times New Roman" w:cs="Times New Roman"/>
        </w:rPr>
      </w:pPr>
      <w:r>
        <w:rPr>
          <w:rFonts w:ascii="Times New Roman" w:hAnsi="Times New Roman" w:cs="Times New Roman"/>
          <w:sz w:val="24"/>
          <w:szCs w:val="24"/>
        </w:rPr>
        <w:t>- raportul de specialitate înregistrat cu nr.13708 din 25 noiembrie 2024 întocmit de doamna Țimbuli Gabriela din cadrul Direcției de Asistență Socială Marghita,</w:t>
      </w:r>
    </w:p>
    <w:p w14:paraId="44982B62" w14:textId="5321BE45" w:rsidR="00AC16E2" w:rsidRDefault="00AC16E2" w:rsidP="00AC1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C16E2">
        <w:rPr>
          <w:rFonts w:ascii="Times New Roman" w:hAnsi="Times New Roman" w:cs="Times New Roman"/>
          <w:bCs/>
          <w:sz w:val="24"/>
          <w:szCs w:val="24"/>
        </w:rPr>
        <w:t xml:space="preserve"> </w:t>
      </w:r>
      <w:r w:rsidR="004F062D">
        <w:rPr>
          <w:rFonts w:ascii="Times New Roman" w:hAnsi="Times New Roman" w:cs="Times New Roman"/>
          <w:bCs/>
          <w:sz w:val="24"/>
          <w:szCs w:val="24"/>
        </w:rPr>
        <w:t>Hot</w:t>
      </w:r>
      <w:r w:rsidR="004C533B">
        <w:rPr>
          <w:rFonts w:ascii="Times New Roman" w:hAnsi="Times New Roman" w:cs="Times New Roman"/>
          <w:bCs/>
          <w:sz w:val="24"/>
          <w:szCs w:val="24"/>
        </w:rPr>
        <w:t>ă</w:t>
      </w:r>
      <w:r w:rsidR="004F062D">
        <w:rPr>
          <w:rFonts w:ascii="Times New Roman" w:hAnsi="Times New Roman" w:cs="Times New Roman"/>
          <w:bCs/>
          <w:sz w:val="24"/>
          <w:szCs w:val="24"/>
        </w:rPr>
        <w:t>r</w:t>
      </w:r>
      <w:r w:rsidR="004C533B">
        <w:rPr>
          <w:rFonts w:ascii="Times New Roman" w:hAnsi="Times New Roman" w:cs="Times New Roman"/>
          <w:bCs/>
          <w:sz w:val="24"/>
          <w:szCs w:val="24"/>
        </w:rPr>
        <w:t>â</w:t>
      </w:r>
      <w:r w:rsidR="004F062D">
        <w:rPr>
          <w:rFonts w:ascii="Times New Roman" w:hAnsi="Times New Roman" w:cs="Times New Roman"/>
          <w:bCs/>
          <w:sz w:val="24"/>
          <w:szCs w:val="24"/>
        </w:rPr>
        <w:t xml:space="preserve">rea Consiliului Local </w:t>
      </w:r>
      <w:r w:rsidRPr="00415BF5">
        <w:rPr>
          <w:rFonts w:ascii="Times New Roman" w:hAnsi="Times New Roman" w:cs="Times New Roman"/>
          <w:sz w:val="24"/>
          <w:szCs w:val="24"/>
        </w:rPr>
        <w:t>142/28 septembrie 2017</w:t>
      </w:r>
      <w:r>
        <w:rPr>
          <w:rFonts w:ascii="Times New Roman" w:hAnsi="Times New Roman" w:cs="Times New Roman"/>
          <w:sz w:val="24"/>
          <w:szCs w:val="24"/>
        </w:rPr>
        <w:t xml:space="preserve"> </w:t>
      </w:r>
      <w:r>
        <w:rPr>
          <w:rFonts w:ascii="Times New Roman" w:eastAsia="Times New Roman" w:hAnsi="Times New Roman" w:cs="Times New Roman"/>
          <w:sz w:val="24"/>
          <w:szCs w:val="24"/>
        </w:rPr>
        <w:t>privind aprobarea</w:t>
      </w:r>
      <w:r>
        <w:rPr>
          <w:rFonts w:ascii="Times New Roman" w:hAnsi="Times New Roman" w:cs="Times New Roman"/>
          <w:bCs/>
          <w:sz w:val="24"/>
          <w:szCs w:val="24"/>
        </w:rPr>
        <w:t xml:space="preserve"> </w:t>
      </w:r>
      <w:r w:rsidRPr="00415BF5">
        <w:rPr>
          <w:rFonts w:ascii="Times New Roman" w:eastAsia="Times New Roman" w:hAnsi="Times New Roman" w:cs="Times New Roman"/>
          <w:sz w:val="24"/>
          <w:szCs w:val="24"/>
        </w:rPr>
        <w:t>Regulamentului de organizare și funcționare al Comisiei de evaluare și selecționare a asociațiilor</w:t>
      </w:r>
      <w:r w:rsidR="00366A56">
        <w:rPr>
          <w:rFonts w:ascii="Times New Roman" w:eastAsia="Times New Roman" w:hAnsi="Times New Roman" w:cs="Times New Roman"/>
          <w:sz w:val="24"/>
          <w:szCs w:val="24"/>
        </w:rPr>
        <w:t xml:space="preserve">, </w:t>
      </w:r>
      <w:r w:rsidRPr="00415BF5">
        <w:rPr>
          <w:rFonts w:ascii="Times New Roman" w:eastAsia="Times New Roman" w:hAnsi="Times New Roman" w:cs="Times New Roman"/>
          <w:sz w:val="24"/>
          <w:szCs w:val="24"/>
        </w:rPr>
        <w:t>fundațiilor și cultelor recunoscute în România,</w:t>
      </w:r>
      <w:r w:rsidRPr="00415BF5">
        <w:rPr>
          <w:rFonts w:ascii="Times New Roman" w:eastAsia="Calibri" w:hAnsi="Times New Roman" w:cs="Times New Roman"/>
          <w:sz w:val="24"/>
          <w:szCs w:val="24"/>
          <w:lang w:eastAsia="en-US"/>
        </w:rPr>
        <w:t xml:space="preserve"> acreditate ca furnizori de servicii sociale potrivit legii</w:t>
      </w:r>
      <w:r w:rsidRPr="00415BF5">
        <w:rPr>
          <w:rFonts w:ascii="Times New Roman" w:eastAsia="Times New Roman" w:hAnsi="Times New Roman" w:cs="Times New Roman"/>
          <w:sz w:val="24"/>
          <w:szCs w:val="24"/>
        </w:rPr>
        <w:t>, care au solicitat subvenții în baza Legii nr. 34/1998 și a Normelor metodologice de aplicare aprobată prin HG nr.1153/2001 cu completările și modificările ulterioare,</w:t>
      </w:r>
      <w:r w:rsidR="004C533B">
        <w:rPr>
          <w:rFonts w:ascii="Times New Roman" w:eastAsia="Times New Roman" w:hAnsi="Times New Roman" w:cs="Times New Roman"/>
          <w:sz w:val="24"/>
          <w:szCs w:val="24"/>
        </w:rPr>
        <w:t xml:space="preserve"> </w:t>
      </w:r>
      <w:r w:rsidRPr="00415BF5">
        <w:rPr>
          <w:rFonts w:ascii="Times New Roman" w:eastAsia="Times New Roman" w:hAnsi="Times New Roman" w:cs="Times New Roman"/>
          <w:sz w:val="24"/>
          <w:szCs w:val="24"/>
        </w:rPr>
        <w:t xml:space="preserve">a </w:t>
      </w:r>
      <w:r w:rsidRPr="00415BF5">
        <w:rPr>
          <w:rFonts w:ascii="Times New Roman" w:eastAsia="Times New Roman" w:hAnsi="Times New Roman" w:cs="Times New Roman"/>
          <w:sz w:val="24"/>
          <w:szCs w:val="24"/>
          <w:lang w:eastAsia="en-US"/>
        </w:rPr>
        <w:t>Ghidul solicitantului</w:t>
      </w:r>
      <w:r w:rsidRPr="00415BF5">
        <w:rPr>
          <w:rFonts w:ascii="Times New Roman" w:eastAsia="Times New Roman" w:hAnsi="Times New Roman" w:cs="Times New Roman"/>
          <w:sz w:val="24"/>
          <w:szCs w:val="24"/>
        </w:rPr>
        <w:t xml:space="preserve"> </w:t>
      </w:r>
      <w:r w:rsidRPr="00415BF5">
        <w:rPr>
          <w:rFonts w:ascii="Times New Roman" w:eastAsia="Times New Roman" w:hAnsi="Times New Roman" w:cs="Times New Roman"/>
          <w:sz w:val="24"/>
          <w:szCs w:val="24"/>
          <w:lang w:eastAsia="en-US"/>
        </w:rPr>
        <w:t xml:space="preserve"> ,</w:t>
      </w:r>
      <w:r w:rsidRPr="00415BF5">
        <w:rPr>
          <w:rFonts w:ascii="Times New Roman" w:eastAsia="Times New Roman" w:hAnsi="Times New Roman" w:cs="Times New Roman"/>
          <w:sz w:val="24"/>
          <w:szCs w:val="24"/>
        </w:rPr>
        <w:t xml:space="preserve"> a Grilei de evaluare și a</w:t>
      </w:r>
      <w:r w:rsidRPr="00415BF5">
        <w:rPr>
          <w:rFonts w:ascii="Times New Roman" w:eastAsia="Times New Roman" w:hAnsi="Times New Roman" w:cs="Times New Roman"/>
          <w:sz w:val="24"/>
          <w:szCs w:val="24"/>
          <w:lang w:eastAsia="en-US"/>
        </w:rPr>
        <w:t xml:space="preserve"> </w:t>
      </w:r>
      <w:r w:rsidRPr="00415BF5">
        <w:rPr>
          <w:rFonts w:ascii="Times New Roman" w:eastAsia="Times New Roman" w:hAnsi="Times New Roman" w:cs="Times New Roman"/>
          <w:bCs/>
          <w:sz w:val="24"/>
          <w:szCs w:val="24"/>
        </w:rPr>
        <w:t xml:space="preserve">categoriilor de servicii sociale, </w:t>
      </w:r>
    </w:p>
    <w:p w14:paraId="1CC53960" w14:textId="7522A08C" w:rsidR="00AC16E2" w:rsidRPr="00131C1F" w:rsidRDefault="00AC16E2" w:rsidP="00AC1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C16E2">
        <w:rPr>
          <w:rFonts w:ascii="Times New Roman" w:hAnsi="Times New Roman" w:cs="Times New Roman"/>
          <w:sz w:val="24"/>
          <w:szCs w:val="24"/>
        </w:rPr>
        <w:t xml:space="preserve"> </w:t>
      </w:r>
      <w:r>
        <w:rPr>
          <w:rFonts w:ascii="Times New Roman" w:hAnsi="Times New Roman" w:cs="Times New Roman"/>
          <w:sz w:val="24"/>
          <w:szCs w:val="24"/>
        </w:rPr>
        <w:t xml:space="preserve">Hotărârea Consiliului Local al Municipiului Marghita nr. </w:t>
      </w:r>
      <w:r w:rsidR="00B86090">
        <w:rPr>
          <w:rFonts w:ascii="Times New Roman" w:hAnsi="Times New Roman" w:cs="Times New Roman"/>
          <w:sz w:val="24"/>
          <w:szCs w:val="24"/>
        </w:rPr>
        <w:t>233 din 23 noiembrie 202</w:t>
      </w:r>
      <w:r w:rsidR="00005F38">
        <w:rPr>
          <w:rFonts w:ascii="Times New Roman" w:hAnsi="Times New Roman" w:cs="Times New Roman"/>
          <w:sz w:val="24"/>
          <w:szCs w:val="24"/>
        </w:rPr>
        <w:t>1</w:t>
      </w:r>
      <w:bookmarkStart w:id="0" w:name="_GoBack"/>
      <w:bookmarkEnd w:id="0"/>
      <w:r>
        <w:rPr>
          <w:rFonts w:ascii="Times New Roman" w:hAnsi="Times New Roman" w:cs="Times New Roman"/>
          <w:sz w:val="24"/>
          <w:szCs w:val="24"/>
        </w:rPr>
        <w:t xml:space="preserve"> privind aprobarea componenței Comisiei de  e</w:t>
      </w:r>
      <w:r w:rsidRPr="00415BF5">
        <w:rPr>
          <w:rFonts w:ascii="Times New Roman" w:hAnsi="Times New Roman" w:cs="Times New Roman"/>
          <w:sz w:val="24"/>
          <w:szCs w:val="24"/>
        </w:rPr>
        <w:t>valuarea şi selecţionare</w:t>
      </w:r>
      <w:r w:rsidR="004C533B">
        <w:rPr>
          <w:rFonts w:ascii="Times New Roman" w:hAnsi="Times New Roman" w:cs="Times New Roman"/>
          <w:sz w:val="24"/>
          <w:szCs w:val="24"/>
        </w:rPr>
        <w:t xml:space="preserve"> </w:t>
      </w:r>
      <w:r w:rsidRPr="00415BF5">
        <w:rPr>
          <w:rFonts w:ascii="Times New Roman" w:hAnsi="Times New Roman" w:cs="Times New Roman"/>
          <w:sz w:val="24"/>
          <w:szCs w:val="24"/>
        </w:rPr>
        <w:t>a asociaţiilor, fundaţiilor</w:t>
      </w:r>
      <w:r>
        <w:rPr>
          <w:rFonts w:ascii="Times New Roman" w:hAnsi="Times New Roman" w:cs="Times New Roman"/>
          <w:sz w:val="24"/>
          <w:szCs w:val="24"/>
        </w:rPr>
        <w:t xml:space="preserve"> în vederea acordării de subvenții </w:t>
      </w:r>
    </w:p>
    <w:p w14:paraId="5536EB7E" w14:textId="77777777" w:rsidR="00D807DD" w:rsidRDefault="000F440E" w:rsidP="000F4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În </w:t>
      </w:r>
      <w:r w:rsidR="00D807DD">
        <w:rPr>
          <w:rFonts w:ascii="Times New Roman" w:hAnsi="Times New Roman" w:cs="Times New Roman"/>
          <w:sz w:val="24"/>
          <w:szCs w:val="24"/>
        </w:rPr>
        <w:t>temeiul prevederilor art. 1</w:t>
      </w:r>
      <w:r w:rsidR="002F37F8" w:rsidRPr="001307C9">
        <w:rPr>
          <w:rFonts w:ascii="Times New Roman" w:hAnsi="Times New Roman" w:cs="Times New Roman"/>
          <w:sz w:val="24"/>
          <w:szCs w:val="24"/>
        </w:rPr>
        <w:t>9</w:t>
      </w:r>
      <w:r w:rsidR="00D807DD">
        <w:rPr>
          <w:rFonts w:ascii="Times New Roman" w:hAnsi="Times New Roman" w:cs="Times New Roman"/>
          <w:sz w:val="24"/>
          <w:szCs w:val="24"/>
        </w:rPr>
        <w:t>6 alin. 1 lit a)</w:t>
      </w:r>
      <w:r w:rsidR="002F37F8" w:rsidRPr="001307C9">
        <w:rPr>
          <w:rFonts w:ascii="Times New Roman" w:hAnsi="Times New Roman" w:cs="Times New Roman"/>
          <w:sz w:val="24"/>
          <w:szCs w:val="24"/>
        </w:rPr>
        <w:t xml:space="preserve"> din </w:t>
      </w:r>
      <w:r w:rsidR="002F37F8" w:rsidRPr="001307C9">
        <w:rPr>
          <w:rFonts w:ascii="Times New Roman" w:hAnsi="Times New Roman" w:cs="Times New Roman"/>
          <w:bCs/>
          <w:sz w:val="24"/>
          <w:szCs w:val="24"/>
        </w:rPr>
        <w:t xml:space="preserve">Ordonanța de Urgență nr. 57/2019 </w:t>
      </w:r>
      <w:r w:rsidR="002F37F8" w:rsidRPr="001307C9">
        <w:rPr>
          <w:rFonts w:ascii="Times New Roman" w:hAnsi="Times New Roman" w:cs="Times New Roman"/>
          <w:sz w:val="24"/>
          <w:szCs w:val="24"/>
        </w:rPr>
        <w:t>privind Codul Administrativ,</w:t>
      </w:r>
    </w:p>
    <w:p w14:paraId="36F535E3" w14:textId="77777777" w:rsidR="000F440E" w:rsidRDefault="000F440E" w:rsidP="00D807D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Primarul Municipiului Marghita, propune următorul </w:t>
      </w:r>
    </w:p>
    <w:p w14:paraId="78211BA1" w14:textId="77777777" w:rsidR="00D60230" w:rsidRDefault="00D60230" w:rsidP="000F440E">
      <w:pPr>
        <w:spacing w:after="0" w:line="240" w:lineRule="auto"/>
        <w:jc w:val="center"/>
        <w:rPr>
          <w:rFonts w:ascii="Times New Roman" w:hAnsi="Times New Roman" w:cs="Times New Roman"/>
          <w:b/>
          <w:sz w:val="24"/>
          <w:szCs w:val="24"/>
        </w:rPr>
      </w:pPr>
    </w:p>
    <w:p w14:paraId="292DEB59" w14:textId="77777777" w:rsidR="000F440E" w:rsidRDefault="000F440E" w:rsidP="000F44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Proiect de hotărâre:</w:t>
      </w:r>
    </w:p>
    <w:p w14:paraId="61AA728C" w14:textId="77777777" w:rsidR="000F440E" w:rsidRDefault="000F440E" w:rsidP="000F440E">
      <w:pPr>
        <w:spacing w:after="0" w:line="240" w:lineRule="auto"/>
        <w:jc w:val="center"/>
        <w:rPr>
          <w:rFonts w:ascii="Times New Roman" w:hAnsi="Times New Roman" w:cs="Times New Roman"/>
          <w:b/>
          <w:sz w:val="24"/>
          <w:szCs w:val="24"/>
        </w:rPr>
      </w:pPr>
    </w:p>
    <w:p w14:paraId="62F94E0F" w14:textId="77777777" w:rsidR="00AC16E2" w:rsidRPr="00AC16E2" w:rsidRDefault="000F440E" w:rsidP="00B86090">
      <w:pPr>
        <w:spacing w:after="0" w:line="240" w:lineRule="auto"/>
        <w:jc w:val="both"/>
        <w:rPr>
          <w:rFonts w:ascii="Times New Roman" w:hAnsi="Times New Roman" w:cs="Times New Roman"/>
        </w:rPr>
      </w:pPr>
      <w:r>
        <w:rPr>
          <w:rFonts w:ascii="Times New Roman" w:hAnsi="Times New Roman" w:cs="Times New Roman"/>
          <w:b/>
          <w:sz w:val="24"/>
          <w:szCs w:val="24"/>
        </w:rPr>
        <w:t>Art.1</w:t>
      </w:r>
      <w:r>
        <w:rPr>
          <w:rFonts w:ascii="Times New Roman" w:hAnsi="Times New Roman" w:cs="Times New Roman"/>
          <w:sz w:val="24"/>
          <w:szCs w:val="24"/>
        </w:rPr>
        <w:t xml:space="preserve"> </w:t>
      </w:r>
      <w:r w:rsidRPr="00AC16E2">
        <w:rPr>
          <w:rFonts w:ascii="Times New Roman" w:hAnsi="Times New Roman" w:cs="Times New Roman"/>
          <w:sz w:val="24"/>
          <w:szCs w:val="24"/>
        </w:rPr>
        <w:t xml:space="preserve">Se aprobă </w:t>
      </w:r>
      <w:r w:rsidR="00AC16E2" w:rsidRPr="00AC16E2">
        <w:rPr>
          <w:rFonts w:ascii="Times New Roman" w:hAnsi="Times New Roman" w:cs="Times New Roman"/>
          <w:sz w:val="24"/>
          <w:szCs w:val="24"/>
        </w:rPr>
        <w:t>Comisia de  evaluarea şi selecţionarea asociaţiilor, fundaţiilor în vederea acordării de subvenții în conformitate cu Legea nr.34/1998 privind acordarea unor subvenţii asociaţiilor şi fundaţiilor române cu personalitate juridică, care înfiinţează şi administrează unităţi de asistenţa socială, cu modificările și completările ulterioare, în următoarea componență:</w:t>
      </w:r>
    </w:p>
    <w:p w14:paraId="11347031" w14:textId="24214BB7" w:rsidR="00AC16E2" w:rsidRPr="00415BF5" w:rsidRDefault="00AC16E2" w:rsidP="00AC16E2">
      <w:pPr>
        <w:spacing w:after="0" w:line="240" w:lineRule="auto"/>
        <w:jc w:val="both"/>
        <w:rPr>
          <w:rFonts w:ascii="Times New Roman" w:eastAsia="Times New Roman" w:hAnsi="Times New Roman" w:cs="Times New Roman"/>
          <w:sz w:val="24"/>
          <w:szCs w:val="24"/>
        </w:rPr>
      </w:pPr>
      <w:r w:rsidRPr="00AC16E2">
        <w:rPr>
          <w:rFonts w:ascii="Times New Roman" w:hAnsi="Times New Roman" w:cs="Times New Roman"/>
          <w:b/>
          <w:sz w:val="24"/>
          <w:szCs w:val="24"/>
        </w:rPr>
        <w:lastRenderedPageBreak/>
        <w:t>Președinte</w:t>
      </w:r>
      <w:r>
        <w:rPr>
          <w:rFonts w:ascii="Times New Roman" w:hAnsi="Times New Roman" w:cs="Times New Roman"/>
          <w:sz w:val="24"/>
          <w:szCs w:val="24"/>
        </w:rPr>
        <w:t xml:space="preserve">: </w:t>
      </w:r>
      <w:r w:rsidR="00366A56">
        <w:rPr>
          <w:rFonts w:ascii="Times New Roman" w:hAnsi="Times New Roman" w:cs="Times New Roman"/>
          <w:sz w:val="24"/>
          <w:szCs w:val="24"/>
        </w:rPr>
        <w:t xml:space="preserve">  </w:t>
      </w:r>
      <w:r w:rsidR="00366A56">
        <w:rPr>
          <w:rFonts w:ascii="Times New Roman" w:hAnsi="Times New Roman" w:cs="Times New Roman"/>
          <w:sz w:val="24"/>
          <w:szCs w:val="24"/>
        </w:rPr>
        <w:tab/>
      </w:r>
      <w:r w:rsidR="00366A56">
        <w:rPr>
          <w:rFonts w:ascii="Times New Roman" w:hAnsi="Times New Roman" w:cs="Times New Roman"/>
          <w:sz w:val="24"/>
          <w:szCs w:val="24"/>
        </w:rPr>
        <w:tab/>
      </w:r>
      <w:r w:rsidR="004F062D">
        <w:rPr>
          <w:rFonts w:ascii="Times New Roman" w:hAnsi="Times New Roman" w:cs="Times New Roman"/>
          <w:sz w:val="24"/>
          <w:szCs w:val="24"/>
        </w:rPr>
        <w:t>Zsolt</w:t>
      </w:r>
      <w:r w:rsidR="00696B10">
        <w:rPr>
          <w:rFonts w:ascii="Times New Roman" w:hAnsi="Times New Roman" w:cs="Times New Roman"/>
          <w:sz w:val="24"/>
          <w:szCs w:val="24"/>
        </w:rPr>
        <w:t xml:space="preserve"> </w:t>
      </w:r>
      <w:r w:rsidR="00696B10" w:rsidRPr="00696B10">
        <w:rPr>
          <w:rFonts w:ascii="Times New Roman" w:hAnsi="Times New Roman" w:cs="Times New Roman"/>
          <w:sz w:val="24"/>
          <w:szCs w:val="24"/>
        </w:rPr>
        <w:t>DEMIÁN</w:t>
      </w:r>
    </w:p>
    <w:p w14:paraId="23C0BA01" w14:textId="34858A7C" w:rsidR="00AC16E2" w:rsidRDefault="00AC16E2" w:rsidP="00AC16E2">
      <w:pPr>
        <w:spacing w:after="0" w:line="240" w:lineRule="auto"/>
        <w:jc w:val="both"/>
        <w:rPr>
          <w:rFonts w:ascii="Times New Roman" w:hAnsi="Times New Roman" w:cs="Times New Roman"/>
          <w:sz w:val="24"/>
          <w:szCs w:val="24"/>
        </w:rPr>
      </w:pPr>
      <w:r w:rsidRPr="00AC16E2">
        <w:rPr>
          <w:rFonts w:ascii="Times New Roman" w:hAnsi="Times New Roman" w:cs="Times New Roman"/>
          <w:b/>
          <w:sz w:val="24"/>
          <w:szCs w:val="24"/>
        </w:rPr>
        <w:t>Secretar</w:t>
      </w:r>
      <w:r w:rsidRPr="0063479B">
        <w:rPr>
          <w:rFonts w:ascii="Times New Roman" w:hAnsi="Times New Roman" w:cs="Times New Roman"/>
          <w:sz w:val="24"/>
          <w:szCs w:val="24"/>
        </w:rPr>
        <w:t xml:space="preserve">: </w:t>
      </w:r>
      <w:r w:rsidR="004F062D">
        <w:rPr>
          <w:rFonts w:ascii="Times New Roman" w:hAnsi="Times New Roman" w:cs="Times New Roman"/>
          <w:sz w:val="24"/>
          <w:szCs w:val="24"/>
        </w:rPr>
        <w:t xml:space="preserve"> </w:t>
      </w:r>
      <w:r w:rsidR="00366A56">
        <w:rPr>
          <w:rFonts w:ascii="Times New Roman" w:hAnsi="Times New Roman" w:cs="Times New Roman"/>
          <w:sz w:val="24"/>
          <w:szCs w:val="24"/>
        </w:rPr>
        <w:tab/>
      </w:r>
      <w:r w:rsidR="00366A56">
        <w:rPr>
          <w:rFonts w:ascii="Times New Roman" w:hAnsi="Times New Roman" w:cs="Times New Roman"/>
          <w:sz w:val="24"/>
          <w:szCs w:val="24"/>
        </w:rPr>
        <w:tab/>
        <w:t>Vasile HORV</w:t>
      </w:r>
      <w:r w:rsidR="00366A56">
        <w:rPr>
          <w:rFonts w:ascii="Times New Roman" w:hAnsi="Times New Roman" w:cs="Times New Roman"/>
          <w:sz w:val="24"/>
          <w:szCs w:val="24"/>
          <w:lang w:val="hu-HU"/>
        </w:rPr>
        <w:t>Á</w:t>
      </w:r>
      <w:r w:rsidR="00366A56">
        <w:rPr>
          <w:rFonts w:ascii="Times New Roman" w:hAnsi="Times New Roman" w:cs="Times New Roman"/>
          <w:sz w:val="24"/>
          <w:szCs w:val="24"/>
        </w:rPr>
        <w:t>TH</w:t>
      </w:r>
    </w:p>
    <w:p w14:paraId="33AC86AA" w14:textId="658A3599" w:rsidR="00AC16E2" w:rsidRDefault="00AC16E2" w:rsidP="00AC16E2">
      <w:pPr>
        <w:spacing w:after="0" w:line="240" w:lineRule="auto"/>
        <w:jc w:val="both"/>
        <w:rPr>
          <w:rFonts w:ascii="Times New Roman" w:hAnsi="Times New Roman" w:cs="Times New Roman"/>
          <w:sz w:val="24"/>
          <w:szCs w:val="24"/>
        </w:rPr>
      </w:pPr>
      <w:r w:rsidRPr="00AC16E2">
        <w:rPr>
          <w:rFonts w:ascii="Times New Roman" w:hAnsi="Times New Roman" w:cs="Times New Roman"/>
          <w:b/>
          <w:sz w:val="24"/>
          <w:szCs w:val="24"/>
        </w:rPr>
        <w:t>Membrii</w:t>
      </w:r>
      <w:r>
        <w:rPr>
          <w:rFonts w:ascii="Times New Roman" w:hAnsi="Times New Roman" w:cs="Times New Roman"/>
          <w:sz w:val="24"/>
          <w:szCs w:val="24"/>
        </w:rPr>
        <w:t xml:space="preserve">: </w:t>
      </w:r>
      <w:r w:rsidR="00366A56">
        <w:rPr>
          <w:rFonts w:ascii="Times New Roman" w:hAnsi="Times New Roman" w:cs="Times New Roman"/>
          <w:sz w:val="24"/>
          <w:szCs w:val="24"/>
        </w:rPr>
        <w:tab/>
      </w:r>
      <w:r w:rsidR="00366A56">
        <w:rPr>
          <w:rFonts w:ascii="Times New Roman" w:hAnsi="Times New Roman" w:cs="Times New Roman"/>
          <w:sz w:val="24"/>
          <w:szCs w:val="24"/>
        </w:rPr>
        <w:tab/>
      </w:r>
      <w:r>
        <w:rPr>
          <w:rFonts w:ascii="Times New Roman" w:hAnsi="Times New Roman" w:cs="Times New Roman"/>
          <w:sz w:val="24"/>
          <w:szCs w:val="24"/>
        </w:rPr>
        <w:t>Viorica BERETEU</w:t>
      </w:r>
    </w:p>
    <w:p w14:paraId="7CB6FA7A" w14:textId="16A984A0" w:rsidR="00AC16E2" w:rsidRDefault="00AC16E2" w:rsidP="00AC1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366A56">
        <w:rPr>
          <w:rFonts w:ascii="Times New Roman" w:hAnsi="Times New Roman" w:cs="Times New Roman"/>
          <w:sz w:val="24"/>
          <w:szCs w:val="24"/>
        </w:rPr>
        <w:t xml:space="preserve">  </w:t>
      </w:r>
      <w:r w:rsidR="00366A56">
        <w:rPr>
          <w:rFonts w:ascii="Times New Roman" w:hAnsi="Times New Roman" w:cs="Times New Roman"/>
          <w:sz w:val="24"/>
          <w:szCs w:val="24"/>
        </w:rPr>
        <w:tab/>
      </w:r>
      <w:r w:rsidR="00366A56">
        <w:rPr>
          <w:rFonts w:ascii="Times New Roman" w:hAnsi="Times New Roman" w:cs="Times New Roman"/>
          <w:sz w:val="24"/>
          <w:szCs w:val="24"/>
        </w:rPr>
        <w:tab/>
      </w:r>
      <w:r>
        <w:rPr>
          <w:rFonts w:ascii="Times New Roman" w:hAnsi="Times New Roman" w:cs="Times New Roman"/>
          <w:sz w:val="24"/>
          <w:szCs w:val="24"/>
        </w:rPr>
        <w:t>_______________________ consilier local</w:t>
      </w:r>
    </w:p>
    <w:p w14:paraId="12B4088B" w14:textId="572FF3EE" w:rsidR="00AC16E2" w:rsidRDefault="00AC16E2" w:rsidP="00AC1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366A56">
        <w:rPr>
          <w:rFonts w:ascii="Times New Roman" w:hAnsi="Times New Roman" w:cs="Times New Roman"/>
          <w:sz w:val="24"/>
          <w:szCs w:val="24"/>
        </w:rPr>
        <w:tab/>
      </w:r>
      <w:r w:rsidR="00366A56">
        <w:rPr>
          <w:rFonts w:ascii="Times New Roman" w:hAnsi="Times New Roman" w:cs="Times New Roman"/>
          <w:sz w:val="24"/>
          <w:szCs w:val="24"/>
        </w:rPr>
        <w:tab/>
      </w:r>
      <w:r>
        <w:rPr>
          <w:rFonts w:ascii="Times New Roman" w:hAnsi="Times New Roman" w:cs="Times New Roman"/>
          <w:sz w:val="24"/>
          <w:szCs w:val="24"/>
        </w:rPr>
        <w:t xml:space="preserve">________________________ consilier local </w:t>
      </w:r>
      <w:r>
        <w:rPr>
          <w:rFonts w:ascii="Times New Roman" w:hAnsi="Times New Roman" w:cs="Times New Roman"/>
          <w:sz w:val="24"/>
          <w:szCs w:val="24"/>
        </w:rPr>
        <w:tab/>
      </w:r>
    </w:p>
    <w:p w14:paraId="1FB87778" w14:textId="553ABB6B" w:rsidR="00AC16E2" w:rsidRDefault="00AC16E2" w:rsidP="00AC16E2">
      <w:pPr>
        <w:spacing w:after="0" w:line="240" w:lineRule="auto"/>
        <w:jc w:val="both"/>
        <w:rPr>
          <w:rFonts w:ascii="Times New Roman" w:hAnsi="Times New Roman" w:cs="Times New Roman"/>
          <w:sz w:val="24"/>
          <w:szCs w:val="24"/>
        </w:rPr>
      </w:pPr>
      <w:r w:rsidRPr="00AC16E2">
        <w:rPr>
          <w:rFonts w:ascii="Times New Roman" w:hAnsi="Times New Roman" w:cs="Times New Roman"/>
          <w:b/>
          <w:sz w:val="24"/>
          <w:szCs w:val="24"/>
        </w:rPr>
        <w:t>Membrii supleanți</w:t>
      </w:r>
      <w:r>
        <w:rPr>
          <w:rFonts w:ascii="Times New Roman" w:hAnsi="Times New Roman" w:cs="Times New Roman"/>
          <w:sz w:val="24"/>
          <w:szCs w:val="24"/>
        </w:rPr>
        <w:t xml:space="preserve"> :</w:t>
      </w:r>
      <w:r w:rsidR="00366A56">
        <w:rPr>
          <w:rFonts w:ascii="Times New Roman" w:hAnsi="Times New Roman" w:cs="Times New Roman"/>
          <w:sz w:val="24"/>
          <w:szCs w:val="24"/>
        </w:rPr>
        <w:tab/>
      </w:r>
      <w:r>
        <w:rPr>
          <w:rFonts w:ascii="Times New Roman" w:hAnsi="Times New Roman" w:cs="Times New Roman"/>
          <w:sz w:val="24"/>
          <w:szCs w:val="24"/>
        </w:rPr>
        <w:t>_________________</w:t>
      </w:r>
      <w:r w:rsidR="00366A56">
        <w:rPr>
          <w:rFonts w:ascii="Times New Roman" w:hAnsi="Times New Roman" w:cs="Times New Roman"/>
          <w:sz w:val="24"/>
          <w:szCs w:val="24"/>
          <w:lang w:val="en-GB"/>
        </w:rPr>
        <w:t>_______</w:t>
      </w:r>
      <w:r>
        <w:rPr>
          <w:rFonts w:ascii="Times New Roman" w:hAnsi="Times New Roman" w:cs="Times New Roman"/>
          <w:sz w:val="24"/>
          <w:szCs w:val="24"/>
        </w:rPr>
        <w:t xml:space="preserve">consilier local </w:t>
      </w:r>
    </w:p>
    <w:p w14:paraId="02CBE833" w14:textId="0C84448A" w:rsidR="00AC16E2" w:rsidRDefault="00AC16E2" w:rsidP="00AC1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366A56">
        <w:rPr>
          <w:rFonts w:ascii="Times New Roman" w:hAnsi="Times New Roman" w:cs="Times New Roman"/>
          <w:sz w:val="24"/>
          <w:szCs w:val="24"/>
        </w:rPr>
        <w:tab/>
      </w:r>
      <w:r>
        <w:rPr>
          <w:rFonts w:ascii="Times New Roman" w:hAnsi="Times New Roman" w:cs="Times New Roman"/>
          <w:sz w:val="24"/>
          <w:szCs w:val="24"/>
        </w:rPr>
        <w:t>_________________</w:t>
      </w:r>
      <w:r w:rsidR="00366A56">
        <w:rPr>
          <w:rFonts w:ascii="Times New Roman" w:hAnsi="Times New Roman" w:cs="Times New Roman"/>
          <w:sz w:val="24"/>
          <w:szCs w:val="24"/>
        </w:rPr>
        <w:t>_______</w:t>
      </w:r>
      <w:r>
        <w:rPr>
          <w:rFonts w:ascii="Times New Roman" w:hAnsi="Times New Roman" w:cs="Times New Roman"/>
          <w:sz w:val="24"/>
          <w:szCs w:val="24"/>
        </w:rPr>
        <w:t xml:space="preserve"> consilier local </w:t>
      </w:r>
    </w:p>
    <w:p w14:paraId="6397A971" w14:textId="7B9EE20A" w:rsidR="00AC16E2" w:rsidRPr="00131C1F" w:rsidRDefault="00AC16E2" w:rsidP="00AC16E2">
      <w:pPr>
        <w:spacing w:after="0" w:line="240" w:lineRule="auto"/>
        <w:jc w:val="both"/>
        <w:rPr>
          <w:rFonts w:ascii="Times New Roman" w:hAnsi="Times New Roman" w:cs="Times New Roman"/>
          <w:sz w:val="24"/>
          <w:szCs w:val="24"/>
        </w:rPr>
      </w:pPr>
      <w:r w:rsidRPr="00770F47">
        <w:rPr>
          <w:rFonts w:ascii="Times New Roman" w:hAnsi="Times New Roman" w:cs="Times New Roman"/>
          <w:b/>
          <w:sz w:val="24"/>
          <w:szCs w:val="24"/>
        </w:rPr>
        <w:t xml:space="preserve">Art.2 </w:t>
      </w:r>
      <w:r w:rsidRPr="00770F47">
        <w:rPr>
          <w:rFonts w:ascii="Times New Roman" w:hAnsi="Times New Roman" w:cs="Times New Roman"/>
          <w:sz w:val="24"/>
          <w:szCs w:val="24"/>
        </w:rPr>
        <w:t xml:space="preserve"> </w:t>
      </w:r>
      <w:r>
        <w:rPr>
          <w:rFonts w:ascii="Times New Roman" w:hAnsi="Times New Roman" w:cs="Times New Roman"/>
          <w:sz w:val="24"/>
          <w:szCs w:val="24"/>
        </w:rPr>
        <w:t>La data intrării în vigoare a prezentei, își încetează activitatea Comisia de  e</w:t>
      </w:r>
      <w:r w:rsidRPr="00415BF5">
        <w:rPr>
          <w:rFonts w:ascii="Times New Roman" w:hAnsi="Times New Roman" w:cs="Times New Roman"/>
          <w:sz w:val="24"/>
          <w:szCs w:val="24"/>
        </w:rPr>
        <w:t>valuarea şi selecţionarea asociaţiilor, fundaţiilor</w:t>
      </w:r>
      <w:r>
        <w:rPr>
          <w:rFonts w:ascii="Times New Roman" w:hAnsi="Times New Roman" w:cs="Times New Roman"/>
          <w:sz w:val="24"/>
          <w:szCs w:val="24"/>
        </w:rPr>
        <w:t xml:space="preserve"> în vederea acordării de subvenții, aprobată Hotărârea Consiliului Local al Municipiului Marghita </w:t>
      </w:r>
      <w:r w:rsidR="004F062D" w:rsidRPr="004F062D">
        <w:rPr>
          <w:rFonts w:ascii="Times New Roman" w:hAnsi="Times New Roman" w:cs="Times New Roman"/>
          <w:sz w:val="24"/>
          <w:szCs w:val="24"/>
        </w:rPr>
        <w:t xml:space="preserve">233 din 23 </w:t>
      </w:r>
      <w:r w:rsidR="004F062D">
        <w:rPr>
          <w:rFonts w:ascii="Times New Roman" w:hAnsi="Times New Roman" w:cs="Times New Roman"/>
          <w:sz w:val="24"/>
          <w:szCs w:val="24"/>
        </w:rPr>
        <w:t>noi</w:t>
      </w:r>
      <w:r w:rsidR="004F062D" w:rsidRPr="004F062D">
        <w:rPr>
          <w:rFonts w:ascii="Times New Roman" w:hAnsi="Times New Roman" w:cs="Times New Roman"/>
          <w:sz w:val="24"/>
          <w:szCs w:val="24"/>
        </w:rPr>
        <w:t>embrie 202</w:t>
      </w:r>
      <w:r w:rsidR="00696B10">
        <w:rPr>
          <w:rFonts w:ascii="Times New Roman" w:hAnsi="Times New Roman" w:cs="Times New Roman"/>
          <w:sz w:val="24"/>
          <w:szCs w:val="24"/>
        </w:rPr>
        <w:t>1</w:t>
      </w:r>
      <w:r w:rsidR="004F062D">
        <w:rPr>
          <w:rFonts w:ascii="Times New Roman" w:hAnsi="Times New Roman" w:cs="Times New Roman"/>
          <w:sz w:val="24"/>
          <w:szCs w:val="24"/>
        </w:rPr>
        <w:t>.</w:t>
      </w:r>
    </w:p>
    <w:p w14:paraId="4C4C47BE" w14:textId="77777777" w:rsidR="007A5EF0" w:rsidRDefault="007A5EF0" w:rsidP="00AC16E2">
      <w:pPr>
        <w:spacing w:after="0" w:line="240" w:lineRule="auto"/>
        <w:jc w:val="both"/>
        <w:rPr>
          <w:rFonts w:ascii="Times New Roman" w:hAnsi="Times New Roman" w:cs="Times New Roman"/>
          <w:sz w:val="24"/>
          <w:szCs w:val="24"/>
        </w:rPr>
      </w:pPr>
    </w:p>
    <w:p w14:paraId="25691FE3" w14:textId="1140745B" w:rsidR="000F440E" w:rsidRPr="00770F47" w:rsidRDefault="000F440E" w:rsidP="000F440E">
      <w:pPr>
        <w:spacing w:after="0" w:line="240" w:lineRule="auto"/>
        <w:jc w:val="both"/>
        <w:rPr>
          <w:rFonts w:ascii="Times New Roman" w:hAnsi="Times New Roman" w:cs="Times New Roman"/>
          <w:sz w:val="24"/>
          <w:szCs w:val="24"/>
        </w:rPr>
      </w:pPr>
      <w:r w:rsidRPr="00770F47">
        <w:rPr>
          <w:rFonts w:ascii="Times New Roman" w:hAnsi="Times New Roman" w:cs="Times New Roman"/>
          <w:b/>
          <w:sz w:val="24"/>
          <w:szCs w:val="24"/>
        </w:rPr>
        <w:t>Art.</w:t>
      </w:r>
      <w:r w:rsidR="00AC16E2">
        <w:rPr>
          <w:rFonts w:ascii="Times New Roman" w:hAnsi="Times New Roman" w:cs="Times New Roman"/>
          <w:b/>
          <w:sz w:val="24"/>
          <w:szCs w:val="24"/>
        </w:rPr>
        <w:t>3</w:t>
      </w:r>
      <w:r w:rsidR="002F37F8" w:rsidRPr="00770F47">
        <w:rPr>
          <w:rFonts w:ascii="Times New Roman" w:hAnsi="Times New Roman" w:cs="Times New Roman"/>
          <w:b/>
          <w:sz w:val="24"/>
          <w:szCs w:val="24"/>
        </w:rPr>
        <w:t xml:space="preserve"> </w:t>
      </w:r>
      <w:r w:rsidRPr="00770F47">
        <w:rPr>
          <w:rFonts w:ascii="Times New Roman" w:hAnsi="Times New Roman" w:cs="Times New Roman"/>
          <w:sz w:val="24"/>
          <w:szCs w:val="24"/>
        </w:rPr>
        <w:t xml:space="preserve"> Prezenta sub formă de hotărâre  se comunică cu : Instituția Prefectului Bihor, Primarul Municipiului Marghita, </w:t>
      </w:r>
      <w:r w:rsidR="007A5EF0" w:rsidRPr="00770F47">
        <w:rPr>
          <w:rFonts w:ascii="Times New Roman" w:hAnsi="Times New Roman" w:cs="Times New Roman"/>
          <w:sz w:val="24"/>
          <w:szCs w:val="24"/>
        </w:rPr>
        <w:t xml:space="preserve">Direcția </w:t>
      </w:r>
      <w:r w:rsidR="002F37F8" w:rsidRPr="00770F47">
        <w:rPr>
          <w:rFonts w:ascii="Times New Roman" w:hAnsi="Times New Roman" w:cs="Times New Roman"/>
          <w:sz w:val="24"/>
          <w:szCs w:val="24"/>
        </w:rPr>
        <w:t>de asistență socială</w:t>
      </w:r>
      <w:r w:rsidR="007A5EF0" w:rsidRPr="00770F47">
        <w:rPr>
          <w:rFonts w:ascii="Times New Roman" w:hAnsi="Times New Roman" w:cs="Times New Roman"/>
          <w:sz w:val="24"/>
          <w:szCs w:val="24"/>
        </w:rPr>
        <w:t xml:space="preserve"> Marghita </w:t>
      </w:r>
      <w:r w:rsidRPr="00770F47">
        <w:rPr>
          <w:rFonts w:ascii="Times New Roman" w:hAnsi="Times New Roman" w:cs="Times New Roman"/>
          <w:sz w:val="24"/>
          <w:szCs w:val="24"/>
        </w:rPr>
        <w:t>,</w:t>
      </w:r>
      <w:r w:rsidR="00AC16E2">
        <w:rPr>
          <w:rFonts w:ascii="Times New Roman" w:hAnsi="Times New Roman" w:cs="Times New Roman"/>
          <w:sz w:val="24"/>
          <w:szCs w:val="24"/>
        </w:rPr>
        <w:t xml:space="preserve"> persoanelor desemnate în comisie </w:t>
      </w:r>
      <w:r w:rsidR="00E020E7" w:rsidRPr="00770F47">
        <w:rPr>
          <w:rFonts w:ascii="Times New Roman" w:hAnsi="Times New Roman" w:cs="Times New Roman"/>
          <w:color w:val="000000"/>
          <w:sz w:val="24"/>
          <w:szCs w:val="24"/>
        </w:rPr>
        <w:t xml:space="preserve"> </w:t>
      </w:r>
      <w:r w:rsidRPr="00770F47">
        <w:rPr>
          <w:rFonts w:ascii="Times New Roman" w:hAnsi="Times New Roman" w:cs="Times New Roman"/>
          <w:sz w:val="24"/>
          <w:szCs w:val="24"/>
        </w:rPr>
        <w:t xml:space="preserve">, </w:t>
      </w:r>
      <w:r w:rsidR="00770F47" w:rsidRPr="00770F47">
        <w:rPr>
          <w:rFonts w:ascii="Times New Roman" w:hAnsi="Times New Roman" w:cs="Times New Roman"/>
          <w:sz w:val="24"/>
          <w:szCs w:val="24"/>
        </w:rPr>
        <w:t xml:space="preserve">afişare pe site-ul instituției </w:t>
      </w:r>
      <w:hyperlink r:id="rId8" w:history="1">
        <w:r w:rsidR="00770F47" w:rsidRPr="00770F47">
          <w:rPr>
            <w:rStyle w:val="Hyperlink"/>
            <w:rFonts w:ascii="Times New Roman" w:hAnsi="Times New Roman" w:cs="Times New Roman"/>
            <w:sz w:val="24"/>
            <w:szCs w:val="24"/>
          </w:rPr>
          <w:t>www.marghita.ro</w:t>
        </w:r>
      </w:hyperlink>
      <w:r w:rsidR="00770F47" w:rsidRPr="00770F47">
        <w:rPr>
          <w:rFonts w:ascii="Times New Roman" w:hAnsi="Times New Roman" w:cs="Times New Roman"/>
          <w:sz w:val="24"/>
          <w:szCs w:val="24"/>
        </w:rPr>
        <w:t>, secțiunea Monitorul Oficial local</w:t>
      </w:r>
      <w:r w:rsidR="00366A56">
        <w:rPr>
          <w:rFonts w:ascii="Times New Roman" w:hAnsi="Times New Roman" w:cs="Times New Roman"/>
          <w:sz w:val="24"/>
          <w:szCs w:val="24"/>
        </w:rPr>
        <w:t xml:space="preserve">, </w:t>
      </w:r>
      <w:r w:rsidRPr="00770F47">
        <w:rPr>
          <w:rFonts w:ascii="Times New Roman" w:hAnsi="Times New Roman" w:cs="Times New Roman"/>
          <w:sz w:val="24"/>
          <w:szCs w:val="24"/>
        </w:rPr>
        <w:t xml:space="preserve">la dosar. </w:t>
      </w:r>
    </w:p>
    <w:p w14:paraId="4CF91577" w14:textId="77777777" w:rsidR="000F440E" w:rsidRDefault="000F440E" w:rsidP="000F440E">
      <w:pPr>
        <w:pStyle w:val="BodyText"/>
        <w:tabs>
          <w:tab w:val="left" w:pos="567"/>
        </w:tabs>
        <w:rPr>
          <w:sz w:val="24"/>
          <w:lang w:val="ro-RO"/>
        </w:rPr>
      </w:pPr>
    </w:p>
    <w:p w14:paraId="0AB95372" w14:textId="77777777" w:rsidR="00E020E7" w:rsidRDefault="00E020E7" w:rsidP="000F440E">
      <w:pPr>
        <w:pStyle w:val="BodyText"/>
        <w:tabs>
          <w:tab w:val="left" w:pos="567"/>
        </w:tabs>
        <w:rPr>
          <w:sz w:val="24"/>
          <w:lang w:val="ro-RO"/>
        </w:rPr>
      </w:pPr>
    </w:p>
    <w:p w14:paraId="02C2EE65" w14:textId="6B602544" w:rsidR="000F440E" w:rsidRDefault="000F440E" w:rsidP="000F440E">
      <w:pPr>
        <w:pStyle w:val="BodyText"/>
        <w:tabs>
          <w:tab w:val="left" w:pos="567"/>
        </w:tabs>
        <w:rPr>
          <w:sz w:val="24"/>
          <w:lang w:val="ro-RO"/>
        </w:rPr>
      </w:pPr>
      <w:r>
        <w:rPr>
          <w:sz w:val="24"/>
          <w:lang w:val="ro-RO"/>
        </w:rPr>
        <w:t xml:space="preserve">Inițiator: primar </w:t>
      </w:r>
      <w:r w:rsidR="004F062D">
        <w:rPr>
          <w:sz w:val="24"/>
          <w:lang w:val="ro-RO"/>
        </w:rPr>
        <w:t>DEMIÁN Zsolt</w:t>
      </w:r>
      <w:r>
        <w:rPr>
          <w:sz w:val="24"/>
          <w:lang w:val="ro-RO"/>
        </w:rPr>
        <w:t xml:space="preserve">    </w:t>
      </w:r>
      <w:r>
        <w:rPr>
          <w:sz w:val="24"/>
          <w:lang w:val="ro-RO"/>
        </w:rPr>
        <w:tab/>
      </w:r>
      <w:r>
        <w:rPr>
          <w:sz w:val="24"/>
          <w:lang w:val="ro-RO"/>
        </w:rPr>
        <w:tab/>
        <w:t xml:space="preserve">    </w:t>
      </w:r>
    </w:p>
    <w:p w14:paraId="0B405217" w14:textId="77777777" w:rsidR="000F440E" w:rsidRDefault="000F440E" w:rsidP="000F440E">
      <w:pPr>
        <w:pStyle w:val="BodyText"/>
        <w:tabs>
          <w:tab w:val="left" w:pos="567"/>
        </w:tabs>
        <w:jc w:val="center"/>
        <w:rPr>
          <w:bCs w:val="0"/>
          <w:sz w:val="24"/>
          <w:lang w:val="ro-RO"/>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Avizat legalitate </w:t>
      </w:r>
    </w:p>
    <w:p w14:paraId="3D99F514" w14:textId="54BF711B" w:rsidR="000F440E" w:rsidRDefault="000F440E" w:rsidP="000F44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66A56">
        <w:rPr>
          <w:rFonts w:ascii="Times New Roman" w:hAnsi="Times New Roman" w:cs="Times New Roman"/>
          <w:b/>
          <w:sz w:val="24"/>
          <w:szCs w:val="24"/>
        </w:rPr>
        <w:t xml:space="preserve">  </w:t>
      </w:r>
      <w:r>
        <w:rPr>
          <w:rFonts w:ascii="Times New Roman" w:hAnsi="Times New Roman" w:cs="Times New Roman"/>
          <w:b/>
          <w:sz w:val="24"/>
          <w:szCs w:val="24"/>
        </w:rPr>
        <w:t>Secretar general  U.A.T.</w:t>
      </w:r>
    </w:p>
    <w:p w14:paraId="565BDDFE" w14:textId="408A684D" w:rsidR="00173C99" w:rsidRPr="00D60230" w:rsidRDefault="000F440E" w:rsidP="00D60230">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66A56">
        <w:rPr>
          <w:rFonts w:ascii="Times New Roman" w:hAnsi="Times New Roman" w:cs="Times New Roman"/>
          <w:b/>
          <w:sz w:val="24"/>
          <w:szCs w:val="24"/>
        </w:rPr>
        <w:t xml:space="preserve">   </w:t>
      </w:r>
      <w:r>
        <w:rPr>
          <w:rFonts w:ascii="Times New Roman" w:hAnsi="Times New Roman" w:cs="Times New Roman"/>
          <w:b/>
          <w:sz w:val="24"/>
          <w:szCs w:val="24"/>
        </w:rPr>
        <w:t xml:space="preserve"> Jr. </w:t>
      </w:r>
      <w:r w:rsidR="00366A56">
        <w:rPr>
          <w:rFonts w:ascii="Times New Roman" w:hAnsi="Times New Roman" w:cs="Times New Roman"/>
          <w:b/>
          <w:sz w:val="24"/>
          <w:szCs w:val="24"/>
        </w:rPr>
        <w:t>DEMETER</w:t>
      </w:r>
      <w:r>
        <w:rPr>
          <w:rFonts w:ascii="Times New Roman" w:hAnsi="Times New Roman" w:cs="Times New Roman"/>
          <w:b/>
          <w:sz w:val="24"/>
          <w:szCs w:val="24"/>
        </w:rPr>
        <w:t xml:space="preserve"> Cornelia</w:t>
      </w:r>
    </w:p>
    <w:sectPr w:rsidR="00173C99" w:rsidRPr="00D60230" w:rsidSect="00AC16E2">
      <w:pgSz w:w="11906" w:h="16838"/>
      <w:pgMar w:top="964" w:right="1134"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67A79"/>
    <w:multiLevelType w:val="multilevel"/>
    <w:tmpl w:val="3C967A79"/>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DA40BCD"/>
    <w:multiLevelType w:val="hybridMultilevel"/>
    <w:tmpl w:val="CF1ACC1A"/>
    <w:lvl w:ilvl="0" w:tplc="A9E443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25334BD"/>
    <w:multiLevelType w:val="multilevel"/>
    <w:tmpl w:val="425334BD"/>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B06345"/>
    <w:multiLevelType w:val="multilevel"/>
    <w:tmpl w:val="52B063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DB31F57"/>
    <w:multiLevelType w:val="multilevel"/>
    <w:tmpl w:val="7DB31F5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F440E"/>
    <w:rsid w:val="00005F38"/>
    <w:rsid w:val="00013AEE"/>
    <w:rsid w:val="00061A17"/>
    <w:rsid w:val="000D020B"/>
    <w:rsid w:val="000F440E"/>
    <w:rsid w:val="00131C1F"/>
    <w:rsid w:val="00170133"/>
    <w:rsid w:val="00173C99"/>
    <w:rsid w:val="002A314B"/>
    <w:rsid w:val="002F37F8"/>
    <w:rsid w:val="00366A56"/>
    <w:rsid w:val="00435214"/>
    <w:rsid w:val="00474AB9"/>
    <w:rsid w:val="004C137C"/>
    <w:rsid w:val="004C533B"/>
    <w:rsid w:val="004F062D"/>
    <w:rsid w:val="0057704F"/>
    <w:rsid w:val="00584F12"/>
    <w:rsid w:val="00671011"/>
    <w:rsid w:val="00696B10"/>
    <w:rsid w:val="006E0C41"/>
    <w:rsid w:val="00714F92"/>
    <w:rsid w:val="00770F47"/>
    <w:rsid w:val="007A5EF0"/>
    <w:rsid w:val="00882F2C"/>
    <w:rsid w:val="00956CE6"/>
    <w:rsid w:val="00AC16E2"/>
    <w:rsid w:val="00B1335D"/>
    <w:rsid w:val="00B804F0"/>
    <w:rsid w:val="00B86090"/>
    <w:rsid w:val="00BD1944"/>
    <w:rsid w:val="00C22E07"/>
    <w:rsid w:val="00C7520A"/>
    <w:rsid w:val="00C76B4A"/>
    <w:rsid w:val="00CA10A6"/>
    <w:rsid w:val="00CE0E46"/>
    <w:rsid w:val="00D60230"/>
    <w:rsid w:val="00D807DD"/>
    <w:rsid w:val="00E020E7"/>
    <w:rsid w:val="00E24011"/>
    <w:rsid w:val="00E75505"/>
    <w:rsid w:val="00E75956"/>
    <w:rsid w:val="00E86A38"/>
    <w:rsid w:val="00EF41BA"/>
    <w:rsid w:val="00F42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211F"/>
  <w15:docId w15:val="{6A12A6EF-0144-46B4-9437-B6A30E07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D76"/>
  </w:style>
  <w:style w:type="paragraph" w:styleId="Heading1">
    <w:name w:val="heading 1"/>
    <w:basedOn w:val="Normal"/>
    <w:next w:val="Normal"/>
    <w:link w:val="Heading1Char"/>
    <w:qFormat/>
    <w:rsid w:val="00173C99"/>
    <w:pPr>
      <w:keepNext/>
      <w:spacing w:after="0" w:line="240" w:lineRule="auto"/>
      <w:jc w:val="center"/>
      <w:outlineLvl w:val="0"/>
    </w:pPr>
    <w:rPr>
      <w:rFonts w:ascii="Times" w:eastAsia="Times" w:hAnsi="Times" w:cs="Times New Roman"/>
      <w:b/>
      <w:bCs/>
      <w:sz w:val="24"/>
      <w:szCs w:val="24"/>
      <w:lang w:eastAsia="en-US"/>
    </w:rPr>
  </w:style>
  <w:style w:type="paragraph" w:styleId="Heading2">
    <w:name w:val="heading 2"/>
    <w:basedOn w:val="Normal"/>
    <w:next w:val="Normal"/>
    <w:link w:val="Heading2Char"/>
    <w:qFormat/>
    <w:rsid w:val="00173C99"/>
    <w:pPr>
      <w:keepNext/>
      <w:tabs>
        <w:tab w:val="left" w:pos="1440"/>
      </w:tabs>
      <w:suppressAutoHyphens/>
      <w:spacing w:after="0" w:line="240" w:lineRule="auto"/>
      <w:ind w:left="1440" w:hanging="360"/>
      <w:outlineLvl w:val="1"/>
    </w:pPr>
    <w:rPr>
      <w:rFonts w:ascii="Times New Roman" w:eastAsia="Times New Roman" w:hAnsi="Times New Roman" w:cs="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F440E"/>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0F440E"/>
    <w:rPr>
      <w:rFonts w:ascii="Times New Roman" w:eastAsia="Times New Roman" w:hAnsi="Times New Roman" w:cs="Times New Roman"/>
      <w:b/>
      <w:bCs/>
      <w:sz w:val="28"/>
      <w:szCs w:val="24"/>
      <w:lang w:val="hu-HU"/>
    </w:rPr>
  </w:style>
  <w:style w:type="paragraph" w:styleId="BodyTextIndent">
    <w:name w:val="Body Text Indent"/>
    <w:basedOn w:val="Normal"/>
    <w:link w:val="BodyTextIndentChar"/>
    <w:uiPriority w:val="99"/>
    <w:semiHidden/>
    <w:unhideWhenUsed/>
    <w:rsid w:val="00173C99"/>
    <w:pPr>
      <w:spacing w:after="120"/>
      <w:ind w:left="283"/>
    </w:pPr>
  </w:style>
  <w:style w:type="character" w:customStyle="1" w:styleId="BodyTextIndentChar">
    <w:name w:val="Body Text Indent Char"/>
    <w:basedOn w:val="DefaultParagraphFont"/>
    <w:link w:val="BodyTextIndent"/>
    <w:uiPriority w:val="99"/>
    <w:semiHidden/>
    <w:rsid w:val="00173C99"/>
  </w:style>
  <w:style w:type="paragraph" w:styleId="BodyText2">
    <w:name w:val="Body Text 2"/>
    <w:basedOn w:val="Normal"/>
    <w:link w:val="BodyText2Char"/>
    <w:uiPriority w:val="99"/>
    <w:semiHidden/>
    <w:unhideWhenUsed/>
    <w:rsid w:val="00173C99"/>
    <w:pPr>
      <w:spacing w:after="120" w:line="480" w:lineRule="auto"/>
    </w:pPr>
  </w:style>
  <w:style w:type="character" w:customStyle="1" w:styleId="BodyText2Char">
    <w:name w:val="Body Text 2 Char"/>
    <w:basedOn w:val="DefaultParagraphFont"/>
    <w:link w:val="BodyText2"/>
    <w:uiPriority w:val="99"/>
    <w:semiHidden/>
    <w:rsid w:val="00173C99"/>
  </w:style>
  <w:style w:type="character" w:customStyle="1" w:styleId="Heading1Char">
    <w:name w:val="Heading 1 Char"/>
    <w:basedOn w:val="DefaultParagraphFont"/>
    <w:link w:val="Heading1"/>
    <w:rsid w:val="00173C99"/>
    <w:rPr>
      <w:rFonts w:ascii="Times" w:eastAsia="Times" w:hAnsi="Times" w:cs="Times New Roman"/>
      <w:b/>
      <w:bCs/>
      <w:sz w:val="24"/>
      <w:szCs w:val="24"/>
      <w:lang w:eastAsia="en-US"/>
    </w:rPr>
  </w:style>
  <w:style w:type="character" w:customStyle="1" w:styleId="Heading2Char">
    <w:name w:val="Heading 2 Char"/>
    <w:basedOn w:val="DefaultParagraphFont"/>
    <w:link w:val="Heading2"/>
    <w:rsid w:val="00173C99"/>
    <w:rPr>
      <w:rFonts w:ascii="Times New Roman" w:eastAsia="Times New Roman" w:hAnsi="Times New Roman" w:cs="Times New Roman"/>
      <w:sz w:val="24"/>
      <w:szCs w:val="20"/>
      <w:u w:val="single"/>
      <w:lang w:eastAsia="en-US"/>
    </w:rPr>
  </w:style>
  <w:style w:type="paragraph" w:styleId="ListParagraph">
    <w:name w:val="List Paragraph"/>
    <w:basedOn w:val="Normal"/>
    <w:uiPriority w:val="34"/>
    <w:qFormat/>
    <w:rsid w:val="00173C99"/>
    <w:pPr>
      <w:spacing w:after="0" w:line="240" w:lineRule="auto"/>
      <w:ind w:left="720"/>
    </w:pPr>
    <w:rPr>
      <w:rFonts w:ascii="Times" w:eastAsia="Times" w:hAnsi="Times" w:cs="Times New Roman"/>
      <w:sz w:val="24"/>
      <w:szCs w:val="20"/>
      <w:lang w:val="en-US" w:eastAsia="en-US"/>
    </w:rPr>
  </w:style>
  <w:style w:type="paragraph" w:styleId="NoSpacing">
    <w:name w:val="No Spacing"/>
    <w:uiPriority w:val="1"/>
    <w:qFormat/>
    <w:rsid w:val="00CE0E46"/>
    <w:pPr>
      <w:spacing w:after="0" w:line="240" w:lineRule="auto"/>
    </w:pPr>
    <w:rPr>
      <w:lang w:val="en-US" w:eastAsia="en-US"/>
    </w:rPr>
  </w:style>
  <w:style w:type="character" w:styleId="Hyperlink">
    <w:name w:val="Hyperlink"/>
    <w:basedOn w:val="DefaultParagraphFont"/>
    <w:rsid w:val="00CE0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45AE-507D-4FAD-B9E6-E535622E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CIUPE</cp:lastModifiedBy>
  <cp:revision>56</cp:revision>
  <cp:lastPrinted>2021-11-22T13:13:00Z</cp:lastPrinted>
  <dcterms:created xsi:type="dcterms:W3CDTF">2020-11-19T10:59:00Z</dcterms:created>
  <dcterms:modified xsi:type="dcterms:W3CDTF">2024-11-25T13:02:00Z</dcterms:modified>
</cp:coreProperties>
</file>