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AD5" w:rsidRPr="00A42621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ROMÂNIA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 xml:space="preserve">                </w:t>
      </w:r>
    </w:p>
    <w:p w:rsidR="00FA2AD5" w:rsidRPr="00A42621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JUDEȚUL IAȘI                                                                                 </w:t>
      </w:r>
    </w:p>
    <w:p w:rsidR="00FA2AD5" w:rsidRPr="00A42621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CONSILIUL LOCAL AL COMUNEI GOLĂIEŞTI</w:t>
      </w:r>
    </w:p>
    <w:p w:rsidR="00FA2AD5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COMISIA DE SPECIALITATE NR. 1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- </w:t>
      </w:r>
      <w:r w:rsidRPr="00FA2AD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DE SPECIALITATE BUGET-FINANŢE, PROGRAME DE DEZVOLTARE ECONOMICO-SOCIALĂ, ADMINISTRAREA DOMENIULUI PUBLIC ŞI PRIVAT, URBANISM ŞI AMENAJAREA TERITORIULUI</w:t>
      </w:r>
    </w:p>
    <w:p w:rsidR="00FA2AD5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FA2AD5" w:rsidRPr="00A42621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FA2AD5" w:rsidRPr="00A42621" w:rsidRDefault="00FA2AD5" w:rsidP="00FA2A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AVIZ 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CONSULTATIV 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AL COMISIEI DE SPECIALITATE </w:t>
      </w:r>
    </w:p>
    <w:p w:rsidR="00FA2AD5" w:rsidRPr="00A42621" w:rsidRDefault="00CF2092" w:rsidP="00FA2A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LA PROIECTUL DE HOTĂRÂRE NR. 43</w:t>
      </w:r>
    </w:p>
    <w:p w:rsidR="00FA2AD5" w:rsidRPr="00A42621" w:rsidRDefault="00FA2AD5" w:rsidP="00FA2A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CF2092" w:rsidRDefault="00FA2AD5" w:rsidP="00CF2092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>Comisia de specialitate nr. 1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, întrunită la data de 12.07.2021, </w:t>
      </w: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la convocarea președintelui acesteia, în conformitate cu prevederile art. 141 alin. 6 din OUG nr. 57/2019 privind Codul administrativ, cu modificările și completările ulterioare, 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a luat în discuție proiectul de hotărâre privind </w:t>
      </w:r>
      <w:r w:rsidR="00CF2092" w:rsidRPr="00810FE8">
        <w:rPr>
          <w:rFonts w:ascii="Times New Roman" w:hAnsi="Times New Roman" w:cs="Times New Roman"/>
          <w:iCs/>
          <w:sz w:val="28"/>
          <w:szCs w:val="28"/>
          <w:lang w:val="ro-RO"/>
        </w:rPr>
        <w:t>rectificarea bugetului local al comunei Golăieşti, judeţul Iaşi.</w:t>
      </w:r>
    </w:p>
    <w:p w:rsidR="00FA2AD5" w:rsidRDefault="00FA2AD5" w:rsidP="00FA2AD5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Analiza acestuia a fost făcută în plenul comisiei și proiectul a fost supus la vot, iar avizul a primit _______ voturi ”pentru”, ________ voturi ”împotrivă”, _______ ”abțineri”.</w:t>
      </w:r>
    </w:p>
    <w:p w:rsidR="00FA2AD5" w:rsidRDefault="00FA2AD5" w:rsidP="00FA2AD5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La proiectul de hotărâre nu s-au formulat amendamente.</w:t>
      </w:r>
    </w:p>
    <w:p w:rsidR="00FA2AD5" w:rsidRDefault="00FA2AD5" w:rsidP="00FA2AD5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 xml:space="preserve">Față de cele de mai sus, îl avizăm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it-IT"/>
        </w:rPr>
        <w:t>favorabil.</w:t>
      </w:r>
    </w:p>
    <w:p w:rsidR="00FA2AD5" w:rsidRDefault="00FA2AD5" w:rsidP="00FA2AD5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FA2AD5" w:rsidRPr="00AD117C" w:rsidRDefault="00FA2AD5" w:rsidP="00FA2AD5">
      <w:pPr>
        <w:spacing w:after="120" w:line="240" w:lineRule="auto"/>
        <w:jc w:val="both"/>
        <w:rPr>
          <w:rFonts w:ascii="Georgia" w:eastAsia="Times New Roman" w:hAnsi="Georgia" w:cs="Times New Roman"/>
          <w:sz w:val="24"/>
          <w:szCs w:val="24"/>
          <w:lang w:val="ro-RO" w:eastAsia="ro-RO"/>
        </w:rPr>
      </w:pPr>
    </w:p>
    <w:p w:rsidR="00FA2AD5" w:rsidRPr="00AD117C" w:rsidRDefault="00FA2AD5" w:rsidP="00FA2AD5">
      <w:pPr>
        <w:spacing w:after="120" w:line="240" w:lineRule="auto"/>
        <w:jc w:val="both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         PREŞEDINTE,                                               </w:t>
      </w:r>
      <w:r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                      </w:t>
      </w: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SECRETAR,</w:t>
      </w:r>
    </w:p>
    <w:p w:rsidR="00FA2AD5" w:rsidRPr="00AD117C" w:rsidRDefault="00FA2AD5" w:rsidP="00FA2AD5">
      <w:pPr>
        <w:spacing w:after="120" w:line="240" w:lineRule="auto"/>
        <w:jc w:val="both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  AMANOLESEI GHEORGHE     </w:t>
      </w:r>
      <w:r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                         </w:t>
      </w: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AMARFEI CAMELIA-VIORICA</w:t>
      </w:r>
    </w:p>
    <w:p w:rsidR="00FA2AD5" w:rsidRPr="00AD117C" w:rsidRDefault="00FA2AD5" w:rsidP="00FA2AD5">
      <w:pPr>
        <w:spacing w:after="120" w:line="240" w:lineRule="auto"/>
        <w:jc w:val="both"/>
        <w:rPr>
          <w:rFonts w:ascii="Georgia" w:eastAsia="Times New Roman" w:hAnsi="Georgia" w:cs="Times New Roman"/>
          <w:sz w:val="24"/>
          <w:szCs w:val="24"/>
          <w:lang w:val="ro-RO" w:eastAsia="ro-RO"/>
        </w:rPr>
      </w:pPr>
    </w:p>
    <w:p w:rsidR="00FA2AD5" w:rsidRPr="00AD117C" w:rsidRDefault="00FA2AD5" w:rsidP="00FA2AD5">
      <w:pPr>
        <w:spacing w:after="120" w:line="240" w:lineRule="auto"/>
        <w:ind w:left="360"/>
        <w:jc w:val="center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>MEMBRII COMISIEI,</w:t>
      </w:r>
    </w:p>
    <w:p w:rsidR="00FA2AD5" w:rsidRPr="00AD117C" w:rsidRDefault="00FA2AD5" w:rsidP="00FA2AD5">
      <w:pPr>
        <w:spacing w:after="120" w:line="240" w:lineRule="auto"/>
        <w:ind w:left="360"/>
        <w:jc w:val="center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>CIBOTARU DUMITRU</w:t>
      </w:r>
    </w:p>
    <w:p w:rsidR="00FA2AD5" w:rsidRPr="00AD117C" w:rsidRDefault="00FA2AD5" w:rsidP="00FA2AD5">
      <w:pPr>
        <w:spacing w:after="120" w:line="240" w:lineRule="auto"/>
        <w:ind w:left="360"/>
        <w:jc w:val="center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>BECHET VALERIU</w:t>
      </w:r>
    </w:p>
    <w:p w:rsidR="00FA2AD5" w:rsidRPr="00AD117C" w:rsidRDefault="00FA2AD5" w:rsidP="00FA2AD5">
      <w:pPr>
        <w:spacing w:after="120" w:line="240" w:lineRule="auto"/>
        <w:ind w:left="360"/>
        <w:jc w:val="center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bookmarkStart w:id="0" w:name="_GoBack"/>
      <w:bookmarkEnd w:id="0"/>
      <w:r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>APETREI FLORIN</w:t>
      </w:r>
    </w:p>
    <w:p w:rsidR="00FA2AD5" w:rsidRPr="00A42621" w:rsidRDefault="00FA2AD5" w:rsidP="00FA2AD5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FA2AD5" w:rsidRPr="00A42621" w:rsidRDefault="00FA2AD5" w:rsidP="00FA2AD5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87019" w:rsidRDefault="00D87019"/>
    <w:sectPr w:rsidR="00D87019" w:rsidSect="00576805">
      <w:pgSz w:w="12240" w:h="15840"/>
      <w:pgMar w:top="709" w:right="1183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FA2AD5"/>
    <w:rsid w:val="000708B4"/>
    <w:rsid w:val="00332613"/>
    <w:rsid w:val="004E762F"/>
    <w:rsid w:val="005D0A86"/>
    <w:rsid w:val="0069694A"/>
    <w:rsid w:val="00790214"/>
    <w:rsid w:val="007E216A"/>
    <w:rsid w:val="00982EF3"/>
    <w:rsid w:val="00A77376"/>
    <w:rsid w:val="00CF2092"/>
    <w:rsid w:val="00D87019"/>
    <w:rsid w:val="00FA2AD5"/>
    <w:rsid w:val="00FA7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AD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1122</Characters>
  <Application>Microsoft Office Word</Application>
  <DocSecurity>0</DocSecurity>
  <Lines>9</Lines>
  <Paragraphs>2</Paragraphs>
  <ScaleCrop>false</ScaleCrop>
  <Company>Grizli777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2021-07-12T10:17:00Z</cp:lastPrinted>
  <dcterms:created xsi:type="dcterms:W3CDTF">2021-07-12T09:38:00Z</dcterms:created>
  <dcterms:modified xsi:type="dcterms:W3CDTF">2021-07-12T10:17:00Z</dcterms:modified>
</cp:coreProperties>
</file>