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0E0D69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3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DE </w:t>
      </w:r>
      <w:r w:rsidRPr="000E0D6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SPECIALITATE JURIDICĂ, APĂRAREA ORDINII PUBLICE ŞI DISCIPLINĂ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0E0D69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0E0D69" w:rsidRDefault="003C6C15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43</w:t>
      </w: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51735E" w:rsidRPr="001E5BEC" w:rsidRDefault="000E0D69" w:rsidP="0051735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3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întrunită la data de 12.07.2021,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r w:rsidR="003C6C15" w:rsidRPr="00810FE8">
        <w:rPr>
          <w:rFonts w:ascii="Times New Roman" w:hAnsi="Times New Roman" w:cs="Times New Roman"/>
          <w:iCs/>
          <w:sz w:val="28"/>
          <w:szCs w:val="28"/>
          <w:lang w:val="ro-RO"/>
        </w:rPr>
        <w:t>rectificarea bugetului local al comunei Golăieşti, judeţul Iaşi.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PRESEDINTELE COMISIEI,                                                                         SECRETAR,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APOSTOAIE FLORIN                                                                              </w:t>
      </w:r>
      <w:proofErr w:type="gramStart"/>
      <w:r w:rsidRPr="000E0D69">
        <w:rPr>
          <w:rFonts w:ascii="Georgia" w:hAnsi="Georgia"/>
          <w:b/>
        </w:rPr>
        <w:t>REPEDE  VASILE</w:t>
      </w:r>
      <w:proofErr w:type="gramEnd"/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                                                           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</w:p>
    <w:p w:rsidR="000E0D69" w:rsidRPr="000E0D69" w:rsidRDefault="000E0D69" w:rsidP="000E0D69">
      <w:pPr>
        <w:spacing w:after="120"/>
        <w:ind w:left="142"/>
        <w:jc w:val="center"/>
        <w:rPr>
          <w:rFonts w:ascii="Georgia" w:hAnsi="Georgia"/>
          <w:b/>
        </w:rPr>
      </w:pPr>
      <w:proofErr w:type="gramStart"/>
      <w:r w:rsidRPr="000E0D69">
        <w:rPr>
          <w:rFonts w:ascii="Georgia" w:hAnsi="Georgia"/>
          <w:b/>
        </w:rPr>
        <w:t>MEMBRU  al</w:t>
      </w:r>
      <w:proofErr w:type="gramEnd"/>
      <w:r w:rsidRPr="000E0D69">
        <w:rPr>
          <w:rFonts w:ascii="Georgia" w:hAnsi="Georgia"/>
          <w:b/>
        </w:rPr>
        <w:t xml:space="preserve"> COMISIEI,</w:t>
      </w:r>
    </w:p>
    <w:p w:rsidR="000E0D69" w:rsidRPr="000E0D69" w:rsidRDefault="000E0D69" w:rsidP="000E0D69">
      <w:pPr>
        <w:spacing w:after="120"/>
        <w:jc w:val="center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SIMION COSTEL-DANIEL</w:t>
      </w: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E0D69" w:rsidRDefault="000E0D69" w:rsidP="000E0D69"/>
    <w:p w:rsidR="00D87019" w:rsidRDefault="00D87019"/>
    <w:sectPr w:rsidR="00D87019" w:rsidSect="000E0D69">
      <w:pgSz w:w="12240" w:h="15840"/>
      <w:pgMar w:top="709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E0D69"/>
    <w:rsid w:val="000E0D69"/>
    <w:rsid w:val="001E40E6"/>
    <w:rsid w:val="00332613"/>
    <w:rsid w:val="003C6C15"/>
    <w:rsid w:val="0051735E"/>
    <w:rsid w:val="009A29AA"/>
    <w:rsid w:val="009E22F7"/>
    <w:rsid w:val="00B63C71"/>
    <w:rsid w:val="00D87019"/>
    <w:rsid w:val="00E85E7D"/>
    <w:rsid w:val="00E85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6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Company>Grizli777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2021-07-12T10:13:00Z</cp:lastPrinted>
  <dcterms:created xsi:type="dcterms:W3CDTF">2021-07-12T09:39:00Z</dcterms:created>
  <dcterms:modified xsi:type="dcterms:W3CDTF">2021-07-12T10:18:00Z</dcterms:modified>
</cp:coreProperties>
</file>