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ROMÂNIA</w:t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2F2C89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 xml:space="preserve">            </w:t>
      </w: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JUDEŢUL PRAHOVA                                                                       </w:t>
      </w: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COMUNA ŞOTRILE</w:t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PRIMAR </w:t>
      </w: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o-RO"/>
        </w:rPr>
      </w:pPr>
      <w:r w:rsidRPr="003677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Nr. </w:t>
      </w:r>
      <w:r w:rsidR="003677E4" w:rsidRPr="003677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136</w:t>
      </w:r>
      <w:r w:rsidRPr="003677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din </w:t>
      </w:r>
      <w:r w:rsidR="003677E4" w:rsidRPr="003677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9</w:t>
      </w:r>
      <w:r w:rsidRPr="003677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07 2021</w:t>
      </w: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2F2C89" w:rsidRPr="002F2C89" w:rsidRDefault="002F2C89" w:rsidP="002F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o-RO" w:eastAsia="ro-RO"/>
        </w:rPr>
      </w:pPr>
      <w:r w:rsidRPr="002F2C8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REFERAT DE APROBARE</w:t>
      </w:r>
    </w:p>
    <w:p w:rsidR="002F2C89" w:rsidRPr="002F2C89" w:rsidRDefault="002F2C89" w:rsidP="002F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 w:eastAsia="ro-RO"/>
        </w:rPr>
      </w:pPr>
      <w:r w:rsidRPr="002F2C89">
        <w:rPr>
          <w:rFonts w:ascii="Times New Roman" w:eastAsia="Times New Roman" w:hAnsi="Times New Roman" w:cs="Times New Roman"/>
          <w:b/>
          <w:bCs/>
          <w:sz w:val="28"/>
          <w:szCs w:val="28"/>
          <w:lang w:val="it-IT" w:eastAsia="ro-RO"/>
        </w:rPr>
        <w:t xml:space="preserve">a proiectului de hotarare privind rectificarea bugetului </w:t>
      </w:r>
    </w:p>
    <w:p w:rsidR="002F2C89" w:rsidRPr="002F2C89" w:rsidRDefault="002F2C89" w:rsidP="002F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 w:eastAsia="ro-RO"/>
        </w:rPr>
      </w:pPr>
      <w:r w:rsidRPr="002F2C89">
        <w:rPr>
          <w:rFonts w:ascii="Times New Roman" w:eastAsia="Times New Roman" w:hAnsi="Times New Roman" w:cs="Times New Roman"/>
          <w:b/>
          <w:bCs/>
          <w:sz w:val="28"/>
          <w:szCs w:val="28"/>
          <w:lang w:val="it-IT" w:eastAsia="ro-RO"/>
        </w:rPr>
        <w:t>de venituri si cheltuieli pe anul 2021</w:t>
      </w: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2F2C89" w:rsidRPr="003677E4" w:rsidRDefault="002F2C89" w:rsidP="003677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</w:pPr>
      <w:r w:rsidRPr="002F2C89">
        <w:rPr>
          <w:rFonts w:ascii="Times New Roman" w:eastAsia="Times New Roman" w:hAnsi="Times New Roman" w:cs="Times New Roman"/>
          <w:color w:val="000000"/>
          <w:sz w:val="32"/>
          <w:szCs w:val="24"/>
          <w:lang w:val="fr-FR" w:eastAsia="ro-RO"/>
        </w:rPr>
        <w:t xml:space="preserve">      </w:t>
      </w:r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Subsemnatul</w:t>
      </w:r>
      <w:proofErr w:type="spellEnd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Toporas</w:t>
      </w:r>
      <w:proofErr w:type="spellEnd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Ion </w:t>
      </w:r>
      <w:proofErr w:type="spellStart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Ovidiu</w:t>
      </w:r>
      <w:proofErr w:type="spellEnd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, </w:t>
      </w:r>
      <w:proofErr w:type="spellStart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Primar</w:t>
      </w:r>
      <w:proofErr w:type="spellEnd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interimar</w:t>
      </w:r>
      <w:proofErr w:type="spellEnd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al </w:t>
      </w:r>
      <w:proofErr w:type="spellStart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comunei</w:t>
      </w:r>
      <w:proofErr w:type="spellEnd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Șotrile</w:t>
      </w:r>
      <w:proofErr w:type="spellEnd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, </w:t>
      </w:r>
      <w:proofErr w:type="spellStart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avand</w:t>
      </w:r>
      <w:proofErr w:type="spellEnd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in </w:t>
      </w:r>
      <w:proofErr w:type="spellStart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vedere</w:t>
      </w:r>
      <w:proofErr w:type="spellEnd"/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:</w:t>
      </w:r>
    </w:p>
    <w:p w:rsidR="002F2C89" w:rsidRPr="002F2C89" w:rsidRDefault="002F2C89" w:rsidP="002F2C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  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Hotararea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Consiliului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Judetan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Prahova  nr.116/30.06.2021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prin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care s-a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repartizat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pentru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anul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2021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suma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100 mii lei,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fondul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aflat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la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dispozitia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C.J Prahova, 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reprezentand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"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sume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defalcate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impozitul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venit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-cota 6%",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conf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. art.6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alin</w:t>
      </w:r>
      <w:proofErr w:type="spellEnd"/>
      <w:proofErr w:type="gram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.(</w:t>
      </w:r>
      <w:proofErr w:type="gram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6)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Legea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nr.15/2021-Legea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bugetului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stat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anul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2021;</w:t>
      </w:r>
    </w:p>
    <w:p w:rsidR="002F2C89" w:rsidRPr="002F2C89" w:rsidRDefault="002F2C89" w:rsidP="003677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Urmare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solicitarilor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nr.101 si 102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26.06.2021 ale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domnului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Constantin Cristian -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presedinte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,</w:t>
      </w:r>
      <w:r w:rsidR="003677E4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si a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doamnei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Tudora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Ana -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loctiitor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ai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Biroului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Circumscriptie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Comunala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Sotrile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nr.91,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prin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care se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solicita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decontarea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bugetul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local a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diurnei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in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cuantum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2%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zilnic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indemnizatia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incadrare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bruta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lunara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aferenta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a 35 de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zile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conform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pontajului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si a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adeverintei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emise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Tribunalul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Prahova,  este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necesar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sa se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aloce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suma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29 mii lei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pentru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cheltuieli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cu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alegerile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locale.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Suma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a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fost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calculata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conform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adeverintelor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prezentate</w:t>
      </w:r>
      <w:proofErr w:type="spellEnd"/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Diferenta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71 mii lei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propun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sa o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alocam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pentru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proofErr w:type="gram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investitii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,</w:t>
      </w:r>
      <w:proofErr w:type="gram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respectiv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: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-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grup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sanitar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primarie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: 46 mii lei;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-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achizitie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statii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maxi taxi- 25 mii lei.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 Ca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urmare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gram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</w:t>
      </w:r>
      <w:proofErr w:type="gram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propunerilor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facute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bugetul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local va fi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rectificat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astfel</w:t>
      </w:r>
      <w:proofErr w:type="spellEnd"/>
      <w:r w:rsidRPr="002F2C8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:</w:t>
      </w: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o-RO" w:eastAsia="ro-RO"/>
        </w:rPr>
      </w:pPr>
      <w:r w:rsidRPr="002F2C89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 xml:space="preserve">         </w:t>
      </w:r>
      <w:r w:rsidRPr="002F2C89">
        <w:rPr>
          <w:rFonts w:ascii="Times New Roman" w:eastAsia="Times New Roman" w:hAnsi="Times New Roman" w:cs="Times New Roman"/>
          <w:bCs/>
          <w:i/>
          <w:lang w:val="ro-RO" w:eastAsia="ro-RO"/>
        </w:rPr>
        <w:t xml:space="preserve">Sectiunea de functionare:                                                                       </w:t>
      </w:r>
      <w:r w:rsidRPr="002F2C89">
        <w:rPr>
          <w:rFonts w:ascii="Times New Roman" w:eastAsia="Times New Roman" w:hAnsi="Times New Roman" w:cs="Times New Roman"/>
          <w:bCs/>
          <w:i/>
          <w:sz w:val="18"/>
          <w:szCs w:val="18"/>
          <w:lang w:val="ro-RO" w:eastAsia="ro-RO"/>
        </w:rPr>
        <w:t xml:space="preserve">   T otal    </w:t>
      </w:r>
      <w:r w:rsidRPr="002F2C8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o-RO" w:eastAsia="ro-RO"/>
        </w:rPr>
      </w:pPr>
      <w:r w:rsidRPr="002F2C89">
        <w:rPr>
          <w:rFonts w:ascii="Times New Roman" w:eastAsia="Times New Roman" w:hAnsi="Times New Roman" w:cs="Times New Roman"/>
          <w:color w:val="000000"/>
          <w:lang w:val="ro-RO" w:eastAsia="ro-RO"/>
        </w:rPr>
        <w:t xml:space="preserve">         Venituri (mii lei):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o-RO" w:eastAsia="ro-RO"/>
        </w:rPr>
      </w:pPr>
      <w:r w:rsidRPr="002F2C89">
        <w:rPr>
          <w:rFonts w:ascii="Times New Roman" w:eastAsia="Times New Roman" w:hAnsi="Times New Roman" w:cs="Times New Roman"/>
          <w:color w:val="000000"/>
          <w:lang w:val="ro-RO" w:eastAsia="ro-RO"/>
        </w:rPr>
        <w:t xml:space="preserve">         Cap. 040205- sume repartizate la dispozitia C.J.                                    100,00   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o-RO" w:eastAsia="ro-RO"/>
        </w:rPr>
      </w:pPr>
      <w:r w:rsidRPr="002F2C89">
        <w:rPr>
          <w:rFonts w:ascii="Times New Roman" w:eastAsia="Times New Roman" w:hAnsi="Times New Roman" w:cs="Times New Roman"/>
          <w:color w:val="000000"/>
          <w:lang w:val="ro-RO" w:eastAsia="ro-RO"/>
        </w:rPr>
        <w:t xml:space="preserve">         Cap. 340203- varsaminte din SF pt SD                                                  -71,00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     Total venituri                                                                                           29,00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bCs/>
          <w:lang w:val="ro-RO" w:eastAsia="ro-RO"/>
        </w:rPr>
        <w:t xml:space="preserve">         Cheltuieli:  (mii lei) </w:t>
      </w: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     Cap. 540250- alegeri locale - bunuri si servicii                                         29,00   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     Total cheltuieli (mii lei)                                                                            29,00                                 </w:t>
      </w:r>
      <w:bookmarkStart w:id="0" w:name="_GoBack"/>
      <w:bookmarkEnd w:id="0"/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o-RO" w:eastAsia="ro-RO"/>
        </w:rPr>
      </w:pPr>
      <w:r w:rsidRPr="002F2C8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       </w:t>
      </w:r>
      <w:r w:rsidRPr="002F2C89">
        <w:rPr>
          <w:rFonts w:ascii="Times New Roman" w:eastAsia="Times New Roman" w:hAnsi="Times New Roman" w:cs="Times New Roman"/>
          <w:bCs/>
          <w:i/>
          <w:lang w:val="ro-RO" w:eastAsia="ro-RO"/>
        </w:rPr>
        <w:t xml:space="preserve">Sectiunea de dezvoltare:                                                                       </w:t>
      </w:r>
      <w:r w:rsidRPr="002F2C89">
        <w:rPr>
          <w:rFonts w:ascii="Times New Roman" w:eastAsia="Times New Roman" w:hAnsi="Times New Roman" w:cs="Times New Roman"/>
          <w:bCs/>
          <w:i/>
          <w:sz w:val="18"/>
          <w:szCs w:val="18"/>
          <w:lang w:val="ro-RO" w:eastAsia="ro-RO"/>
        </w:rPr>
        <w:t xml:space="preserve">        T otal    </w:t>
      </w:r>
      <w:r w:rsidRPr="002F2C8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o-RO" w:eastAsia="ro-RO"/>
        </w:rPr>
      </w:pPr>
      <w:r w:rsidRPr="002F2C89">
        <w:rPr>
          <w:rFonts w:ascii="Times New Roman" w:eastAsia="Times New Roman" w:hAnsi="Times New Roman" w:cs="Times New Roman"/>
          <w:color w:val="000000"/>
          <w:lang w:val="ro-RO" w:eastAsia="ro-RO"/>
        </w:rPr>
        <w:t xml:space="preserve">         Venituri (mii lei):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o-RO" w:eastAsia="ro-RO"/>
        </w:rPr>
      </w:pPr>
      <w:r w:rsidRPr="002F2C89">
        <w:rPr>
          <w:rFonts w:ascii="Times New Roman" w:eastAsia="Times New Roman" w:hAnsi="Times New Roman" w:cs="Times New Roman"/>
          <w:color w:val="000000"/>
          <w:lang w:val="ro-RO" w:eastAsia="ro-RO"/>
        </w:rPr>
        <w:t xml:space="preserve">         Cap. 340203- varsaminte din SF pt SD                                                   71,00  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     Total venituri                                                                                           71,00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bCs/>
          <w:lang w:val="ro-RO" w:eastAsia="ro-RO"/>
        </w:rPr>
        <w:t xml:space="preserve">         Cheltuieli:  (mii lei) </w:t>
      </w: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     Cap. 510271- cheltuieli capital primarie -grup sanitar                                46,00    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     Cap. 840271- cheltuieli capital drumuri-statii maxi taxi                             25,00                                                             </w:t>
      </w:r>
    </w:p>
    <w:p w:rsidR="002F2C89" w:rsidRPr="002F2C89" w:rsidRDefault="002F2C89" w:rsidP="002F2C89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     Total cheltuieli (mii lei)                                                                                 71,00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F2C89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                                     </w:t>
      </w:r>
    </w:p>
    <w:p w:rsidR="002F2C89" w:rsidRPr="002F2C89" w:rsidRDefault="002F2C89" w:rsidP="002F2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F2C89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Viceprimar cu atribuții de primar,</w:t>
      </w:r>
    </w:p>
    <w:p w:rsidR="002F2C89" w:rsidRPr="002F2C89" w:rsidRDefault="003677E4" w:rsidP="002F2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Ion Ovidiu</w:t>
      </w:r>
      <w:r w:rsidRPr="002F2C8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TOPORAS </w:t>
      </w:r>
    </w:p>
    <w:p w:rsidR="002F2C89" w:rsidRPr="002F2C89" w:rsidRDefault="002F2C89" w:rsidP="002F2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E52F89" w:rsidRDefault="00E52F89"/>
    <w:sectPr w:rsidR="00E52F89" w:rsidSect="003677E4"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72"/>
    <w:rsid w:val="00137172"/>
    <w:rsid w:val="00184B08"/>
    <w:rsid w:val="002F2C89"/>
    <w:rsid w:val="003677E4"/>
    <w:rsid w:val="003D7B86"/>
    <w:rsid w:val="0077047E"/>
    <w:rsid w:val="00E5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USER-I5-3</dc:creator>
  <cp:keywords/>
  <dc:description/>
  <cp:lastModifiedBy>USER-I5-3</cp:lastModifiedBy>
  <cp:revision>3</cp:revision>
  <dcterms:created xsi:type="dcterms:W3CDTF">2021-07-13T12:18:00Z</dcterms:created>
  <dcterms:modified xsi:type="dcterms:W3CDTF">2021-07-20T05:25:00Z</dcterms:modified>
</cp:coreProperties>
</file>