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39BB6" w14:textId="2B3F37BA" w:rsidR="00821C30" w:rsidRPr="008F44E3" w:rsidRDefault="00821C30" w:rsidP="00C05340">
      <w:pPr>
        <w:jc w:val="both"/>
        <w:rPr>
          <w:rFonts w:ascii="Arial Narrow" w:hAnsi="Arial Narrow"/>
          <w:b/>
          <w:sz w:val="28"/>
          <w:szCs w:val="28"/>
        </w:rPr>
      </w:pPr>
      <w:r w:rsidRPr="008F44E3">
        <w:rPr>
          <w:rFonts w:ascii="Arial Narrow" w:hAnsi="Arial Narrow"/>
          <w:b/>
          <w:sz w:val="28"/>
          <w:szCs w:val="28"/>
        </w:rPr>
        <w:t xml:space="preserve">NR. </w:t>
      </w:r>
      <w:r w:rsidR="007E52B5">
        <w:rPr>
          <w:rFonts w:ascii="Arial Narrow" w:hAnsi="Arial Narrow"/>
          <w:b/>
          <w:sz w:val="28"/>
          <w:szCs w:val="28"/>
        </w:rPr>
        <w:t>18110/21.11.2024</w:t>
      </w:r>
      <w:bookmarkStart w:id="0" w:name="_GoBack"/>
      <w:bookmarkEnd w:id="0"/>
    </w:p>
    <w:p w14:paraId="75451E3A" w14:textId="77777777" w:rsidR="00821C30" w:rsidRDefault="00821C30" w:rsidP="00821C30">
      <w:pPr>
        <w:rPr>
          <w:rFonts w:ascii="Arial Narrow" w:hAnsi="Arial Narrow"/>
          <w:b/>
          <w:sz w:val="28"/>
          <w:szCs w:val="28"/>
        </w:rPr>
      </w:pPr>
      <w:r w:rsidRPr="008F44E3">
        <w:rPr>
          <w:rFonts w:ascii="Arial Narrow" w:hAnsi="Arial Narrow"/>
          <w:b/>
          <w:sz w:val="28"/>
          <w:szCs w:val="28"/>
        </w:rPr>
        <w:t xml:space="preserve">                                                                   </w:t>
      </w:r>
    </w:p>
    <w:p w14:paraId="77A59F10" w14:textId="77777777" w:rsidR="00821C30" w:rsidRDefault="00821C30" w:rsidP="00821C30">
      <w:pPr>
        <w:rPr>
          <w:rFonts w:ascii="Arial Narrow" w:hAnsi="Arial Narrow"/>
          <w:b/>
          <w:sz w:val="28"/>
          <w:szCs w:val="28"/>
        </w:rPr>
      </w:pPr>
    </w:p>
    <w:p w14:paraId="27D41CBA" w14:textId="2614701E" w:rsidR="00821C30" w:rsidRDefault="00821C30" w:rsidP="00821C30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   REFERAT DE APROBARE</w:t>
      </w:r>
    </w:p>
    <w:p w14:paraId="0F5EE56A" w14:textId="77777777" w:rsidR="00821C30" w:rsidRDefault="00821C30" w:rsidP="00821C30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</w:t>
      </w:r>
    </w:p>
    <w:p w14:paraId="4693BED1" w14:textId="77777777" w:rsidR="00821C30" w:rsidRDefault="00821C30" w:rsidP="00821C30">
      <w:pPr>
        <w:rPr>
          <w:rFonts w:ascii="Arial Narrow" w:hAnsi="Arial Narrow"/>
          <w:sz w:val="28"/>
          <w:szCs w:val="28"/>
        </w:rPr>
      </w:pPr>
    </w:p>
    <w:p w14:paraId="1364AB47" w14:textId="6CEBC0A3" w:rsidR="00CF200D" w:rsidRPr="00C05340" w:rsidRDefault="00821C30" w:rsidP="00CF200D">
      <w:pPr>
        <w:spacing w:after="160" w:line="256" w:lineRule="auto"/>
        <w:jc w:val="both"/>
        <w:rPr>
          <w:rFonts w:ascii="Arial Narrow" w:hAnsi="Arial Narrow"/>
        </w:rPr>
      </w:pPr>
      <w:r w:rsidRPr="00CF200D">
        <w:rPr>
          <w:rFonts w:ascii="Arial Narrow" w:hAnsi="Arial Narrow"/>
          <w:sz w:val="28"/>
          <w:szCs w:val="28"/>
        </w:rPr>
        <w:t xml:space="preserve"> </w:t>
      </w:r>
      <w:r w:rsidR="00CF200D">
        <w:rPr>
          <w:rFonts w:ascii="Arial Narrow" w:hAnsi="Arial Narrow"/>
          <w:sz w:val="28"/>
          <w:szCs w:val="28"/>
        </w:rPr>
        <w:t xml:space="preserve">   </w:t>
      </w:r>
      <w:r w:rsidR="003C39DE" w:rsidRPr="00C05340">
        <w:rPr>
          <w:rFonts w:ascii="Arial Narrow" w:hAnsi="Arial Narrow"/>
        </w:rPr>
        <w:t xml:space="preserve">Prin </w:t>
      </w:r>
      <w:r w:rsidR="00CF200D" w:rsidRPr="00C05340">
        <w:rPr>
          <w:rFonts w:ascii="Arial Narrow" w:hAnsi="Arial Narrow"/>
        </w:rPr>
        <w:t xml:space="preserve">adresa nr. 2918 din 23.10.2024 a Școlii Gimnaziale nr. 1 Cornetu, înregistrată la Primăria comunei Cornetu sub nr. 16871/24.10.2024 se solicită aprobarea graficului de circulație, traseele, locul de îmbarcare, numărul de elevi transportați într-o cursă și numărul de curse efectuate zilnic, pe durata desfășurării cursurilor anului școlar 2024-2025, pentru </w:t>
      </w:r>
      <w:proofErr w:type="spellStart"/>
      <w:r w:rsidR="00CF200D" w:rsidRPr="00C05340">
        <w:rPr>
          <w:rFonts w:ascii="Arial Narrow" w:hAnsi="Arial Narrow"/>
        </w:rPr>
        <w:t>micobuzele</w:t>
      </w:r>
      <w:proofErr w:type="spellEnd"/>
      <w:r w:rsidR="00CF200D" w:rsidRPr="00C05340">
        <w:rPr>
          <w:rFonts w:ascii="Arial Narrow" w:hAnsi="Arial Narrow"/>
        </w:rPr>
        <w:t xml:space="preserve"> școlare.</w:t>
      </w:r>
    </w:p>
    <w:p w14:paraId="57EE0146" w14:textId="4CD4C633" w:rsidR="00CF200D" w:rsidRPr="00C05340" w:rsidRDefault="00CF200D" w:rsidP="00CF200D">
      <w:pPr>
        <w:spacing w:after="160" w:line="256" w:lineRule="auto"/>
        <w:jc w:val="both"/>
        <w:rPr>
          <w:rFonts w:ascii="Arial Narrow" w:hAnsi="Arial Narrow"/>
        </w:rPr>
      </w:pPr>
      <w:r w:rsidRPr="00C05340">
        <w:rPr>
          <w:rFonts w:ascii="Arial Narrow" w:hAnsi="Arial Narrow"/>
        </w:rPr>
        <w:t xml:space="preserve"> </w:t>
      </w:r>
      <w:r w:rsidR="00C05340" w:rsidRPr="00C05340">
        <w:rPr>
          <w:rFonts w:ascii="Arial Narrow" w:hAnsi="Arial Narrow"/>
        </w:rPr>
        <w:t xml:space="preserve">   În conformitate cu prevederile art. 5 alin.(1), alin.(2), alin.(3):</w:t>
      </w:r>
    </w:p>
    <w:p w14:paraId="6A952862" w14:textId="77777777" w:rsidR="00C05340" w:rsidRPr="00C05340" w:rsidRDefault="00C05340" w:rsidP="00C05340">
      <w:pPr>
        <w:jc w:val="both"/>
        <w:rPr>
          <w:rFonts w:ascii="Arial Narrow" w:hAnsi="Arial Narrow"/>
          <w:lang w:val="en-US" w:eastAsia="en-US"/>
        </w:rPr>
      </w:pPr>
      <w:r w:rsidRPr="00C05340">
        <w:rPr>
          <w:rFonts w:ascii="Arial Narrow" w:hAnsi="Arial Narrow"/>
          <w:lang w:val="en-US"/>
        </w:rPr>
        <w:t>“</w:t>
      </w:r>
      <w:r w:rsidRPr="00C05340">
        <w:rPr>
          <w:rStyle w:val="salnttl"/>
          <w:rFonts w:ascii="Arial Narrow" w:hAnsi="Arial Narrow"/>
        </w:rPr>
        <w:t>(1)</w:t>
      </w:r>
      <w:r w:rsidRPr="00C05340">
        <w:rPr>
          <w:rFonts w:ascii="Arial Narrow" w:hAnsi="Arial Narrow"/>
        </w:rPr>
        <w:t xml:space="preserve"> </w:t>
      </w:r>
      <w:r w:rsidRPr="00C05340">
        <w:rPr>
          <w:rStyle w:val="salnbdy"/>
          <w:rFonts w:ascii="Arial Narrow" w:hAnsi="Arial Narrow"/>
          <w:noProof/>
        </w:rPr>
        <w:t xml:space="preserve">În ceea ce priveşte traseul/traseele cu locul de îmbarcare şi debarcare ale deplasărilor prevăzute la </w:t>
      </w:r>
      <w:hyperlink w:history="1">
        <w:r w:rsidRPr="00C05340">
          <w:rPr>
            <w:rStyle w:val="Hyperlink"/>
            <w:rFonts w:ascii="Arial Narrow" w:hAnsi="Arial Narrow"/>
            <w:noProof/>
            <w:color w:val="auto"/>
          </w:rPr>
          <w:t>art. 3</w:t>
        </w:r>
      </w:hyperlink>
      <w:r w:rsidRPr="00C05340">
        <w:rPr>
          <w:rStyle w:val="salnbdy"/>
          <w:rFonts w:ascii="Arial Narrow" w:hAnsi="Arial Narrow"/>
          <w:noProof/>
        </w:rPr>
        <w:t>, acestea sunt aprobate prin hotărâre a autorităţii deliberative la nivelul unităţilor administrativ-teritoriale.</w:t>
      </w:r>
    </w:p>
    <w:p w14:paraId="773B3780" w14:textId="77777777" w:rsidR="00C05340" w:rsidRPr="00C05340" w:rsidRDefault="00C05340" w:rsidP="00C05340">
      <w:pPr>
        <w:jc w:val="both"/>
        <w:rPr>
          <w:rFonts w:ascii="Arial Narrow" w:hAnsi="Arial Narrow"/>
        </w:rPr>
      </w:pPr>
      <w:r w:rsidRPr="00C05340">
        <w:rPr>
          <w:rStyle w:val="salnttl"/>
          <w:rFonts w:ascii="Arial Narrow" w:hAnsi="Arial Narrow"/>
        </w:rPr>
        <w:t>(2)</w:t>
      </w:r>
      <w:r w:rsidRPr="00C05340">
        <w:rPr>
          <w:rFonts w:ascii="Arial Narrow" w:hAnsi="Arial Narrow"/>
        </w:rPr>
        <w:t xml:space="preserve"> </w:t>
      </w:r>
      <w:r w:rsidRPr="00C05340">
        <w:rPr>
          <w:rStyle w:val="salnbdy"/>
          <w:rFonts w:ascii="Arial Narrow" w:hAnsi="Arial Narrow"/>
          <w:noProof/>
        </w:rPr>
        <w:t>Locurile de îmbarcare-debarcare pentru elevi, aflate pe drumurile publice, sunt stabilite prin hotărâre a autorităţii deliberative la nivelul unităţilor administrativ-teritoriale.</w:t>
      </w:r>
    </w:p>
    <w:p w14:paraId="35CD2C07" w14:textId="5D2D7B7E" w:rsidR="00C05340" w:rsidRPr="00C05340" w:rsidRDefault="00C05340" w:rsidP="00C05340">
      <w:pPr>
        <w:jc w:val="both"/>
        <w:rPr>
          <w:rFonts w:ascii="Arial Narrow" w:hAnsi="Arial Narrow"/>
        </w:rPr>
      </w:pPr>
      <w:r w:rsidRPr="00C05340">
        <w:rPr>
          <w:rStyle w:val="salnttl"/>
          <w:rFonts w:ascii="Arial Narrow" w:hAnsi="Arial Narrow"/>
        </w:rPr>
        <w:t>(3)</w:t>
      </w:r>
      <w:r w:rsidRPr="00C05340">
        <w:rPr>
          <w:rFonts w:ascii="Arial Narrow" w:hAnsi="Arial Narrow"/>
        </w:rPr>
        <w:t xml:space="preserve"> </w:t>
      </w:r>
      <w:r w:rsidRPr="00C05340">
        <w:rPr>
          <w:rStyle w:val="salnbdy"/>
          <w:rFonts w:ascii="Arial Narrow" w:hAnsi="Arial Narrow"/>
          <w:noProof/>
        </w:rPr>
        <w:t>Locurile de îmbarcare-debarcare, precum şi orele de îmbarcare-debarcare sunt trecute în foaia de parcurs a conducătorului auto.”</w:t>
      </w:r>
    </w:p>
    <w:p w14:paraId="694404B1" w14:textId="77777777" w:rsidR="00CF200D" w:rsidRPr="00C05340" w:rsidRDefault="00CF200D" w:rsidP="003C39DE">
      <w:pPr>
        <w:jc w:val="both"/>
        <w:rPr>
          <w:rFonts w:ascii="Arial Narrow" w:hAnsi="Arial Narrow"/>
        </w:rPr>
      </w:pPr>
    </w:p>
    <w:p w14:paraId="321C816B" w14:textId="75F24794" w:rsidR="0002757B" w:rsidRPr="00C05340" w:rsidRDefault="0002757B" w:rsidP="00CF200D">
      <w:pPr>
        <w:jc w:val="both"/>
        <w:rPr>
          <w:rFonts w:ascii="Arial Narrow" w:hAnsi="Arial Narrow"/>
        </w:rPr>
      </w:pPr>
    </w:p>
    <w:p w14:paraId="53662606" w14:textId="77777777" w:rsidR="0051130C" w:rsidRPr="00C05340" w:rsidRDefault="0051130C" w:rsidP="0051130C">
      <w:pPr>
        <w:tabs>
          <w:tab w:val="left" w:pos="690"/>
          <w:tab w:val="center" w:pos="4536"/>
        </w:tabs>
        <w:jc w:val="both"/>
        <w:rPr>
          <w:rFonts w:ascii="Arial Narrow" w:hAnsi="Arial Narrow"/>
        </w:rPr>
      </w:pPr>
      <w:r w:rsidRPr="00C05340">
        <w:rPr>
          <w:rFonts w:ascii="Arial Narrow" w:hAnsi="Arial Narrow"/>
        </w:rPr>
        <w:t xml:space="preserve">      În conformitate cu cele menționate mai sus am inițiat proiectul de hotărâre pe care îl supun spre dezbatere și adoptare Consiliului Local Cornetu.</w:t>
      </w:r>
    </w:p>
    <w:p w14:paraId="2D837F60" w14:textId="77777777" w:rsidR="004201C9" w:rsidRDefault="004201C9">
      <w:pPr>
        <w:jc w:val="both"/>
        <w:rPr>
          <w:rFonts w:ascii="Arial Narrow" w:hAnsi="Arial Narrow"/>
          <w:sz w:val="28"/>
          <w:szCs w:val="28"/>
        </w:rPr>
      </w:pPr>
    </w:p>
    <w:p w14:paraId="5A98C076" w14:textId="77777777" w:rsidR="000D2AE5" w:rsidRDefault="000D2AE5" w:rsidP="00C05340">
      <w:pPr>
        <w:jc w:val="center"/>
        <w:rPr>
          <w:rFonts w:ascii="Arial Narrow" w:hAnsi="Arial Narrow"/>
          <w:sz w:val="28"/>
          <w:szCs w:val="28"/>
        </w:rPr>
      </w:pPr>
    </w:p>
    <w:p w14:paraId="5B926B58" w14:textId="77777777" w:rsidR="00C05340" w:rsidRDefault="00C05340" w:rsidP="00C05340">
      <w:pPr>
        <w:jc w:val="center"/>
        <w:rPr>
          <w:rFonts w:ascii="Arial Narrow" w:hAnsi="Arial Narrow"/>
          <w:sz w:val="28"/>
          <w:szCs w:val="28"/>
        </w:rPr>
      </w:pPr>
    </w:p>
    <w:p w14:paraId="70D4F2F2" w14:textId="77777777" w:rsidR="000D2AE5" w:rsidRDefault="000D2AE5">
      <w:pPr>
        <w:jc w:val="both"/>
        <w:rPr>
          <w:rFonts w:ascii="Arial Narrow" w:hAnsi="Arial Narrow"/>
          <w:sz w:val="28"/>
          <w:szCs w:val="28"/>
        </w:rPr>
      </w:pPr>
    </w:p>
    <w:p w14:paraId="311C4868" w14:textId="4085CE53" w:rsidR="000D2AE5" w:rsidRPr="000D2AE5" w:rsidRDefault="000D2AE5" w:rsidP="000D2AE5">
      <w:pPr>
        <w:jc w:val="center"/>
        <w:rPr>
          <w:rFonts w:ascii="Arial Narrow" w:hAnsi="Arial Narrow"/>
          <w:b/>
          <w:sz w:val="28"/>
          <w:szCs w:val="28"/>
        </w:rPr>
      </w:pPr>
      <w:r w:rsidRPr="000D2AE5">
        <w:rPr>
          <w:rFonts w:ascii="Arial Narrow" w:hAnsi="Arial Narrow"/>
          <w:b/>
          <w:sz w:val="28"/>
          <w:szCs w:val="28"/>
        </w:rPr>
        <w:t>PRIMAR,</w:t>
      </w:r>
    </w:p>
    <w:p w14:paraId="55A89C6C" w14:textId="2A1132C2" w:rsidR="000D2AE5" w:rsidRPr="000D2AE5" w:rsidRDefault="000D2AE5" w:rsidP="000D2AE5">
      <w:pPr>
        <w:jc w:val="center"/>
        <w:rPr>
          <w:rFonts w:ascii="Arial Narrow" w:hAnsi="Arial Narrow"/>
          <w:b/>
          <w:sz w:val="28"/>
          <w:szCs w:val="28"/>
        </w:rPr>
      </w:pPr>
      <w:r w:rsidRPr="000D2AE5">
        <w:rPr>
          <w:rFonts w:ascii="Arial Narrow" w:hAnsi="Arial Narrow"/>
          <w:b/>
          <w:sz w:val="28"/>
          <w:szCs w:val="28"/>
        </w:rPr>
        <w:t>Adrian – Eduard Stoica</w:t>
      </w:r>
    </w:p>
    <w:sectPr w:rsidR="000D2AE5" w:rsidRPr="000D2AE5" w:rsidSect="00821C30">
      <w:headerReference w:type="default" r:id="rId7"/>
      <w:pgSz w:w="12240" w:h="15840"/>
      <w:pgMar w:top="851" w:right="144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3D4A3" w14:textId="77777777" w:rsidR="00112531" w:rsidRDefault="00112531">
      <w:r>
        <w:separator/>
      </w:r>
    </w:p>
  </w:endnote>
  <w:endnote w:type="continuationSeparator" w:id="0">
    <w:p w14:paraId="37D4CE9A" w14:textId="77777777" w:rsidR="00112531" w:rsidRDefault="00112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E149E" w14:textId="77777777" w:rsidR="00112531" w:rsidRDefault="00112531">
      <w:r>
        <w:separator/>
      </w:r>
    </w:p>
  </w:footnote>
  <w:footnote w:type="continuationSeparator" w:id="0">
    <w:p w14:paraId="350F60BF" w14:textId="77777777" w:rsidR="00112531" w:rsidRDefault="00112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491CD" w14:textId="77777777" w:rsidR="004F16A4" w:rsidRPr="00F53F51" w:rsidRDefault="004F16A4" w:rsidP="00B754F7">
    <w:pPr>
      <w:pStyle w:val="Antet"/>
      <w:ind w:left="-567" w:firstLine="567"/>
      <w:jc w:val="center"/>
      <w:rPr>
        <w:sz w:val="22"/>
        <w:szCs w:val="22"/>
      </w:rPr>
    </w:pPr>
  </w:p>
  <w:tbl>
    <w:tblPr>
      <w:tblW w:w="12683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2"/>
      <w:gridCol w:w="8848"/>
      <w:gridCol w:w="2133"/>
    </w:tblGrid>
    <w:tr w:rsidR="00967605" w:rsidRPr="00F53F51" w14:paraId="492D505D" w14:textId="77777777" w:rsidTr="00CF0BBC">
      <w:trPr>
        <w:trHeight w:hRule="exact" w:val="1571"/>
      </w:trPr>
      <w:tc>
        <w:tcPr>
          <w:tcW w:w="1702" w:type="dxa"/>
          <w:tcBorders>
            <w:top w:val="nil"/>
            <w:left w:val="nil"/>
            <w:bottom w:val="nil"/>
            <w:right w:val="nil"/>
          </w:tcBorders>
        </w:tcPr>
        <w:p w14:paraId="4BDA5770" w14:textId="77777777" w:rsidR="004F16A4" w:rsidRPr="00F53F51" w:rsidRDefault="00D21295" w:rsidP="00F27186">
          <w:pPr>
            <w:widowControl w:val="0"/>
            <w:kinsoku w:val="0"/>
            <w:spacing w:before="6" w:after="25"/>
            <w:ind w:left="425" w:firstLine="278"/>
            <w:jc w:val="center"/>
            <w:rPr>
              <w:rFonts w:eastAsia="MS Mincho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0480B14" wp14:editId="46DDE7EA">
                <wp:simplePos x="0" y="0"/>
                <wp:positionH relativeFrom="margin">
                  <wp:posOffset>396240</wp:posOffset>
                </wp:positionH>
                <wp:positionV relativeFrom="margin">
                  <wp:align>top</wp:align>
                </wp:positionV>
                <wp:extent cx="929640" cy="1000760"/>
                <wp:effectExtent l="0" t="0" r="3810" b="8890"/>
                <wp:wrapSquare wrapText="bothSides"/>
                <wp:docPr id="1" name="Picture 1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1000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848" w:type="dxa"/>
          <w:tcBorders>
            <w:top w:val="nil"/>
            <w:left w:val="nil"/>
            <w:bottom w:val="nil"/>
            <w:right w:val="nil"/>
          </w:tcBorders>
        </w:tcPr>
        <w:p w14:paraId="1259482B" w14:textId="77777777" w:rsidR="004F16A4" w:rsidRDefault="00D2129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  <w:w w:val="75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16DA31" wp14:editId="69BD7000">
                <wp:simplePos x="0" y="0"/>
                <wp:positionH relativeFrom="margin">
                  <wp:posOffset>3376930</wp:posOffset>
                </wp:positionH>
                <wp:positionV relativeFrom="margin">
                  <wp:posOffset>125095</wp:posOffset>
                </wp:positionV>
                <wp:extent cx="1943735" cy="709295"/>
                <wp:effectExtent l="0" t="0" r="0" b="0"/>
                <wp:wrapSquare wrapText="bothSides"/>
                <wp:docPr id="2" name="Picture 3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735" cy="7092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632635B" w14:textId="77777777" w:rsidR="004F16A4" w:rsidRDefault="004F16A4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  <w:w w:val="75"/>
            </w:rPr>
          </w:pPr>
        </w:p>
        <w:p w14:paraId="561A4358" w14:textId="77777777" w:rsidR="004F16A4" w:rsidRPr="0085677C" w:rsidRDefault="00D2129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</w:rPr>
          </w:pPr>
          <w:r w:rsidRPr="0085677C">
            <w:rPr>
              <w:rFonts w:ascii="Arial" w:eastAsia="MS Mincho" w:hAnsi="Arial" w:cs="Arial"/>
              <w:b/>
              <w:bCs/>
              <w:w w:val="75"/>
              <w:sz w:val="22"/>
              <w:szCs w:val="22"/>
            </w:rPr>
            <w:t>ROMANIA</w:t>
          </w:r>
        </w:p>
        <w:p w14:paraId="48966408" w14:textId="77777777" w:rsidR="004F16A4" w:rsidRPr="0085677C" w:rsidRDefault="00D2129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</w:rPr>
          </w:pPr>
          <w:r w:rsidRPr="0085677C">
            <w:rPr>
              <w:rFonts w:ascii="Arial" w:eastAsia="MS Mincho" w:hAnsi="Arial" w:cs="Arial"/>
              <w:b/>
              <w:bCs/>
              <w:w w:val="75"/>
              <w:sz w:val="22"/>
              <w:szCs w:val="22"/>
            </w:rPr>
            <w:t>JUDETUL ILFOV</w:t>
          </w:r>
        </w:p>
        <w:p w14:paraId="4C88514F" w14:textId="77777777" w:rsidR="004F16A4" w:rsidRPr="0085677C" w:rsidRDefault="00D2129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</w:rPr>
          </w:pPr>
          <w:r w:rsidRPr="0085677C">
            <w:rPr>
              <w:rFonts w:ascii="Arial" w:eastAsia="MS Mincho" w:hAnsi="Arial" w:cs="Arial"/>
              <w:b/>
              <w:bCs/>
              <w:spacing w:val="-10"/>
              <w:w w:val="75"/>
              <w:sz w:val="22"/>
              <w:szCs w:val="22"/>
            </w:rPr>
            <w:t>PRIMARIA COMUNEI   CORNETU</w:t>
          </w:r>
        </w:p>
      </w:tc>
      <w:tc>
        <w:tcPr>
          <w:tcW w:w="2133" w:type="dxa"/>
          <w:tcBorders>
            <w:top w:val="nil"/>
            <w:left w:val="nil"/>
            <w:bottom w:val="nil"/>
            <w:right w:val="nil"/>
          </w:tcBorders>
        </w:tcPr>
        <w:p w14:paraId="24A42BB4" w14:textId="77777777" w:rsidR="004F16A4" w:rsidRPr="00F53F51" w:rsidRDefault="004F16A4" w:rsidP="00F27186">
          <w:pPr>
            <w:widowControl w:val="0"/>
            <w:kinsoku w:val="0"/>
            <w:spacing w:before="6" w:after="684"/>
            <w:ind w:right="303"/>
            <w:jc w:val="center"/>
            <w:rPr>
              <w:rFonts w:eastAsia="MS Mincho"/>
            </w:rPr>
          </w:pPr>
        </w:p>
      </w:tc>
    </w:tr>
  </w:tbl>
  <w:p w14:paraId="6A70CD8F" w14:textId="77777777" w:rsidR="004F16A4" w:rsidRDefault="004F16A4">
    <w:pPr>
      <w:pStyle w:val="Antet"/>
    </w:pPr>
  </w:p>
  <w:p w14:paraId="048AD59F" w14:textId="77777777" w:rsidR="004F16A4" w:rsidRDefault="004F16A4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55904"/>
    <w:multiLevelType w:val="hybridMultilevel"/>
    <w:tmpl w:val="53D80116"/>
    <w:lvl w:ilvl="0" w:tplc="BC32702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1293C"/>
    <w:multiLevelType w:val="hybridMultilevel"/>
    <w:tmpl w:val="1C30B354"/>
    <w:lvl w:ilvl="0" w:tplc="CB0ABA6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7C75"/>
    <w:multiLevelType w:val="hybridMultilevel"/>
    <w:tmpl w:val="E1109FE2"/>
    <w:lvl w:ilvl="0" w:tplc="C5FCD43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F7FB3"/>
    <w:multiLevelType w:val="hybridMultilevel"/>
    <w:tmpl w:val="63D6A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87C7C"/>
    <w:multiLevelType w:val="hybridMultilevel"/>
    <w:tmpl w:val="523C3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67"/>
    <w:rsid w:val="0002757B"/>
    <w:rsid w:val="000C46D9"/>
    <w:rsid w:val="000D2AE5"/>
    <w:rsid w:val="000E07CF"/>
    <w:rsid w:val="000F4C98"/>
    <w:rsid w:val="00111D08"/>
    <w:rsid w:val="00112531"/>
    <w:rsid w:val="00123BC4"/>
    <w:rsid w:val="001D136C"/>
    <w:rsid w:val="001D4C11"/>
    <w:rsid w:val="002015D8"/>
    <w:rsid w:val="002F27F5"/>
    <w:rsid w:val="00302818"/>
    <w:rsid w:val="00333F2F"/>
    <w:rsid w:val="00391F73"/>
    <w:rsid w:val="003C39DE"/>
    <w:rsid w:val="004201C9"/>
    <w:rsid w:val="00462CB4"/>
    <w:rsid w:val="00492387"/>
    <w:rsid w:val="004E7421"/>
    <w:rsid w:val="004F16A4"/>
    <w:rsid w:val="00510866"/>
    <w:rsid w:val="0051130C"/>
    <w:rsid w:val="00547F18"/>
    <w:rsid w:val="00652F4E"/>
    <w:rsid w:val="007E52B5"/>
    <w:rsid w:val="00821C30"/>
    <w:rsid w:val="008445C0"/>
    <w:rsid w:val="008A5D40"/>
    <w:rsid w:val="00A2787B"/>
    <w:rsid w:val="00A47E3F"/>
    <w:rsid w:val="00C05340"/>
    <w:rsid w:val="00C9416A"/>
    <w:rsid w:val="00CD1583"/>
    <w:rsid w:val="00CF200D"/>
    <w:rsid w:val="00D21295"/>
    <w:rsid w:val="00E034B9"/>
    <w:rsid w:val="00E6758C"/>
    <w:rsid w:val="00EF22D0"/>
    <w:rsid w:val="00FA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FF42"/>
  <w15:chartTrackingRefBased/>
  <w15:docId w15:val="{A29B358F-C0B1-4752-B372-EABD64FF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821C30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21C30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Listparagraf">
    <w:name w:val="List Paragraph"/>
    <w:basedOn w:val="Normal"/>
    <w:uiPriority w:val="34"/>
    <w:qFormat/>
    <w:rsid w:val="00302818"/>
    <w:pPr>
      <w:ind w:left="720"/>
      <w:contextualSpacing/>
    </w:pPr>
  </w:style>
  <w:style w:type="paragraph" w:customStyle="1" w:styleId="sartttl">
    <w:name w:val="s_art_ttl"/>
    <w:basedOn w:val="Normal"/>
    <w:rsid w:val="00123BC4"/>
    <w:pPr>
      <w:spacing w:before="100" w:beforeAutospacing="1" w:after="100" w:afterAutospacing="1"/>
    </w:pPr>
    <w:rPr>
      <w:lang w:val="en-US" w:eastAsia="en-US"/>
    </w:rPr>
  </w:style>
  <w:style w:type="paragraph" w:customStyle="1" w:styleId="spar">
    <w:name w:val="s_par"/>
    <w:basedOn w:val="Normal"/>
    <w:rsid w:val="00123BC4"/>
    <w:pPr>
      <w:spacing w:before="100" w:beforeAutospacing="1" w:after="100" w:afterAutospacing="1"/>
    </w:pPr>
    <w:rPr>
      <w:lang w:val="en-US" w:eastAsia="en-US"/>
    </w:rPr>
  </w:style>
  <w:style w:type="character" w:customStyle="1" w:styleId="slitttl">
    <w:name w:val="s_lit_ttl"/>
    <w:basedOn w:val="Fontdeparagrafimplicit"/>
    <w:rsid w:val="00123BC4"/>
  </w:style>
  <w:style w:type="character" w:customStyle="1" w:styleId="slitbdy">
    <w:name w:val="s_lit_bdy"/>
    <w:basedOn w:val="Fontdeparagrafimplicit"/>
    <w:rsid w:val="00123BC4"/>
  </w:style>
  <w:style w:type="paragraph" w:styleId="Frspaiere">
    <w:name w:val="No Spacing"/>
    <w:uiPriority w:val="1"/>
    <w:qFormat/>
    <w:rsid w:val="000275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47F1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47F18"/>
    <w:rPr>
      <w:rFonts w:ascii="Segoe UI" w:eastAsia="Times New Roman" w:hAnsi="Segoe UI" w:cs="Segoe UI"/>
      <w:kern w:val="0"/>
      <w:sz w:val="18"/>
      <w:szCs w:val="18"/>
      <w:lang w:val="ro-RO" w:eastAsia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462CB4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62CB4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salnttl">
    <w:name w:val="s_aln_ttl"/>
    <w:basedOn w:val="Fontdeparagrafimplicit"/>
    <w:rsid w:val="00C05340"/>
  </w:style>
  <w:style w:type="character" w:customStyle="1" w:styleId="salnbdy">
    <w:name w:val="s_aln_bdy"/>
    <w:basedOn w:val="Fontdeparagrafimplicit"/>
    <w:rsid w:val="00C05340"/>
  </w:style>
  <w:style w:type="character" w:styleId="Hyperlink">
    <w:name w:val="Hyperlink"/>
    <w:basedOn w:val="Fontdeparagrafimplicit"/>
    <w:uiPriority w:val="99"/>
    <w:semiHidden/>
    <w:unhideWhenUsed/>
    <w:rsid w:val="00C053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hub_mmss_027@outlook.com</dc:creator>
  <cp:keywords/>
  <dc:description/>
  <cp:lastModifiedBy>Daniela Vasilescu</cp:lastModifiedBy>
  <cp:revision>3</cp:revision>
  <cp:lastPrinted>2024-11-28T08:44:00Z</cp:lastPrinted>
  <dcterms:created xsi:type="dcterms:W3CDTF">2024-11-28T08:22:00Z</dcterms:created>
  <dcterms:modified xsi:type="dcterms:W3CDTF">2024-11-28T08:44:00Z</dcterms:modified>
</cp:coreProperties>
</file>