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465656" w14:textId="77777777" w:rsidR="00732CC6" w:rsidRPr="001F482D" w:rsidRDefault="00732CC6" w:rsidP="00732CC6">
      <w:pPr>
        <w:rPr>
          <w:rFonts w:ascii="Times New Roman" w:hAnsi="Times New Roman" w:cs="Times New Roman"/>
        </w:rPr>
      </w:pPr>
    </w:p>
    <w:p w14:paraId="576B0785" w14:textId="33D021FC" w:rsidR="00F86DDE" w:rsidRPr="001F482D" w:rsidRDefault="00732CC6" w:rsidP="00732CC6">
      <w:pPr>
        <w:pStyle w:val="BodyText"/>
        <w:tabs>
          <w:tab w:val="left" w:pos="4867"/>
        </w:tabs>
        <w:spacing w:before="90"/>
        <w:ind w:right="475"/>
        <w:jc w:val="right"/>
        <w:rPr>
          <w:rFonts w:ascii="Times New Roman" w:hAnsi="Times New Roman" w:cs="Times New Roman"/>
        </w:rPr>
      </w:pPr>
      <w:r w:rsidRPr="001F482D">
        <w:rPr>
          <w:rFonts w:ascii="Times New Roman" w:hAnsi="Times New Roman" w:cs="Times New Roman"/>
        </w:rPr>
        <w:t>A</w:t>
      </w:r>
      <w:r w:rsidR="00EC5D60" w:rsidRPr="001F482D">
        <w:rPr>
          <w:rFonts w:ascii="Times New Roman" w:hAnsi="Times New Roman" w:cs="Times New Roman"/>
        </w:rPr>
        <w:t>nexă la</w:t>
      </w:r>
      <w:r w:rsidR="00EF6431">
        <w:rPr>
          <w:rFonts w:ascii="Times New Roman" w:hAnsi="Times New Roman" w:cs="Times New Roman"/>
        </w:rPr>
        <w:t xml:space="preserve"> proiectul de </w:t>
      </w:r>
      <w:r w:rsidR="00EC5D60" w:rsidRPr="001F482D">
        <w:rPr>
          <w:rFonts w:ascii="Times New Roman" w:hAnsi="Times New Roman" w:cs="Times New Roman"/>
        </w:rPr>
        <w:t xml:space="preserve"> HCL nr. </w:t>
      </w:r>
      <w:r w:rsidR="00F92C90">
        <w:rPr>
          <w:rFonts w:ascii="Times New Roman" w:hAnsi="Times New Roman" w:cs="Times New Roman"/>
        </w:rPr>
        <w:t>60/2024</w:t>
      </w:r>
    </w:p>
    <w:p w14:paraId="417FED5F" w14:textId="77777777" w:rsidR="00F86DDE" w:rsidRPr="00935610" w:rsidRDefault="00EC5D60">
      <w:pPr>
        <w:pStyle w:val="BodyText"/>
        <w:spacing w:before="158"/>
        <w:ind w:left="3375" w:right="337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35610">
        <w:rPr>
          <w:rFonts w:ascii="Times New Roman" w:hAnsi="Times New Roman" w:cs="Times New Roman"/>
          <w:b/>
          <w:bCs/>
          <w:sz w:val="28"/>
          <w:szCs w:val="28"/>
        </w:rPr>
        <w:t>REGULAMENT</w:t>
      </w:r>
    </w:p>
    <w:p w14:paraId="63C2339F" w14:textId="77777777" w:rsidR="00F86DDE" w:rsidRPr="00935610" w:rsidRDefault="00EC5D60" w:rsidP="00732CC6">
      <w:pPr>
        <w:pStyle w:val="BodyText"/>
        <w:spacing w:before="1"/>
        <w:ind w:left="341" w:right="34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35610">
        <w:rPr>
          <w:rFonts w:ascii="Times New Roman" w:hAnsi="Times New Roman" w:cs="Times New Roman"/>
          <w:b/>
          <w:bCs/>
          <w:sz w:val="28"/>
          <w:szCs w:val="28"/>
        </w:rPr>
        <w:t>de implementare, nivel şi condiţii de ajustare si subvenţionare a</w:t>
      </w:r>
      <w:r w:rsidRPr="00935610">
        <w:rPr>
          <w:rFonts w:ascii="Times New Roman" w:hAnsi="Times New Roman" w:cs="Times New Roman"/>
          <w:b/>
          <w:bCs/>
          <w:spacing w:val="-130"/>
          <w:sz w:val="28"/>
          <w:szCs w:val="28"/>
        </w:rPr>
        <w:t xml:space="preserve"> </w:t>
      </w:r>
      <w:r w:rsidRPr="00935610">
        <w:rPr>
          <w:rFonts w:ascii="Times New Roman" w:hAnsi="Times New Roman" w:cs="Times New Roman"/>
          <w:b/>
          <w:bCs/>
          <w:sz w:val="28"/>
          <w:szCs w:val="28"/>
        </w:rPr>
        <w:t>taxei</w:t>
      </w:r>
      <w:r w:rsidRPr="00935610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935610">
        <w:rPr>
          <w:rFonts w:ascii="Times New Roman" w:hAnsi="Times New Roman" w:cs="Times New Roman"/>
          <w:b/>
          <w:bCs/>
          <w:sz w:val="28"/>
          <w:szCs w:val="28"/>
        </w:rPr>
        <w:t>de</w:t>
      </w:r>
      <w:r w:rsidRPr="00935610">
        <w:rPr>
          <w:rFonts w:ascii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935610">
        <w:rPr>
          <w:rFonts w:ascii="Times New Roman" w:hAnsi="Times New Roman" w:cs="Times New Roman"/>
          <w:b/>
          <w:bCs/>
          <w:sz w:val="28"/>
          <w:szCs w:val="28"/>
        </w:rPr>
        <w:t>salubrizare</w:t>
      </w:r>
      <w:r w:rsidRPr="00935610">
        <w:rPr>
          <w:rFonts w:ascii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935610">
        <w:rPr>
          <w:rFonts w:ascii="Times New Roman" w:hAnsi="Times New Roman" w:cs="Times New Roman"/>
          <w:b/>
          <w:bCs/>
          <w:sz w:val="28"/>
          <w:szCs w:val="28"/>
        </w:rPr>
        <w:t>în</w:t>
      </w:r>
      <w:r w:rsidRPr="00935610">
        <w:rPr>
          <w:rFonts w:ascii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935610">
        <w:rPr>
          <w:rFonts w:ascii="Times New Roman" w:hAnsi="Times New Roman" w:cs="Times New Roman"/>
          <w:b/>
          <w:bCs/>
          <w:sz w:val="28"/>
          <w:szCs w:val="28"/>
        </w:rPr>
        <w:t>Comuna</w:t>
      </w:r>
      <w:r w:rsidRPr="00935610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="00732CC6" w:rsidRPr="00935610">
        <w:rPr>
          <w:rFonts w:ascii="Times New Roman" w:hAnsi="Times New Roman" w:cs="Times New Roman"/>
          <w:b/>
          <w:bCs/>
          <w:sz w:val="28"/>
          <w:szCs w:val="28"/>
        </w:rPr>
        <w:t>Mihai Viteazu</w:t>
      </w:r>
    </w:p>
    <w:p w14:paraId="34FA2135" w14:textId="77777777" w:rsidR="00F86DDE" w:rsidRPr="001F482D" w:rsidRDefault="00EC5D60">
      <w:pPr>
        <w:pStyle w:val="BodyText"/>
        <w:spacing w:before="159"/>
        <w:ind w:left="115"/>
        <w:rPr>
          <w:rFonts w:ascii="Times New Roman" w:hAnsi="Times New Roman" w:cs="Times New Roman"/>
        </w:rPr>
      </w:pPr>
      <w:r w:rsidRPr="001F482D">
        <w:rPr>
          <w:rFonts w:ascii="Times New Roman" w:hAnsi="Times New Roman" w:cs="Times New Roman"/>
        </w:rPr>
        <w:t>Aprobat</w:t>
      </w:r>
      <w:r w:rsidRPr="001F482D">
        <w:rPr>
          <w:rFonts w:ascii="Times New Roman" w:hAnsi="Times New Roman" w:cs="Times New Roman"/>
          <w:spacing w:val="-5"/>
        </w:rPr>
        <w:t xml:space="preserve"> </w:t>
      </w:r>
      <w:r w:rsidRPr="001F482D">
        <w:rPr>
          <w:rFonts w:ascii="Times New Roman" w:hAnsi="Times New Roman" w:cs="Times New Roman"/>
        </w:rPr>
        <w:t>conform</w:t>
      </w:r>
      <w:r w:rsidRPr="001F482D">
        <w:rPr>
          <w:rFonts w:ascii="Times New Roman" w:hAnsi="Times New Roman" w:cs="Times New Roman"/>
          <w:spacing w:val="-5"/>
        </w:rPr>
        <w:t xml:space="preserve"> </w:t>
      </w:r>
      <w:r w:rsidRPr="001F482D">
        <w:rPr>
          <w:rFonts w:ascii="Times New Roman" w:hAnsi="Times New Roman" w:cs="Times New Roman"/>
        </w:rPr>
        <w:t>prevederilor:</w:t>
      </w:r>
    </w:p>
    <w:p w14:paraId="7AD8C8FD" w14:textId="77777777" w:rsidR="00F86DDE" w:rsidRPr="001F482D" w:rsidRDefault="00EC5D60">
      <w:pPr>
        <w:pStyle w:val="BodyText"/>
        <w:ind w:left="115" w:right="115" w:firstLine="839"/>
        <w:rPr>
          <w:rFonts w:ascii="Times New Roman" w:hAnsi="Times New Roman" w:cs="Times New Roman"/>
        </w:rPr>
      </w:pPr>
      <w:r w:rsidRPr="001F482D">
        <w:rPr>
          <w:rFonts w:ascii="Times New Roman" w:hAnsi="Times New Roman" w:cs="Times New Roman"/>
        </w:rPr>
        <w:t>Legii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nr.273/2006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privind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finanţele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publice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locale,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cu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modificările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şi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completările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ulterioare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şi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prevederile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Legii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nr.227/2015 privind Codul fiscal „pentru funcţionarea unor servicii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comunitare de utilităţi publice create în interesul persoanelor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fizice,</w:t>
      </w:r>
      <w:r w:rsidRPr="001F482D">
        <w:rPr>
          <w:rFonts w:ascii="Times New Roman" w:hAnsi="Times New Roman" w:cs="Times New Roman"/>
          <w:spacing w:val="-2"/>
        </w:rPr>
        <w:t xml:space="preserve"> </w:t>
      </w:r>
      <w:r w:rsidRPr="001F482D">
        <w:rPr>
          <w:rFonts w:ascii="Times New Roman" w:hAnsi="Times New Roman" w:cs="Times New Roman"/>
        </w:rPr>
        <w:t>consiliile</w:t>
      </w:r>
      <w:r w:rsidRPr="001F482D">
        <w:rPr>
          <w:rFonts w:ascii="Times New Roman" w:hAnsi="Times New Roman" w:cs="Times New Roman"/>
          <w:spacing w:val="-2"/>
        </w:rPr>
        <w:t xml:space="preserve"> </w:t>
      </w:r>
      <w:r w:rsidRPr="001F482D">
        <w:rPr>
          <w:rFonts w:ascii="Times New Roman" w:hAnsi="Times New Roman" w:cs="Times New Roman"/>
        </w:rPr>
        <w:t>locale</w:t>
      </w:r>
      <w:r w:rsidRPr="001F482D">
        <w:rPr>
          <w:rFonts w:ascii="Times New Roman" w:hAnsi="Times New Roman" w:cs="Times New Roman"/>
          <w:spacing w:val="-1"/>
        </w:rPr>
        <w:t xml:space="preserve"> </w:t>
      </w:r>
      <w:r w:rsidRPr="001F482D">
        <w:rPr>
          <w:rFonts w:ascii="Times New Roman" w:hAnsi="Times New Roman" w:cs="Times New Roman"/>
        </w:rPr>
        <w:t>pot</w:t>
      </w:r>
      <w:r w:rsidRPr="001F482D">
        <w:rPr>
          <w:rFonts w:ascii="Times New Roman" w:hAnsi="Times New Roman" w:cs="Times New Roman"/>
          <w:spacing w:val="-2"/>
        </w:rPr>
        <w:t xml:space="preserve"> </w:t>
      </w:r>
      <w:r w:rsidRPr="001F482D">
        <w:rPr>
          <w:rFonts w:ascii="Times New Roman" w:hAnsi="Times New Roman" w:cs="Times New Roman"/>
        </w:rPr>
        <w:t>adopta</w:t>
      </w:r>
      <w:r w:rsidRPr="001F482D">
        <w:rPr>
          <w:rFonts w:ascii="Times New Roman" w:hAnsi="Times New Roman" w:cs="Times New Roman"/>
          <w:spacing w:val="-1"/>
        </w:rPr>
        <w:t xml:space="preserve"> </w:t>
      </w:r>
      <w:r w:rsidRPr="001F482D">
        <w:rPr>
          <w:rFonts w:ascii="Times New Roman" w:hAnsi="Times New Roman" w:cs="Times New Roman"/>
        </w:rPr>
        <w:t>taxe</w:t>
      </w:r>
      <w:r w:rsidRPr="001F482D">
        <w:rPr>
          <w:rFonts w:ascii="Times New Roman" w:hAnsi="Times New Roman" w:cs="Times New Roman"/>
          <w:spacing w:val="-2"/>
        </w:rPr>
        <w:t xml:space="preserve"> </w:t>
      </w:r>
      <w:r w:rsidRPr="001F482D">
        <w:rPr>
          <w:rFonts w:ascii="Times New Roman" w:hAnsi="Times New Roman" w:cs="Times New Roman"/>
        </w:rPr>
        <w:t>speciale”.</w:t>
      </w:r>
    </w:p>
    <w:p w14:paraId="69A390D6" w14:textId="77777777" w:rsidR="00F86DDE" w:rsidRPr="001F482D" w:rsidRDefault="00EC5D60">
      <w:pPr>
        <w:pStyle w:val="BodyText"/>
        <w:ind w:left="115" w:right="112" w:firstLine="707"/>
        <w:rPr>
          <w:rFonts w:ascii="Times New Roman" w:hAnsi="Times New Roman" w:cs="Times New Roman"/>
        </w:rPr>
      </w:pPr>
      <w:r w:rsidRPr="001F482D">
        <w:rPr>
          <w:rFonts w:ascii="Times New Roman" w:hAnsi="Times New Roman" w:cs="Times New Roman"/>
        </w:rPr>
        <w:t>Legii nr.101/2006 Legea Serviciului Public de Salubrizare a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Localităţilor ”să asigure recuperarea integrală de către operatorii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de salubrizare a costurilor de operare şi a investiţiilor pentru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înfiinţarea,</w:t>
      </w:r>
      <w:r w:rsidRPr="001F482D">
        <w:rPr>
          <w:rFonts w:ascii="Times New Roman" w:hAnsi="Times New Roman" w:cs="Times New Roman"/>
          <w:spacing w:val="-4"/>
        </w:rPr>
        <w:t xml:space="preserve"> </w:t>
      </w:r>
      <w:r w:rsidRPr="001F482D">
        <w:rPr>
          <w:rFonts w:ascii="Times New Roman" w:hAnsi="Times New Roman" w:cs="Times New Roman"/>
        </w:rPr>
        <w:t>reabilitarea</w:t>
      </w:r>
      <w:r w:rsidRPr="001F482D">
        <w:rPr>
          <w:rFonts w:ascii="Times New Roman" w:hAnsi="Times New Roman" w:cs="Times New Roman"/>
          <w:spacing w:val="-4"/>
        </w:rPr>
        <w:t xml:space="preserve"> </w:t>
      </w:r>
      <w:r w:rsidRPr="001F482D">
        <w:rPr>
          <w:rFonts w:ascii="Times New Roman" w:hAnsi="Times New Roman" w:cs="Times New Roman"/>
        </w:rPr>
        <w:t>şi</w:t>
      </w:r>
      <w:r w:rsidRPr="001F482D">
        <w:rPr>
          <w:rFonts w:ascii="Times New Roman" w:hAnsi="Times New Roman" w:cs="Times New Roman"/>
          <w:spacing w:val="-4"/>
        </w:rPr>
        <w:t xml:space="preserve"> </w:t>
      </w:r>
      <w:r w:rsidRPr="001F482D">
        <w:rPr>
          <w:rFonts w:ascii="Times New Roman" w:hAnsi="Times New Roman" w:cs="Times New Roman"/>
        </w:rPr>
        <w:t>dezvoltarea</w:t>
      </w:r>
      <w:r w:rsidRPr="001F482D">
        <w:rPr>
          <w:rFonts w:ascii="Times New Roman" w:hAnsi="Times New Roman" w:cs="Times New Roman"/>
          <w:spacing w:val="-4"/>
        </w:rPr>
        <w:t xml:space="preserve"> </w:t>
      </w:r>
      <w:r w:rsidRPr="001F482D">
        <w:rPr>
          <w:rFonts w:ascii="Times New Roman" w:hAnsi="Times New Roman" w:cs="Times New Roman"/>
        </w:rPr>
        <w:t>sistemelor</w:t>
      </w:r>
      <w:r w:rsidRPr="001F482D">
        <w:rPr>
          <w:rFonts w:ascii="Times New Roman" w:hAnsi="Times New Roman" w:cs="Times New Roman"/>
          <w:spacing w:val="-3"/>
        </w:rPr>
        <w:t xml:space="preserve"> </w:t>
      </w:r>
      <w:r w:rsidRPr="001F482D">
        <w:rPr>
          <w:rFonts w:ascii="Times New Roman" w:hAnsi="Times New Roman" w:cs="Times New Roman"/>
        </w:rPr>
        <w:t>de</w:t>
      </w:r>
      <w:r w:rsidRPr="001F482D">
        <w:rPr>
          <w:rFonts w:ascii="Times New Roman" w:hAnsi="Times New Roman" w:cs="Times New Roman"/>
          <w:spacing w:val="-4"/>
        </w:rPr>
        <w:t xml:space="preserve"> </w:t>
      </w:r>
      <w:r w:rsidRPr="001F482D">
        <w:rPr>
          <w:rFonts w:ascii="Times New Roman" w:hAnsi="Times New Roman" w:cs="Times New Roman"/>
        </w:rPr>
        <w:t>salubrizare”.</w:t>
      </w:r>
    </w:p>
    <w:p w14:paraId="42F8568E" w14:textId="77777777" w:rsidR="00F86DDE" w:rsidRPr="001F482D" w:rsidRDefault="00EC5D60">
      <w:pPr>
        <w:pStyle w:val="BodyText"/>
        <w:ind w:left="115" w:right="115" w:firstLine="707"/>
        <w:rPr>
          <w:rFonts w:ascii="Times New Roman" w:hAnsi="Times New Roman" w:cs="Times New Roman"/>
        </w:rPr>
      </w:pPr>
      <w:r w:rsidRPr="001F482D">
        <w:rPr>
          <w:rFonts w:ascii="Times New Roman" w:hAnsi="Times New Roman" w:cs="Times New Roman"/>
        </w:rPr>
        <w:t>Având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în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vedere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cele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menţionate,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se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instituie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prezentul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Regulament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de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implementare,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nivel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şi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condiţii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de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ajustare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si</w:t>
      </w:r>
      <w:r w:rsidRPr="001F482D">
        <w:rPr>
          <w:rFonts w:ascii="Times New Roman" w:hAnsi="Times New Roman" w:cs="Times New Roman"/>
          <w:spacing w:val="-130"/>
        </w:rPr>
        <w:t xml:space="preserve"> </w:t>
      </w:r>
      <w:r w:rsidRPr="001F482D">
        <w:rPr>
          <w:rFonts w:ascii="Times New Roman" w:hAnsi="Times New Roman" w:cs="Times New Roman"/>
        </w:rPr>
        <w:t>subvenţionare</w:t>
      </w:r>
      <w:r w:rsidRPr="001F482D">
        <w:rPr>
          <w:rFonts w:ascii="Times New Roman" w:hAnsi="Times New Roman" w:cs="Times New Roman"/>
          <w:spacing w:val="-2"/>
        </w:rPr>
        <w:t xml:space="preserve"> </w:t>
      </w:r>
      <w:r w:rsidRPr="001F482D">
        <w:rPr>
          <w:rFonts w:ascii="Times New Roman" w:hAnsi="Times New Roman" w:cs="Times New Roman"/>
        </w:rPr>
        <w:t>a</w:t>
      </w:r>
      <w:r w:rsidRPr="001F482D">
        <w:rPr>
          <w:rFonts w:ascii="Times New Roman" w:hAnsi="Times New Roman" w:cs="Times New Roman"/>
          <w:spacing w:val="-2"/>
        </w:rPr>
        <w:t xml:space="preserve"> </w:t>
      </w:r>
      <w:r w:rsidRPr="001F482D">
        <w:rPr>
          <w:rFonts w:ascii="Times New Roman" w:hAnsi="Times New Roman" w:cs="Times New Roman"/>
        </w:rPr>
        <w:t>taxei</w:t>
      </w:r>
      <w:r w:rsidRPr="001F482D">
        <w:rPr>
          <w:rFonts w:ascii="Times New Roman" w:hAnsi="Times New Roman" w:cs="Times New Roman"/>
          <w:spacing w:val="-1"/>
        </w:rPr>
        <w:t xml:space="preserve"> </w:t>
      </w:r>
      <w:r w:rsidRPr="001F482D">
        <w:rPr>
          <w:rFonts w:ascii="Times New Roman" w:hAnsi="Times New Roman" w:cs="Times New Roman"/>
        </w:rPr>
        <w:t>de</w:t>
      </w:r>
      <w:r w:rsidRPr="001F482D">
        <w:rPr>
          <w:rFonts w:ascii="Times New Roman" w:hAnsi="Times New Roman" w:cs="Times New Roman"/>
          <w:spacing w:val="-2"/>
        </w:rPr>
        <w:t xml:space="preserve"> </w:t>
      </w:r>
      <w:r w:rsidRPr="001F482D">
        <w:rPr>
          <w:rFonts w:ascii="Times New Roman" w:hAnsi="Times New Roman" w:cs="Times New Roman"/>
        </w:rPr>
        <w:t>salubrizare</w:t>
      </w:r>
      <w:r w:rsidRPr="001F482D">
        <w:rPr>
          <w:rFonts w:ascii="Times New Roman" w:hAnsi="Times New Roman" w:cs="Times New Roman"/>
          <w:spacing w:val="-1"/>
        </w:rPr>
        <w:t xml:space="preserve"> </w:t>
      </w:r>
      <w:r w:rsidRPr="001F482D">
        <w:rPr>
          <w:rFonts w:ascii="Times New Roman" w:hAnsi="Times New Roman" w:cs="Times New Roman"/>
        </w:rPr>
        <w:t>în</w:t>
      </w:r>
      <w:r w:rsidRPr="001F482D">
        <w:rPr>
          <w:rFonts w:ascii="Times New Roman" w:hAnsi="Times New Roman" w:cs="Times New Roman"/>
          <w:spacing w:val="-2"/>
        </w:rPr>
        <w:t xml:space="preserve"> </w:t>
      </w:r>
      <w:r w:rsidRPr="001F482D">
        <w:rPr>
          <w:rFonts w:ascii="Times New Roman" w:hAnsi="Times New Roman" w:cs="Times New Roman"/>
        </w:rPr>
        <w:t>Comuna</w:t>
      </w:r>
      <w:r w:rsidRPr="001F482D">
        <w:rPr>
          <w:rFonts w:ascii="Times New Roman" w:hAnsi="Times New Roman" w:cs="Times New Roman"/>
          <w:spacing w:val="-1"/>
        </w:rPr>
        <w:t xml:space="preserve"> </w:t>
      </w:r>
      <w:r w:rsidR="00732CC6" w:rsidRPr="001F482D">
        <w:rPr>
          <w:rFonts w:ascii="Times New Roman" w:hAnsi="Times New Roman" w:cs="Times New Roman"/>
        </w:rPr>
        <w:t>Mihai Viteazu</w:t>
      </w:r>
      <w:r w:rsidRPr="001F482D">
        <w:rPr>
          <w:rFonts w:ascii="Times New Roman" w:hAnsi="Times New Roman" w:cs="Times New Roman"/>
        </w:rPr>
        <w:t>.</w:t>
      </w:r>
    </w:p>
    <w:p w14:paraId="4C1D663E" w14:textId="77777777" w:rsidR="00F86DDE" w:rsidRPr="001F482D" w:rsidRDefault="00F86DDE">
      <w:pPr>
        <w:pStyle w:val="BodyText"/>
        <w:spacing w:before="9"/>
        <w:jc w:val="left"/>
        <w:rPr>
          <w:rFonts w:ascii="Times New Roman" w:hAnsi="Times New Roman" w:cs="Times New Roman"/>
          <w:sz w:val="21"/>
        </w:rPr>
      </w:pPr>
    </w:p>
    <w:p w14:paraId="1EE83E81" w14:textId="77777777" w:rsidR="00F86DDE" w:rsidRPr="001F482D" w:rsidRDefault="00EC5D60">
      <w:pPr>
        <w:pStyle w:val="BodyText"/>
        <w:ind w:left="115" w:right="112" w:firstLine="707"/>
        <w:rPr>
          <w:rFonts w:ascii="Times New Roman" w:hAnsi="Times New Roman" w:cs="Times New Roman"/>
        </w:rPr>
      </w:pPr>
      <w:r w:rsidRPr="001F482D">
        <w:rPr>
          <w:rFonts w:ascii="Times New Roman" w:hAnsi="Times New Roman" w:cs="Times New Roman"/>
          <w:b/>
        </w:rPr>
        <w:t>Art.</w:t>
      </w:r>
      <w:r w:rsidRPr="001F482D">
        <w:rPr>
          <w:rFonts w:ascii="Times New Roman" w:hAnsi="Times New Roman" w:cs="Times New Roman"/>
          <w:b/>
          <w:spacing w:val="1"/>
        </w:rPr>
        <w:t xml:space="preserve"> </w:t>
      </w:r>
      <w:r w:rsidRPr="001F482D">
        <w:rPr>
          <w:rFonts w:ascii="Times New Roman" w:hAnsi="Times New Roman" w:cs="Times New Roman"/>
          <w:b/>
        </w:rPr>
        <w:t>l</w:t>
      </w:r>
      <w:r w:rsidRPr="001F482D">
        <w:rPr>
          <w:rFonts w:ascii="Times New Roman" w:hAnsi="Times New Roman" w:cs="Times New Roman"/>
          <w:b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Persoanele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fizice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proprietari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sau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persoanele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care</w:t>
      </w:r>
      <w:r w:rsidRPr="001F482D">
        <w:rPr>
          <w:rFonts w:ascii="Times New Roman" w:hAnsi="Times New Roman" w:cs="Times New Roman"/>
          <w:spacing w:val="-130"/>
        </w:rPr>
        <w:t xml:space="preserve"> </w:t>
      </w:r>
      <w:r w:rsidRPr="001F482D">
        <w:rPr>
          <w:rFonts w:ascii="Times New Roman" w:hAnsi="Times New Roman" w:cs="Times New Roman"/>
        </w:rPr>
        <w:t>locuiesc</w:t>
      </w:r>
      <w:r w:rsidRPr="001F482D">
        <w:rPr>
          <w:rFonts w:ascii="Times New Roman" w:hAnsi="Times New Roman" w:cs="Times New Roman"/>
          <w:spacing w:val="66"/>
        </w:rPr>
        <w:t xml:space="preserve"> </w:t>
      </w:r>
      <w:r w:rsidRPr="001F482D">
        <w:rPr>
          <w:rFonts w:ascii="Times New Roman" w:hAnsi="Times New Roman" w:cs="Times New Roman"/>
        </w:rPr>
        <w:t>în</w:t>
      </w:r>
      <w:r w:rsidRPr="001F482D">
        <w:rPr>
          <w:rFonts w:ascii="Times New Roman" w:hAnsi="Times New Roman" w:cs="Times New Roman"/>
          <w:spacing w:val="67"/>
        </w:rPr>
        <w:t xml:space="preserve"> </w:t>
      </w:r>
      <w:r w:rsidRPr="001F482D">
        <w:rPr>
          <w:rFonts w:ascii="Times New Roman" w:hAnsi="Times New Roman" w:cs="Times New Roman"/>
        </w:rPr>
        <w:t>imobilele</w:t>
      </w:r>
      <w:r w:rsidRPr="001F482D">
        <w:rPr>
          <w:rFonts w:ascii="Times New Roman" w:hAnsi="Times New Roman" w:cs="Times New Roman"/>
          <w:spacing w:val="66"/>
        </w:rPr>
        <w:t xml:space="preserve"> </w:t>
      </w:r>
      <w:r w:rsidRPr="001F482D">
        <w:rPr>
          <w:rFonts w:ascii="Times New Roman" w:hAnsi="Times New Roman" w:cs="Times New Roman"/>
        </w:rPr>
        <w:t>de</w:t>
      </w:r>
      <w:r w:rsidRPr="001F482D">
        <w:rPr>
          <w:rFonts w:ascii="Times New Roman" w:hAnsi="Times New Roman" w:cs="Times New Roman"/>
          <w:spacing w:val="67"/>
        </w:rPr>
        <w:t xml:space="preserve"> </w:t>
      </w:r>
      <w:r w:rsidRPr="001F482D">
        <w:rPr>
          <w:rFonts w:ascii="Times New Roman" w:hAnsi="Times New Roman" w:cs="Times New Roman"/>
        </w:rPr>
        <w:t>natura</w:t>
      </w:r>
      <w:r w:rsidRPr="001F482D">
        <w:rPr>
          <w:rFonts w:ascii="Times New Roman" w:hAnsi="Times New Roman" w:cs="Times New Roman"/>
          <w:spacing w:val="66"/>
        </w:rPr>
        <w:t xml:space="preserve"> </w:t>
      </w:r>
      <w:r w:rsidRPr="001F482D">
        <w:rPr>
          <w:rFonts w:ascii="Times New Roman" w:hAnsi="Times New Roman" w:cs="Times New Roman"/>
        </w:rPr>
        <w:t>clădiri</w:t>
      </w:r>
      <w:r w:rsidRPr="001F482D">
        <w:rPr>
          <w:rFonts w:ascii="Times New Roman" w:hAnsi="Times New Roman" w:cs="Times New Roman"/>
          <w:spacing w:val="67"/>
        </w:rPr>
        <w:t xml:space="preserve"> </w:t>
      </w:r>
      <w:r w:rsidRPr="001F482D">
        <w:rPr>
          <w:rFonts w:ascii="Times New Roman" w:hAnsi="Times New Roman" w:cs="Times New Roman"/>
        </w:rPr>
        <w:t>cu</w:t>
      </w:r>
      <w:r w:rsidRPr="001F482D">
        <w:rPr>
          <w:rFonts w:ascii="Times New Roman" w:hAnsi="Times New Roman" w:cs="Times New Roman"/>
          <w:spacing w:val="66"/>
        </w:rPr>
        <w:t xml:space="preserve"> </w:t>
      </w:r>
      <w:r w:rsidRPr="001F482D">
        <w:rPr>
          <w:rFonts w:ascii="Times New Roman" w:hAnsi="Times New Roman" w:cs="Times New Roman"/>
        </w:rPr>
        <w:t>destinaţia</w:t>
      </w:r>
      <w:r w:rsidRPr="001F482D">
        <w:rPr>
          <w:rFonts w:ascii="Times New Roman" w:hAnsi="Times New Roman" w:cs="Times New Roman"/>
          <w:spacing w:val="67"/>
        </w:rPr>
        <w:t xml:space="preserve"> </w:t>
      </w:r>
      <w:r w:rsidRPr="001F482D">
        <w:rPr>
          <w:rFonts w:ascii="Times New Roman" w:hAnsi="Times New Roman" w:cs="Times New Roman"/>
        </w:rPr>
        <w:t>de</w:t>
      </w:r>
      <w:r w:rsidRPr="001F482D">
        <w:rPr>
          <w:rFonts w:ascii="Times New Roman" w:hAnsi="Times New Roman" w:cs="Times New Roman"/>
          <w:spacing w:val="66"/>
        </w:rPr>
        <w:t xml:space="preserve"> </w:t>
      </w:r>
      <w:r w:rsidRPr="001F482D">
        <w:rPr>
          <w:rFonts w:ascii="Times New Roman" w:hAnsi="Times New Roman" w:cs="Times New Roman"/>
        </w:rPr>
        <w:t>locuit,</w:t>
      </w:r>
      <w:r w:rsidRPr="001F482D">
        <w:rPr>
          <w:rFonts w:ascii="Times New Roman" w:hAnsi="Times New Roman" w:cs="Times New Roman"/>
          <w:spacing w:val="-129"/>
        </w:rPr>
        <w:t xml:space="preserve"> </w:t>
      </w:r>
      <w:r w:rsidRPr="001F482D">
        <w:rPr>
          <w:rFonts w:ascii="Times New Roman" w:hAnsi="Times New Roman" w:cs="Times New Roman"/>
        </w:rPr>
        <w:t>sunt obligate la plata taxei de salubrizare în funcţie de numărul de</w:t>
      </w:r>
      <w:r w:rsidRPr="001F482D">
        <w:rPr>
          <w:rFonts w:ascii="Times New Roman" w:hAnsi="Times New Roman" w:cs="Times New Roman"/>
          <w:spacing w:val="-130"/>
        </w:rPr>
        <w:t xml:space="preserve"> </w:t>
      </w:r>
      <w:r w:rsidRPr="001F482D">
        <w:rPr>
          <w:rFonts w:ascii="Times New Roman" w:hAnsi="Times New Roman" w:cs="Times New Roman"/>
        </w:rPr>
        <w:t>persoane</w:t>
      </w:r>
      <w:r w:rsidRPr="001F482D">
        <w:rPr>
          <w:rFonts w:ascii="Times New Roman" w:hAnsi="Times New Roman" w:cs="Times New Roman"/>
          <w:spacing w:val="-3"/>
        </w:rPr>
        <w:t xml:space="preserve"> </w:t>
      </w:r>
      <w:r w:rsidRPr="001F482D">
        <w:rPr>
          <w:rFonts w:ascii="Times New Roman" w:hAnsi="Times New Roman" w:cs="Times New Roman"/>
        </w:rPr>
        <w:t>care</w:t>
      </w:r>
      <w:r w:rsidRPr="001F482D">
        <w:rPr>
          <w:rFonts w:ascii="Times New Roman" w:hAnsi="Times New Roman" w:cs="Times New Roman"/>
          <w:spacing w:val="-2"/>
        </w:rPr>
        <w:t xml:space="preserve"> </w:t>
      </w:r>
      <w:r w:rsidRPr="001F482D">
        <w:rPr>
          <w:rFonts w:ascii="Times New Roman" w:hAnsi="Times New Roman" w:cs="Times New Roman"/>
        </w:rPr>
        <w:t>domiciliază</w:t>
      </w:r>
      <w:r w:rsidRPr="001F482D">
        <w:rPr>
          <w:rFonts w:ascii="Times New Roman" w:hAnsi="Times New Roman" w:cs="Times New Roman"/>
          <w:spacing w:val="-2"/>
        </w:rPr>
        <w:t xml:space="preserve"> </w:t>
      </w:r>
      <w:r w:rsidRPr="001F482D">
        <w:rPr>
          <w:rFonts w:ascii="Times New Roman" w:hAnsi="Times New Roman" w:cs="Times New Roman"/>
        </w:rPr>
        <w:t>sau</w:t>
      </w:r>
      <w:r w:rsidRPr="001F482D">
        <w:rPr>
          <w:rFonts w:ascii="Times New Roman" w:hAnsi="Times New Roman" w:cs="Times New Roman"/>
          <w:spacing w:val="-2"/>
        </w:rPr>
        <w:t xml:space="preserve"> </w:t>
      </w:r>
      <w:r w:rsidRPr="001F482D">
        <w:rPr>
          <w:rFonts w:ascii="Times New Roman" w:hAnsi="Times New Roman" w:cs="Times New Roman"/>
        </w:rPr>
        <w:t>au</w:t>
      </w:r>
      <w:r w:rsidRPr="001F482D">
        <w:rPr>
          <w:rFonts w:ascii="Times New Roman" w:hAnsi="Times New Roman" w:cs="Times New Roman"/>
          <w:spacing w:val="-2"/>
        </w:rPr>
        <w:t xml:space="preserve"> </w:t>
      </w:r>
      <w:r w:rsidRPr="001F482D">
        <w:rPr>
          <w:rFonts w:ascii="Times New Roman" w:hAnsi="Times New Roman" w:cs="Times New Roman"/>
        </w:rPr>
        <w:t>reşedinţa</w:t>
      </w:r>
      <w:r w:rsidRPr="001F482D">
        <w:rPr>
          <w:rFonts w:ascii="Times New Roman" w:hAnsi="Times New Roman" w:cs="Times New Roman"/>
          <w:spacing w:val="-2"/>
        </w:rPr>
        <w:t xml:space="preserve"> </w:t>
      </w:r>
      <w:r w:rsidRPr="001F482D">
        <w:rPr>
          <w:rFonts w:ascii="Times New Roman" w:hAnsi="Times New Roman" w:cs="Times New Roman"/>
        </w:rPr>
        <w:t>la</w:t>
      </w:r>
      <w:r w:rsidRPr="001F482D">
        <w:rPr>
          <w:rFonts w:ascii="Times New Roman" w:hAnsi="Times New Roman" w:cs="Times New Roman"/>
          <w:spacing w:val="-3"/>
        </w:rPr>
        <w:t xml:space="preserve"> </w:t>
      </w:r>
      <w:r w:rsidRPr="001F482D">
        <w:rPr>
          <w:rFonts w:ascii="Times New Roman" w:hAnsi="Times New Roman" w:cs="Times New Roman"/>
        </w:rPr>
        <w:t>adresa</w:t>
      </w:r>
      <w:r w:rsidRPr="001F482D">
        <w:rPr>
          <w:rFonts w:ascii="Times New Roman" w:hAnsi="Times New Roman" w:cs="Times New Roman"/>
          <w:spacing w:val="-2"/>
        </w:rPr>
        <w:t xml:space="preserve"> </w:t>
      </w:r>
      <w:r w:rsidRPr="001F482D">
        <w:rPr>
          <w:rFonts w:ascii="Times New Roman" w:hAnsi="Times New Roman" w:cs="Times New Roman"/>
        </w:rPr>
        <w:t>respectivă.</w:t>
      </w:r>
    </w:p>
    <w:p w14:paraId="4EB29681" w14:textId="77777777" w:rsidR="00F86DDE" w:rsidRPr="001F482D" w:rsidRDefault="00F86DDE">
      <w:pPr>
        <w:pStyle w:val="BodyText"/>
        <w:spacing w:before="2"/>
        <w:jc w:val="left"/>
        <w:rPr>
          <w:rFonts w:ascii="Times New Roman" w:hAnsi="Times New Roman" w:cs="Times New Roman"/>
        </w:rPr>
      </w:pPr>
    </w:p>
    <w:p w14:paraId="3444C32F" w14:textId="77777777" w:rsidR="00F86DDE" w:rsidRPr="001F482D" w:rsidRDefault="00EC5D60">
      <w:pPr>
        <w:pStyle w:val="BodyText"/>
        <w:ind w:left="115" w:right="112" w:firstLine="707"/>
        <w:rPr>
          <w:rFonts w:ascii="Times New Roman" w:hAnsi="Times New Roman" w:cs="Times New Roman"/>
        </w:rPr>
      </w:pPr>
      <w:r w:rsidRPr="001F482D">
        <w:rPr>
          <w:rFonts w:ascii="Times New Roman" w:hAnsi="Times New Roman" w:cs="Times New Roman"/>
          <w:b/>
        </w:rPr>
        <w:t>Art.2</w:t>
      </w:r>
      <w:r w:rsidRPr="001F482D">
        <w:rPr>
          <w:rFonts w:ascii="Times New Roman" w:hAnsi="Times New Roman" w:cs="Times New Roman"/>
          <w:b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Categoriile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de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persoane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menţionate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la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art.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l</w:t>
      </w:r>
      <w:r w:rsidRPr="001F482D">
        <w:rPr>
          <w:rFonts w:ascii="Times New Roman" w:hAnsi="Times New Roman" w:cs="Times New Roman"/>
          <w:spacing w:val="132"/>
        </w:rPr>
        <w:t xml:space="preserve"> </w:t>
      </w:r>
      <w:r w:rsidRPr="001F482D">
        <w:rPr>
          <w:rFonts w:ascii="Times New Roman" w:hAnsi="Times New Roman" w:cs="Times New Roman"/>
        </w:rPr>
        <w:t>sunt</w:t>
      </w:r>
      <w:r w:rsidRPr="001F482D">
        <w:rPr>
          <w:rFonts w:ascii="Times New Roman" w:hAnsi="Times New Roman" w:cs="Times New Roman"/>
          <w:spacing w:val="-130"/>
        </w:rPr>
        <w:t xml:space="preserve"> </w:t>
      </w:r>
      <w:r w:rsidRPr="001F482D">
        <w:rPr>
          <w:rFonts w:ascii="Times New Roman" w:hAnsi="Times New Roman" w:cs="Times New Roman"/>
        </w:rPr>
        <w:t>obligat</w:t>
      </w:r>
      <w:r w:rsidR="00732CC6" w:rsidRPr="001F482D">
        <w:rPr>
          <w:rFonts w:ascii="Times New Roman" w:hAnsi="Times New Roman" w:cs="Times New Roman"/>
        </w:rPr>
        <w:t>e la plata taxei de salubrizare</w:t>
      </w:r>
      <w:r w:rsidRPr="001F482D">
        <w:rPr>
          <w:rFonts w:ascii="Times New Roman" w:hAnsi="Times New Roman" w:cs="Times New Roman"/>
        </w:rPr>
        <w:t xml:space="preserve">, în cuantum de </w:t>
      </w:r>
      <w:r w:rsidR="00732CC6" w:rsidRPr="001F482D">
        <w:rPr>
          <w:rFonts w:ascii="Times New Roman" w:hAnsi="Times New Roman" w:cs="Times New Roman"/>
        </w:rPr>
        <w:t>18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lei/persoană/lună,începând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cu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data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de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01.01.202</w:t>
      </w:r>
      <w:r w:rsidR="00732CC6" w:rsidRPr="001F482D">
        <w:rPr>
          <w:rFonts w:ascii="Times New Roman" w:hAnsi="Times New Roman" w:cs="Times New Roman"/>
        </w:rPr>
        <w:t>5</w:t>
      </w:r>
      <w:r w:rsidRPr="001F482D">
        <w:rPr>
          <w:rFonts w:ascii="Times New Roman" w:hAnsi="Times New Roman" w:cs="Times New Roman"/>
        </w:rPr>
        <w:t>,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se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aprobă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 xml:space="preserve">subvenţionarea sumei de </w:t>
      </w:r>
      <w:r w:rsidR="00732CC6" w:rsidRPr="001F482D">
        <w:rPr>
          <w:rFonts w:ascii="Times New Roman" w:hAnsi="Times New Roman" w:cs="Times New Roman"/>
        </w:rPr>
        <w:t>9</w:t>
      </w:r>
      <w:r w:rsidRPr="001F482D">
        <w:rPr>
          <w:rFonts w:ascii="Times New Roman" w:hAnsi="Times New Roman" w:cs="Times New Roman"/>
        </w:rPr>
        <w:t xml:space="preserve"> lei/persoană/lună, astfel încât valoarea</w:t>
      </w:r>
      <w:r w:rsidRPr="001F482D">
        <w:rPr>
          <w:rFonts w:ascii="Times New Roman" w:hAnsi="Times New Roman" w:cs="Times New Roman"/>
          <w:spacing w:val="-130"/>
        </w:rPr>
        <w:t xml:space="preserve"> </w:t>
      </w:r>
      <w:r w:rsidRPr="001F482D">
        <w:rPr>
          <w:rFonts w:ascii="Times New Roman" w:hAnsi="Times New Roman" w:cs="Times New Roman"/>
        </w:rPr>
        <w:t>taxei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lunare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achitată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de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fiecare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persoană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fizică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va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rămâne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neschimbată pe toată perioada anului 202</w:t>
      </w:r>
      <w:r w:rsidR="00732CC6" w:rsidRPr="001F482D">
        <w:rPr>
          <w:rFonts w:ascii="Times New Roman" w:hAnsi="Times New Roman" w:cs="Times New Roman"/>
        </w:rPr>
        <w:t>5</w:t>
      </w:r>
      <w:r w:rsidRPr="001F482D">
        <w:rPr>
          <w:rFonts w:ascii="Times New Roman" w:hAnsi="Times New Roman" w:cs="Times New Roman"/>
        </w:rPr>
        <w:t>, urmând ca persoana fizică</w:t>
      </w:r>
      <w:r w:rsidRPr="001F482D">
        <w:rPr>
          <w:rFonts w:ascii="Times New Roman" w:hAnsi="Times New Roman" w:cs="Times New Roman"/>
          <w:spacing w:val="-130"/>
        </w:rPr>
        <w:t xml:space="preserve"> </w:t>
      </w:r>
      <w:r w:rsidRPr="001F482D">
        <w:rPr>
          <w:rFonts w:ascii="Times New Roman" w:hAnsi="Times New Roman" w:cs="Times New Roman"/>
        </w:rPr>
        <w:t xml:space="preserve">să achite în continuare </w:t>
      </w:r>
      <w:r w:rsidR="00732CC6" w:rsidRPr="001F482D">
        <w:rPr>
          <w:rFonts w:ascii="Times New Roman" w:hAnsi="Times New Roman" w:cs="Times New Roman"/>
        </w:rPr>
        <w:t xml:space="preserve">9 </w:t>
      </w:r>
      <w:r w:rsidRPr="001F482D">
        <w:rPr>
          <w:rFonts w:ascii="Times New Roman" w:hAnsi="Times New Roman" w:cs="Times New Roman"/>
        </w:rPr>
        <w:t>lei/</w:t>
      </w:r>
      <w:r w:rsidR="00732CC6" w:rsidRPr="001F482D">
        <w:rPr>
          <w:rFonts w:ascii="Times New Roman" w:hAnsi="Times New Roman" w:cs="Times New Roman"/>
        </w:rPr>
        <w:t>persoană/lună, diferenţa de 9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="00732CC6" w:rsidRPr="001F482D">
        <w:rPr>
          <w:rFonts w:ascii="Times New Roman" w:hAnsi="Times New Roman" w:cs="Times New Roman"/>
        </w:rPr>
        <w:t>lei/ persoană/</w:t>
      </w:r>
      <w:r w:rsidRPr="001F482D">
        <w:rPr>
          <w:rFonts w:ascii="Times New Roman" w:hAnsi="Times New Roman" w:cs="Times New Roman"/>
        </w:rPr>
        <w:t>lună urmând să fie subvenţionată din bugetul local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al</w:t>
      </w:r>
      <w:r w:rsidRPr="001F482D">
        <w:rPr>
          <w:rFonts w:ascii="Times New Roman" w:hAnsi="Times New Roman" w:cs="Times New Roman"/>
          <w:spacing w:val="-2"/>
        </w:rPr>
        <w:t xml:space="preserve"> </w:t>
      </w:r>
      <w:r w:rsidRPr="001F482D">
        <w:rPr>
          <w:rFonts w:ascii="Times New Roman" w:hAnsi="Times New Roman" w:cs="Times New Roman"/>
        </w:rPr>
        <w:t>Comunei</w:t>
      </w:r>
      <w:r w:rsidRPr="001F482D">
        <w:rPr>
          <w:rFonts w:ascii="Times New Roman" w:hAnsi="Times New Roman" w:cs="Times New Roman"/>
          <w:spacing w:val="-1"/>
        </w:rPr>
        <w:t xml:space="preserve"> </w:t>
      </w:r>
      <w:r w:rsidR="00732CC6" w:rsidRPr="001F482D">
        <w:rPr>
          <w:rFonts w:ascii="Times New Roman" w:hAnsi="Times New Roman" w:cs="Times New Roman"/>
        </w:rPr>
        <w:t>Mihai Viteazu</w:t>
      </w:r>
      <w:r w:rsidRPr="001F482D">
        <w:rPr>
          <w:rFonts w:ascii="Times New Roman" w:hAnsi="Times New Roman" w:cs="Times New Roman"/>
        </w:rPr>
        <w:t>.</w:t>
      </w:r>
    </w:p>
    <w:p w14:paraId="4D00A044" w14:textId="77777777" w:rsidR="00F86DDE" w:rsidRPr="001F482D" w:rsidRDefault="00F86DDE">
      <w:pPr>
        <w:pStyle w:val="BodyText"/>
        <w:spacing w:before="10"/>
        <w:jc w:val="left"/>
        <w:rPr>
          <w:rFonts w:ascii="Times New Roman" w:hAnsi="Times New Roman" w:cs="Times New Roman"/>
          <w:sz w:val="21"/>
        </w:rPr>
      </w:pPr>
    </w:p>
    <w:p w14:paraId="2C112167" w14:textId="5283EB4E" w:rsidR="00F86DDE" w:rsidRPr="00201B71" w:rsidRDefault="00EC5D60">
      <w:pPr>
        <w:pStyle w:val="BodyText"/>
        <w:ind w:left="115" w:right="113" w:firstLine="707"/>
        <w:rPr>
          <w:rFonts w:ascii="Times New Roman" w:hAnsi="Times New Roman" w:cs="Times New Roman"/>
        </w:rPr>
      </w:pPr>
      <w:r w:rsidRPr="00201B71">
        <w:rPr>
          <w:rFonts w:ascii="Times New Roman" w:hAnsi="Times New Roman" w:cs="Times New Roman"/>
          <w:b/>
        </w:rPr>
        <w:t>Art.3</w:t>
      </w:r>
      <w:r w:rsidRPr="00201B71">
        <w:rPr>
          <w:rFonts w:ascii="Times New Roman" w:hAnsi="Times New Roman" w:cs="Times New Roman"/>
          <w:b/>
          <w:spacing w:val="1"/>
        </w:rPr>
        <w:t xml:space="preserve"> </w:t>
      </w:r>
      <w:r w:rsidRPr="00201B71">
        <w:rPr>
          <w:rFonts w:ascii="Times New Roman" w:hAnsi="Times New Roman" w:cs="Times New Roman"/>
        </w:rPr>
        <w:t>Cuantumul</w:t>
      </w:r>
      <w:r w:rsidRPr="00201B71">
        <w:rPr>
          <w:rFonts w:ascii="Times New Roman" w:hAnsi="Times New Roman" w:cs="Times New Roman"/>
          <w:spacing w:val="1"/>
        </w:rPr>
        <w:t xml:space="preserve"> </w:t>
      </w:r>
      <w:r w:rsidRPr="00201B71">
        <w:rPr>
          <w:rFonts w:ascii="Times New Roman" w:hAnsi="Times New Roman" w:cs="Times New Roman"/>
        </w:rPr>
        <w:t>taxei</w:t>
      </w:r>
      <w:r w:rsidRPr="00201B71">
        <w:rPr>
          <w:rFonts w:ascii="Times New Roman" w:hAnsi="Times New Roman" w:cs="Times New Roman"/>
          <w:spacing w:val="1"/>
        </w:rPr>
        <w:t xml:space="preserve"> </w:t>
      </w:r>
      <w:r w:rsidRPr="00201B71">
        <w:rPr>
          <w:rFonts w:ascii="Times New Roman" w:hAnsi="Times New Roman" w:cs="Times New Roman"/>
        </w:rPr>
        <w:t>de</w:t>
      </w:r>
      <w:r w:rsidRPr="00201B71">
        <w:rPr>
          <w:rFonts w:ascii="Times New Roman" w:hAnsi="Times New Roman" w:cs="Times New Roman"/>
          <w:spacing w:val="1"/>
        </w:rPr>
        <w:t xml:space="preserve"> </w:t>
      </w:r>
      <w:r w:rsidRPr="00201B71">
        <w:rPr>
          <w:rFonts w:ascii="Times New Roman" w:hAnsi="Times New Roman" w:cs="Times New Roman"/>
        </w:rPr>
        <w:t>salubrizare</w:t>
      </w:r>
      <w:r w:rsidRPr="00201B71">
        <w:rPr>
          <w:rFonts w:ascii="Times New Roman" w:hAnsi="Times New Roman" w:cs="Times New Roman"/>
          <w:spacing w:val="1"/>
        </w:rPr>
        <w:t xml:space="preserve"> </w:t>
      </w:r>
      <w:r w:rsidRPr="00201B71">
        <w:rPr>
          <w:rFonts w:ascii="Times New Roman" w:hAnsi="Times New Roman" w:cs="Times New Roman"/>
        </w:rPr>
        <w:t>este</w:t>
      </w:r>
      <w:r w:rsidRPr="00201B71">
        <w:rPr>
          <w:rFonts w:ascii="Times New Roman" w:hAnsi="Times New Roman" w:cs="Times New Roman"/>
          <w:spacing w:val="1"/>
        </w:rPr>
        <w:t xml:space="preserve"> </w:t>
      </w:r>
      <w:r w:rsidRPr="00201B71">
        <w:rPr>
          <w:rFonts w:ascii="Times New Roman" w:hAnsi="Times New Roman" w:cs="Times New Roman"/>
        </w:rPr>
        <w:t>fundamentat</w:t>
      </w:r>
      <w:r w:rsidRPr="00201B71">
        <w:rPr>
          <w:rFonts w:ascii="Times New Roman" w:hAnsi="Times New Roman" w:cs="Times New Roman"/>
          <w:spacing w:val="1"/>
        </w:rPr>
        <w:t xml:space="preserve"> </w:t>
      </w:r>
      <w:r w:rsidRPr="00201B71">
        <w:rPr>
          <w:rFonts w:ascii="Times New Roman" w:hAnsi="Times New Roman" w:cs="Times New Roman"/>
        </w:rPr>
        <w:t>de</w:t>
      </w:r>
      <w:r w:rsidRPr="00201B71">
        <w:rPr>
          <w:rFonts w:ascii="Times New Roman" w:hAnsi="Times New Roman" w:cs="Times New Roman"/>
          <w:spacing w:val="-130"/>
        </w:rPr>
        <w:t xml:space="preserve"> </w:t>
      </w:r>
      <w:r w:rsidRPr="00201B71">
        <w:rPr>
          <w:rFonts w:ascii="Times New Roman" w:hAnsi="Times New Roman" w:cs="Times New Roman"/>
        </w:rPr>
        <w:t>operatorul SC Iridex Grup Salubrizare SRL şi urmează a fi aprobat de</w:t>
      </w:r>
      <w:r w:rsidRPr="00201B71">
        <w:rPr>
          <w:rFonts w:ascii="Times New Roman" w:hAnsi="Times New Roman" w:cs="Times New Roman"/>
          <w:spacing w:val="-130"/>
        </w:rPr>
        <w:t xml:space="preserve"> </w:t>
      </w:r>
      <w:r w:rsidRPr="00201B71">
        <w:rPr>
          <w:rFonts w:ascii="Times New Roman" w:hAnsi="Times New Roman" w:cs="Times New Roman"/>
        </w:rPr>
        <w:t>Consiliul Local în baza elementelor de cost în conformitate cu</w:t>
      </w:r>
      <w:r w:rsidRPr="00201B71">
        <w:rPr>
          <w:rFonts w:ascii="Times New Roman" w:hAnsi="Times New Roman" w:cs="Times New Roman"/>
          <w:spacing w:val="1"/>
        </w:rPr>
        <w:t xml:space="preserve"> </w:t>
      </w:r>
      <w:r w:rsidRPr="00201B71">
        <w:rPr>
          <w:rFonts w:ascii="Times New Roman" w:hAnsi="Times New Roman" w:cs="Times New Roman"/>
        </w:rPr>
        <w:t>Ordinul</w:t>
      </w:r>
      <w:r w:rsidRPr="00201B71">
        <w:rPr>
          <w:rFonts w:ascii="Times New Roman" w:hAnsi="Times New Roman" w:cs="Times New Roman"/>
          <w:spacing w:val="-3"/>
        </w:rPr>
        <w:t xml:space="preserve"> </w:t>
      </w:r>
      <w:r w:rsidRPr="00201B71">
        <w:rPr>
          <w:rFonts w:ascii="Times New Roman" w:hAnsi="Times New Roman" w:cs="Times New Roman"/>
        </w:rPr>
        <w:t>A.N.R.S.C.</w:t>
      </w:r>
      <w:r w:rsidRPr="00201B71">
        <w:rPr>
          <w:rFonts w:ascii="Times New Roman" w:hAnsi="Times New Roman" w:cs="Times New Roman"/>
          <w:spacing w:val="-2"/>
        </w:rPr>
        <w:t xml:space="preserve"> </w:t>
      </w:r>
      <w:r w:rsidRPr="00201B71">
        <w:rPr>
          <w:rFonts w:ascii="Times New Roman" w:hAnsi="Times New Roman" w:cs="Times New Roman"/>
        </w:rPr>
        <w:t>nr.</w:t>
      </w:r>
      <w:r w:rsidRPr="00201B71">
        <w:rPr>
          <w:rFonts w:ascii="Times New Roman" w:hAnsi="Times New Roman" w:cs="Times New Roman"/>
          <w:spacing w:val="-3"/>
        </w:rPr>
        <w:t xml:space="preserve"> </w:t>
      </w:r>
      <w:r w:rsidRPr="00201B71">
        <w:rPr>
          <w:rFonts w:ascii="Times New Roman" w:hAnsi="Times New Roman" w:cs="Times New Roman"/>
        </w:rPr>
        <w:t>640/2022</w:t>
      </w:r>
      <w:r w:rsidRPr="00201B71">
        <w:rPr>
          <w:rFonts w:ascii="Times New Roman" w:hAnsi="Times New Roman" w:cs="Times New Roman"/>
          <w:spacing w:val="-2"/>
        </w:rPr>
        <w:t xml:space="preserve"> </w:t>
      </w:r>
      <w:r w:rsidRPr="00201B71">
        <w:rPr>
          <w:rFonts w:ascii="Times New Roman" w:hAnsi="Times New Roman" w:cs="Times New Roman"/>
        </w:rPr>
        <w:t>având</w:t>
      </w:r>
      <w:r w:rsidRPr="00201B71">
        <w:rPr>
          <w:rFonts w:ascii="Times New Roman" w:hAnsi="Times New Roman" w:cs="Times New Roman"/>
          <w:spacing w:val="-2"/>
        </w:rPr>
        <w:t xml:space="preserve"> </w:t>
      </w:r>
      <w:r w:rsidRPr="00201B71">
        <w:rPr>
          <w:rFonts w:ascii="Times New Roman" w:hAnsi="Times New Roman" w:cs="Times New Roman"/>
        </w:rPr>
        <w:t>în</w:t>
      </w:r>
      <w:r w:rsidRPr="00201B71">
        <w:rPr>
          <w:rFonts w:ascii="Times New Roman" w:hAnsi="Times New Roman" w:cs="Times New Roman"/>
          <w:spacing w:val="-3"/>
        </w:rPr>
        <w:t xml:space="preserve"> </w:t>
      </w:r>
      <w:r w:rsidRPr="00201B71">
        <w:rPr>
          <w:rFonts w:ascii="Times New Roman" w:hAnsi="Times New Roman" w:cs="Times New Roman"/>
        </w:rPr>
        <w:t>vedere</w:t>
      </w:r>
      <w:r w:rsidRPr="00201B71">
        <w:rPr>
          <w:rFonts w:ascii="Times New Roman" w:hAnsi="Times New Roman" w:cs="Times New Roman"/>
          <w:spacing w:val="-2"/>
        </w:rPr>
        <w:t xml:space="preserve"> </w:t>
      </w:r>
      <w:r w:rsidRPr="00201B71">
        <w:rPr>
          <w:rFonts w:ascii="Times New Roman" w:hAnsi="Times New Roman" w:cs="Times New Roman"/>
        </w:rPr>
        <w:t>Legea</w:t>
      </w:r>
      <w:r w:rsidRPr="00201B71">
        <w:rPr>
          <w:rFonts w:ascii="Times New Roman" w:hAnsi="Times New Roman" w:cs="Times New Roman"/>
          <w:spacing w:val="-2"/>
        </w:rPr>
        <w:t xml:space="preserve"> </w:t>
      </w:r>
      <w:r w:rsidRPr="00201B71">
        <w:rPr>
          <w:rFonts w:ascii="Times New Roman" w:hAnsi="Times New Roman" w:cs="Times New Roman"/>
        </w:rPr>
        <w:t>nr.</w:t>
      </w:r>
      <w:r w:rsidRPr="00201B71">
        <w:rPr>
          <w:rFonts w:ascii="Times New Roman" w:hAnsi="Times New Roman" w:cs="Times New Roman"/>
          <w:spacing w:val="-3"/>
        </w:rPr>
        <w:t xml:space="preserve"> </w:t>
      </w:r>
      <w:r w:rsidRPr="00201B71">
        <w:rPr>
          <w:rFonts w:ascii="Times New Roman" w:hAnsi="Times New Roman" w:cs="Times New Roman"/>
        </w:rPr>
        <w:t>101/2006</w:t>
      </w:r>
      <w:r w:rsidR="00201B71">
        <w:rPr>
          <w:rFonts w:ascii="Times New Roman" w:hAnsi="Times New Roman" w:cs="Times New Roman"/>
        </w:rPr>
        <w:t xml:space="preserve"> privind </w:t>
      </w:r>
      <w:r w:rsidR="00201B71" w:rsidRPr="00201B71">
        <w:rPr>
          <w:rFonts w:ascii="Times New Roman" w:hAnsi="Times New Roman" w:cs="Times New Roman"/>
        </w:rPr>
        <w:t>serviciului de salubrizare a localităţilor</w:t>
      </w:r>
      <w:r w:rsidRPr="00201B71">
        <w:rPr>
          <w:rFonts w:ascii="Times New Roman" w:hAnsi="Times New Roman" w:cs="Times New Roman"/>
        </w:rPr>
        <w:t>.</w:t>
      </w:r>
    </w:p>
    <w:p w14:paraId="283B37F3" w14:textId="77777777" w:rsidR="00F86DDE" w:rsidRPr="001F482D" w:rsidRDefault="00F86DDE">
      <w:pPr>
        <w:pStyle w:val="BodyText"/>
        <w:jc w:val="left"/>
        <w:rPr>
          <w:rFonts w:ascii="Times New Roman" w:hAnsi="Times New Roman" w:cs="Times New Roman"/>
        </w:rPr>
      </w:pPr>
    </w:p>
    <w:p w14:paraId="02DE1C5B" w14:textId="4BC8D771" w:rsidR="00732CC6" w:rsidRPr="001F482D" w:rsidRDefault="00732CC6" w:rsidP="00732CC6">
      <w:pPr>
        <w:pStyle w:val="BodyText"/>
        <w:ind w:left="115" w:right="112" w:firstLine="707"/>
        <w:rPr>
          <w:rFonts w:ascii="Times New Roman" w:hAnsi="Times New Roman" w:cs="Times New Roman"/>
        </w:rPr>
      </w:pPr>
      <w:r w:rsidRPr="001F482D">
        <w:rPr>
          <w:rFonts w:ascii="Times New Roman" w:hAnsi="Times New Roman" w:cs="Times New Roman"/>
          <w:b/>
        </w:rPr>
        <w:t xml:space="preserve">Art.4 </w:t>
      </w:r>
      <w:r w:rsidR="00974242">
        <w:rPr>
          <w:rFonts w:ascii="Times New Roman" w:hAnsi="Times New Roman" w:cs="Times New Roman"/>
        </w:rPr>
        <w:t>Î</w:t>
      </w:r>
      <w:r w:rsidRPr="001F482D">
        <w:rPr>
          <w:rFonts w:ascii="Times New Roman" w:hAnsi="Times New Roman" w:cs="Times New Roman"/>
        </w:rPr>
        <w:t>n vederea determinării taxei de salubritate datorată de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persoanele menționate la art. 1, se va înmulţii cuantumul taxei de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salubrizare 18,00 lei/persoană/lună, cu numărul de persoane de pe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declaraţia de impunere sau care domiciliază sau au reşedinţa la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adresa</w:t>
      </w:r>
      <w:r w:rsidRPr="001F482D">
        <w:rPr>
          <w:rFonts w:ascii="Times New Roman" w:hAnsi="Times New Roman" w:cs="Times New Roman"/>
          <w:spacing w:val="-2"/>
        </w:rPr>
        <w:t xml:space="preserve"> </w:t>
      </w:r>
      <w:r w:rsidRPr="001F482D">
        <w:rPr>
          <w:rFonts w:ascii="Times New Roman" w:hAnsi="Times New Roman" w:cs="Times New Roman"/>
        </w:rPr>
        <w:t>respectivă</w:t>
      </w:r>
      <w:r w:rsidRPr="001F482D">
        <w:rPr>
          <w:rFonts w:ascii="Times New Roman" w:hAnsi="Times New Roman" w:cs="Times New Roman"/>
          <w:spacing w:val="-2"/>
        </w:rPr>
        <w:t xml:space="preserve"> </w:t>
      </w:r>
      <w:r w:rsidRPr="001F482D">
        <w:rPr>
          <w:rFonts w:ascii="Times New Roman" w:hAnsi="Times New Roman" w:cs="Times New Roman"/>
        </w:rPr>
        <w:t>conform</w:t>
      </w:r>
      <w:r w:rsidRPr="001F482D">
        <w:rPr>
          <w:rFonts w:ascii="Times New Roman" w:hAnsi="Times New Roman" w:cs="Times New Roman"/>
          <w:spacing w:val="-1"/>
        </w:rPr>
        <w:t xml:space="preserve"> </w:t>
      </w:r>
      <w:r w:rsidRPr="001F482D">
        <w:rPr>
          <w:rFonts w:ascii="Times New Roman" w:hAnsi="Times New Roman" w:cs="Times New Roman"/>
        </w:rPr>
        <w:t>Registrului</w:t>
      </w:r>
      <w:r w:rsidRPr="001F482D">
        <w:rPr>
          <w:rFonts w:ascii="Times New Roman" w:hAnsi="Times New Roman" w:cs="Times New Roman"/>
          <w:spacing w:val="-2"/>
        </w:rPr>
        <w:t xml:space="preserve"> </w:t>
      </w:r>
      <w:r w:rsidRPr="001F482D">
        <w:rPr>
          <w:rFonts w:ascii="Times New Roman" w:hAnsi="Times New Roman" w:cs="Times New Roman"/>
        </w:rPr>
        <w:t>Agricol.</w:t>
      </w:r>
    </w:p>
    <w:p w14:paraId="753E1E30" w14:textId="1416313B" w:rsidR="001F482D" w:rsidRPr="001F482D" w:rsidRDefault="00974242" w:rsidP="001F48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732CC6" w:rsidRPr="001F482D">
        <w:rPr>
          <w:rFonts w:ascii="Times New Roman" w:hAnsi="Times New Roman" w:cs="Times New Roman"/>
        </w:rPr>
        <w:t>Declaraţia va fi însoţită de copie de pe actul de identitate</w:t>
      </w:r>
      <w:r w:rsidR="00732CC6" w:rsidRPr="001F482D">
        <w:rPr>
          <w:rFonts w:ascii="Times New Roman" w:hAnsi="Times New Roman" w:cs="Times New Roman"/>
          <w:spacing w:val="1"/>
        </w:rPr>
        <w:t xml:space="preserve"> </w:t>
      </w:r>
      <w:r w:rsidR="00732CC6" w:rsidRPr="001F482D">
        <w:rPr>
          <w:rFonts w:ascii="Times New Roman" w:hAnsi="Times New Roman" w:cs="Times New Roman"/>
        </w:rPr>
        <w:t>care</w:t>
      </w:r>
      <w:r w:rsidR="00732CC6" w:rsidRPr="001F482D">
        <w:rPr>
          <w:rFonts w:ascii="Times New Roman" w:hAnsi="Times New Roman" w:cs="Times New Roman"/>
          <w:spacing w:val="38"/>
        </w:rPr>
        <w:t xml:space="preserve"> </w:t>
      </w:r>
      <w:r w:rsidR="00732CC6" w:rsidRPr="001F482D">
        <w:rPr>
          <w:rFonts w:ascii="Times New Roman" w:hAnsi="Times New Roman" w:cs="Times New Roman"/>
        </w:rPr>
        <w:t>să</w:t>
      </w:r>
      <w:r w:rsidR="00732CC6" w:rsidRPr="001F482D">
        <w:rPr>
          <w:rFonts w:ascii="Times New Roman" w:hAnsi="Times New Roman" w:cs="Times New Roman"/>
          <w:spacing w:val="38"/>
        </w:rPr>
        <w:t xml:space="preserve"> </w:t>
      </w:r>
      <w:r w:rsidR="00732CC6" w:rsidRPr="001F482D">
        <w:rPr>
          <w:rFonts w:ascii="Times New Roman" w:hAnsi="Times New Roman" w:cs="Times New Roman"/>
        </w:rPr>
        <w:t>ateste</w:t>
      </w:r>
      <w:r w:rsidR="00732CC6" w:rsidRPr="001F482D">
        <w:rPr>
          <w:rFonts w:ascii="Times New Roman" w:hAnsi="Times New Roman" w:cs="Times New Roman"/>
          <w:spacing w:val="38"/>
        </w:rPr>
        <w:t xml:space="preserve"> </w:t>
      </w:r>
      <w:r w:rsidR="00732CC6" w:rsidRPr="001F482D">
        <w:rPr>
          <w:rFonts w:ascii="Times New Roman" w:hAnsi="Times New Roman" w:cs="Times New Roman"/>
        </w:rPr>
        <w:t>stabilirea</w:t>
      </w:r>
      <w:r w:rsidR="00732CC6" w:rsidRPr="001F482D">
        <w:rPr>
          <w:rFonts w:ascii="Times New Roman" w:hAnsi="Times New Roman" w:cs="Times New Roman"/>
          <w:spacing w:val="38"/>
        </w:rPr>
        <w:t xml:space="preserve"> </w:t>
      </w:r>
      <w:r w:rsidR="00732CC6" w:rsidRPr="001F482D">
        <w:rPr>
          <w:rFonts w:ascii="Times New Roman" w:hAnsi="Times New Roman" w:cs="Times New Roman"/>
        </w:rPr>
        <w:t>reşedinţei</w:t>
      </w:r>
      <w:r w:rsidR="00732CC6" w:rsidRPr="001F482D">
        <w:rPr>
          <w:rFonts w:ascii="Times New Roman" w:hAnsi="Times New Roman" w:cs="Times New Roman"/>
          <w:spacing w:val="39"/>
        </w:rPr>
        <w:t xml:space="preserve"> </w:t>
      </w:r>
      <w:r w:rsidR="00732CC6" w:rsidRPr="001F482D">
        <w:rPr>
          <w:rFonts w:ascii="Times New Roman" w:hAnsi="Times New Roman" w:cs="Times New Roman"/>
        </w:rPr>
        <w:t>in</w:t>
      </w:r>
      <w:r w:rsidR="00732CC6" w:rsidRPr="001F482D">
        <w:rPr>
          <w:rFonts w:ascii="Times New Roman" w:hAnsi="Times New Roman" w:cs="Times New Roman"/>
          <w:spacing w:val="38"/>
        </w:rPr>
        <w:t xml:space="preserve"> </w:t>
      </w:r>
      <w:r w:rsidR="00732CC6" w:rsidRPr="001F482D">
        <w:rPr>
          <w:rFonts w:ascii="Times New Roman" w:hAnsi="Times New Roman" w:cs="Times New Roman"/>
        </w:rPr>
        <w:t>conformitate</w:t>
      </w:r>
      <w:r w:rsidR="00732CC6" w:rsidRPr="001F482D">
        <w:rPr>
          <w:rFonts w:ascii="Times New Roman" w:hAnsi="Times New Roman" w:cs="Times New Roman"/>
          <w:spacing w:val="35"/>
        </w:rPr>
        <w:t xml:space="preserve"> </w:t>
      </w:r>
      <w:r w:rsidR="00732CC6" w:rsidRPr="001F482D">
        <w:rPr>
          <w:rFonts w:ascii="Times New Roman" w:hAnsi="Times New Roman" w:cs="Times New Roman"/>
        </w:rPr>
        <w:t>cu</w:t>
      </w:r>
      <w:r w:rsidR="00732CC6" w:rsidRPr="001F482D">
        <w:rPr>
          <w:rFonts w:ascii="Times New Roman" w:hAnsi="Times New Roman" w:cs="Times New Roman"/>
          <w:spacing w:val="38"/>
        </w:rPr>
        <w:t xml:space="preserve"> </w:t>
      </w:r>
      <w:r w:rsidR="00732CC6" w:rsidRPr="001F482D">
        <w:rPr>
          <w:rFonts w:ascii="Times New Roman" w:hAnsi="Times New Roman" w:cs="Times New Roman"/>
        </w:rPr>
        <w:t>art.31</w:t>
      </w:r>
      <w:r w:rsidR="00732CC6" w:rsidRPr="001F482D">
        <w:rPr>
          <w:rFonts w:ascii="Times New Roman" w:hAnsi="Times New Roman" w:cs="Times New Roman"/>
          <w:spacing w:val="38"/>
        </w:rPr>
        <w:t xml:space="preserve"> </w:t>
      </w:r>
      <w:r w:rsidR="00732CC6" w:rsidRPr="001F482D">
        <w:rPr>
          <w:rFonts w:ascii="Times New Roman" w:hAnsi="Times New Roman" w:cs="Times New Roman"/>
        </w:rPr>
        <w:t>din</w:t>
      </w:r>
      <w:r w:rsidR="00732CC6" w:rsidRPr="001F482D">
        <w:rPr>
          <w:rFonts w:ascii="Times New Roman" w:hAnsi="Times New Roman" w:cs="Times New Roman"/>
          <w:spacing w:val="-129"/>
        </w:rPr>
        <w:t xml:space="preserve"> </w:t>
      </w:r>
      <w:r w:rsidR="00732CC6" w:rsidRPr="001F482D">
        <w:rPr>
          <w:rFonts w:ascii="Times New Roman" w:hAnsi="Times New Roman" w:cs="Times New Roman"/>
        </w:rPr>
        <w:t>OG 97/2005 privind evidenţa, domiciliul, reşedinţa şi actele de</w:t>
      </w:r>
      <w:r w:rsidR="00732CC6" w:rsidRPr="001F482D">
        <w:rPr>
          <w:rFonts w:ascii="Times New Roman" w:hAnsi="Times New Roman" w:cs="Times New Roman"/>
          <w:spacing w:val="1"/>
        </w:rPr>
        <w:t xml:space="preserve"> </w:t>
      </w:r>
      <w:r w:rsidR="00732CC6" w:rsidRPr="001F482D">
        <w:rPr>
          <w:rFonts w:ascii="Times New Roman" w:hAnsi="Times New Roman" w:cs="Times New Roman"/>
        </w:rPr>
        <w:t>identitate</w:t>
      </w:r>
      <w:r w:rsidR="00732CC6" w:rsidRPr="001F482D">
        <w:rPr>
          <w:rFonts w:ascii="Times New Roman" w:hAnsi="Times New Roman" w:cs="Times New Roman"/>
          <w:spacing w:val="-2"/>
        </w:rPr>
        <w:t xml:space="preserve"> </w:t>
      </w:r>
      <w:r w:rsidR="00732CC6" w:rsidRPr="001F482D">
        <w:rPr>
          <w:rFonts w:ascii="Times New Roman" w:hAnsi="Times New Roman" w:cs="Times New Roman"/>
        </w:rPr>
        <w:t>ale</w:t>
      </w:r>
      <w:r w:rsidR="00732CC6" w:rsidRPr="001F482D">
        <w:rPr>
          <w:rFonts w:ascii="Times New Roman" w:hAnsi="Times New Roman" w:cs="Times New Roman"/>
          <w:spacing w:val="-1"/>
        </w:rPr>
        <w:t xml:space="preserve"> </w:t>
      </w:r>
      <w:r w:rsidR="00732CC6" w:rsidRPr="001F482D">
        <w:rPr>
          <w:rFonts w:ascii="Times New Roman" w:hAnsi="Times New Roman" w:cs="Times New Roman"/>
        </w:rPr>
        <w:t>cetăţenilor</w:t>
      </w:r>
      <w:r w:rsidR="00732CC6" w:rsidRPr="001F482D">
        <w:rPr>
          <w:rFonts w:ascii="Times New Roman" w:hAnsi="Times New Roman" w:cs="Times New Roman"/>
          <w:spacing w:val="-1"/>
        </w:rPr>
        <w:t xml:space="preserve"> </w:t>
      </w:r>
      <w:r w:rsidR="00732CC6" w:rsidRPr="001F482D">
        <w:rPr>
          <w:rFonts w:ascii="Times New Roman" w:hAnsi="Times New Roman" w:cs="Times New Roman"/>
        </w:rPr>
        <w:t>români.</w:t>
      </w:r>
    </w:p>
    <w:p w14:paraId="793CA01A" w14:textId="2177758A" w:rsidR="00F86DDE" w:rsidRPr="001F482D" w:rsidRDefault="001F482D" w:rsidP="001F482D">
      <w:pPr>
        <w:rPr>
          <w:rFonts w:ascii="Times New Roman" w:hAnsi="Times New Roman" w:cs="Times New Roman"/>
        </w:rPr>
      </w:pPr>
      <w:r w:rsidRPr="001F482D">
        <w:rPr>
          <w:rFonts w:ascii="Times New Roman" w:hAnsi="Times New Roman" w:cs="Times New Roman"/>
          <w:b/>
          <w:bCs/>
        </w:rPr>
        <w:t xml:space="preserve">      </w:t>
      </w:r>
      <w:r w:rsidR="00EC5D60" w:rsidRPr="001F482D">
        <w:rPr>
          <w:rFonts w:ascii="Times New Roman" w:hAnsi="Times New Roman" w:cs="Times New Roman"/>
          <w:b/>
          <w:bCs/>
        </w:rPr>
        <w:t>Art.5</w:t>
      </w:r>
      <w:r w:rsidRPr="001F482D">
        <w:rPr>
          <w:rFonts w:ascii="Times New Roman" w:hAnsi="Times New Roman" w:cs="Times New Roman"/>
        </w:rPr>
        <w:t xml:space="preserve"> </w:t>
      </w:r>
      <w:r w:rsidR="00EC5D60" w:rsidRPr="001F482D">
        <w:rPr>
          <w:rFonts w:ascii="Times New Roman" w:hAnsi="Times New Roman" w:cs="Times New Roman"/>
        </w:rPr>
        <w:t>La</w:t>
      </w:r>
      <w:r w:rsidR="00EC5D60" w:rsidRPr="001F482D">
        <w:rPr>
          <w:rFonts w:ascii="Times New Roman" w:hAnsi="Times New Roman" w:cs="Times New Roman"/>
          <w:spacing w:val="96"/>
        </w:rPr>
        <w:t xml:space="preserve"> </w:t>
      </w:r>
      <w:r w:rsidR="00EC5D60" w:rsidRPr="001F482D">
        <w:rPr>
          <w:rFonts w:ascii="Times New Roman" w:hAnsi="Times New Roman" w:cs="Times New Roman"/>
        </w:rPr>
        <w:t>începutul</w:t>
      </w:r>
      <w:r w:rsidR="00EC5D60" w:rsidRPr="001F482D">
        <w:rPr>
          <w:rFonts w:ascii="Times New Roman" w:hAnsi="Times New Roman" w:cs="Times New Roman"/>
          <w:spacing w:val="97"/>
        </w:rPr>
        <w:t xml:space="preserve"> </w:t>
      </w:r>
      <w:r w:rsidR="00EC5D60" w:rsidRPr="001F482D">
        <w:rPr>
          <w:rFonts w:ascii="Times New Roman" w:hAnsi="Times New Roman" w:cs="Times New Roman"/>
        </w:rPr>
        <w:t>fiecărui</w:t>
      </w:r>
      <w:r w:rsidR="00EC5D60" w:rsidRPr="001F482D">
        <w:rPr>
          <w:rFonts w:ascii="Times New Roman" w:hAnsi="Times New Roman" w:cs="Times New Roman"/>
          <w:spacing w:val="96"/>
        </w:rPr>
        <w:t xml:space="preserve"> </w:t>
      </w:r>
      <w:r w:rsidR="00EC5D60" w:rsidRPr="001F482D">
        <w:rPr>
          <w:rFonts w:ascii="Times New Roman" w:hAnsi="Times New Roman" w:cs="Times New Roman"/>
        </w:rPr>
        <w:t>an</w:t>
      </w:r>
      <w:r w:rsidR="00EC5D60" w:rsidRPr="001F482D">
        <w:rPr>
          <w:rFonts w:ascii="Times New Roman" w:hAnsi="Times New Roman" w:cs="Times New Roman"/>
          <w:spacing w:val="97"/>
        </w:rPr>
        <w:t xml:space="preserve"> </w:t>
      </w:r>
      <w:r w:rsidR="00EC5D60" w:rsidRPr="001F482D">
        <w:rPr>
          <w:rFonts w:ascii="Times New Roman" w:hAnsi="Times New Roman" w:cs="Times New Roman"/>
        </w:rPr>
        <w:t>fiscal</w:t>
      </w:r>
      <w:r w:rsidR="00EC5D60" w:rsidRPr="001F482D">
        <w:rPr>
          <w:rFonts w:ascii="Times New Roman" w:hAnsi="Times New Roman" w:cs="Times New Roman"/>
          <w:spacing w:val="96"/>
        </w:rPr>
        <w:t xml:space="preserve"> </w:t>
      </w:r>
      <w:r w:rsidR="00EC5D60" w:rsidRPr="001F482D">
        <w:rPr>
          <w:rFonts w:ascii="Times New Roman" w:hAnsi="Times New Roman" w:cs="Times New Roman"/>
        </w:rPr>
        <w:t>se</w:t>
      </w:r>
      <w:r w:rsidR="00EC5D60" w:rsidRPr="001F482D">
        <w:rPr>
          <w:rFonts w:ascii="Times New Roman" w:hAnsi="Times New Roman" w:cs="Times New Roman"/>
          <w:spacing w:val="97"/>
        </w:rPr>
        <w:t xml:space="preserve"> </w:t>
      </w:r>
      <w:r w:rsidR="00EC5D60" w:rsidRPr="001F482D">
        <w:rPr>
          <w:rFonts w:ascii="Times New Roman" w:hAnsi="Times New Roman" w:cs="Times New Roman"/>
        </w:rPr>
        <w:t>vor</w:t>
      </w:r>
      <w:r w:rsidR="00EC5D60" w:rsidRPr="001F482D">
        <w:rPr>
          <w:rFonts w:ascii="Times New Roman" w:hAnsi="Times New Roman" w:cs="Times New Roman"/>
          <w:spacing w:val="97"/>
        </w:rPr>
        <w:t xml:space="preserve"> </w:t>
      </w:r>
      <w:r w:rsidR="00EC5D60" w:rsidRPr="001F482D">
        <w:rPr>
          <w:rFonts w:ascii="Times New Roman" w:hAnsi="Times New Roman" w:cs="Times New Roman"/>
        </w:rPr>
        <w:t>emite</w:t>
      </w:r>
      <w:r w:rsidR="00EC5D60" w:rsidRPr="001F482D">
        <w:rPr>
          <w:rFonts w:ascii="Times New Roman" w:hAnsi="Times New Roman" w:cs="Times New Roman"/>
          <w:spacing w:val="96"/>
        </w:rPr>
        <w:t xml:space="preserve"> </w:t>
      </w:r>
      <w:r w:rsidR="00EC5D60" w:rsidRPr="001F482D">
        <w:rPr>
          <w:rFonts w:ascii="Times New Roman" w:hAnsi="Times New Roman" w:cs="Times New Roman"/>
        </w:rPr>
        <w:t>decizii</w:t>
      </w:r>
      <w:r w:rsidR="00EC5D60" w:rsidRPr="001F482D">
        <w:rPr>
          <w:rFonts w:ascii="Times New Roman" w:hAnsi="Times New Roman" w:cs="Times New Roman"/>
          <w:spacing w:val="-130"/>
        </w:rPr>
        <w:t xml:space="preserve"> </w:t>
      </w:r>
      <w:r w:rsidR="00EC5D60" w:rsidRPr="001F482D">
        <w:rPr>
          <w:rFonts w:ascii="Times New Roman" w:hAnsi="Times New Roman" w:cs="Times New Roman"/>
        </w:rPr>
        <w:t>anuale pentru stabilirea taxei de salubrizare pe baza informaţiilor</w:t>
      </w:r>
      <w:r w:rsidR="00EC5D60" w:rsidRPr="001F482D">
        <w:rPr>
          <w:rFonts w:ascii="Times New Roman" w:hAnsi="Times New Roman" w:cs="Times New Roman"/>
          <w:spacing w:val="1"/>
        </w:rPr>
        <w:t xml:space="preserve"> </w:t>
      </w:r>
      <w:r w:rsidR="00EC5D60" w:rsidRPr="001F482D">
        <w:rPr>
          <w:rFonts w:ascii="Times New Roman" w:hAnsi="Times New Roman" w:cs="Times New Roman"/>
        </w:rPr>
        <w:t>privind numărul de persoane din fiecare familie respectiv numărul</w:t>
      </w:r>
      <w:r w:rsidR="00EC5D60" w:rsidRPr="001F482D">
        <w:rPr>
          <w:rFonts w:ascii="Times New Roman" w:hAnsi="Times New Roman" w:cs="Times New Roman"/>
          <w:spacing w:val="1"/>
        </w:rPr>
        <w:t xml:space="preserve"> </w:t>
      </w:r>
      <w:r w:rsidR="00EC5D60" w:rsidRPr="001F482D">
        <w:rPr>
          <w:rFonts w:ascii="Times New Roman" w:hAnsi="Times New Roman" w:cs="Times New Roman"/>
        </w:rPr>
        <w:t>locatarilor</w:t>
      </w:r>
      <w:r w:rsidR="00EC5D60" w:rsidRPr="001F482D">
        <w:rPr>
          <w:rFonts w:ascii="Times New Roman" w:hAnsi="Times New Roman" w:cs="Times New Roman"/>
          <w:spacing w:val="123"/>
        </w:rPr>
        <w:t xml:space="preserve"> </w:t>
      </w:r>
      <w:r w:rsidR="00EC5D60" w:rsidRPr="001F482D">
        <w:rPr>
          <w:rFonts w:ascii="Times New Roman" w:hAnsi="Times New Roman" w:cs="Times New Roman"/>
        </w:rPr>
        <w:t>existenţi</w:t>
      </w:r>
      <w:r w:rsidR="00EC5D60" w:rsidRPr="001F482D">
        <w:rPr>
          <w:rFonts w:ascii="Times New Roman" w:hAnsi="Times New Roman" w:cs="Times New Roman"/>
          <w:spacing w:val="124"/>
        </w:rPr>
        <w:t xml:space="preserve"> </w:t>
      </w:r>
      <w:r w:rsidR="00EC5D60" w:rsidRPr="001F482D">
        <w:rPr>
          <w:rFonts w:ascii="Times New Roman" w:hAnsi="Times New Roman" w:cs="Times New Roman"/>
        </w:rPr>
        <w:t>la</w:t>
      </w:r>
      <w:r w:rsidR="00EC5D60" w:rsidRPr="001F482D">
        <w:rPr>
          <w:rFonts w:ascii="Times New Roman" w:hAnsi="Times New Roman" w:cs="Times New Roman"/>
          <w:spacing w:val="124"/>
        </w:rPr>
        <w:t xml:space="preserve"> </w:t>
      </w:r>
      <w:r w:rsidR="00EC5D60" w:rsidRPr="001F482D">
        <w:rPr>
          <w:rFonts w:ascii="Times New Roman" w:hAnsi="Times New Roman" w:cs="Times New Roman"/>
        </w:rPr>
        <w:t>adresa</w:t>
      </w:r>
      <w:r w:rsidR="00EC5D60" w:rsidRPr="001F482D">
        <w:rPr>
          <w:rFonts w:ascii="Times New Roman" w:hAnsi="Times New Roman" w:cs="Times New Roman"/>
          <w:spacing w:val="123"/>
        </w:rPr>
        <w:t xml:space="preserve"> </w:t>
      </w:r>
      <w:r w:rsidR="00EC5D60" w:rsidRPr="001F482D">
        <w:rPr>
          <w:rFonts w:ascii="Times New Roman" w:hAnsi="Times New Roman" w:cs="Times New Roman"/>
        </w:rPr>
        <w:t>respectivă,</w:t>
      </w:r>
      <w:r w:rsidR="00EC5D60" w:rsidRPr="001F482D">
        <w:rPr>
          <w:rFonts w:ascii="Times New Roman" w:hAnsi="Times New Roman" w:cs="Times New Roman"/>
          <w:spacing w:val="124"/>
        </w:rPr>
        <w:t xml:space="preserve"> </w:t>
      </w:r>
      <w:r w:rsidR="00EC5D60" w:rsidRPr="001F482D">
        <w:rPr>
          <w:rFonts w:ascii="Times New Roman" w:hAnsi="Times New Roman" w:cs="Times New Roman"/>
        </w:rPr>
        <w:t>aflate</w:t>
      </w:r>
      <w:r w:rsidR="00EC5D60" w:rsidRPr="001F482D">
        <w:rPr>
          <w:rFonts w:ascii="Times New Roman" w:hAnsi="Times New Roman" w:cs="Times New Roman"/>
          <w:spacing w:val="125"/>
        </w:rPr>
        <w:t xml:space="preserve"> </w:t>
      </w:r>
      <w:r w:rsidR="00EC5D60" w:rsidRPr="001F482D">
        <w:rPr>
          <w:rFonts w:ascii="Times New Roman" w:hAnsi="Times New Roman" w:cs="Times New Roman"/>
        </w:rPr>
        <w:t>în</w:t>
      </w:r>
      <w:r w:rsidR="00EC5D60" w:rsidRPr="001F482D">
        <w:rPr>
          <w:rFonts w:ascii="Times New Roman" w:hAnsi="Times New Roman" w:cs="Times New Roman"/>
          <w:spacing w:val="123"/>
        </w:rPr>
        <w:t xml:space="preserve"> </w:t>
      </w:r>
      <w:r w:rsidR="00EC5D60" w:rsidRPr="001F482D">
        <w:rPr>
          <w:rFonts w:ascii="Times New Roman" w:hAnsi="Times New Roman" w:cs="Times New Roman"/>
        </w:rPr>
        <w:t>evidenţa</w:t>
      </w:r>
      <w:r w:rsidR="00EC5D60" w:rsidRPr="001F482D">
        <w:rPr>
          <w:rFonts w:ascii="Times New Roman" w:hAnsi="Times New Roman" w:cs="Times New Roman"/>
          <w:spacing w:val="-129"/>
        </w:rPr>
        <w:t xml:space="preserve"> </w:t>
      </w:r>
      <w:r w:rsidR="00EC5D60" w:rsidRPr="001F482D">
        <w:rPr>
          <w:rFonts w:ascii="Times New Roman" w:hAnsi="Times New Roman" w:cs="Times New Roman"/>
        </w:rPr>
        <w:t>Compartimentului Agricol la finele anului anterior emiterii deciziei</w:t>
      </w:r>
      <w:r w:rsidR="00EC5D60" w:rsidRPr="001F482D">
        <w:rPr>
          <w:rFonts w:ascii="Times New Roman" w:hAnsi="Times New Roman" w:cs="Times New Roman"/>
          <w:spacing w:val="-130"/>
        </w:rPr>
        <w:t xml:space="preserve"> </w:t>
      </w:r>
      <w:r w:rsidR="00EC5D60" w:rsidRPr="001F482D">
        <w:rPr>
          <w:rFonts w:ascii="Times New Roman" w:hAnsi="Times New Roman" w:cs="Times New Roman"/>
        </w:rPr>
        <w:t>pe</w:t>
      </w:r>
      <w:r w:rsidR="00EC5D60" w:rsidRPr="001F482D">
        <w:rPr>
          <w:rFonts w:ascii="Times New Roman" w:hAnsi="Times New Roman" w:cs="Times New Roman"/>
          <w:spacing w:val="86"/>
        </w:rPr>
        <w:t xml:space="preserve"> </w:t>
      </w:r>
      <w:r w:rsidR="00EC5D60" w:rsidRPr="001F482D">
        <w:rPr>
          <w:rFonts w:ascii="Times New Roman" w:hAnsi="Times New Roman" w:cs="Times New Roman"/>
        </w:rPr>
        <w:t>baza</w:t>
      </w:r>
      <w:r w:rsidR="00EC5D60" w:rsidRPr="001F482D">
        <w:rPr>
          <w:rFonts w:ascii="Times New Roman" w:hAnsi="Times New Roman" w:cs="Times New Roman"/>
          <w:spacing w:val="87"/>
        </w:rPr>
        <w:t xml:space="preserve"> </w:t>
      </w:r>
      <w:r w:rsidR="00EC5D60" w:rsidRPr="001F482D">
        <w:rPr>
          <w:rFonts w:ascii="Times New Roman" w:hAnsi="Times New Roman" w:cs="Times New Roman"/>
        </w:rPr>
        <w:t>declaraţiei</w:t>
      </w:r>
      <w:r w:rsidR="00EC5D60" w:rsidRPr="001F482D">
        <w:rPr>
          <w:rFonts w:ascii="Times New Roman" w:hAnsi="Times New Roman" w:cs="Times New Roman"/>
          <w:spacing w:val="87"/>
        </w:rPr>
        <w:t xml:space="preserve"> </w:t>
      </w:r>
      <w:r w:rsidR="00EC5D60" w:rsidRPr="001F482D">
        <w:rPr>
          <w:rFonts w:ascii="Times New Roman" w:hAnsi="Times New Roman" w:cs="Times New Roman"/>
        </w:rPr>
        <w:t>depuse</w:t>
      </w:r>
      <w:r w:rsidR="00EC5D60" w:rsidRPr="001F482D">
        <w:rPr>
          <w:rFonts w:ascii="Times New Roman" w:hAnsi="Times New Roman" w:cs="Times New Roman"/>
          <w:spacing w:val="87"/>
        </w:rPr>
        <w:t xml:space="preserve"> </w:t>
      </w:r>
      <w:r w:rsidR="00EC5D60" w:rsidRPr="001F482D">
        <w:rPr>
          <w:rFonts w:ascii="Times New Roman" w:hAnsi="Times New Roman" w:cs="Times New Roman"/>
        </w:rPr>
        <w:t>de</w:t>
      </w:r>
      <w:r w:rsidR="00EC5D60" w:rsidRPr="001F482D">
        <w:rPr>
          <w:rFonts w:ascii="Times New Roman" w:hAnsi="Times New Roman" w:cs="Times New Roman"/>
          <w:spacing w:val="87"/>
        </w:rPr>
        <w:t xml:space="preserve"> </w:t>
      </w:r>
      <w:r w:rsidR="00EC5D60" w:rsidRPr="001F482D">
        <w:rPr>
          <w:rFonts w:ascii="Times New Roman" w:hAnsi="Times New Roman" w:cs="Times New Roman"/>
        </w:rPr>
        <w:t>persoanele</w:t>
      </w:r>
      <w:r w:rsidR="00EC5D60" w:rsidRPr="001F482D">
        <w:rPr>
          <w:rFonts w:ascii="Times New Roman" w:hAnsi="Times New Roman" w:cs="Times New Roman"/>
          <w:spacing w:val="86"/>
        </w:rPr>
        <w:t xml:space="preserve"> </w:t>
      </w:r>
      <w:r w:rsidR="00EC5D60" w:rsidRPr="001F482D">
        <w:rPr>
          <w:rFonts w:ascii="Times New Roman" w:hAnsi="Times New Roman" w:cs="Times New Roman"/>
        </w:rPr>
        <w:t>fizice</w:t>
      </w:r>
      <w:r w:rsidR="00EC5D60" w:rsidRPr="001F482D">
        <w:rPr>
          <w:rFonts w:ascii="Times New Roman" w:hAnsi="Times New Roman" w:cs="Times New Roman"/>
          <w:spacing w:val="87"/>
        </w:rPr>
        <w:t xml:space="preserve"> </w:t>
      </w:r>
      <w:r w:rsidR="00EC5D60" w:rsidRPr="001F482D">
        <w:rPr>
          <w:rFonts w:ascii="Times New Roman" w:hAnsi="Times New Roman" w:cs="Times New Roman"/>
        </w:rPr>
        <w:t>de</w:t>
      </w:r>
      <w:r w:rsidR="00EC5D60" w:rsidRPr="001F482D">
        <w:rPr>
          <w:rFonts w:ascii="Times New Roman" w:hAnsi="Times New Roman" w:cs="Times New Roman"/>
          <w:spacing w:val="88"/>
        </w:rPr>
        <w:t xml:space="preserve"> </w:t>
      </w:r>
      <w:r w:rsidR="00EC5D60" w:rsidRPr="001F482D">
        <w:rPr>
          <w:rFonts w:ascii="Times New Roman" w:hAnsi="Times New Roman" w:cs="Times New Roman"/>
        </w:rPr>
        <w:t>pe</w:t>
      </w:r>
      <w:r w:rsidR="00EC5D60" w:rsidRPr="001F482D">
        <w:rPr>
          <w:rFonts w:ascii="Times New Roman" w:hAnsi="Times New Roman" w:cs="Times New Roman"/>
          <w:spacing w:val="87"/>
        </w:rPr>
        <w:t xml:space="preserve"> </w:t>
      </w:r>
      <w:r w:rsidR="00EC5D60" w:rsidRPr="001F482D">
        <w:rPr>
          <w:rFonts w:ascii="Times New Roman" w:hAnsi="Times New Roman" w:cs="Times New Roman"/>
        </w:rPr>
        <w:t>raza</w:t>
      </w:r>
      <w:r w:rsidR="00EC5D60" w:rsidRPr="001F482D">
        <w:rPr>
          <w:rFonts w:ascii="Times New Roman" w:hAnsi="Times New Roman" w:cs="Times New Roman"/>
          <w:spacing w:val="87"/>
        </w:rPr>
        <w:t xml:space="preserve"> </w:t>
      </w:r>
      <w:r w:rsidR="00EC5D60" w:rsidRPr="001F482D">
        <w:rPr>
          <w:rFonts w:ascii="Times New Roman" w:hAnsi="Times New Roman" w:cs="Times New Roman"/>
        </w:rPr>
        <w:t>UAT</w:t>
      </w:r>
      <w:r w:rsidR="00EC5D60" w:rsidRPr="001F482D">
        <w:rPr>
          <w:rFonts w:ascii="Times New Roman" w:hAnsi="Times New Roman" w:cs="Times New Roman"/>
          <w:spacing w:val="-130"/>
        </w:rPr>
        <w:t xml:space="preserve"> </w:t>
      </w:r>
      <w:r w:rsidR="00EC5D60" w:rsidRPr="001F482D">
        <w:rPr>
          <w:rFonts w:ascii="Times New Roman" w:hAnsi="Times New Roman" w:cs="Times New Roman"/>
        </w:rPr>
        <w:t>Istria</w:t>
      </w:r>
      <w:r w:rsidR="00EC5D60" w:rsidRPr="001F482D">
        <w:rPr>
          <w:rFonts w:ascii="Times New Roman" w:hAnsi="Times New Roman" w:cs="Times New Roman"/>
          <w:spacing w:val="-2"/>
        </w:rPr>
        <w:t xml:space="preserve"> </w:t>
      </w:r>
      <w:r w:rsidR="00EC5D60" w:rsidRPr="001F482D">
        <w:rPr>
          <w:rFonts w:ascii="Times New Roman" w:hAnsi="Times New Roman" w:cs="Times New Roman"/>
        </w:rPr>
        <w:t>sau</w:t>
      </w:r>
      <w:r w:rsidR="00EC5D60" w:rsidRPr="001F482D">
        <w:rPr>
          <w:rFonts w:ascii="Times New Roman" w:hAnsi="Times New Roman" w:cs="Times New Roman"/>
          <w:spacing w:val="-2"/>
        </w:rPr>
        <w:t xml:space="preserve"> </w:t>
      </w:r>
      <w:r w:rsidR="00EC5D60" w:rsidRPr="001F482D">
        <w:rPr>
          <w:rFonts w:ascii="Times New Roman" w:hAnsi="Times New Roman" w:cs="Times New Roman"/>
        </w:rPr>
        <w:t>conform</w:t>
      </w:r>
      <w:r w:rsidR="00EC5D60" w:rsidRPr="001F482D">
        <w:rPr>
          <w:rFonts w:ascii="Times New Roman" w:hAnsi="Times New Roman" w:cs="Times New Roman"/>
          <w:spacing w:val="-1"/>
        </w:rPr>
        <w:t xml:space="preserve"> </w:t>
      </w:r>
      <w:r w:rsidR="00EC5D60" w:rsidRPr="001F482D">
        <w:rPr>
          <w:rFonts w:ascii="Times New Roman" w:hAnsi="Times New Roman" w:cs="Times New Roman"/>
        </w:rPr>
        <w:t>evidenţei</w:t>
      </w:r>
      <w:r w:rsidR="00EC5D60" w:rsidRPr="001F482D">
        <w:rPr>
          <w:rFonts w:ascii="Times New Roman" w:hAnsi="Times New Roman" w:cs="Times New Roman"/>
          <w:spacing w:val="-2"/>
        </w:rPr>
        <w:t xml:space="preserve"> </w:t>
      </w:r>
      <w:r w:rsidR="00EC5D60" w:rsidRPr="001F482D">
        <w:rPr>
          <w:rFonts w:ascii="Times New Roman" w:hAnsi="Times New Roman" w:cs="Times New Roman"/>
        </w:rPr>
        <w:t>anului</w:t>
      </w:r>
      <w:r w:rsidR="00EC5D60" w:rsidRPr="001F482D">
        <w:rPr>
          <w:rFonts w:ascii="Times New Roman" w:hAnsi="Times New Roman" w:cs="Times New Roman"/>
          <w:spacing w:val="-1"/>
        </w:rPr>
        <w:t xml:space="preserve"> </w:t>
      </w:r>
      <w:r w:rsidR="00EC5D60" w:rsidRPr="001F482D">
        <w:rPr>
          <w:rFonts w:ascii="Times New Roman" w:hAnsi="Times New Roman" w:cs="Times New Roman"/>
        </w:rPr>
        <w:t>fiscal</w:t>
      </w:r>
      <w:r w:rsidR="00EC5D60" w:rsidRPr="001F482D">
        <w:rPr>
          <w:rFonts w:ascii="Times New Roman" w:hAnsi="Times New Roman" w:cs="Times New Roman"/>
          <w:spacing w:val="-2"/>
        </w:rPr>
        <w:t xml:space="preserve"> </w:t>
      </w:r>
      <w:r w:rsidR="00EC5D60" w:rsidRPr="001F482D">
        <w:rPr>
          <w:rFonts w:ascii="Times New Roman" w:hAnsi="Times New Roman" w:cs="Times New Roman"/>
        </w:rPr>
        <w:t>anterior.</w:t>
      </w:r>
    </w:p>
    <w:p w14:paraId="25D7055A" w14:textId="77777777" w:rsidR="00F86DDE" w:rsidRPr="001F482D" w:rsidRDefault="00EC5D60">
      <w:pPr>
        <w:pStyle w:val="ListParagraph"/>
        <w:numPr>
          <w:ilvl w:val="0"/>
          <w:numId w:val="1"/>
        </w:numPr>
        <w:tabs>
          <w:tab w:val="left" w:pos="1532"/>
        </w:tabs>
        <w:ind w:right="113" w:firstLine="707"/>
        <w:jc w:val="both"/>
        <w:rPr>
          <w:rFonts w:ascii="Times New Roman" w:hAnsi="Times New Roman" w:cs="Times New Roman"/>
        </w:rPr>
      </w:pPr>
      <w:r w:rsidRPr="001F482D">
        <w:rPr>
          <w:rFonts w:ascii="Times New Roman" w:hAnsi="Times New Roman" w:cs="Times New Roman"/>
        </w:rPr>
        <w:t>în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cazul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în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care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o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persoană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fizică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dobândeşte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sau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construieşte</w:t>
      </w:r>
      <w:r w:rsidRPr="001F482D">
        <w:rPr>
          <w:rFonts w:ascii="Times New Roman" w:hAnsi="Times New Roman" w:cs="Times New Roman"/>
          <w:spacing w:val="37"/>
        </w:rPr>
        <w:t xml:space="preserve"> </w:t>
      </w:r>
      <w:r w:rsidRPr="001F482D">
        <w:rPr>
          <w:rFonts w:ascii="Times New Roman" w:hAnsi="Times New Roman" w:cs="Times New Roman"/>
        </w:rPr>
        <w:t>o</w:t>
      </w:r>
      <w:r w:rsidRPr="001F482D">
        <w:rPr>
          <w:rFonts w:ascii="Times New Roman" w:hAnsi="Times New Roman" w:cs="Times New Roman"/>
          <w:spacing w:val="38"/>
        </w:rPr>
        <w:t xml:space="preserve"> </w:t>
      </w:r>
      <w:r w:rsidRPr="001F482D">
        <w:rPr>
          <w:rFonts w:ascii="Times New Roman" w:hAnsi="Times New Roman" w:cs="Times New Roman"/>
        </w:rPr>
        <w:t>clădire</w:t>
      </w:r>
      <w:r w:rsidRPr="001F482D">
        <w:rPr>
          <w:rFonts w:ascii="Times New Roman" w:hAnsi="Times New Roman" w:cs="Times New Roman"/>
          <w:spacing w:val="38"/>
        </w:rPr>
        <w:t xml:space="preserve"> </w:t>
      </w:r>
      <w:r w:rsidRPr="001F482D">
        <w:rPr>
          <w:rFonts w:ascii="Times New Roman" w:hAnsi="Times New Roman" w:cs="Times New Roman"/>
        </w:rPr>
        <w:t>cu</w:t>
      </w:r>
      <w:r w:rsidRPr="001F482D">
        <w:rPr>
          <w:rFonts w:ascii="Times New Roman" w:hAnsi="Times New Roman" w:cs="Times New Roman"/>
          <w:spacing w:val="38"/>
        </w:rPr>
        <w:t xml:space="preserve"> </w:t>
      </w:r>
      <w:r w:rsidRPr="001F482D">
        <w:rPr>
          <w:rFonts w:ascii="Times New Roman" w:hAnsi="Times New Roman" w:cs="Times New Roman"/>
        </w:rPr>
        <w:t>destinaţia</w:t>
      </w:r>
      <w:r w:rsidRPr="001F482D">
        <w:rPr>
          <w:rFonts w:ascii="Times New Roman" w:hAnsi="Times New Roman" w:cs="Times New Roman"/>
          <w:spacing w:val="35"/>
        </w:rPr>
        <w:t xml:space="preserve"> </w:t>
      </w:r>
      <w:r w:rsidRPr="001F482D">
        <w:rPr>
          <w:rFonts w:ascii="Times New Roman" w:hAnsi="Times New Roman" w:cs="Times New Roman"/>
        </w:rPr>
        <w:t>locuinţă</w:t>
      </w:r>
      <w:r w:rsidRPr="001F482D">
        <w:rPr>
          <w:rFonts w:ascii="Times New Roman" w:hAnsi="Times New Roman" w:cs="Times New Roman"/>
          <w:spacing w:val="38"/>
        </w:rPr>
        <w:t xml:space="preserve"> </w:t>
      </w:r>
      <w:r w:rsidRPr="001F482D">
        <w:rPr>
          <w:rFonts w:ascii="Times New Roman" w:hAnsi="Times New Roman" w:cs="Times New Roman"/>
        </w:rPr>
        <w:t>în</w:t>
      </w:r>
      <w:r w:rsidRPr="001F482D">
        <w:rPr>
          <w:rFonts w:ascii="Times New Roman" w:hAnsi="Times New Roman" w:cs="Times New Roman"/>
          <w:spacing w:val="38"/>
        </w:rPr>
        <w:t xml:space="preserve"> </w:t>
      </w:r>
      <w:r w:rsidRPr="001F482D">
        <w:rPr>
          <w:rFonts w:ascii="Times New Roman" w:hAnsi="Times New Roman" w:cs="Times New Roman"/>
        </w:rPr>
        <w:t>cursul</w:t>
      </w:r>
      <w:r w:rsidRPr="001F482D">
        <w:rPr>
          <w:rFonts w:ascii="Times New Roman" w:hAnsi="Times New Roman" w:cs="Times New Roman"/>
          <w:spacing w:val="38"/>
        </w:rPr>
        <w:t xml:space="preserve"> </w:t>
      </w:r>
      <w:r w:rsidRPr="001F482D">
        <w:rPr>
          <w:rFonts w:ascii="Times New Roman" w:hAnsi="Times New Roman" w:cs="Times New Roman"/>
        </w:rPr>
        <w:t>anului,</w:t>
      </w:r>
      <w:r w:rsidRPr="001F482D">
        <w:rPr>
          <w:rFonts w:ascii="Times New Roman" w:hAnsi="Times New Roman" w:cs="Times New Roman"/>
          <w:spacing w:val="38"/>
        </w:rPr>
        <w:t xml:space="preserve"> </w:t>
      </w:r>
      <w:r w:rsidRPr="001F482D">
        <w:rPr>
          <w:rFonts w:ascii="Times New Roman" w:hAnsi="Times New Roman" w:cs="Times New Roman"/>
        </w:rPr>
        <w:t>va</w:t>
      </w:r>
      <w:r w:rsidRPr="001F482D">
        <w:rPr>
          <w:rFonts w:ascii="Times New Roman" w:hAnsi="Times New Roman" w:cs="Times New Roman"/>
          <w:spacing w:val="-129"/>
        </w:rPr>
        <w:t xml:space="preserve"> </w:t>
      </w:r>
      <w:r w:rsidRPr="001F482D">
        <w:rPr>
          <w:rFonts w:ascii="Times New Roman" w:hAnsi="Times New Roman" w:cs="Times New Roman"/>
        </w:rPr>
        <w:t>fi obligată să depună în termen de 30 de zile de la data dobândirii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clădirii,</w:t>
      </w:r>
      <w:r w:rsidRPr="001F482D">
        <w:rPr>
          <w:rFonts w:ascii="Times New Roman" w:hAnsi="Times New Roman" w:cs="Times New Roman"/>
          <w:spacing w:val="85"/>
        </w:rPr>
        <w:t xml:space="preserve"> </w:t>
      </w:r>
      <w:r w:rsidRPr="001F482D">
        <w:rPr>
          <w:rFonts w:ascii="Times New Roman" w:hAnsi="Times New Roman" w:cs="Times New Roman"/>
        </w:rPr>
        <w:t>declaraţia</w:t>
      </w:r>
      <w:r w:rsidRPr="001F482D">
        <w:rPr>
          <w:rFonts w:ascii="Times New Roman" w:hAnsi="Times New Roman" w:cs="Times New Roman"/>
          <w:spacing w:val="86"/>
        </w:rPr>
        <w:t xml:space="preserve"> </w:t>
      </w:r>
      <w:r w:rsidRPr="001F482D">
        <w:rPr>
          <w:rFonts w:ascii="Times New Roman" w:hAnsi="Times New Roman" w:cs="Times New Roman"/>
        </w:rPr>
        <w:t>privind</w:t>
      </w:r>
      <w:r w:rsidRPr="001F482D">
        <w:rPr>
          <w:rFonts w:ascii="Times New Roman" w:hAnsi="Times New Roman" w:cs="Times New Roman"/>
          <w:spacing w:val="86"/>
        </w:rPr>
        <w:t xml:space="preserve"> </w:t>
      </w:r>
      <w:r w:rsidRPr="001F482D">
        <w:rPr>
          <w:rFonts w:ascii="Times New Roman" w:hAnsi="Times New Roman" w:cs="Times New Roman"/>
        </w:rPr>
        <w:t>stabilirea</w:t>
      </w:r>
      <w:r w:rsidRPr="001F482D">
        <w:rPr>
          <w:rFonts w:ascii="Times New Roman" w:hAnsi="Times New Roman" w:cs="Times New Roman"/>
          <w:spacing w:val="85"/>
        </w:rPr>
        <w:t xml:space="preserve"> </w:t>
      </w:r>
      <w:r w:rsidRPr="001F482D">
        <w:rPr>
          <w:rFonts w:ascii="Times New Roman" w:hAnsi="Times New Roman" w:cs="Times New Roman"/>
        </w:rPr>
        <w:t>taxei</w:t>
      </w:r>
      <w:r w:rsidRPr="001F482D">
        <w:rPr>
          <w:rFonts w:ascii="Times New Roman" w:hAnsi="Times New Roman" w:cs="Times New Roman"/>
          <w:spacing w:val="86"/>
        </w:rPr>
        <w:t xml:space="preserve"> </w:t>
      </w:r>
      <w:r w:rsidRPr="001F482D">
        <w:rPr>
          <w:rFonts w:ascii="Times New Roman" w:hAnsi="Times New Roman" w:cs="Times New Roman"/>
        </w:rPr>
        <w:t>de</w:t>
      </w:r>
      <w:r w:rsidRPr="001F482D">
        <w:rPr>
          <w:rFonts w:ascii="Times New Roman" w:hAnsi="Times New Roman" w:cs="Times New Roman"/>
          <w:spacing w:val="86"/>
        </w:rPr>
        <w:t xml:space="preserve"> </w:t>
      </w:r>
      <w:r w:rsidRPr="001F482D">
        <w:rPr>
          <w:rFonts w:ascii="Times New Roman" w:hAnsi="Times New Roman" w:cs="Times New Roman"/>
        </w:rPr>
        <w:t>salubrizare,</w:t>
      </w:r>
      <w:r w:rsidRPr="001F482D">
        <w:rPr>
          <w:rFonts w:ascii="Times New Roman" w:hAnsi="Times New Roman" w:cs="Times New Roman"/>
          <w:spacing w:val="86"/>
        </w:rPr>
        <w:t xml:space="preserve"> </w:t>
      </w:r>
      <w:r w:rsidRPr="001F482D">
        <w:rPr>
          <w:rFonts w:ascii="Times New Roman" w:hAnsi="Times New Roman" w:cs="Times New Roman"/>
        </w:rPr>
        <w:t>în</w:t>
      </w:r>
      <w:r w:rsidRPr="001F482D">
        <w:rPr>
          <w:rFonts w:ascii="Times New Roman" w:hAnsi="Times New Roman" w:cs="Times New Roman"/>
          <w:spacing w:val="-130"/>
        </w:rPr>
        <w:t xml:space="preserve"> </w:t>
      </w:r>
      <w:r w:rsidRPr="001F482D">
        <w:rPr>
          <w:rFonts w:ascii="Times New Roman" w:hAnsi="Times New Roman" w:cs="Times New Roman"/>
        </w:rPr>
        <w:t>care să se menţioneze numărul de persoane care domiciliază sau au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reşedinţa</w:t>
      </w:r>
      <w:r w:rsidRPr="001F482D">
        <w:rPr>
          <w:rFonts w:ascii="Times New Roman" w:hAnsi="Times New Roman" w:cs="Times New Roman"/>
          <w:spacing w:val="-2"/>
        </w:rPr>
        <w:t xml:space="preserve"> </w:t>
      </w:r>
      <w:r w:rsidRPr="001F482D">
        <w:rPr>
          <w:rFonts w:ascii="Times New Roman" w:hAnsi="Times New Roman" w:cs="Times New Roman"/>
        </w:rPr>
        <w:t>la</w:t>
      </w:r>
      <w:r w:rsidRPr="001F482D">
        <w:rPr>
          <w:rFonts w:ascii="Times New Roman" w:hAnsi="Times New Roman" w:cs="Times New Roman"/>
          <w:spacing w:val="-1"/>
        </w:rPr>
        <w:t xml:space="preserve"> </w:t>
      </w:r>
      <w:r w:rsidRPr="001F482D">
        <w:rPr>
          <w:rFonts w:ascii="Times New Roman" w:hAnsi="Times New Roman" w:cs="Times New Roman"/>
        </w:rPr>
        <w:t>acea</w:t>
      </w:r>
      <w:r w:rsidRPr="001F482D">
        <w:rPr>
          <w:rFonts w:ascii="Times New Roman" w:hAnsi="Times New Roman" w:cs="Times New Roman"/>
          <w:spacing w:val="-1"/>
        </w:rPr>
        <w:t xml:space="preserve"> </w:t>
      </w:r>
      <w:r w:rsidRPr="001F482D">
        <w:rPr>
          <w:rFonts w:ascii="Times New Roman" w:hAnsi="Times New Roman" w:cs="Times New Roman"/>
        </w:rPr>
        <w:t>adresa;</w:t>
      </w:r>
    </w:p>
    <w:p w14:paraId="44F50392" w14:textId="77777777" w:rsidR="00F86DDE" w:rsidRPr="001F482D" w:rsidRDefault="00EC5D60">
      <w:pPr>
        <w:pStyle w:val="ListParagraph"/>
        <w:numPr>
          <w:ilvl w:val="0"/>
          <w:numId w:val="1"/>
        </w:numPr>
        <w:tabs>
          <w:tab w:val="left" w:pos="1532"/>
        </w:tabs>
        <w:ind w:right="115" w:firstLine="708"/>
        <w:jc w:val="both"/>
        <w:rPr>
          <w:rFonts w:ascii="Times New Roman" w:hAnsi="Times New Roman" w:cs="Times New Roman"/>
        </w:rPr>
      </w:pPr>
      <w:r w:rsidRPr="001F482D">
        <w:rPr>
          <w:rFonts w:ascii="Times New Roman" w:hAnsi="Times New Roman" w:cs="Times New Roman"/>
        </w:rPr>
        <w:t>Aceeaşi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declaraţie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se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depune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de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către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proprietarul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locuinţei</w:t>
      </w:r>
      <w:r w:rsidRPr="001F482D">
        <w:rPr>
          <w:rFonts w:ascii="Times New Roman" w:hAnsi="Times New Roman" w:cs="Times New Roman"/>
          <w:spacing w:val="58"/>
        </w:rPr>
        <w:t xml:space="preserve"> </w:t>
      </w:r>
      <w:r w:rsidRPr="001F482D">
        <w:rPr>
          <w:rFonts w:ascii="Times New Roman" w:hAnsi="Times New Roman" w:cs="Times New Roman"/>
        </w:rPr>
        <w:t>şi</w:t>
      </w:r>
      <w:r w:rsidRPr="001F482D">
        <w:rPr>
          <w:rFonts w:ascii="Times New Roman" w:hAnsi="Times New Roman" w:cs="Times New Roman"/>
          <w:spacing w:val="58"/>
        </w:rPr>
        <w:t xml:space="preserve"> </w:t>
      </w:r>
      <w:r w:rsidRPr="001F482D">
        <w:rPr>
          <w:rFonts w:ascii="Times New Roman" w:hAnsi="Times New Roman" w:cs="Times New Roman"/>
        </w:rPr>
        <w:t>atunci</w:t>
      </w:r>
      <w:r w:rsidRPr="001F482D">
        <w:rPr>
          <w:rFonts w:ascii="Times New Roman" w:hAnsi="Times New Roman" w:cs="Times New Roman"/>
          <w:spacing w:val="59"/>
        </w:rPr>
        <w:t xml:space="preserve"> </w:t>
      </w:r>
      <w:r w:rsidRPr="001F482D">
        <w:rPr>
          <w:rFonts w:ascii="Times New Roman" w:hAnsi="Times New Roman" w:cs="Times New Roman"/>
        </w:rPr>
        <w:t>când</w:t>
      </w:r>
      <w:r w:rsidRPr="001F482D">
        <w:rPr>
          <w:rFonts w:ascii="Times New Roman" w:hAnsi="Times New Roman" w:cs="Times New Roman"/>
          <w:spacing w:val="58"/>
        </w:rPr>
        <w:t xml:space="preserve"> </w:t>
      </w:r>
      <w:r w:rsidRPr="001F482D">
        <w:rPr>
          <w:rFonts w:ascii="Times New Roman" w:hAnsi="Times New Roman" w:cs="Times New Roman"/>
        </w:rPr>
        <w:t>numărul</w:t>
      </w:r>
      <w:r w:rsidRPr="001F482D">
        <w:rPr>
          <w:rFonts w:ascii="Times New Roman" w:hAnsi="Times New Roman" w:cs="Times New Roman"/>
          <w:spacing w:val="58"/>
        </w:rPr>
        <w:t xml:space="preserve"> </w:t>
      </w:r>
      <w:r w:rsidRPr="001F482D">
        <w:rPr>
          <w:rFonts w:ascii="Times New Roman" w:hAnsi="Times New Roman" w:cs="Times New Roman"/>
        </w:rPr>
        <w:t>persoanelor</w:t>
      </w:r>
      <w:r w:rsidRPr="001F482D">
        <w:rPr>
          <w:rFonts w:ascii="Times New Roman" w:hAnsi="Times New Roman" w:cs="Times New Roman"/>
          <w:spacing w:val="59"/>
        </w:rPr>
        <w:t xml:space="preserve"> </w:t>
      </w:r>
      <w:r w:rsidRPr="001F482D">
        <w:rPr>
          <w:rFonts w:ascii="Times New Roman" w:hAnsi="Times New Roman" w:cs="Times New Roman"/>
        </w:rPr>
        <w:t>care</w:t>
      </w:r>
      <w:r w:rsidRPr="001F482D">
        <w:rPr>
          <w:rFonts w:ascii="Times New Roman" w:hAnsi="Times New Roman" w:cs="Times New Roman"/>
          <w:spacing w:val="58"/>
        </w:rPr>
        <w:t xml:space="preserve"> </w:t>
      </w:r>
      <w:r w:rsidRPr="001F482D">
        <w:rPr>
          <w:rFonts w:ascii="Times New Roman" w:hAnsi="Times New Roman" w:cs="Times New Roman"/>
        </w:rPr>
        <w:t>domiciliază</w:t>
      </w:r>
      <w:r w:rsidRPr="001F482D">
        <w:rPr>
          <w:rFonts w:ascii="Times New Roman" w:hAnsi="Times New Roman" w:cs="Times New Roman"/>
          <w:spacing w:val="58"/>
        </w:rPr>
        <w:t xml:space="preserve"> </w:t>
      </w:r>
      <w:r w:rsidRPr="001F482D">
        <w:rPr>
          <w:rFonts w:ascii="Times New Roman" w:hAnsi="Times New Roman" w:cs="Times New Roman"/>
        </w:rPr>
        <w:t>sau</w:t>
      </w:r>
      <w:r w:rsidRPr="001F482D">
        <w:rPr>
          <w:rFonts w:ascii="Times New Roman" w:hAnsi="Times New Roman" w:cs="Times New Roman"/>
          <w:spacing w:val="-129"/>
        </w:rPr>
        <w:t xml:space="preserve"> </w:t>
      </w:r>
      <w:r w:rsidRPr="001F482D">
        <w:rPr>
          <w:rFonts w:ascii="Times New Roman" w:hAnsi="Times New Roman" w:cs="Times New Roman"/>
        </w:rPr>
        <w:t>îşi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au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reşedinţa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se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măreşte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sau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se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micşorează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(prin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efectul</w:t>
      </w:r>
      <w:r w:rsidRPr="001F482D">
        <w:rPr>
          <w:rFonts w:ascii="Times New Roman" w:hAnsi="Times New Roman" w:cs="Times New Roman"/>
          <w:spacing w:val="-130"/>
        </w:rPr>
        <w:t xml:space="preserve"> </w:t>
      </w:r>
      <w:r w:rsidRPr="001F482D">
        <w:rPr>
          <w:rFonts w:ascii="Times New Roman" w:hAnsi="Times New Roman" w:cs="Times New Roman"/>
        </w:rPr>
        <w:t>filiaţiei,</w:t>
      </w:r>
      <w:r w:rsidRPr="001F482D">
        <w:rPr>
          <w:rFonts w:ascii="Times New Roman" w:hAnsi="Times New Roman" w:cs="Times New Roman"/>
          <w:spacing w:val="-3"/>
        </w:rPr>
        <w:t xml:space="preserve"> </w:t>
      </w:r>
      <w:r w:rsidRPr="001F482D">
        <w:rPr>
          <w:rFonts w:ascii="Times New Roman" w:hAnsi="Times New Roman" w:cs="Times New Roman"/>
        </w:rPr>
        <w:t>chiriaşi,</w:t>
      </w:r>
      <w:r w:rsidRPr="001F482D">
        <w:rPr>
          <w:rFonts w:ascii="Times New Roman" w:hAnsi="Times New Roman" w:cs="Times New Roman"/>
          <w:spacing w:val="-2"/>
        </w:rPr>
        <w:t xml:space="preserve"> </w:t>
      </w:r>
      <w:r w:rsidRPr="001F482D">
        <w:rPr>
          <w:rFonts w:ascii="Times New Roman" w:hAnsi="Times New Roman" w:cs="Times New Roman"/>
        </w:rPr>
        <w:t>schimbare</w:t>
      </w:r>
      <w:r w:rsidRPr="001F482D">
        <w:rPr>
          <w:rFonts w:ascii="Times New Roman" w:hAnsi="Times New Roman" w:cs="Times New Roman"/>
          <w:spacing w:val="-2"/>
        </w:rPr>
        <w:t xml:space="preserve"> </w:t>
      </w:r>
      <w:r w:rsidRPr="001F482D">
        <w:rPr>
          <w:rFonts w:ascii="Times New Roman" w:hAnsi="Times New Roman" w:cs="Times New Roman"/>
        </w:rPr>
        <w:t>domiciliu,</w:t>
      </w:r>
      <w:r w:rsidRPr="001F482D">
        <w:rPr>
          <w:rFonts w:ascii="Times New Roman" w:hAnsi="Times New Roman" w:cs="Times New Roman"/>
          <w:spacing w:val="-2"/>
        </w:rPr>
        <w:t xml:space="preserve"> </w:t>
      </w:r>
      <w:r w:rsidRPr="001F482D">
        <w:rPr>
          <w:rFonts w:ascii="Times New Roman" w:hAnsi="Times New Roman" w:cs="Times New Roman"/>
        </w:rPr>
        <w:t>reşedinţă,</w:t>
      </w:r>
      <w:r w:rsidRPr="001F482D">
        <w:rPr>
          <w:rFonts w:ascii="Times New Roman" w:hAnsi="Times New Roman" w:cs="Times New Roman"/>
          <w:spacing w:val="-2"/>
        </w:rPr>
        <w:t xml:space="preserve"> </w:t>
      </w:r>
      <w:r w:rsidRPr="001F482D">
        <w:rPr>
          <w:rFonts w:ascii="Times New Roman" w:hAnsi="Times New Roman" w:cs="Times New Roman"/>
        </w:rPr>
        <w:t>etc.).</w:t>
      </w:r>
    </w:p>
    <w:p w14:paraId="0696C286" w14:textId="77777777" w:rsidR="00F86DDE" w:rsidRPr="001F482D" w:rsidRDefault="00EC5D60">
      <w:pPr>
        <w:pStyle w:val="ListParagraph"/>
        <w:numPr>
          <w:ilvl w:val="0"/>
          <w:numId w:val="1"/>
        </w:numPr>
        <w:tabs>
          <w:tab w:val="left" w:pos="1532"/>
        </w:tabs>
        <w:spacing w:line="248" w:lineRule="exact"/>
        <w:ind w:left="1531" w:right="0"/>
        <w:jc w:val="both"/>
        <w:rPr>
          <w:rFonts w:ascii="Times New Roman" w:hAnsi="Times New Roman" w:cs="Times New Roman"/>
        </w:rPr>
      </w:pPr>
      <w:r w:rsidRPr="001F482D">
        <w:rPr>
          <w:rFonts w:ascii="Times New Roman" w:hAnsi="Times New Roman" w:cs="Times New Roman"/>
        </w:rPr>
        <w:t>Urmare</w:t>
      </w:r>
      <w:r w:rsidRPr="001F482D">
        <w:rPr>
          <w:rFonts w:ascii="Times New Roman" w:hAnsi="Times New Roman" w:cs="Times New Roman"/>
          <w:spacing w:val="30"/>
        </w:rPr>
        <w:t xml:space="preserve"> </w:t>
      </w:r>
      <w:r w:rsidRPr="001F482D">
        <w:rPr>
          <w:rFonts w:ascii="Times New Roman" w:hAnsi="Times New Roman" w:cs="Times New Roman"/>
        </w:rPr>
        <w:t>a</w:t>
      </w:r>
      <w:r w:rsidRPr="001F482D">
        <w:rPr>
          <w:rFonts w:ascii="Times New Roman" w:hAnsi="Times New Roman" w:cs="Times New Roman"/>
          <w:spacing w:val="31"/>
        </w:rPr>
        <w:t xml:space="preserve"> </w:t>
      </w:r>
      <w:r w:rsidRPr="001F482D">
        <w:rPr>
          <w:rFonts w:ascii="Times New Roman" w:hAnsi="Times New Roman" w:cs="Times New Roman"/>
        </w:rPr>
        <w:t>depunerii</w:t>
      </w:r>
      <w:r w:rsidRPr="001F482D">
        <w:rPr>
          <w:rFonts w:ascii="Times New Roman" w:hAnsi="Times New Roman" w:cs="Times New Roman"/>
          <w:spacing w:val="30"/>
        </w:rPr>
        <w:t xml:space="preserve"> </w:t>
      </w:r>
      <w:r w:rsidRPr="001F482D">
        <w:rPr>
          <w:rFonts w:ascii="Times New Roman" w:hAnsi="Times New Roman" w:cs="Times New Roman"/>
        </w:rPr>
        <w:t>declaraţiilor</w:t>
      </w:r>
      <w:r w:rsidRPr="001F482D">
        <w:rPr>
          <w:rFonts w:ascii="Times New Roman" w:hAnsi="Times New Roman" w:cs="Times New Roman"/>
          <w:spacing w:val="31"/>
        </w:rPr>
        <w:t xml:space="preserve"> </w:t>
      </w:r>
      <w:r w:rsidRPr="001F482D">
        <w:rPr>
          <w:rFonts w:ascii="Times New Roman" w:hAnsi="Times New Roman" w:cs="Times New Roman"/>
        </w:rPr>
        <w:t>prevăzute</w:t>
      </w:r>
      <w:r w:rsidRPr="001F482D">
        <w:rPr>
          <w:rFonts w:ascii="Times New Roman" w:hAnsi="Times New Roman" w:cs="Times New Roman"/>
          <w:spacing w:val="30"/>
        </w:rPr>
        <w:t xml:space="preserve"> </w:t>
      </w:r>
      <w:r w:rsidRPr="001F482D">
        <w:rPr>
          <w:rFonts w:ascii="Times New Roman" w:hAnsi="Times New Roman" w:cs="Times New Roman"/>
        </w:rPr>
        <w:t>la</w:t>
      </w:r>
      <w:r w:rsidRPr="001F482D">
        <w:rPr>
          <w:rFonts w:ascii="Times New Roman" w:hAnsi="Times New Roman" w:cs="Times New Roman"/>
          <w:spacing w:val="31"/>
        </w:rPr>
        <w:t xml:space="preserve"> </w:t>
      </w:r>
      <w:r w:rsidRPr="001F482D">
        <w:rPr>
          <w:rFonts w:ascii="Times New Roman" w:hAnsi="Times New Roman" w:cs="Times New Roman"/>
        </w:rPr>
        <w:t>lit.</w:t>
      </w:r>
      <w:r w:rsidRPr="001F482D">
        <w:rPr>
          <w:rFonts w:ascii="Times New Roman" w:hAnsi="Times New Roman" w:cs="Times New Roman"/>
          <w:spacing w:val="32"/>
        </w:rPr>
        <w:t xml:space="preserve"> </w:t>
      </w:r>
      <w:r w:rsidRPr="001F482D">
        <w:rPr>
          <w:rFonts w:ascii="Times New Roman" w:hAnsi="Times New Roman" w:cs="Times New Roman"/>
        </w:rPr>
        <w:t>b)</w:t>
      </w:r>
      <w:r w:rsidRPr="001F482D">
        <w:rPr>
          <w:rFonts w:ascii="Times New Roman" w:hAnsi="Times New Roman" w:cs="Times New Roman"/>
          <w:spacing w:val="29"/>
        </w:rPr>
        <w:t xml:space="preserve"> </w:t>
      </w:r>
      <w:r w:rsidRPr="001F482D">
        <w:rPr>
          <w:rFonts w:ascii="Times New Roman" w:hAnsi="Times New Roman" w:cs="Times New Roman"/>
        </w:rPr>
        <w:t>şi</w:t>
      </w:r>
    </w:p>
    <w:p w14:paraId="60B130EC" w14:textId="77777777" w:rsidR="00F86DDE" w:rsidRPr="001F482D" w:rsidRDefault="00EC5D60">
      <w:pPr>
        <w:pStyle w:val="BodyText"/>
        <w:ind w:left="116" w:right="112"/>
        <w:rPr>
          <w:rFonts w:ascii="Times New Roman" w:hAnsi="Times New Roman" w:cs="Times New Roman"/>
        </w:rPr>
      </w:pPr>
      <w:r w:rsidRPr="001F482D">
        <w:rPr>
          <w:rFonts w:ascii="Times New Roman" w:hAnsi="Times New Roman" w:cs="Times New Roman"/>
        </w:rPr>
        <w:t>c) taxa de salubrizare se va recalcula începând cu data de întâi a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lunii</w:t>
      </w:r>
      <w:r w:rsidRPr="001F482D">
        <w:rPr>
          <w:rFonts w:ascii="Times New Roman" w:hAnsi="Times New Roman" w:cs="Times New Roman"/>
          <w:spacing w:val="-2"/>
        </w:rPr>
        <w:t xml:space="preserve"> </w:t>
      </w:r>
      <w:r w:rsidRPr="001F482D">
        <w:rPr>
          <w:rFonts w:ascii="Times New Roman" w:hAnsi="Times New Roman" w:cs="Times New Roman"/>
        </w:rPr>
        <w:t>următoare</w:t>
      </w:r>
      <w:r w:rsidRPr="001F482D">
        <w:rPr>
          <w:rFonts w:ascii="Times New Roman" w:hAnsi="Times New Roman" w:cs="Times New Roman"/>
          <w:spacing w:val="-1"/>
        </w:rPr>
        <w:t xml:space="preserve"> </w:t>
      </w:r>
      <w:r w:rsidRPr="001F482D">
        <w:rPr>
          <w:rFonts w:ascii="Times New Roman" w:hAnsi="Times New Roman" w:cs="Times New Roman"/>
        </w:rPr>
        <w:t>depunerii</w:t>
      </w:r>
      <w:r w:rsidRPr="001F482D">
        <w:rPr>
          <w:rFonts w:ascii="Times New Roman" w:hAnsi="Times New Roman" w:cs="Times New Roman"/>
          <w:spacing w:val="-2"/>
        </w:rPr>
        <w:t xml:space="preserve"> </w:t>
      </w:r>
      <w:r w:rsidRPr="001F482D">
        <w:rPr>
          <w:rFonts w:ascii="Times New Roman" w:hAnsi="Times New Roman" w:cs="Times New Roman"/>
        </w:rPr>
        <w:t>declaraţiei;</w:t>
      </w:r>
    </w:p>
    <w:p w14:paraId="08AEA7F4" w14:textId="77777777" w:rsidR="00F86DDE" w:rsidRPr="001F482D" w:rsidRDefault="00EC5D60">
      <w:pPr>
        <w:pStyle w:val="BodyText"/>
        <w:spacing w:before="1"/>
        <w:ind w:left="116" w:right="112" w:firstLine="708"/>
        <w:rPr>
          <w:rFonts w:ascii="Times New Roman" w:hAnsi="Times New Roman" w:cs="Times New Roman"/>
        </w:rPr>
      </w:pPr>
      <w:r w:rsidRPr="001F482D">
        <w:rPr>
          <w:rFonts w:ascii="Times New Roman" w:hAnsi="Times New Roman" w:cs="Times New Roman"/>
          <w:b/>
        </w:rPr>
        <w:t xml:space="preserve">e} </w:t>
      </w:r>
      <w:r w:rsidRPr="001F482D">
        <w:rPr>
          <w:rFonts w:ascii="Times New Roman" w:hAnsi="Times New Roman" w:cs="Times New Roman"/>
        </w:rPr>
        <w:t>în cazul în care o persoană fizică îşi stabileşte domiciliul</w:t>
      </w:r>
      <w:r w:rsidRPr="001F482D">
        <w:rPr>
          <w:rFonts w:ascii="Times New Roman" w:hAnsi="Times New Roman" w:cs="Times New Roman"/>
          <w:spacing w:val="-130"/>
        </w:rPr>
        <w:t xml:space="preserve"> </w:t>
      </w:r>
      <w:r w:rsidRPr="001F482D">
        <w:rPr>
          <w:rFonts w:ascii="Times New Roman" w:hAnsi="Times New Roman" w:cs="Times New Roman"/>
        </w:rPr>
        <w:t>sau</w:t>
      </w:r>
      <w:r w:rsidRPr="001F482D">
        <w:rPr>
          <w:rFonts w:ascii="Times New Roman" w:hAnsi="Times New Roman" w:cs="Times New Roman"/>
          <w:spacing w:val="104"/>
        </w:rPr>
        <w:t xml:space="preserve"> </w:t>
      </w:r>
      <w:r w:rsidRPr="001F482D">
        <w:rPr>
          <w:rFonts w:ascii="Times New Roman" w:hAnsi="Times New Roman" w:cs="Times New Roman"/>
        </w:rPr>
        <w:t>reşedinţa</w:t>
      </w:r>
      <w:r w:rsidRPr="001F482D">
        <w:rPr>
          <w:rFonts w:ascii="Times New Roman" w:hAnsi="Times New Roman" w:cs="Times New Roman"/>
          <w:spacing w:val="105"/>
        </w:rPr>
        <w:t xml:space="preserve"> </w:t>
      </w:r>
      <w:r w:rsidRPr="001F482D">
        <w:rPr>
          <w:rFonts w:ascii="Times New Roman" w:hAnsi="Times New Roman" w:cs="Times New Roman"/>
        </w:rPr>
        <w:t>în</w:t>
      </w:r>
      <w:r w:rsidRPr="001F482D">
        <w:rPr>
          <w:rFonts w:ascii="Times New Roman" w:hAnsi="Times New Roman" w:cs="Times New Roman"/>
          <w:spacing w:val="105"/>
        </w:rPr>
        <w:t xml:space="preserve"> </w:t>
      </w:r>
      <w:r w:rsidRPr="001F482D">
        <w:rPr>
          <w:rFonts w:ascii="Times New Roman" w:hAnsi="Times New Roman" w:cs="Times New Roman"/>
        </w:rPr>
        <w:t>altă</w:t>
      </w:r>
      <w:r w:rsidRPr="001F482D">
        <w:rPr>
          <w:rFonts w:ascii="Times New Roman" w:hAnsi="Times New Roman" w:cs="Times New Roman"/>
          <w:spacing w:val="105"/>
        </w:rPr>
        <w:t xml:space="preserve"> </w:t>
      </w:r>
      <w:r w:rsidRPr="001F482D">
        <w:rPr>
          <w:rFonts w:ascii="Times New Roman" w:hAnsi="Times New Roman" w:cs="Times New Roman"/>
        </w:rPr>
        <w:t>localitate,</w:t>
      </w:r>
      <w:r w:rsidRPr="001F482D">
        <w:rPr>
          <w:rFonts w:ascii="Times New Roman" w:hAnsi="Times New Roman" w:cs="Times New Roman"/>
          <w:spacing w:val="104"/>
        </w:rPr>
        <w:t xml:space="preserve"> </w:t>
      </w:r>
      <w:r w:rsidRPr="001F482D">
        <w:rPr>
          <w:rFonts w:ascii="Times New Roman" w:hAnsi="Times New Roman" w:cs="Times New Roman"/>
        </w:rPr>
        <w:t>declaraţia</w:t>
      </w:r>
      <w:r w:rsidRPr="001F482D">
        <w:rPr>
          <w:rFonts w:ascii="Times New Roman" w:hAnsi="Times New Roman" w:cs="Times New Roman"/>
          <w:spacing w:val="105"/>
        </w:rPr>
        <w:t xml:space="preserve"> </w:t>
      </w:r>
      <w:r w:rsidRPr="001F482D">
        <w:rPr>
          <w:rFonts w:ascii="Times New Roman" w:hAnsi="Times New Roman" w:cs="Times New Roman"/>
        </w:rPr>
        <w:t>privind</w:t>
      </w:r>
      <w:r w:rsidRPr="001F482D">
        <w:rPr>
          <w:rFonts w:ascii="Times New Roman" w:hAnsi="Times New Roman" w:cs="Times New Roman"/>
          <w:spacing w:val="105"/>
        </w:rPr>
        <w:t xml:space="preserve"> </w:t>
      </w:r>
      <w:r w:rsidRPr="001F482D">
        <w:rPr>
          <w:rFonts w:ascii="Times New Roman" w:hAnsi="Times New Roman" w:cs="Times New Roman"/>
        </w:rPr>
        <w:t>stabilirea</w:t>
      </w:r>
      <w:r w:rsidRPr="001F482D">
        <w:rPr>
          <w:rFonts w:ascii="Times New Roman" w:hAnsi="Times New Roman" w:cs="Times New Roman"/>
          <w:spacing w:val="-130"/>
        </w:rPr>
        <w:t xml:space="preserve"> </w:t>
      </w:r>
      <w:r w:rsidRPr="001F482D">
        <w:rPr>
          <w:rFonts w:ascii="Times New Roman" w:hAnsi="Times New Roman" w:cs="Times New Roman"/>
        </w:rPr>
        <w:t>taxei de salubrizare va fi însoţită de copie de pe actul de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identitate care să ateste noul domiciliu sau reşedinţă, eliberat în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conformitate</w:t>
      </w:r>
      <w:r w:rsidRPr="001F482D">
        <w:rPr>
          <w:rFonts w:ascii="Times New Roman" w:hAnsi="Times New Roman" w:cs="Times New Roman"/>
          <w:spacing w:val="124"/>
        </w:rPr>
        <w:t xml:space="preserve"> </w:t>
      </w:r>
      <w:r w:rsidRPr="001F482D">
        <w:rPr>
          <w:rFonts w:ascii="Times New Roman" w:hAnsi="Times New Roman" w:cs="Times New Roman"/>
        </w:rPr>
        <w:t>cu</w:t>
      </w:r>
      <w:r w:rsidRPr="001F482D">
        <w:rPr>
          <w:rFonts w:ascii="Times New Roman" w:hAnsi="Times New Roman" w:cs="Times New Roman"/>
          <w:spacing w:val="124"/>
        </w:rPr>
        <w:t xml:space="preserve"> </w:t>
      </w:r>
      <w:r w:rsidRPr="001F482D">
        <w:rPr>
          <w:rFonts w:ascii="Times New Roman" w:hAnsi="Times New Roman" w:cs="Times New Roman"/>
        </w:rPr>
        <w:t>Ordonanţa</w:t>
      </w:r>
      <w:r w:rsidRPr="001F482D">
        <w:rPr>
          <w:rFonts w:ascii="Times New Roman" w:hAnsi="Times New Roman" w:cs="Times New Roman"/>
          <w:spacing w:val="125"/>
        </w:rPr>
        <w:t xml:space="preserve"> </w:t>
      </w:r>
      <w:r w:rsidRPr="001F482D">
        <w:rPr>
          <w:rFonts w:ascii="Times New Roman" w:hAnsi="Times New Roman" w:cs="Times New Roman"/>
        </w:rPr>
        <w:t>de</w:t>
      </w:r>
      <w:r w:rsidRPr="001F482D">
        <w:rPr>
          <w:rFonts w:ascii="Times New Roman" w:hAnsi="Times New Roman" w:cs="Times New Roman"/>
          <w:spacing w:val="124"/>
        </w:rPr>
        <w:t xml:space="preserve"> </w:t>
      </w:r>
      <w:r w:rsidRPr="001F482D">
        <w:rPr>
          <w:rFonts w:ascii="Times New Roman" w:hAnsi="Times New Roman" w:cs="Times New Roman"/>
        </w:rPr>
        <w:t>Urgenţă</w:t>
      </w:r>
      <w:r w:rsidRPr="001F482D">
        <w:rPr>
          <w:rFonts w:ascii="Times New Roman" w:hAnsi="Times New Roman" w:cs="Times New Roman"/>
          <w:spacing w:val="124"/>
        </w:rPr>
        <w:t xml:space="preserve"> </w:t>
      </w:r>
      <w:r w:rsidRPr="001F482D">
        <w:rPr>
          <w:rFonts w:ascii="Times New Roman" w:hAnsi="Times New Roman" w:cs="Times New Roman"/>
        </w:rPr>
        <w:t>a</w:t>
      </w:r>
      <w:r w:rsidRPr="001F482D">
        <w:rPr>
          <w:rFonts w:ascii="Times New Roman" w:hAnsi="Times New Roman" w:cs="Times New Roman"/>
          <w:spacing w:val="125"/>
        </w:rPr>
        <w:t xml:space="preserve"> </w:t>
      </w:r>
      <w:r w:rsidRPr="001F482D">
        <w:rPr>
          <w:rFonts w:ascii="Times New Roman" w:hAnsi="Times New Roman" w:cs="Times New Roman"/>
        </w:rPr>
        <w:t>Guvernului</w:t>
      </w:r>
      <w:r w:rsidRPr="001F482D">
        <w:rPr>
          <w:rFonts w:ascii="Times New Roman" w:hAnsi="Times New Roman" w:cs="Times New Roman"/>
          <w:spacing w:val="124"/>
        </w:rPr>
        <w:t xml:space="preserve"> </w:t>
      </w:r>
      <w:r w:rsidRPr="001F482D">
        <w:rPr>
          <w:rFonts w:ascii="Times New Roman" w:hAnsi="Times New Roman" w:cs="Times New Roman"/>
        </w:rPr>
        <w:t>nr.</w:t>
      </w:r>
      <w:r w:rsidRPr="001F482D">
        <w:rPr>
          <w:rFonts w:ascii="Times New Roman" w:hAnsi="Times New Roman" w:cs="Times New Roman"/>
          <w:spacing w:val="124"/>
        </w:rPr>
        <w:t xml:space="preserve"> </w:t>
      </w:r>
      <w:r w:rsidRPr="001F482D">
        <w:rPr>
          <w:rFonts w:ascii="Times New Roman" w:hAnsi="Times New Roman" w:cs="Times New Roman"/>
        </w:rPr>
        <w:t>97/2005</w:t>
      </w:r>
      <w:r w:rsidRPr="001F482D">
        <w:rPr>
          <w:rFonts w:ascii="Times New Roman" w:hAnsi="Times New Roman" w:cs="Times New Roman"/>
          <w:spacing w:val="-129"/>
        </w:rPr>
        <w:t xml:space="preserve"> </w:t>
      </w:r>
      <w:r w:rsidRPr="001F482D">
        <w:rPr>
          <w:rFonts w:ascii="Times New Roman" w:hAnsi="Times New Roman" w:cs="Times New Roman"/>
        </w:rPr>
        <w:t>privind evidenţa, domiciliul, reşedinţa şi actele de identitate ale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cetăţenilor români. Domiciliul minorului, conform legii este la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părinţii săi sau la acela dintre părinţi la care el locuieşte în mod</w:t>
      </w:r>
      <w:r w:rsidRPr="001F482D">
        <w:rPr>
          <w:rFonts w:ascii="Times New Roman" w:hAnsi="Times New Roman" w:cs="Times New Roman"/>
          <w:spacing w:val="-130"/>
        </w:rPr>
        <w:t xml:space="preserve"> </w:t>
      </w:r>
      <w:r w:rsidRPr="001F482D">
        <w:rPr>
          <w:rFonts w:ascii="Times New Roman" w:hAnsi="Times New Roman" w:cs="Times New Roman"/>
        </w:rPr>
        <w:t>statornic ori după caz la reprezentantul său legal sau la persoana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fizică</w:t>
      </w:r>
      <w:r w:rsidRPr="001F482D">
        <w:rPr>
          <w:rFonts w:ascii="Times New Roman" w:hAnsi="Times New Roman" w:cs="Times New Roman"/>
          <w:spacing w:val="-2"/>
        </w:rPr>
        <w:t xml:space="preserve"> </w:t>
      </w:r>
      <w:r w:rsidRPr="001F482D">
        <w:rPr>
          <w:rFonts w:ascii="Times New Roman" w:hAnsi="Times New Roman" w:cs="Times New Roman"/>
        </w:rPr>
        <w:t>ori</w:t>
      </w:r>
      <w:r w:rsidRPr="001F482D">
        <w:rPr>
          <w:rFonts w:ascii="Times New Roman" w:hAnsi="Times New Roman" w:cs="Times New Roman"/>
          <w:spacing w:val="-2"/>
        </w:rPr>
        <w:t xml:space="preserve"> </w:t>
      </w:r>
      <w:r w:rsidRPr="001F482D">
        <w:rPr>
          <w:rFonts w:ascii="Times New Roman" w:hAnsi="Times New Roman" w:cs="Times New Roman"/>
        </w:rPr>
        <w:t>juridică</w:t>
      </w:r>
      <w:r w:rsidRPr="001F482D">
        <w:rPr>
          <w:rFonts w:ascii="Times New Roman" w:hAnsi="Times New Roman" w:cs="Times New Roman"/>
          <w:spacing w:val="-1"/>
        </w:rPr>
        <w:t xml:space="preserve"> </w:t>
      </w:r>
      <w:r w:rsidRPr="001F482D">
        <w:rPr>
          <w:rFonts w:ascii="Times New Roman" w:hAnsi="Times New Roman" w:cs="Times New Roman"/>
        </w:rPr>
        <w:t>la</w:t>
      </w:r>
      <w:r w:rsidRPr="001F482D">
        <w:rPr>
          <w:rFonts w:ascii="Times New Roman" w:hAnsi="Times New Roman" w:cs="Times New Roman"/>
          <w:spacing w:val="-2"/>
        </w:rPr>
        <w:t xml:space="preserve"> </w:t>
      </w:r>
      <w:r w:rsidRPr="001F482D">
        <w:rPr>
          <w:rFonts w:ascii="Times New Roman" w:hAnsi="Times New Roman" w:cs="Times New Roman"/>
        </w:rPr>
        <w:t>care</w:t>
      </w:r>
      <w:r w:rsidRPr="001F482D">
        <w:rPr>
          <w:rFonts w:ascii="Times New Roman" w:hAnsi="Times New Roman" w:cs="Times New Roman"/>
          <w:spacing w:val="-2"/>
        </w:rPr>
        <w:t xml:space="preserve"> </w:t>
      </w:r>
      <w:r w:rsidRPr="001F482D">
        <w:rPr>
          <w:rFonts w:ascii="Times New Roman" w:hAnsi="Times New Roman" w:cs="Times New Roman"/>
        </w:rPr>
        <w:t>este</w:t>
      </w:r>
      <w:r w:rsidRPr="001F482D">
        <w:rPr>
          <w:rFonts w:ascii="Times New Roman" w:hAnsi="Times New Roman" w:cs="Times New Roman"/>
          <w:spacing w:val="-1"/>
        </w:rPr>
        <w:t xml:space="preserve"> </w:t>
      </w:r>
      <w:r w:rsidRPr="001F482D">
        <w:rPr>
          <w:rFonts w:ascii="Times New Roman" w:hAnsi="Times New Roman" w:cs="Times New Roman"/>
        </w:rPr>
        <w:t>încredinţat</w:t>
      </w:r>
      <w:r w:rsidRPr="001F482D">
        <w:rPr>
          <w:rFonts w:ascii="Times New Roman" w:hAnsi="Times New Roman" w:cs="Times New Roman"/>
          <w:spacing w:val="-2"/>
        </w:rPr>
        <w:t xml:space="preserve"> </w:t>
      </w:r>
      <w:r w:rsidRPr="001F482D">
        <w:rPr>
          <w:rFonts w:ascii="Times New Roman" w:hAnsi="Times New Roman" w:cs="Times New Roman"/>
        </w:rPr>
        <w:t>în</w:t>
      </w:r>
      <w:r w:rsidRPr="001F482D">
        <w:rPr>
          <w:rFonts w:ascii="Times New Roman" w:hAnsi="Times New Roman" w:cs="Times New Roman"/>
          <w:spacing w:val="-2"/>
        </w:rPr>
        <w:t xml:space="preserve"> </w:t>
      </w:r>
      <w:r w:rsidRPr="001F482D">
        <w:rPr>
          <w:rFonts w:ascii="Times New Roman" w:hAnsi="Times New Roman" w:cs="Times New Roman"/>
        </w:rPr>
        <w:t>plasament.</w:t>
      </w:r>
    </w:p>
    <w:p w14:paraId="2F6DE36E" w14:textId="77777777" w:rsidR="00F86DDE" w:rsidRPr="001F482D" w:rsidRDefault="00EC5D60">
      <w:pPr>
        <w:pStyle w:val="BodyText"/>
        <w:ind w:left="116" w:right="112" w:firstLine="708"/>
        <w:rPr>
          <w:rFonts w:ascii="Times New Roman" w:hAnsi="Times New Roman" w:cs="Times New Roman"/>
        </w:rPr>
      </w:pPr>
      <w:r w:rsidRPr="001F482D">
        <w:rPr>
          <w:rFonts w:ascii="Times New Roman" w:hAnsi="Times New Roman" w:cs="Times New Roman"/>
          <w:b/>
        </w:rPr>
        <w:t xml:space="preserve">f} </w:t>
      </w:r>
      <w:r w:rsidRPr="001F482D">
        <w:rPr>
          <w:rFonts w:ascii="Times New Roman" w:hAnsi="Times New Roman" w:cs="Times New Roman"/>
        </w:rPr>
        <w:t>în situaţia în care a intervenit decesul unuia dintre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locatari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sau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a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fost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declarat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decesul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printr-o</w:t>
      </w:r>
      <w:r w:rsidRPr="001F482D">
        <w:rPr>
          <w:rFonts w:ascii="Times New Roman" w:hAnsi="Times New Roman" w:cs="Times New Roman"/>
          <w:spacing w:val="133"/>
        </w:rPr>
        <w:t xml:space="preserve"> </w:t>
      </w:r>
      <w:r w:rsidRPr="001F482D">
        <w:rPr>
          <w:rFonts w:ascii="Times New Roman" w:hAnsi="Times New Roman" w:cs="Times New Roman"/>
        </w:rPr>
        <w:t>hotărâre</w:t>
      </w:r>
      <w:r w:rsidRPr="001F482D">
        <w:rPr>
          <w:rFonts w:ascii="Times New Roman" w:hAnsi="Times New Roman" w:cs="Times New Roman"/>
          <w:spacing w:val="-130"/>
        </w:rPr>
        <w:t xml:space="preserve"> </w:t>
      </w:r>
      <w:r w:rsidRPr="001F482D">
        <w:rPr>
          <w:rFonts w:ascii="Times New Roman" w:hAnsi="Times New Roman" w:cs="Times New Roman"/>
        </w:rPr>
        <w:t>judecătorească definitivă, plata taxei de salubrizare încetează a se</w:t>
      </w:r>
      <w:r w:rsidRPr="001F482D">
        <w:rPr>
          <w:rFonts w:ascii="Times New Roman" w:hAnsi="Times New Roman" w:cs="Times New Roman"/>
          <w:spacing w:val="-130"/>
        </w:rPr>
        <w:t xml:space="preserve"> </w:t>
      </w:r>
      <w:r w:rsidRPr="001F482D">
        <w:rPr>
          <w:rFonts w:ascii="Times New Roman" w:hAnsi="Times New Roman" w:cs="Times New Roman"/>
        </w:rPr>
        <w:t>mai datora de la data menţionată în certificatul de deces respectiv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de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la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data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rămânerii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definitive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şi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irevocabile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a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hotărârii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judecătoreşti,</w:t>
      </w:r>
      <w:r w:rsidRPr="001F482D">
        <w:rPr>
          <w:rFonts w:ascii="Times New Roman" w:hAnsi="Times New Roman" w:cs="Times New Roman"/>
          <w:spacing w:val="86"/>
        </w:rPr>
        <w:t xml:space="preserve"> </w:t>
      </w:r>
      <w:r w:rsidRPr="001F482D">
        <w:rPr>
          <w:rFonts w:ascii="Times New Roman" w:hAnsi="Times New Roman" w:cs="Times New Roman"/>
        </w:rPr>
        <w:t>în</w:t>
      </w:r>
      <w:r w:rsidRPr="001F482D">
        <w:rPr>
          <w:rFonts w:ascii="Times New Roman" w:hAnsi="Times New Roman" w:cs="Times New Roman"/>
          <w:spacing w:val="87"/>
        </w:rPr>
        <w:t xml:space="preserve"> </w:t>
      </w:r>
      <w:r w:rsidRPr="001F482D">
        <w:rPr>
          <w:rFonts w:ascii="Times New Roman" w:hAnsi="Times New Roman" w:cs="Times New Roman"/>
        </w:rPr>
        <w:t>cazul</w:t>
      </w:r>
      <w:r w:rsidRPr="001F482D">
        <w:rPr>
          <w:rFonts w:ascii="Times New Roman" w:hAnsi="Times New Roman" w:cs="Times New Roman"/>
          <w:spacing w:val="87"/>
        </w:rPr>
        <w:t xml:space="preserve"> </w:t>
      </w:r>
      <w:r w:rsidRPr="001F482D">
        <w:rPr>
          <w:rFonts w:ascii="Times New Roman" w:hAnsi="Times New Roman" w:cs="Times New Roman"/>
        </w:rPr>
        <w:t>în</w:t>
      </w:r>
      <w:r w:rsidRPr="001F482D">
        <w:rPr>
          <w:rFonts w:ascii="Times New Roman" w:hAnsi="Times New Roman" w:cs="Times New Roman"/>
          <w:spacing w:val="87"/>
        </w:rPr>
        <w:t xml:space="preserve"> </w:t>
      </w:r>
      <w:r w:rsidRPr="001F482D">
        <w:rPr>
          <w:rFonts w:ascii="Times New Roman" w:hAnsi="Times New Roman" w:cs="Times New Roman"/>
        </w:rPr>
        <w:t>care</w:t>
      </w:r>
      <w:r w:rsidRPr="001F482D">
        <w:rPr>
          <w:rFonts w:ascii="Times New Roman" w:hAnsi="Times New Roman" w:cs="Times New Roman"/>
          <w:spacing w:val="87"/>
        </w:rPr>
        <w:t xml:space="preserve"> </w:t>
      </w:r>
      <w:r w:rsidRPr="001F482D">
        <w:rPr>
          <w:rFonts w:ascii="Times New Roman" w:hAnsi="Times New Roman" w:cs="Times New Roman"/>
        </w:rPr>
        <w:t>taxa</w:t>
      </w:r>
      <w:r w:rsidRPr="001F482D">
        <w:rPr>
          <w:rFonts w:ascii="Times New Roman" w:hAnsi="Times New Roman" w:cs="Times New Roman"/>
          <w:spacing w:val="86"/>
        </w:rPr>
        <w:t xml:space="preserve"> </w:t>
      </w:r>
      <w:r w:rsidRPr="001F482D">
        <w:rPr>
          <w:rFonts w:ascii="Times New Roman" w:hAnsi="Times New Roman" w:cs="Times New Roman"/>
        </w:rPr>
        <w:t>este</w:t>
      </w:r>
      <w:r w:rsidRPr="001F482D">
        <w:rPr>
          <w:rFonts w:ascii="Times New Roman" w:hAnsi="Times New Roman" w:cs="Times New Roman"/>
          <w:spacing w:val="87"/>
        </w:rPr>
        <w:t xml:space="preserve"> </w:t>
      </w:r>
      <w:r w:rsidRPr="001F482D">
        <w:rPr>
          <w:rFonts w:ascii="Times New Roman" w:hAnsi="Times New Roman" w:cs="Times New Roman"/>
        </w:rPr>
        <w:t>impusă</w:t>
      </w:r>
      <w:r w:rsidRPr="001F482D">
        <w:rPr>
          <w:rFonts w:ascii="Times New Roman" w:hAnsi="Times New Roman" w:cs="Times New Roman"/>
          <w:spacing w:val="87"/>
        </w:rPr>
        <w:t xml:space="preserve"> </w:t>
      </w:r>
      <w:r w:rsidRPr="001F482D">
        <w:rPr>
          <w:rFonts w:ascii="Times New Roman" w:hAnsi="Times New Roman" w:cs="Times New Roman"/>
        </w:rPr>
        <w:t>la</w:t>
      </w:r>
      <w:r w:rsidRPr="001F482D">
        <w:rPr>
          <w:rFonts w:ascii="Times New Roman" w:hAnsi="Times New Roman" w:cs="Times New Roman"/>
          <w:spacing w:val="88"/>
        </w:rPr>
        <w:t xml:space="preserve"> </w:t>
      </w:r>
      <w:r w:rsidRPr="001F482D">
        <w:rPr>
          <w:rFonts w:ascii="Times New Roman" w:hAnsi="Times New Roman" w:cs="Times New Roman"/>
        </w:rPr>
        <w:t>decedat</w:t>
      </w:r>
      <w:r w:rsidRPr="001F482D">
        <w:rPr>
          <w:rFonts w:ascii="Times New Roman" w:hAnsi="Times New Roman" w:cs="Times New Roman"/>
          <w:spacing w:val="87"/>
        </w:rPr>
        <w:t xml:space="preserve"> </w:t>
      </w:r>
      <w:r w:rsidRPr="001F482D">
        <w:rPr>
          <w:rFonts w:ascii="Times New Roman" w:hAnsi="Times New Roman" w:cs="Times New Roman"/>
        </w:rPr>
        <w:t>şi</w:t>
      </w:r>
      <w:r w:rsidRPr="001F482D">
        <w:rPr>
          <w:rFonts w:ascii="Times New Roman" w:hAnsi="Times New Roman" w:cs="Times New Roman"/>
          <w:spacing w:val="-130"/>
        </w:rPr>
        <w:t xml:space="preserve"> </w:t>
      </w:r>
      <w:r w:rsidRPr="001F482D">
        <w:rPr>
          <w:rFonts w:ascii="Times New Roman" w:hAnsi="Times New Roman" w:cs="Times New Roman"/>
        </w:rPr>
        <w:t>pentru ceilalţi membri ai gospodăriei, aceasta se transferă, în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limita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persoanelor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rămase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la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plata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taxei,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pe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alt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membru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din</w:t>
      </w:r>
      <w:r w:rsidRPr="001F482D">
        <w:rPr>
          <w:rFonts w:ascii="Times New Roman" w:hAnsi="Times New Roman" w:cs="Times New Roman"/>
          <w:spacing w:val="-130"/>
        </w:rPr>
        <w:t xml:space="preserve"> </w:t>
      </w:r>
      <w:r w:rsidRPr="001F482D">
        <w:rPr>
          <w:rFonts w:ascii="Times New Roman" w:hAnsi="Times New Roman" w:cs="Times New Roman"/>
        </w:rPr>
        <w:t>gospodăria</w:t>
      </w:r>
      <w:r w:rsidRPr="001F482D">
        <w:rPr>
          <w:rFonts w:ascii="Times New Roman" w:hAnsi="Times New Roman" w:cs="Times New Roman"/>
          <w:spacing w:val="-2"/>
        </w:rPr>
        <w:t xml:space="preserve"> </w:t>
      </w:r>
      <w:r w:rsidRPr="001F482D">
        <w:rPr>
          <w:rFonts w:ascii="Times New Roman" w:hAnsi="Times New Roman" w:cs="Times New Roman"/>
        </w:rPr>
        <w:t>respectivă.</w:t>
      </w:r>
    </w:p>
    <w:p w14:paraId="25BAB7BF" w14:textId="77777777" w:rsidR="00F86DDE" w:rsidRPr="001F482D" w:rsidRDefault="00EC5D60">
      <w:pPr>
        <w:pStyle w:val="BodyText"/>
        <w:ind w:left="116" w:right="115" w:firstLine="708"/>
        <w:rPr>
          <w:rFonts w:ascii="Times New Roman" w:hAnsi="Times New Roman" w:cs="Times New Roman"/>
        </w:rPr>
      </w:pPr>
      <w:r w:rsidRPr="001F482D">
        <w:rPr>
          <w:rFonts w:ascii="Times New Roman" w:hAnsi="Times New Roman" w:cs="Times New Roman"/>
          <w:b/>
        </w:rPr>
        <w:t>g)</w:t>
      </w:r>
      <w:r w:rsidRPr="001F482D">
        <w:rPr>
          <w:rFonts w:ascii="Times New Roman" w:hAnsi="Times New Roman" w:cs="Times New Roman"/>
          <w:b/>
          <w:spacing w:val="47"/>
        </w:rPr>
        <w:t xml:space="preserve"> </w:t>
      </w:r>
      <w:r w:rsidRPr="001F482D">
        <w:rPr>
          <w:rFonts w:ascii="Times New Roman" w:hAnsi="Times New Roman" w:cs="Times New Roman"/>
        </w:rPr>
        <w:t>Cetăţenii</w:t>
      </w:r>
      <w:r w:rsidRPr="001F482D">
        <w:rPr>
          <w:rFonts w:ascii="Times New Roman" w:hAnsi="Times New Roman" w:cs="Times New Roman"/>
          <w:spacing w:val="79"/>
        </w:rPr>
        <w:t xml:space="preserve"> </w:t>
      </w:r>
      <w:r w:rsidRPr="001F482D">
        <w:rPr>
          <w:rFonts w:ascii="Times New Roman" w:hAnsi="Times New Roman" w:cs="Times New Roman"/>
        </w:rPr>
        <w:t>care</w:t>
      </w:r>
      <w:r w:rsidRPr="001F482D">
        <w:rPr>
          <w:rFonts w:ascii="Times New Roman" w:hAnsi="Times New Roman" w:cs="Times New Roman"/>
          <w:spacing w:val="79"/>
        </w:rPr>
        <w:t xml:space="preserve"> </w:t>
      </w:r>
      <w:r w:rsidRPr="001F482D">
        <w:rPr>
          <w:rFonts w:ascii="Times New Roman" w:hAnsi="Times New Roman" w:cs="Times New Roman"/>
        </w:rPr>
        <w:t>lipsesc</w:t>
      </w:r>
      <w:r w:rsidRPr="001F482D">
        <w:rPr>
          <w:rFonts w:ascii="Times New Roman" w:hAnsi="Times New Roman" w:cs="Times New Roman"/>
          <w:spacing w:val="80"/>
        </w:rPr>
        <w:t xml:space="preserve"> </w:t>
      </w:r>
      <w:r w:rsidRPr="001F482D">
        <w:rPr>
          <w:rFonts w:ascii="Times New Roman" w:hAnsi="Times New Roman" w:cs="Times New Roman"/>
        </w:rPr>
        <w:t>din</w:t>
      </w:r>
      <w:r w:rsidRPr="001F482D">
        <w:rPr>
          <w:rFonts w:ascii="Times New Roman" w:hAnsi="Times New Roman" w:cs="Times New Roman"/>
          <w:spacing w:val="79"/>
        </w:rPr>
        <w:t xml:space="preserve"> </w:t>
      </w:r>
      <w:r w:rsidRPr="001F482D">
        <w:rPr>
          <w:rFonts w:ascii="Times New Roman" w:hAnsi="Times New Roman" w:cs="Times New Roman"/>
        </w:rPr>
        <w:t>localitate</w:t>
      </w:r>
      <w:r w:rsidRPr="001F482D">
        <w:rPr>
          <w:rFonts w:ascii="Times New Roman" w:hAnsi="Times New Roman" w:cs="Times New Roman"/>
          <w:spacing w:val="79"/>
        </w:rPr>
        <w:t xml:space="preserve"> </w:t>
      </w:r>
      <w:r w:rsidRPr="001F482D">
        <w:rPr>
          <w:rFonts w:ascii="Times New Roman" w:hAnsi="Times New Roman" w:cs="Times New Roman"/>
        </w:rPr>
        <w:t>cel</w:t>
      </w:r>
      <w:r w:rsidRPr="001F482D">
        <w:rPr>
          <w:rFonts w:ascii="Times New Roman" w:hAnsi="Times New Roman" w:cs="Times New Roman"/>
          <w:spacing w:val="80"/>
        </w:rPr>
        <w:t xml:space="preserve"> </w:t>
      </w:r>
      <w:r w:rsidRPr="001F482D">
        <w:rPr>
          <w:rFonts w:ascii="Times New Roman" w:hAnsi="Times New Roman" w:cs="Times New Roman"/>
        </w:rPr>
        <w:t>puţin</w:t>
      </w:r>
      <w:r w:rsidRPr="001F482D">
        <w:rPr>
          <w:rFonts w:ascii="Times New Roman" w:hAnsi="Times New Roman" w:cs="Times New Roman"/>
          <w:spacing w:val="79"/>
        </w:rPr>
        <w:t xml:space="preserve"> </w:t>
      </w:r>
      <w:r w:rsidRPr="001F482D">
        <w:rPr>
          <w:rFonts w:ascii="Times New Roman" w:hAnsi="Times New Roman" w:cs="Times New Roman"/>
        </w:rPr>
        <w:t>90</w:t>
      </w:r>
      <w:r w:rsidRPr="001F482D">
        <w:rPr>
          <w:rFonts w:ascii="Times New Roman" w:hAnsi="Times New Roman" w:cs="Times New Roman"/>
          <w:spacing w:val="83"/>
        </w:rPr>
        <w:t xml:space="preserve"> </w:t>
      </w:r>
      <w:r w:rsidRPr="001F482D">
        <w:rPr>
          <w:rFonts w:ascii="Times New Roman" w:hAnsi="Times New Roman" w:cs="Times New Roman"/>
        </w:rPr>
        <w:t>de</w:t>
      </w:r>
      <w:r w:rsidRPr="001F482D">
        <w:rPr>
          <w:rFonts w:ascii="Times New Roman" w:hAnsi="Times New Roman" w:cs="Times New Roman"/>
          <w:spacing w:val="-130"/>
        </w:rPr>
        <w:t xml:space="preserve"> </w:t>
      </w:r>
      <w:r w:rsidRPr="001F482D">
        <w:rPr>
          <w:rFonts w:ascii="Times New Roman" w:hAnsi="Times New Roman" w:cs="Times New Roman"/>
        </w:rPr>
        <w:t>zile consecutive dintr-un an calendaristic şi probează acest fapt nu</w:t>
      </w:r>
      <w:r w:rsidRPr="001F482D">
        <w:rPr>
          <w:rFonts w:ascii="Times New Roman" w:hAnsi="Times New Roman" w:cs="Times New Roman"/>
          <w:spacing w:val="-130"/>
        </w:rPr>
        <w:t xml:space="preserve"> </w:t>
      </w:r>
      <w:r w:rsidRPr="001F482D">
        <w:rPr>
          <w:rFonts w:ascii="Times New Roman" w:hAnsi="Times New Roman" w:cs="Times New Roman"/>
        </w:rPr>
        <w:t>sunt obligate la plata taxei pentru perioada respectivă şi astfel li</w:t>
      </w:r>
      <w:r w:rsidRPr="001F482D">
        <w:rPr>
          <w:rFonts w:ascii="Times New Roman" w:hAnsi="Times New Roman" w:cs="Times New Roman"/>
          <w:spacing w:val="-130"/>
        </w:rPr>
        <w:t xml:space="preserve"> </w:t>
      </w:r>
      <w:r w:rsidRPr="001F482D">
        <w:rPr>
          <w:rFonts w:ascii="Times New Roman" w:hAnsi="Times New Roman" w:cs="Times New Roman"/>
        </w:rPr>
        <w:t>se</w:t>
      </w:r>
      <w:r w:rsidRPr="001F482D">
        <w:rPr>
          <w:rFonts w:ascii="Times New Roman" w:hAnsi="Times New Roman" w:cs="Times New Roman"/>
          <w:spacing w:val="-2"/>
        </w:rPr>
        <w:t xml:space="preserve"> </w:t>
      </w:r>
      <w:r w:rsidRPr="001F482D">
        <w:rPr>
          <w:rFonts w:ascii="Times New Roman" w:hAnsi="Times New Roman" w:cs="Times New Roman"/>
        </w:rPr>
        <w:t>va</w:t>
      </w:r>
      <w:r w:rsidRPr="001F482D">
        <w:rPr>
          <w:rFonts w:ascii="Times New Roman" w:hAnsi="Times New Roman" w:cs="Times New Roman"/>
          <w:spacing w:val="-1"/>
        </w:rPr>
        <w:t xml:space="preserve"> </w:t>
      </w:r>
      <w:r w:rsidRPr="001F482D">
        <w:rPr>
          <w:rFonts w:ascii="Times New Roman" w:hAnsi="Times New Roman" w:cs="Times New Roman"/>
        </w:rPr>
        <w:t>recalcula</w:t>
      </w:r>
      <w:r w:rsidRPr="001F482D">
        <w:rPr>
          <w:rFonts w:ascii="Times New Roman" w:hAnsi="Times New Roman" w:cs="Times New Roman"/>
          <w:spacing w:val="-2"/>
        </w:rPr>
        <w:t xml:space="preserve"> </w:t>
      </w:r>
      <w:r w:rsidRPr="001F482D">
        <w:rPr>
          <w:rFonts w:ascii="Times New Roman" w:hAnsi="Times New Roman" w:cs="Times New Roman"/>
        </w:rPr>
        <w:t>taxa</w:t>
      </w:r>
      <w:r w:rsidRPr="001F482D">
        <w:rPr>
          <w:rFonts w:ascii="Times New Roman" w:hAnsi="Times New Roman" w:cs="Times New Roman"/>
          <w:spacing w:val="-1"/>
        </w:rPr>
        <w:t xml:space="preserve"> </w:t>
      </w:r>
      <w:r w:rsidRPr="001F482D">
        <w:rPr>
          <w:rFonts w:ascii="Times New Roman" w:hAnsi="Times New Roman" w:cs="Times New Roman"/>
        </w:rPr>
        <w:t>de</w:t>
      </w:r>
      <w:r w:rsidRPr="001F482D">
        <w:rPr>
          <w:rFonts w:ascii="Times New Roman" w:hAnsi="Times New Roman" w:cs="Times New Roman"/>
          <w:spacing w:val="-1"/>
        </w:rPr>
        <w:t xml:space="preserve"> </w:t>
      </w:r>
      <w:r w:rsidRPr="001F482D">
        <w:rPr>
          <w:rFonts w:ascii="Times New Roman" w:hAnsi="Times New Roman" w:cs="Times New Roman"/>
        </w:rPr>
        <w:t>salubritate</w:t>
      </w:r>
      <w:r w:rsidRPr="001F482D">
        <w:rPr>
          <w:rFonts w:ascii="Times New Roman" w:hAnsi="Times New Roman" w:cs="Times New Roman"/>
          <w:spacing w:val="-2"/>
        </w:rPr>
        <w:t xml:space="preserve"> </w:t>
      </w:r>
      <w:r w:rsidRPr="001F482D">
        <w:rPr>
          <w:rFonts w:ascii="Times New Roman" w:hAnsi="Times New Roman" w:cs="Times New Roman"/>
        </w:rPr>
        <w:t>datorată.</w:t>
      </w:r>
    </w:p>
    <w:p w14:paraId="0727EA7D" w14:textId="77777777" w:rsidR="00F86DDE" w:rsidRPr="001F482D" w:rsidRDefault="00EC5D60">
      <w:pPr>
        <w:pStyle w:val="ListParagraph"/>
        <w:numPr>
          <w:ilvl w:val="0"/>
          <w:numId w:val="3"/>
        </w:numPr>
        <w:tabs>
          <w:tab w:val="left" w:pos="1268"/>
        </w:tabs>
        <w:ind w:right="115" w:firstLine="707"/>
        <w:jc w:val="both"/>
        <w:rPr>
          <w:rFonts w:ascii="Times New Roman" w:hAnsi="Times New Roman" w:cs="Times New Roman"/>
        </w:rPr>
      </w:pPr>
      <w:r w:rsidRPr="001F482D">
        <w:rPr>
          <w:rFonts w:ascii="Times New Roman" w:hAnsi="Times New Roman" w:cs="Times New Roman"/>
        </w:rPr>
        <w:t>Astfel, în situaţia în care lipsesc din localitate, fiind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 xml:space="preserve">plecaţi în străinătate, vor proba aceasta </w:t>
      </w:r>
      <w:r w:rsidRPr="001F482D">
        <w:rPr>
          <w:rFonts w:ascii="Times New Roman" w:hAnsi="Times New Roman" w:cs="Times New Roman"/>
        </w:rPr>
        <w:lastRenderedPageBreak/>
        <w:t>situatie cu documente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justificative de tip viza flotant, contracte de muncă în străinătate</w:t>
      </w:r>
      <w:r w:rsidRPr="001F482D">
        <w:rPr>
          <w:rFonts w:ascii="Times New Roman" w:hAnsi="Times New Roman" w:cs="Times New Roman"/>
          <w:spacing w:val="-130"/>
        </w:rPr>
        <w:t xml:space="preserve"> </w:t>
      </w:r>
      <w:r w:rsidRPr="001F482D">
        <w:rPr>
          <w:rFonts w:ascii="Times New Roman" w:hAnsi="Times New Roman" w:cs="Times New Roman"/>
        </w:rPr>
        <w:t>sau alte documente justificative eliberate de statul respectiv,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traduse</w:t>
      </w:r>
      <w:r w:rsidRPr="001F482D">
        <w:rPr>
          <w:rFonts w:ascii="Times New Roman" w:hAnsi="Times New Roman" w:cs="Times New Roman"/>
          <w:spacing w:val="-2"/>
        </w:rPr>
        <w:t xml:space="preserve"> </w:t>
      </w:r>
      <w:r w:rsidRPr="001F482D">
        <w:rPr>
          <w:rFonts w:ascii="Times New Roman" w:hAnsi="Times New Roman" w:cs="Times New Roman"/>
        </w:rPr>
        <w:t>şi</w:t>
      </w:r>
      <w:r w:rsidRPr="001F482D">
        <w:rPr>
          <w:rFonts w:ascii="Times New Roman" w:hAnsi="Times New Roman" w:cs="Times New Roman"/>
          <w:spacing w:val="-1"/>
        </w:rPr>
        <w:t xml:space="preserve"> </w:t>
      </w:r>
      <w:r w:rsidRPr="001F482D">
        <w:rPr>
          <w:rFonts w:ascii="Times New Roman" w:hAnsi="Times New Roman" w:cs="Times New Roman"/>
        </w:rPr>
        <w:t>legalizate.</w:t>
      </w:r>
    </w:p>
    <w:p w14:paraId="215B778F" w14:textId="77777777" w:rsidR="00F86DDE" w:rsidRPr="001F482D" w:rsidRDefault="00EC5D60">
      <w:pPr>
        <w:pStyle w:val="ListParagraph"/>
        <w:numPr>
          <w:ilvl w:val="0"/>
          <w:numId w:val="3"/>
        </w:numPr>
        <w:tabs>
          <w:tab w:val="left" w:pos="1090"/>
        </w:tabs>
        <w:ind w:right="115" w:firstLine="708"/>
        <w:jc w:val="both"/>
        <w:rPr>
          <w:rFonts w:ascii="Times New Roman" w:hAnsi="Times New Roman" w:cs="Times New Roman"/>
        </w:rPr>
      </w:pPr>
      <w:r w:rsidRPr="001F482D">
        <w:rPr>
          <w:rFonts w:ascii="Times New Roman" w:hAnsi="Times New Roman" w:cs="Times New Roman"/>
        </w:rPr>
        <w:t>În situaţia în care lipsesc din localitate persoanele fiind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delegate</w:t>
      </w:r>
      <w:r w:rsidRPr="001F482D">
        <w:rPr>
          <w:rFonts w:ascii="Times New Roman" w:hAnsi="Times New Roman" w:cs="Times New Roman"/>
          <w:spacing w:val="37"/>
        </w:rPr>
        <w:t xml:space="preserve"> </w:t>
      </w:r>
      <w:r w:rsidRPr="001F482D">
        <w:rPr>
          <w:rFonts w:ascii="Times New Roman" w:hAnsi="Times New Roman" w:cs="Times New Roman"/>
        </w:rPr>
        <w:t>sau</w:t>
      </w:r>
      <w:r w:rsidRPr="001F482D">
        <w:rPr>
          <w:rFonts w:ascii="Times New Roman" w:hAnsi="Times New Roman" w:cs="Times New Roman"/>
          <w:spacing w:val="38"/>
        </w:rPr>
        <w:t xml:space="preserve"> </w:t>
      </w:r>
      <w:r w:rsidRPr="001F482D">
        <w:rPr>
          <w:rFonts w:ascii="Times New Roman" w:hAnsi="Times New Roman" w:cs="Times New Roman"/>
        </w:rPr>
        <w:t>detaşate</w:t>
      </w:r>
      <w:r w:rsidRPr="001F482D">
        <w:rPr>
          <w:rFonts w:ascii="Times New Roman" w:hAnsi="Times New Roman" w:cs="Times New Roman"/>
          <w:spacing w:val="38"/>
        </w:rPr>
        <w:t xml:space="preserve"> </w:t>
      </w:r>
      <w:r w:rsidRPr="001F482D">
        <w:rPr>
          <w:rFonts w:ascii="Times New Roman" w:hAnsi="Times New Roman" w:cs="Times New Roman"/>
        </w:rPr>
        <w:t>în</w:t>
      </w:r>
      <w:r w:rsidRPr="001F482D">
        <w:rPr>
          <w:rFonts w:ascii="Times New Roman" w:hAnsi="Times New Roman" w:cs="Times New Roman"/>
          <w:spacing w:val="38"/>
        </w:rPr>
        <w:t xml:space="preserve"> </w:t>
      </w:r>
      <w:r w:rsidRPr="001F482D">
        <w:rPr>
          <w:rFonts w:ascii="Times New Roman" w:hAnsi="Times New Roman" w:cs="Times New Roman"/>
        </w:rPr>
        <w:t>alta</w:t>
      </w:r>
      <w:r w:rsidRPr="001F482D">
        <w:rPr>
          <w:rFonts w:ascii="Times New Roman" w:hAnsi="Times New Roman" w:cs="Times New Roman"/>
          <w:spacing w:val="38"/>
        </w:rPr>
        <w:t xml:space="preserve"> </w:t>
      </w:r>
      <w:r w:rsidRPr="001F482D">
        <w:rPr>
          <w:rFonts w:ascii="Times New Roman" w:hAnsi="Times New Roman" w:cs="Times New Roman"/>
        </w:rPr>
        <w:t>localitate,</w:t>
      </w:r>
      <w:r w:rsidRPr="001F482D">
        <w:rPr>
          <w:rFonts w:ascii="Times New Roman" w:hAnsi="Times New Roman" w:cs="Times New Roman"/>
          <w:spacing w:val="38"/>
        </w:rPr>
        <w:t xml:space="preserve"> </w:t>
      </w:r>
      <w:r w:rsidRPr="001F482D">
        <w:rPr>
          <w:rFonts w:ascii="Times New Roman" w:hAnsi="Times New Roman" w:cs="Times New Roman"/>
        </w:rPr>
        <w:t>aflate</w:t>
      </w:r>
      <w:r w:rsidRPr="001F482D">
        <w:rPr>
          <w:rFonts w:ascii="Times New Roman" w:hAnsi="Times New Roman" w:cs="Times New Roman"/>
          <w:spacing w:val="38"/>
        </w:rPr>
        <w:t xml:space="preserve"> </w:t>
      </w:r>
      <w:r w:rsidRPr="001F482D">
        <w:rPr>
          <w:rFonts w:ascii="Times New Roman" w:hAnsi="Times New Roman" w:cs="Times New Roman"/>
        </w:rPr>
        <w:t>în</w:t>
      </w:r>
      <w:r w:rsidRPr="001F482D">
        <w:rPr>
          <w:rFonts w:ascii="Times New Roman" w:hAnsi="Times New Roman" w:cs="Times New Roman"/>
          <w:spacing w:val="36"/>
        </w:rPr>
        <w:t xml:space="preserve"> </w:t>
      </w:r>
      <w:r w:rsidRPr="001F482D">
        <w:rPr>
          <w:rFonts w:ascii="Times New Roman" w:hAnsi="Times New Roman" w:cs="Times New Roman"/>
        </w:rPr>
        <w:t>regim</w:t>
      </w:r>
      <w:r w:rsidRPr="001F482D">
        <w:rPr>
          <w:rFonts w:ascii="Times New Roman" w:hAnsi="Times New Roman" w:cs="Times New Roman"/>
          <w:spacing w:val="37"/>
        </w:rPr>
        <w:t xml:space="preserve"> </w:t>
      </w:r>
      <w:r w:rsidRPr="001F482D">
        <w:rPr>
          <w:rFonts w:ascii="Times New Roman" w:hAnsi="Times New Roman" w:cs="Times New Roman"/>
        </w:rPr>
        <w:t>privativ</w:t>
      </w:r>
      <w:r w:rsidRPr="001F482D">
        <w:rPr>
          <w:rFonts w:ascii="Times New Roman" w:hAnsi="Times New Roman" w:cs="Times New Roman"/>
          <w:spacing w:val="-129"/>
        </w:rPr>
        <w:t xml:space="preserve"> </w:t>
      </w:r>
      <w:r w:rsidRPr="001F482D">
        <w:rPr>
          <w:rFonts w:ascii="Times New Roman" w:hAnsi="Times New Roman" w:cs="Times New Roman"/>
        </w:rPr>
        <w:t>de libertate, regim medical pe o perioada mai mare de 90 de zile,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internare în azil,studii, vor proba aceasta situatie cu documente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justificative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eliberate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de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instituţia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abilitată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respectiv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cu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menţionarea</w:t>
      </w:r>
      <w:r w:rsidRPr="001F482D">
        <w:rPr>
          <w:rFonts w:ascii="Times New Roman" w:hAnsi="Times New Roman" w:cs="Times New Roman"/>
          <w:spacing w:val="-2"/>
        </w:rPr>
        <w:t xml:space="preserve"> </w:t>
      </w:r>
      <w:r w:rsidRPr="001F482D">
        <w:rPr>
          <w:rFonts w:ascii="Times New Roman" w:hAnsi="Times New Roman" w:cs="Times New Roman"/>
        </w:rPr>
        <w:t>perioadei.</w:t>
      </w:r>
    </w:p>
    <w:p w14:paraId="41C8AA15" w14:textId="570F4337" w:rsidR="00F86DDE" w:rsidRPr="001F482D" w:rsidRDefault="00EC5D60" w:rsidP="005A36DC">
      <w:pPr>
        <w:pStyle w:val="ListParagraph"/>
        <w:numPr>
          <w:ilvl w:val="0"/>
          <w:numId w:val="3"/>
        </w:numPr>
        <w:tabs>
          <w:tab w:val="left" w:pos="1090"/>
        </w:tabs>
        <w:spacing w:before="1"/>
        <w:ind w:firstLine="708"/>
        <w:jc w:val="both"/>
        <w:rPr>
          <w:rFonts w:ascii="Times New Roman" w:hAnsi="Times New Roman" w:cs="Times New Roman"/>
        </w:rPr>
      </w:pPr>
      <w:r w:rsidRPr="001F482D">
        <w:rPr>
          <w:rFonts w:ascii="Times New Roman" w:hAnsi="Times New Roman" w:cs="Times New Roman"/>
        </w:rPr>
        <w:t>în vederea modificării numărului de persoane, în termen de 30</w:t>
      </w:r>
      <w:r w:rsidRPr="001F482D">
        <w:rPr>
          <w:rFonts w:ascii="Times New Roman" w:hAnsi="Times New Roman" w:cs="Times New Roman"/>
          <w:spacing w:val="-130"/>
        </w:rPr>
        <w:t xml:space="preserve"> </w:t>
      </w:r>
      <w:r w:rsidRPr="001F482D">
        <w:rPr>
          <w:rFonts w:ascii="Times New Roman" w:hAnsi="Times New Roman" w:cs="Times New Roman"/>
        </w:rPr>
        <w:t>de zile, proprietarul locuinţei va depune declaraţia rectificativă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privind stabilirea taxei de salubrizare în care să se menţioneze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persoanele</w:t>
      </w:r>
      <w:r w:rsidRPr="001F482D">
        <w:rPr>
          <w:rFonts w:ascii="Times New Roman" w:hAnsi="Times New Roman" w:cs="Times New Roman"/>
          <w:spacing w:val="6"/>
        </w:rPr>
        <w:t xml:space="preserve"> </w:t>
      </w:r>
      <w:r w:rsidRPr="001F482D">
        <w:rPr>
          <w:rFonts w:ascii="Times New Roman" w:hAnsi="Times New Roman" w:cs="Times New Roman"/>
        </w:rPr>
        <w:t>care</w:t>
      </w:r>
      <w:r w:rsidRPr="001F482D">
        <w:rPr>
          <w:rFonts w:ascii="Times New Roman" w:hAnsi="Times New Roman" w:cs="Times New Roman"/>
          <w:spacing w:val="7"/>
        </w:rPr>
        <w:t xml:space="preserve"> </w:t>
      </w:r>
      <w:r w:rsidRPr="001F482D">
        <w:rPr>
          <w:rFonts w:ascii="Times New Roman" w:hAnsi="Times New Roman" w:cs="Times New Roman"/>
        </w:rPr>
        <w:t>au</w:t>
      </w:r>
      <w:r w:rsidRPr="001F482D">
        <w:rPr>
          <w:rFonts w:ascii="Times New Roman" w:hAnsi="Times New Roman" w:cs="Times New Roman"/>
          <w:spacing w:val="6"/>
        </w:rPr>
        <w:t xml:space="preserve"> </w:t>
      </w:r>
      <w:r w:rsidRPr="001F482D">
        <w:rPr>
          <w:rFonts w:ascii="Times New Roman" w:hAnsi="Times New Roman" w:cs="Times New Roman"/>
        </w:rPr>
        <w:t>rămas</w:t>
      </w:r>
      <w:r w:rsidRPr="001F482D">
        <w:rPr>
          <w:rFonts w:ascii="Times New Roman" w:hAnsi="Times New Roman" w:cs="Times New Roman"/>
          <w:spacing w:val="7"/>
        </w:rPr>
        <w:t xml:space="preserve"> </w:t>
      </w:r>
      <w:r w:rsidRPr="001F482D">
        <w:rPr>
          <w:rFonts w:ascii="Times New Roman" w:hAnsi="Times New Roman" w:cs="Times New Roman"/>
        </w:rPr>
        <w:t>să</w:t>
      </w:r>
      <w:r w:rsidRPr="001F482D">
        <w:rPr>
          <w:rFonts w:ascii="Times New Roman" w:hAnsi="Times New Roman" w:cs="Times New Roman"/>
          <w:spacing w:val="7"/>
        </w:rPr>
        <w:t xml:space="preserve"> </w:t>
      </w:r>
      <w:r w:rsidRPr="001F482D">
        <w:rPr>
          <w:rFonts w:ascii="Times New Roman" w:hAnsi="Times New Roman" w:cs="Times New Roman"/>
        </w:rPr>
        <w:t>locuiască</w:t>
      </w:r>
      <w:r w:rsidRPr="001F482D">
        <w:rPr>
          <w:rFonts w:ascii="Times New Roman" w:hAnsi="Times New Roman" w:cs="Times New Roman"/>
          <w:spacing w:val="6"/>
        </w:rPr>
        <w:t xml:space="preserve"> </w:t>
      </w:r>
      <w:r w:rsidRPr="001F482D">
        <w:rPr>
          <w:rFonts w:ascii="Times New Roman" w:hAnsi="Times New Roman" w:cs="Times New Roman"/>
        </w:rPr>
        <w:t>la</w:t>
      </w:r>
      <w:r w:rsidRPr="001F482D">
        <w:rPr>
          <w:rFonts w:ascii="Times New Roman" w:hAnsi="Times New Roman" w:cs="Times New Roman"/>
          <w:spacing w:val="7"/>
        </w:rPr>
        <w:t xml:space="preserve"> </w:t>
      </w:r>
      <w:r w:rsidRPr="001F482D">
        <w:rPr>
          <w:rFonts w:ascii="Times New Roman" w:hAnsi="Times New Roman" w:cs="Times New Roman"/>
        </w:rPr>
        <w:t>adresa</w:t>
      </w:r>
      <w:r w:rsidRPr="001F482D">
        <w:rPr>
          <w:rFonts w:ascii="Times New Roman" w:hAnsi="Times New Roman" w:cs="Times New Roman"/>
          <w:spacing w:val="7"/>
        </w:rPr>
        <w:t xml:space="preserve"> </w:t>
      </w:r>
      <w:r w:rsidRPr="001F482D">
        <w:rPr>
          <w:rFonts w:ascii="Times New Roman" w:hAnsi="Times New Roman" w:cs="Times New Roman"/>
        </w:rPr>
        <w:t>respectivă.</w:t>
      </w:r>
      <w:r w:rsidRPr="001F482D">
        <w:rPr>
          <w:rFonts w:ascii="Times New Roman" w:hAnsi="Times New Roman" w:cs="Times New Roman"/>
          <w:spacing w:val="6"/>
        </w:rPr>
        <w:t xml:space="preserve"> </w:t>
      </w:r>
      <w:r w:rsidRPr="001F482D">
        <w:rPr>
          <w:rFonts w:ascii="Times New Roman" w:hAnsi="Times New Roman" w:cs="Times New Roman"/>
        </w:rPr>
        <w:t>în</w:t>
      </w:r>
      <w:r w:rsidRPr="001F482D">
        <w:rPr>
          <w:rFonts w:ascii="Times New Roman" w:hAnsi="Times New Roman" w:cs="Times New Roman"/>
          <w:spacing w:val="7"/>
        </w:rPr>
        <w:t xml:space="preserve"> </w:t>
      </w:r>
      <w:r w:rsidRPr="001F482D">
        <w:rPr>
          <w:rFonts w:ascii="Times New Roman" w:hAnsi="Times New Roman" w:cs="Times New Roman"/>
        </w:rPr>
        <w:t>acest</w:t>
      </w:r>
      <w:r w:rsidR="001F482D" w:rsidRPr="001F482D">
        <w:rPr>
          <w:rFonts w:ascii="Times New Roman" w:hAnsi="Times New Roman" w:cs="Times New Roman"/>
        </w:rPr>
        <w:t xml:space="preserve"> </w:t>
      </w:r>
      <w:r w:rsidRPr="001F482D">
        <w:rPr>
          <w:rFonts w:ascii="Times New Roman" w:hAnsi="Times New Roman" w:cs="Times New Roman"/>
        </w:rPr>
        <w:t>caz taxa de salubrizare se va recalcula începând cu data de întâi a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lunii</w:t>
      </w:r>
      <w:r w:rsidRPr="001F482D">
        <w:rPr>
          <w:rFonts w:ascii="Times New Roman" w:hAnsi="Times New Roman" w:cs="Times New Roman"/>
          <w:spacing w:val="-2"/>
        </w:rPr>
        <w:t xml:space="preserve"> </w:t>
      </w:r>
      <w:r w:rsidRPr="001F482D">
        <w:rPr>
          <w:rFonts w:ascii="Times New Roman" w:hAnsi="Times New Roman" w:cs="Times New Roman"/>
        </w:rPr>
        <w:t>următoare</w:t>
      </w:r>
      <w:r w:rsidRPr="001F482D">
        <w:rPr>
          <w:rFonts w:ascii="Times New Roman" w:hAnsi="Times New Roman" w:cs="Times New Roman"/>
          <w:spacing w:val="-1"/>
        </w:rPr>
        <w:t xml:space="preserve"> </w:t>
      </w:r>
      <w:r w:rsidRPr="001F482D">
        <w:rPr>
          <w:rFonts w:ascii="Times New Roman" w:hAnsi="Times New Roman" w:cs="Times New Roman"/>
        </w:rPr>
        <w:t>depunerii</w:t>
      </w:r>
      <w:r w:rsidRPr="001F482D">
        <w:rPr>
          <w:rFonts w:ascii="Times New Roman" w:hAnsi="Times New Roman" w:cs="Times New Roman"/>
          <w:spacing w:val="-2"/>
        </w:rPr>
        <w:t xml:space="preserve"> </w:t>
      </w:r>
      <w:r w:rsidRPr="001F482D">
        <w:rPr>
          <w:rFonts w:ascii="Times New Roman" w:hAnsi="Times New Roman" w:cs="Times New Roman"/>
        </w:rPr>
        <w:t>declaraţiei.</w:t>
      </w:r>
    </w:p>
    <w:p w14:paraId="4A31ACDD" w14:textId="77777777" w:rsidR="00F86DDE" w:rsidRPr="001F482D" w:rsidRDefault="00EC5D60">
      <w:pPr>
        <w:pStyle w:val="ListParagraph"/>
        <w:numPr>
          <w:ilvl w:val="0"/>
          <w:numId w:val="3"/>
        </w:numPr>
        <w:tabs>
          <w:tab w:val="left" w:pos="1090"/>
        </w:tabs>
        <w:spacing w:before="1"/>
        <w:ind w:firstLine="708"/>
        <w:jc w:val="both"/>
        <w:rPr>
          <w:rFonts w:ascii="Times New Roman" w:hAnsi="Times New Roman" w:cs="Times New Roman"/>
        </w:rPr>
      </w:pPr>
      <w:r w:rsidRPr="001F482D">
        <w:rPr>
          <w:rFonts w:ascii="Times New Roman" w:hAnsi="Times New Roman" w:cs="Times New Roman"/>
        </w:rPr>
        <w:t>în cazul în care situaţia mai sus menţionată se modifică, iar</w:t>
      </w:r>
      <w:r w:rsidRPr="001F482D">
        <w:rPr>
          <w:rFonts w:ascii="Times New Roman" w:hAnsi="Times New Roman" w:cs="Times New Roman"/>
          <w:spacing w:val="-130"/>
        </w:rPr>
        <w:t xml:space="preserve"> </w:t>
      </w:r>
      <w:r w:rsidRPr="001F482D">
        <w:rPr>
          <w:rFonts w:ascii="Times New Roman" w:hAnsi="Times New Roman" w:cs="Times New Roman"/>
        </w:rPr>
        <w:t>persoana se întoarce în localitate, va fi obligată să depună în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termen de 30 de zile de la data întoarcerii, declaraţia de impunere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pentru stabilirea taxei de salubritate, în care să se menţioneze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numărul de persoane care domiciliază sau au reşedinţa la aceea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adresa.</w:t>
      </w:r>
    </w:p>
    <w:p w14:paraId="6EC16DD4" w14:textId="77777777" w:rsidR="00F86DDE" w:rsidRPr="001F482D" w:rsidRDefault="00EC5D60">
      <w:pPr>
        <w:pStyle w:val="ListParagraph"/>
        <w:numPr>
          <w:ilvl w:val="0"/>
          <w:numId w:val="3"/>
        </w:numPr>
        <w:tabs>
          <w:tab w:val="left" w:pos="1090"/>
        </w:tabs>
        <w:ind w:right="115" w:firstLine="708"/>
        <w:jc w:val="both"/>
        <w:rPr>
          <w:rFonts w:ascii="Times New Roman" w:hAnsi="Times New Roman" w:cs="Times New Roman"/>
        </w:rPr>
      </w:pPr>
      <w:r w:rsidRPr="001F482D">
        <w:rPr>
          <w:rFonts w:ascii="Times New Roman" w:hAnsi="Times New Roman" w:cs="Times New Roman"/>
        </w:rPr>
        <w:t>în</w:t>
      </w:r>
      <w:r w:rsidRPr="001F482D">
        <w:rPr>
          <w:rFonts w:ascii="Times New Roman" w:hAnsi="Times New Roman" w:cs="Times New Roman"/>
          <w:spacing w:val="48"/>
        </w:rPr>
        <w:t xml:space="preserve"> </w:t>
      </w:r>
      <w:r w:rsidRPr="001F482D">
        <w:rPr>
          <w:rFonts w:ascii="Times New Roman" w:hAnsi="Times New Roman" w:cs="Times New Roman"/>
        </w:rPr>
        <w:t>cazul</w:t>
      </w:r>
      <w:r w:rsidRPr="001F482D">
        <w:rPr>
          <w:rFonts w:ascii="Times New Roman" w:hAnsi="Times New Roman" w:cs="Times New Roman"/>
          <w:spacing w:val="49"/>
        </w:rPr>
        <w:t xml:space="preserve"> </w:t>
      </w:r>
      <w:r w:rsidRPr="001F482D">
        <w:rPr>
          <w:rFonts w:ascii="Times New Roman" w:hAnsi="Times New Roman" w:cs="Times New Roman"/>
        </w:rPr>
        <w:t>nedepunerii</w:t>
      </w:r>
      <w:r w:rsidRPr="001F482D">
        <w:rPr>
          <w:rFonts w:ascii="Times New Roman" w:hAnsi="Times New Roman" w:cs="Times New Roman"/>
          <w:spacing w:val="49"/>
        </w:rPr>
        <w:t xml:space="preserve"> </w:t>
      </w:r>
      <w:r w:rsidRPr="001F482D">
        <w:rPr>
          <w:rFonts w:ascii="Times New Roman" w:hAnsi="Times New Roman" w:cs="Times New Roman"/>
        </w:rPr>
        <w:t>declaraţiei</w:t>
      </w:r>
      <w:r w:rsidRPr="001F482D">
        <w:rPr>
          <w:rFonts w:ascii="Times New Roman" w:hAnsi="Times New Roman" w:cs="Times New Roman"/>
          <w:spacing w:val="49"/>
        </w:rPr>
        <w:t xml:space="preserve"> </w:t>
      </w:r>
      <w:r w:rsidRPr="001F482D">
        <w:rPr>
          <w:rFonts w:ascii="Times New Roman" w:hAnsi="Times New Roman" w:cs="Times New Roman"/>
        </w:rPr>
        <w:t>rectificative</w:t>
      </w:r>
      <w:r w:rsidRPr="001F482D">
        <w:rPr>
          <w:rFonts w:ascii="Times New Roman" w:hAnsi="Times New Roman" w:cs="Times New Roman"/>
          <w:spacing w:val="48"/>
        </w:rPr>
        <w:t xml:space="preserve"> </w:t>
      </w:r>
      <w:r w:rsidRPr="001F482D">
        <w:rPr>
          <w:rFonts w:ascii="Times New Roman" w:hAnsi="Times New Roman" w:cs="Times New Roman"/>
        </w:rPr>
        <w:t>privind</w:t>
      </w:r>
      <w:r w:rsidRPr="001F482D">
        <w:rPr>
          <w:rFonts w:ascii="Times New Roman" w:hAnsi="Times New Roman" w:cs="Times New Roman"/>
          <w:spacing w:val="49"/>
        </w:rPr>
        <w:t xml:space="preserve"> </w:t>
      </w:r>
      <w:r w:rsidRPr="001F482D">
        <w:rPr>
          <w:rFonts w:ascii="Times New Roman" w:hAnsi="Times New Roman" w:cs="Times New Roman"/>
        </w:rPr>
        <w:t>taxa</w:t>
      </w:r>
      <w:r w:rsidRPr="001F482D">
        <w:rPr>
          <w:rFonts w:ascii="Times New Roman" w:hAnsi="Times New Roman" w:cs="Times New Roman"/>
          <w:spacing w:val="-129"/>
        </w:rPr>
        <w:t xml:space="preserve"> </w:t>
      </w:r>
      <w:r w:rsidRPr="001F482D">
        <w:rPr>
          <w:rFonts w:ascii="Times New Roman" w:hAnsi="Times New Roman" w:cs="Times New Roman"/>
        </w:rPr>
        <w:t>de salubrizare, obligaţia de plată privind taxa de salubrizare se va</w:t>
      </w:r>
      <w:r w:rsidRPr="001F482D">
        <w:rPr>
          <w:rFonts w:ascii="Times New Roman" w:hAnsi="Times New Roman" w:cs="Times New Roman"/>
          <w:spacing w:val="-130"/>
        </w:rPr>
        <w:t xml:space="preserve"> </w:t>
      </w:r>
      <w:r w:rsidRPr="001F482D">
        <w:rPr>
          <w:rFonts w:ascii="Times New Roman" w:hAnsi="Times New Roman" w:cs="Times New Roman"/>
        </w:rPr>
        <w:t>stabili</w:t>
      </w:r>
      <w:r w:rsidRPr="001F482D">
        <w:rPr>
          <w:rFonts w:ascii="Times New Roman" w:hAnsi="Times New Roman" w:cs="Times New Roman"/>
          <w:spacing w:val="-2"/>
        </w:rPr>
        <w:t xml:space="preserve"> </w:t>
      </w:r>
      <w:r w:rsidRPr="001F482D">
        <w:rPr>
          <w:rFonts w:ascii="Times New Roman" w:hAnsi="Times New Roman" w:cs="Times New Roman"/>
        </w:rPr>
        <w:t>din</w:t>
      </w:r>
      <w:r w:rsidRPr="001F482D">
        <w:rPr>
          <w:rFonts w:ascii="Times New Roman" w:hAnsi="Times New Roman" w:cs="Times New Roman"/>
          <w:spacing w:val="-2"/>
        </w:rPr>
        <w:t xml:space="preserve"> </w:t>
      </w:r>
      <w:r w:rsidRPr="001F482D">
        <w:rPr>
          <w:rFonts w:ascii="Times New Roman" w:hAnsi="Times New Roman" w:cs="Times New Roman"/>
        </w:rPr>
        <w:t>oficiu</w:t>
      </w:r>
      <w:r w:rsidRPr="001F482D">
        <w:rPr>
          <w:rFonts w:ascii="Times New Roman" w:hAnsi="Times New Roman" w:cs="Times New Roman"/>
          <w:spacing w:val="-2"/>
        </w:rPr>
        <w:t xml:space="preserve"> </w:t>
      </w:r>
      <w:r w:rsidRPr="001F482D">
        <w:rPr>
          <w:rFonts w:ascii="Times New Roman" w:hAnsi="Times New Roman" w:cs="Times New Roman"/>
        </w:rPr>
        <w:t>de</w:t>
      </w:r>
      <w:r w:rsidRPr="001F482D">
        <w:rPr>
          <w:rFonts w:ascii="Times New Roman" w:hAnsi="Times New Roman" w:cs="Times New Roman"/>
          <w:spacing w:val="-2"/>
        </w:rPr>
        <w:t xml:space="preserve"> </w:t>
      </w:r>
      <w:r w:rsidRPr="001F482D">
        <w:rPr>
          <w:rFonts w:ascii="Times New Roman" w:hAnsi="Times New Roman" w:cs="Times New Roman"/>
        </w:rPr>
        <w:t>către</w:t>
      </w:r>
      <w:r w:rsidRPr="001F482D">
        <w:rPr>
          <w:rFonts w:ascii="Times New Roman" w:hAnsi="Times New Roman" w:cs="Times New Roman"/>
          <w:spacing w:val="-2"/>
        </w:rPr>
        <w:t xml:space="preserve"> </w:t>
      </w:r>
      <w:r w:rsidRPr="001F482D">
        <w:rPr>
          <w:rFonts w:ascii="Times New Roman" w:hAnsi="Times New Roman" w:cs="Times New Roman"/>
        </w:rPr>
        <w:t>compartimentul</w:t>
      </w:r>
      <w:r w:rsidRPr="001F482D">
        <w:rPr>
          <w:rFonts w:ascii="Times New Roman" w:hAnsi="Times New Roman" w:cs="Times New Roman"/>
          <w:spacing w:val="-2"/>
        </w:rPr>
        <w:t xml:space="preserve"> </w:t>
      </w:r>
      <w:r w:rsidRPr="001F482D">
        <w:rPr>
          <w:rFonts w:ascii="Times New Roman" w:hAnsi="Times New Roman" w:cs="Times New Roman"/>
        </w:rPr>
        <w:t>taxe</w:t>
      </w:r>
      <w:r w:rsidRPr="001F482D">
        <w:rPr>
          <w:rFonts w:ascii="Times New Roman" w:hAnsi="Times New Roman" w:cs="Times New Roman"/>
          <w:spacing w:val="-1"/>
        </w:rPr>
        <w:t xml:space="preserve"> </w:t>
      </w:r>
      <w:r w:rsidRPr="001F482D">
        <w:rPr>
          <w:rFonts w:ascii="Times New Roman" w:hAnsi="Times New Roman" w:cs="Times New Roman"/>
        </w:rPr>
        <w:t>și</w:t>
      </w:r>
      <w:r w:rsidRPr="001F482D">
        <w:rPr>
          <w:rFonts w:ascii="Times New Roman" w:hAnsi="Times New Roman" w:cs="Times New Roman"/>
          <w:spacing w:val="-1"/>
        </w:rPr>
        <w:t xml:space="preserve"> </w:t>
      </w:r>
      <w:r w:rsidRPr="001F482D">
        <w:rPr>
          <w:rFonts w:ascii="Times New Roman" w:hAnsi="Times New Roman" w:cs="Times New Roman"/>
        </w:rPr>
        <w:t>impozite.</w:t>
      </w:r>
    </w:p>
    <w:p w14:paraId="0D9F4C2A" w14:textId="77777777" w:rsidR="00F86DDE" w:rsidRPr="001F482D" w:rsidRDefault="00EC5D60">
      <w:pPr>
        <w:pStyle w:val="ListParagraph"/>
        <w:numPr>
          <w:ilvl w:val="0"/>
          <w:numId w:val="3"/>
        </w:numPr>
        <w:tabs>
          <w:tab w:val="left" w:pos="1090"/>
        </w:tabs>
        <w:spacing w:before="1"/>
        <w:ind w:left="115" w:firstLine="708"/>
        <w:jc w:val="both"/>
        <w:rPr>
          <w:rFonts w:ascii="Times New Roman" w:hAnsi="Times New Roman" w:cs="Times New Roman"/>
        </w:rPr>
      </w:pPr>
      <w:r w:rsidRPr="001F482D">
        <w:rPr>
          <w:rFonts w:ascii="Times New Roman" w:hAnsi="Times New Roman" w:cs="Times New Roman"/>
        </w:rPr>
        <w:t>în situaţia proprietarilor care deţin mai multe imobile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 xml:space="preserve">locative pe raza localităţii </w:t>
      </w:r>
      <w:r w:rsidR="00A07B89" w:rsidRPr="001F482D">
        <w:rPr>
          <w:rFonts w:ascii="Times New Roman" w:hAnsi="Times New Roman" w:cs="Times New Roman"/>
        </w:rPr>
        <w:t>Mihai Viteazu</w:t>
      </w:r>
      <w:r w:rsidRPr="001F482D">
        <w:rPr>
          <w:rFonts w:ascii="Times New Roman" w:hAnsi="Times New Roman" w:cs="Times New Roman"/>
        </w:rPr>
        <w:t>, le revine obligaţia depunerii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declaraţiei de impunere pentru stabilirea taxei de salubritate, în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care să se menţioneze numărul de persoane care locuiesc efectiv la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adresele respective. în cazul nedepunerii declaraţiei</w:t>
      </w:r>
      <w:r w:rsidRPr="001F482D">
        <w:rPr>
          <w:rFonts w:ascii="Times New Roman" w:hAnsi="Times New Roman" w:cs="Times New Roman"/>
          <w:spacing w:val="132"/>
        </w:rPr>
        <w:t xml:space="preserve"> </w:t>
      </w:r>
      <w:r w:rsidRPr="001F482D">
        <w:rPr>
          <w:rFonts w:ascii="Times New Roman" w:hAnsi="Times New Roman" w:cs="Times New Roman"/>
        </w:rPr>
        <w:t>privind taxa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de salubrizare, obligaţia de plată privind taxa de salubrizare se va</w:t>
      </w:r>
      <w:r w:rsidRPr="001F482D">
        <w:rPr>
          <w:rFonts w:ascii="Times New Roman" w:hAnsi="Times New Roman" w:cs="Times New Roman"/>
          <w:spacing w:val="-130"/>
        </w:rPr>
        <w:t xml:space="preserve"> </w:t>
      </w:r>
      <w:r w:rsidRPr="001F482D">
        <w:rPr>
          <w:rFonts w:ascii="Times New Roman" w:hAnsi="Times New Roman" w:cs="Times New Roman"/>
        </w:rPr>
        <w:t>stabili din oficiu, în baza evidenţei Compartimentului Agricol, în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limita</w:t>
      </w:r>
      <w:r w:rsidRPr="001F482D">
        <w:rPr>
          <w:rFonts w:ascii="Times New Roman" w:hAnsi="Times New Roman" w:cs="Times New Roman"/>
          <w:spacing w:val="-3"/>
        </w:rPr>
        <w:t xml:space="preserve"> </w:t>
      </w:r>
      <w:r w:rsidRPr="001F482D">
        <w:rPr>
          <w:rFonts w:ascii="Times New Roman" w:hAnsi="Times New Roman" w:cs="Times New Roman"/>
        </w:rPr>
        <w:t>persoanelor</w:t>
      </w:r>
      <w:r w:rsidRPr="001F482D">
        <w:rPr>
          <w:rFonts w:ascii="Times New Roman" w:hAnsi="Times New Roman" w:cs="Times New Roman"/>
          <w:spacing w:val="-3"/>
        </w:rPr>
        <w:t xml:space="preserve"> </w:t>
      </w:r>
      <w:r w:rsidRPr="001F482D">
        <w:rPr>
          <w:rFonts w:ascii="Times New Roman" w:hAnsi="Times New Roman" w:cs="Times New Roman"/>
        </w:rPr>
        <w:t>înscrise</w:t>
      </w:r>
      <w:r w:rsidRPr="001F482D">
        <w:rPr>
          <w:rFonts w:ascii="Times New Roman" w:hAnsi="Times New Roman" w:cs="Times New Roman"/>
          <w:spacing w:val="-3"/>
        </w:rPr>
        <w:t xml:space="preserve"> </w:t>
      </w:r>
      <w:r w:rsidRPr="001F482D">
        <w:rPr>
          <w:rFonts w:ascii="Times New Roman" w:hAnsi="Times New Roman" w:cs="Times New Roman"/>
        </w:rPr>
        <w:t>în</w:t>
      </w:r>
      <w:r w:rsidRPr="001F482D">
        <w:rPr>
          <w:rFonts w:ascii="Times New Roman" w:hAnsi="Times New Roman" w:cs="Times New Roman"/>
          <w:spacing w:val="-3"/>
        </w:rPr>
        <w:t xml:space="preserve"> </w:t>
      </w:r>
      <w:r w:rsidRPr="001F482D">
        <w:rPr>
          <w:rFonts w:ascii="Times New Roman" w:hAnsi="Times New Roman" w:cs="Times New Roman"/>
        </w:rPr>
        <w:t>evidenţă</w:t>
      </w:r>
      <w:r w:rsidRPr="001F482D">
        <w:rPr>
          <w:rFonts w:ascii="Times New Roman" w:hAnsi="Times New Roman" w:cs="Times New Roman"/>
          <w:spacing w:val="-3"/>
        </w:rPr>
        <w:t xml:space="preserve"> </w:t>
      </w:r>
      <w:r w:rsidRPr="001F482D">
        <w:rPr>
          <w:rFonts w:ascii="Times New Roman" w:hAnsi="Times New Roman" w:cs="Times New Roman"/>
        </w:rPr>
        <w:t>la</w:t>
      </w:r>
      <w:r w:rsidRPr="001F482D">
        <w:rPr>
          <w:rFonts w:ascii="Times New Roman" w:hAnsi="Times New Roman" w:cs="Times New Roman"/>
          <w:spacing w:val="-3"/>
        </w:rPr>
        <w:t xml:space="preserve"> </w:t>
      </w:r>
      <w:r w:rsidRPr="001F482D">
        <w:rPr>
          <w:rFonts w:ascii="Times New Roman" w:hAnsi="Times New Roman" w:cs="Times New Roman"/>
        </w:rPr>
        <w:t>acel</w:t>
      </w:r>
      <w:r w:rsidRPr="001F482D">
        <w:rPr>
          <w:rFonts w:ascii="Times New Roman" w:hAnsi="Times New Roman" w:cs="Times New Roman"/>
          <w:spacing w:val="-3"/>
        </w:rPr>
        <w:t xml:space="preserve"> </w:t>
      </w:r>
      <w:r w:rsidRPr="001F482D">
        <w:rPr>
          <w:rFonts w:ascii="Times New Roman" w:hAnsi="Times New Roman" w:cs="Times New Roman"/>
        </w:rPr>
        <w:t>număr</w:t>
      </w:r>
      <w:r w:rsidRPr="001F482D">
        <w:rPr>
          <w:rFonts w:ascii="Times New Roman" w:hAnsi="Times New Roman" w:cs="Times New Roman"/>
          <w:spacing w:val="-2"/>
        </w:rPr>
        <w:t xml:space="preserve"> </w:t>
      </w:r>
      <w:r w:rsidRPr="001F482D">
        <w:rPr>
          <w:rFonts w:ascii="Times New Roman" w:hAnsi="Times New Roman" w:cs="Times New Roman"/>
        </w:rPr>
        <w:t>administrativ.</w:t>
      </w:r>
    </w:p>
    <w:p w14:paraId="33399B56" w14:textId="77777777" w:rsidR="00F86DDE" w:rsidRPr="001F482D" w:rsidRDefault="00EC5D60">
      <w:pPr>
        <w:pStyle w:val="ListParagraph"/>
        <w:numPr>
          <w:ilvl w:val="0"/>
          <w:numId w:val="3"/>
        </w:numPr>
        <w:tabs>
          <w:tab w:val="left" w:pos="1532"/>
        </w:tabs>
        <w:ind w:left="115" w:firstLine="708"/>
        <w:jc w:val="both"/>
        <w:rPr>
          <w:rFonts w:ascii="Times New Roman" w:hAnsi="Times New Roman" w:cs="Times New Roman"/>
        </w:rPr>
      </w:pPr>
      <w:r w:rsidRPr="001F482D">
        <w:rPr>
          <w:rFonts w:ascii="Times New Roman" w:hAnsi="Times New Roman" w:cs="Times New Roman"/>
        </w:rPr>
        <w:t>în cazul depunerii unor acte translative de proprietate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pentru</w:t>
      </w:r>
      <w:r w:rsidRPr="001F482D">
        <w:rPr>
          <w:rFonts w:ascii="Times New Roman" w:hAnsi="Times New Roman" w:cs="Times New Roman"/>
          <w:spacing w:val="52"/>
        </w:rPr>
        <w:t xml:space="preserve"> </w:t>
      </w:r>
      <w:r w:rsidRPr="001F482D">
        <w:rPr>
          <w:rFonts w:ascii="Times New Roman" w:hAnsi="Times New Roman" w:cs="Times New Roman"/>
        </w:rPr>
        <w:t>imobile</w:t>
      </w:r>
      <w:r w:rsidRPr="001F482D">
        <w:rPr>
          <w:rFonts w:ascii="Times New Roman" w:hAnsi="Times New Roman" w:cs="Times New Roman"/>
          <w:spacing w:val="52"/>
        </w:rPr>
        <w:t xml:space="preserve"> </w:t>
      </w:r>
      <w:r w:rsidRPr="001F482D">
        <w:rPr>
          <w:rFonts w:ascii="Times New Roman" w:hAnsi="Times New Roman" w:cs="Times New Roman"/>
        </w:rPr>
        <w:t>privind</w:t>
      </w:r>
      <w:r w:rsidRPr="001F482D">
        <w:rPr>
          <w:rFonts w:ascii="Times New Roman" w:hAnsi="Times New Roman" w:cs="Times New Roman"/>
          <w:spacing w:val="52"/>
        </w:rPr>
        <w:t xml:space="preserve"> </w:t>
      </w:r>
      <w:r w:rsidRPr="001F482D">
        <w:rPr>
          <w:rFonts w:ascii="Times New Roman" w:hAnsi="Times New Roman" w:cs="Times New Roman"/>
        </w:rPr>
        <w:t>o</w:t>
      </w:r>
      <w:r w:rsidRPr="001F482D">
        <w:rPr>
          <w:rFonts w:ascii="Times New Roman" w:hAnsi="Times New Roman" w:cs="Times New Roman"/>
          <w:spacing w:val="53"/>
        </w:rPr>
        <w:t xml:space="preserve"> </w:t>
      </w:r>
      <w:r w:rsidRPr="001F482D">
        <w:rPr>
          <w:rFonts w:ascii="Times New Roman" w:hAnsi="Times New Roman" w:cs="Times New Roman"/>
        </w:rPr>
        <w:t>anumită</w:t>
      </w:r>
      <w:r w:rsidRPr="001F482D">
        <w:rPr>
          <w:rFonts w:ascii="Times New Roman" w:hAnsi="Times New Roman" w:cs="Times New Roman"/>
          <w:spacing w:val="52"/>
        </w:rPr>
        <w:t xml:space="preserve"> </w:t>
      </w:r>
      <w:r w:rsidRPr="001F482D">
        <w:rPr>
          <w:rFonts w:ascii="Times New Roman" w:hAnsi="Times New Roman" w:cs="Times New Roman"/>
        </w:rPr>
        <w:t>adresă</w:t>
      </w:r>
      <w:r w:rsidRPr="001F482D">
        <w:rPr>
          <w:rFonts w:ascii="Times New Roman" w:hAnsi="Times New Roman" w:cs="Times New Roman"/>
          <w:spacing w:val="52"/>
        </w:rPr>
        <w:t xml:space="preserve"> </w:t>
      </w:r>
      <w:r w:rsidRPr="001F482D">
        <w:rPr>
          <w:rFonts w:ascii="Times New Roman" w:hAnsi="Times New Roman" w:cs="Times New Roman"/>
        </w:rPr>
        <w:t>administrativă</w:t>
      </w:r>
      <w:r w:rsidRPr="001F482D">
        <w:rPr>
          <w:rFonts w:ascii="Times New Roman" w:hAnsi="Times New Roman" w:cs="Times New Roman"/>
          <w:spacing w:val="52"/>
        </w:rPr>
        <w:t xml:space="preserve"> </w:t>
      </w:r>
      <w:r w:rsidRPr="001F482D">
        <w:rPr>
          <w:rFonts w:ascii="Times New Roman" w:hAnsi="Times New Roman" w:cs="Times New Roman"/>
        </w:rPr>
        <w:t>de</w:t>
      </w:r>
      <w:r w:rsidRPr="001F482D">
        <w:rPr>
          <w:rFonts w:ascii="Times New Roman" w:hAnsi="Times New Roman" w:cs="Times New Roman"/>
          <w:spacing w:val="53"/>
        </w:rPr>
        <w:t xml:space="preserve"> </w:t>
      </w:r>
      <w:r w:rsidRPr="001F482D">
        <w:rPr>
          <w:rFonts w:ascii="Times New Roman" w:hAnsi="Times New Roman" w:cs="Times New Roman"/>
        </w:rPr>
        <w:t>pe</w:t>
      </w:r>
      <w:r w:rsidRPr="001F482D">
        <w:rPr>
          <w:rFonts w:ascii="Times New Roman" w:hAnsi="Times New Roman" w:cs="Times New Roman"/>
          <w:spacing w:val="52"/>
        </w:rPr>
        <w:t xml:space="preserve"> </w:t>
      </w:r>
      <w:r w:rsidRPr="001F482D">
        <w:rPr>
          <w:rFonts w:ascii="Times New Roman" w:hAnsi="Times New Roman" w:cs="Times New Roman"/>
        </w:rPr>
        <w:t>raza</w:t>
      </w:r>
      <w:r w:rsidRPr="001F482D">
        <w:rPr>
          <w:rFonts w:ascii="Times New Roman" w:hAnsi="Times New Roman" w:cs="Times New Roman"/>
          <w:spacing w:val="-130"/>
        </w:rPr>
        <w:t xml:space="preserve"> </w:t>
      </w:r>
      <w:r w:rsidRPr="001F482D">
        <w:rPr>
          <w:rFonts w:ascii="Times New Roman" w:hAnsi="Times New Roman" w:cs="Times New Roman"/>
        </w:rPr>
        <w:t>UAT</w:t>
      </w:r>
      <w:r w:rsidRPr="001F482D">
        <w:rPr>
          <w:rFonts w:ascii="Times New Roman" w:hAnsi="Times New Roman" w:cs="Times New Roman"/>
          <w:spacing w:val="125"/>
        </w:rPr>
        <w:t xml:space="preserve"> </w:t>
      </w:r>
      <w:r w:rsidRPr="001F482D">
        <w:rPr>
          <w:rFonts w:ascii="Times New Roman" w:hAnsi="Times New Roman" w:cs="Times New Roman"/>
        </w:rPr>
        <w:t>Istria,</w:t>
      </w:r>
      <w:r w:rsidRPr="001F482D">
        <w:rPr>
          <w:rFonts w:ascii="Times New Roman" w:hAnsi="Times New Roman" w:cs="Times New Roman"/>
          <w:spacing w:val="125"/>
        </w:rPr>
        <w:t xml:space="preserve"> </w:t>
      </w:r>
      <w:r w:rsidRPr="001F482D">
        <w:rPr>
          <w:rFonts w:ascii="Times New Roman" w:hAnsi="Times New Roman" w:cs="Times New Roman"/>
        </w:rPr>
        <w:t>taxa</w:t>
      </w:r>
      <w:r w:rsidRPr="001F482D">
        <w:rPr>
          <w:rFonts w:ascii="Times New Roman" w:hAnsi="Times New Roman" w:cs="Times New Roman"/>
          <w:spacing w:val="128"/>
        </w:rPr>
        <w:t xml:space="preserve"> </w:t>
      </w:r>
      <w:r w:rsidRPr="001F482D">
        <w:rPr>
          <w:rFonts w:ascii="Times New Roman" w:hAnsi="Times New Roman" w:cs="Times New Roman"/>
        </w:rPr>
        <w:t>se</w:t>
      </w:r>
      <w:r w:rsidRPr="001F482D">
        <w:rPr>
          <w:rFonts w:ascii="Times New Roman" w:hAnsi="Times New Roman" w:cs="Times New Roman"/>
          <w:spacing w:val="125"/>
        </w:rPr>
        <w:t xml:space="preserve"> </w:t>
      </w:r>
      <w:r w:rsidRPr="001F482D">
        <w:rPr>
          <w:rFonts w:ascii="Times New Roman" w:hAnsi="Times New Roman" w:cs="Times New Roman"/>
        </w:rPr>
        <w:t>va</w:t>
      </w:r>
      <w:r w:rsidRPr="001F482D">
        <w:rPr>
          <w:rFonts w:ascii="Times New Roman" w:hAnsi="Times New Roman" w:cs="Times New Roman"/>
          <w:spacing w:val="125"/>
        </w:rPr>
        <w:t xml:space="preserve"> </w:t>
      </w:r>
      <w:r w:rsidRPr="001F482D">
        <w:rPr>
          <w:rFonts w:ascii="Times New Roman" w:hAnsi="Times New Roman" w:cs="Times New Roman"/>
        </w:rPr>
        <w:t>sista</w:t>
      </w:r>
      <w:r w:rsidRPr="001F482D">
        <w:rPr>
          <w:rFonts w:ascii="Times New Roman" w:hAnsi="Times New Roman" w:cs="Times New Roman"/>
          <w:spacing w:val="126"/>
        </w:rPr>
        <w:t xml:space="preserve"> </w:t>
      </w:r>
      <w:r w:rsidRPr="001F482D">
        <w:rPr>
          <w:rFonts w:ascii="Times New Roman" w:hAnsi="Times New Roman" w:cs="Times New Roman"/>
        </w:rPr>
        <w:t>de</w:t>
      </w:r>
      <w:r w:rsidRPr="001F482D">
        <w:rPr>
          <w:rFonts w:ascii="Times New Roman" w:hAnsi="Times New Roman" w:cs="Times New Roman"/>
          <w:spacing w:val="125"/>
        </w:rPr>
        <w:t xml:space="preserve"> </w:t>
      </w:r>
      <w:r w:rsidRPr="001F482D">
        <w:rPr>
          <w:rFonts w:ascii="Times New Roman" w:hAnsi="Times New Roman" w:cs="Times New Roman"/>
        </w:rPr>
        <w:t>la</w:t>
      </w:r>
      <w:r w:rsidRPr="001F482D">
        <w:rPr>
          <w:rFonts w:ascii="Times New Roman" w:hAnsi="Times New Roman" w:cs="Times New Roman"/>
          <w:spacing w:val="125"/>
        </w:rPr>
        <w:t xml:space="preserve"> </w:t>
      </w:r>
      <w:r w:rsidRPr="001F482D">
        <w:rPr>
          <w:rFonts w:ascii="Times New Roman" w:hAnsi="Times New Roman" w:cs="Times New Roman"/>
        </w:rPr>
        <w:t>persoanele</w:t>
      </w:r>
      <w:r w:rsidRPr="001F482D">
        <w:rPr>
          <w:rFonts w:ascii="Times New Roman" w:hAnsi="Times New Roman" w:cs="Times New Roman"/>
          <w:spacing w:val="128"/>
        </w:rPr>
        <w:t xml:space="preserve"> </w:t>
      </w:r>
      <w:r w:rsidRPr="001F482D">
        <w:rPr>
          <w:rFonts w:ascii="Times New Roman" w:hAnsi="Times New Roman" w:cs="Times New Roman"/>
        </w:rPr>
        <w:t>care</w:t>
      </w:r>
      <w:r w:rsidRPr="001F482D">
        <w:rPr>
          <w:rFonts w:ascii="Times New Roman" w:hAnsi="Times New Roman" w:cs="Times New Roman"/>
          <w:spacing w:val="126"/>
        </w:rPr>
        <w:t xml:space="preserve"> </w:t>
      </w:r>
      <w:r w:rsidRPr="001F482D">
        <w:rPr>
          <w:rFonts w:ascii="Times New Roman" w:hAnsi="Times New Roman" w:cs="Times New Roman"/>
        </w:rPr>
        <w:t>transmit</w:t>
      </w:r>
      <w:r w:rsidRPr="001F482D">
        <w:rPr>
          <w:rFonts w:ascii="Times New Roman" w:hAnsi="Times New Roman" w:cs="Times New Roman"/>
          <w:spacing w:val="-130"/>
        </w:rPr>
        <w:t xml:space="preserve"> </w:t>
      </w:r>
      <w:r w:rsidRPr="001F482D">
        <w:rPr>
          <w:rFonts w:ascii="Times New Roman" w:hAnsi="Times New Roman" w:cs="Times New Roman"/>
        </w:rPr>
        <w:t>proprietatea, dacă s-au sistat din evidenta Registrului Agricol, iar</w:t>
      </w:r>
      <w:r w:rsidRPr="001F482D">
        <w:rPr>
          <w:rFonts w:ascii="Times New Roman" w:hAnsi="Times New Roman" w:cs="Times New Roman"/>
          <w:spacing w:val="-130"/>
        </w:rPr>
        <w:t xml:space="preserve"> </w:t>
      </w:r>
      <w:r w:rsidRPr="001F482D">
        <w:rPr>
          <w:rFonts w:ascii="Times New Roman" w:hAnsi="Times New Roman" w:cs="Times New Roman"/>
        </w:rPr>
        <w:t>taxa de salubritate se stabileşte în sarcina persoanelor care au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primit proprietatea, în limita persoanelor înscrise în evidenţa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Compartimentului Agricol sau a persoanelor cuprinse în declaraţia de</w:t>
      </w:r>
      <w:r w:rsidRPr="001F482D">
        <w:rPr>
          <w:rFonts w:ascii="Times New Roman" w:hAnsi="Times New Roman" w:cs="Times New Roman"/>
          <w:spacing w:val="-130"/>
        </w:rPr>
        <w:t xml:space="preserve"> </w:t>
      </w:r>
      <w:r w:rsidRPr="001F482D">
        <w:rPr>
          <w:rFonts w:ascii="Times New Roman" w:hAnsi="Times New Roman" w:cs="Times New Roman"/>
        </w:rPr>
        <w:t>impunere</w:t>
      </w:r>
      <w:r w:rsidRPr="001F482D">
        <w:rPr>
          <w:rFonts w:ascii="Times New Roman" w:hAnsi="Times New Roman" w:cs="Times New Roman"/>
          <w:spacing w:val="90"/>
        </w:rPr>
        <w:t xml:space="preserve"> </w:t>
      </w:r>
      <w:r w:rsidRPr="001F482D">
        <w:rPr>
          <w:rFonts w:ascii="Times New Roman" w:hAnsi="Times New Roman" w:cs="Times New Roman"/>
        </w:rPr>
        <w:t>pentru</w:t>
      </w:r>
      <w:r w:rsidRPr="001F482D">
        <w:rPr>
          <w:rFonts w:ascii="Times New Roman" w:hAnsi="Times New Roman" w:cs="Times New Roman"/>
          <w:spacing w:val="91"/>
        </w:rPr>
        <w:t xml:space="preserve"> </w:t>
      </w:r>
      <w:r w:rsidRPr="001F482D">
        <w:rPr>
          <w:rFonts w:ascii="Times New Roman" w:hAnsi="Times New Roman" w:cs="Times New Roman"/>
        </w:rPr>
        <w:t>stabilirea</w:t>
      </w:r>
      <w:r w:rsidRPr="001F482D">
        <w:rPr>
          <w:rFonts w:ascii="Times New Roman" w:hAnsi="Times New Roman" w:cs="Times New Roman"/>
          <w:spacing w:val="91"/>
        </w:rPr>
        <w:t xml:space="preserve"> </w:t>
      </w:r>
      <w:r w:rsidRPr="001F482D">
        <w:rPr>
          <w:rFonts w:ascii="Times New Roman" w:hAnsi="Times New Roman" w:cs="Times New Roman"/>
        </w:rPr>
        <w:t>taxei</w:t>
      </w:r>
      <w:r w:rsidRPr="001F482D">
        <w:rPr>
          <w:rFonts w:ascii="Times New Roman" w:hAnsi="Times New Roman" w:cs="Times New Roman"/>
          <w:spacing w:val="91"/>
        </w:rPr>
        <w:t xml:space="preserve"> </w:t>
      </w:r>
      <w:r w:rsidRPr="001F482D">
        <w:rPr>
          <w:rFonts w:ascii="Times New Roman" w:hAnsi="Times New Roman" w:cs="Times New Roman"/>
        </w:rPr>
        <w:t>de</w:t>
      </w:r>
      <w:r w:rsidRPr="001F482D">
        <w:rPr>
          <w:rFonts w:ascii="Times New Roman" w:hAnsi="Times New Roman" w:cs="Times New Roman"/>
          <w:spacing w:val="91"/>
        </w:rPr>
        <w:t xml:space="preserve"> </w:t>
      </w:r>
      <w:r w:rsidRPr="001F482D">
        <w:rPr>
          <w:rFonts w:ascii="Times New Roman" w:hAnsi="Times New Roman" w:cs="Times New Roman"/>
        </w:rPr>
        <w:t>salubritate</w:t>
      </w:r>
      <w:r w:rsidRPr="001F482D">
        <w:rPr>
          <w:rFonts w:ascii="Times New Roman" w:hAnsi="Times New Roman" w:cs="Times New Roman"/>
          <w:spacing w:val="91"/>
        </w:rPr>
        <w:t xml:space="preserve"> </w:t>
      </w:r>
      <w:r w:rsidRPr="001F482D">
        <w:rPr>
          <w:rFonts w:ascii="Times New Roman" w:hAnsi="Times New Roman" w:cs="Times New Roman"/>
        </w:rPr>
        <w:t>depusă</w:t>
      </w:r>
      <w:r w:rsidRPr="001F482D">
        <w:rPr>
          <w:rFonts w:ascii="Times New Roman" w:hAnsi="Times New Roman" w:cs="Times New Roman"/>
          <w:spacing w:val="91"/>
        </w:rPr>
        <w:t xml:space="preserve"> </w:t>
      </w:r>
      <w:r w:rsidRPr="001F482D">
        <w:rPr>
          <w:rFonts w:ascii="Times New Roman" w:hAnsi="Times New Roman" w:cs="Times New Roman"/>
        </w:rPr>
        <w:t>în</w:t>
      </w:r>
      <w:r w:rsidRPr="001F482D">
        <w:rPr>
          <w:rFonts w:ascii="Times New Roman" w:hAnsi="Times New Roman" w:cs="Times New Roman"/>
          <w:spacing w:val="91"/>
        </w:rPr>
        <w:t xml:space="preserve"> </w:t>
      </w:r>
      <w:r w:rsidRPr="001F482D">
        <w:rPr>
          <w:rFonts w:ascii="Times New Roman" w:hAnsi="Times New Roman" w:cs="Times New Roman"/>
        </w:rPr>
        <w:t>acest</w:t>
      </w:r>
      <w:r w:rsidRPr="001F482D">
        <w:rPr>
          <w:rFonts w:ascii="Times New Roman" w:hAnsi="Times New Roman" w:cs="Times New Roman"/>
          <w:spacing w:val="-129"/>
        </w:rPr>
        <w:t xml:space="preserve"> </w:t>
      </w:r>
      <w:r w:rsidRPr="001F482D">
        <w:rPr>
          <w:rFonts w:ascii="Times New Roman" w:hAnsi="Times New Roman" w:cs="Times New Roman"/>
        </w:rPr>
        <w:t>sens.</w:t>
      </w:r>
    </w:p>
    <w:p w14:paraId="4408EEEF" w14:textId="77777777" w:rsidR="00F86DDE" w:rsidRPr="001F482D" w:rsidRDefault="00EC5D60">
      <w:pPr>
        <w:pStyle w:val="ListParagraph"/>
        <w:numPr>
          <w:ilvl w:val="0"/>
          <w:numId w:val="3"/>
        </w:numPr>
        <w:tabs>
          <w:tab w:val="left" w:pos="1237"/>
        </w:tabs>
        <w:ind w:left="115" w:firstLine="708"/>
        <w:jc w:val="both"/>
        <w:rPr>
          <w:rFonts w:ascii="Times New Roman" w:hAnsi="Times New Roman" w:cs="Times New Roman"/>
        </w:rPr>
      </w:pPr>
      <w:r w:rsidRPr="001F482D">
        <w:rPr>
          <w:rFonts w:ascii="Times New Roman" w:hAnsi="Times New Roman" w:cs="Times New Roman"/>
        </w:rPr>
        <w:t>în cazul depunerii unor sentinţe de divorţ din care rezultă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adresa persoanelor în cauză, taxa se va stabili conform celor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consemnate în document, dacă persoanele în cauză nu solicită altfel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prin depunerea de documente justificative sau a declaraţiei de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impunere</w:t>
      </w:r>
      <w:r w:rsidRPr="001F482D">
        <w:rPr>
          <w:rFonts w:ascii="Times New Roman" w:hAnsi="Times New Roman" w:cs="Times New Roman"/>
          <w:spacing w:val="-2"/>
        </w:rPr>
        <w:t xml:space="preserve"> </w:t>
      </w:r>
      <w:r w:rsidRPr="001F482D">
        <w:rPr>
          <w:rFonts w:ascii="Times New Roman" w:hAnsi="Times New Roman" w:cs="Times New Roman"/>
        </w:rPr>
        <w:t>pentru</w:t>
      </w:r>
      <w:r w:rsidRPr="001F482D">
        <w:rPr>
          <w:rFonts w:ascii="Times New Roman" w:hAnsi="Times New Roman" w:cs="Times New Roman"/>
          <w:spacing w:val="-2"/>
        </w:rPr>
        <w:t xml:space="preserve"> </w:t>
      </w:r>
      <w:r w:rsidRPr="001F482D">
        <w:rPr>
          <w:rFonts w:ascii="Times New Roman" w:hAnsi="Times New Roman" w:cs="Times New Roman"/>
        </w:rPr>
        <w:t>stabilirea</w:t>
      </w:r>
      <w:r w:rsidRPr="001F482D">
        <w:rPr>
          <w:rFonts w:ascii="Times New Roman" w:hAnsi="Times New Roman" w:cs="Times New Roman"/>
          <w:spacing w:val="-1"/>
        </w:rPr>
        <w:t xml:space="preserve"> </w:t>
      </w:r>
      <w:r w:rsidRPr="001F482D">
        <w:rPr>
          <w:rFonts w:ascii="Times New Roman" w:hAnsi="Times New Roman" w:cs="Times New Roman"/>
        </w:rPr>
        <w:t>taxei</w:t>
      </w:r>
      <w:r w:rsidRPr="001F482D">
        <w:rPr>
          <w:rFonts w:ascii="Times New Roman" w:hAnsi="Times New Roman" w:cs="Times New Roman"/>
          <w:spacing w:val="-2"/>
        </w:rPr>
        <w:t xml:space="preserve"> </w:t>
      </w:r>
      <w:r w:rsidRPr="001F482D">
        <w:rPr>
          <w:rFonts w:ascii="Times New Roman" w:hAnsi="Times New Roman" w:cs="Times New Roman"/>
        </w:rPr>
        <w:t>de</w:t>
      </w:r>
      <w:r w:rsidRPr="001F482D">
        <w:rPr>
          <w:rFonts w:ascii="Times New Roman" w:hAnsi="Times New Roman" w:cs="Times New Roman"/>
          <w:spacing w:val="-1"/>
        </w:rPr>
        <w:t xml:space="preserve"> </w:t>
      </w:r>
      <w:r w:rsidRPr="001F482D">
        <w:rPr>
          <w:rFonts w:ascii="Times New Roman" w:hAnsi="Times New Roman" w:cs="Times New Roman"/>
        </w:rPr>
        <w:t>salubritate.</w:t>
      </w:r>
    </w:p>
    <w:p w14:paraId="25C3259C" w14:textId="77777777" w:rsidR="00F86DDE" w:rsidRPr="001F482D" w:rsidRDefault="00F86DDE">
      <w:pPr>
        <w:pStyle w:val="BodyText"/>
        <w:spacing w:before="10"/>
        <w:jc w:val="left"/>
        <w:rPr>
          <w:rFonts w:ascii="Times New Roman" w:hAnsi="Times New Roman" w:cs="Times New Roman"/>
          <w:sz w:val="21"/>
        </w:rPr>
      </w:pPr>
    </w:p>
    <w:p w14:paraId="4A86A2E5" w14:textId="77777777" w:rsidR="00F86DDE" w:rsidRPr="001F482D" w:rsidRDefault="00EC5D60">
      <w:pPr>
        <w:pStyle w:val="BodyText"/>
        <w:ind w:left="115" w:right="112" w:firstLine="707"/>
        <w:rPr>
          <w:rFonts w:ascii="Times New Roman" w:hAnsi="Times New Roman" w:cs="Times New Roman"/>
        </w:rPr>
      </w:pPr>
      <w:r w:rsidRPr="001F482D">
        <w:rPr>
          <w:rFonts w:ascii="Times New Roman" w:hAnsi="Times New Roman" w:cs="Times New Roman"/>
          <w:b/>
        </w:rPr>
        <w:t>Art.6</w:t>
      </w:r>
      <w:r w:rsidRPr="001F482D">
        <w:rPr>
          <w:rFonts w:ascii="Times New Roman" w:hAnsi="Times New Roman" w:cs="Times New Roman"/>
          <w:b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în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cazul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nedepunerii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declaraţiei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privind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taxa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de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salubrizare de către persoanele fizice, obligaţia de plată privind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taxa de salubrizare se va stabili din oficiu, în baza evidenţei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Compartimentului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Agricol,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în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situaţia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în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care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se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vor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regăsi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diferenţe, contribuabilul are posibilitatea de a depune o declaraţie</w:t>
      </w:r>
      <w:r w:rsidRPr="001F482D">
        <w:rPr>
          <w:rFonts w:ascii="Times New Roman" w:hAnsi="Times New Roman" w:cs="Times New Roman"/>
          <w:spacing w:val="-130"/>
        </w:rPr>
        <w:t xml:space="preserve"> </w:t>
      </w:r>
      <w:r w:rsidRPr="001F482D">
        <w:rPr>
          <w:rFonts w:ascii="Times New Roman" w:hAnsi="Times New Roman" w:cs="Times New Roman"/>
        </w:rPr>
        <w:t>rectificativă, impunerea urmând a se modifica corespunzător incepand</w:t>
      </w:r>
      <w:r w:rsidRPr="001F482D">
        <w:rPr>
          <w:rFonts w:ascii="Times New Roman" w:hAnsi="Times New Roman" w:cs="Times New Roman"/>
          <w:spacing w:val="-130"/>
        </w:rPr>
        <w:t xml:space="preserve"> </w:t>
      </w:r>
      <w:r w:rsidRPr="001F482D">
        <w:rPr>
          <w:rFonts w:ascii="Times New Roman" w:hAnsi="Times New Roman" w:cs="Times New Roman"/>
        </w:rPr>
        <w:t>cu</w:t>
      </w:r>
      <w:r w:rsidRPr="001F482D">
        <w:rPr>
          <w:rFonts w:ascii="Times New Roman" w:hAnsi="Times New Roman" w:cs="Times New Roman"/>
          <w:spacing w:val="-2"/>
        </w:rPr>
        <w:t xml:space="preserve"> </w:t>
      </w:r>
      <w:r w:rsidRPr="001F482D">
        <w:rPr>
          <w:rFonts w:ascii="Times New Roman" w:hAnsi="Times New Roman" w:cs="Times New Roman"/>
        </w:rPr>
        <w:t>data</w:t>
      </w:r>
      <w:r w:rsidRPr="001F482D">
        <w:rPr>
          <w:rFonts w:ascii="Times New Roman" w:hAnsi="Times New Roman" w:cs="Times New Roman"/>
          <w:spacing w:val="-1"/>
        </w:rPr>
        <w:t xml:space="preserve"> </w:t>
      </w:r>
      <w:r w:rsidRPr="001F482D">
        <w:rPr>
          <w:rFonts w:ascii="Times New Roman" w:hAnsi="Times New Roman" w:cs="Times New Roman"/>
        </w:rPr>
        <w:t>de</w:t>
      </w:r>
      <w:r w:rsidRPr="001F482D">
        <w:rPr>
          <w:rFonts w:ascii="Times New Roman" w:hAnsi="Times New Roman" w:cs="Times New Roman"/>
          <w:spacing w:val="-1"/>
        </w:rPr>
        <w:t xml:space="preserve"> </w:t>
      </w:r>
      <w:r w:rsidRPr="001F482D">
        <w:rPr>
          <w:rFonts w:ascii="Times New Roman" w:hAnsi="Times New Roman" w:cs="Times New Roman"/>
        </w:rPr>
        <w:t>întâi</w:t>
      </w:r>
      <w:r w:rsidRPr="001F482D">
        <w:rPr>
          <w:rFonts w:ascii="Times New Roman" w:hAnsi="Times New Roman" w:cs="Times New Roman"/>
          <w:spacing w:val="-1"/>
        </w:rPr>
        <w:t xml:space="preserve"> </w:t>
      </w:r>
      <w:r w:rsidRPr="001F482D">
        <w:rPr>
          <w:rFonts w:ascii="Times New Roman" w:hAnsi="Times New Roman" w:cs="Times New Roman"/>
        </w:rPr>
        <w:t>a</w:t>
      </w:r>
      <w:r w:rsidRPr="001F482D">
        <w:rPr>
          <w:rFonts w:ascii="Times New Roman" w:hAnsi="Times New Roman" w:cs="Times New Roman"/>
          <w:spacing w:val="-1"/>
        </w:rPr>
        <w:t xml:space="preserve"> </w:t>
      </w:r>
      <w:r w:rsidRPr="001F482D">
        <w:rPr>
          <w:rFonts w:ascii="Times New Roman" w:hAnsi="Times New Roman" w:cs="Times New Roman"/>
        </w:rPr>
        <w:t>lunii</w:t>
      </w:r>
      <w:r w:rsidRPr="001F482D">
        <w:rPr>
          <w:rFonts w:ascii="Times New Roman" w:hAnsi="Times New Roman" w:cs="Times New Roman"/>
          <w:spacing w:val="-1"/>
        </w:rPr>
        <w:t xml:space="preserve"> </w:t>
      </w:r>
      <w:r w:rsidRPr="001F482D">
        <w:rPr>
          <w:rFonts w:ascii="Times New Roman" w:hAnsi="Times New Roman" w:cs="Times New Roman"/>
        </w:rPr>
        <w:t>următoare.</w:t>
      </w:r>
    </w:p>
    <w:p w14:paraId="2A240123" w14:textId="77777777" w:rsidR="00F86DDE" w:rsidRPr="001F482D" w:rsidRDefault="00EC5D60">
      <w:pPr>
        <w:pStyle w:val="BodyText"/>
        <w:spacing w:before="1"/>
        <w:ind w:left="115" w:right="112" w:firstLine="708"/>
        <w:rPr>
          <w:rFonts w:ascii="Times New Roman" w:hAnsi="Times New Roman" w:cs="Times New Roman"/>
        </w:rPr>
      </w:pPr>
      <w:r w:rsidRPr="001F482D">
        <w:rPr>
          <w:rFonts w:ascii="Times New Roman" w:hAnsi="Times New Roman" w:cs="Times New Roman"/>
        </w:rPr>
        <w:t>In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vederea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corelării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tuturor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informaţiilor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cu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privire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la</w:t>
      </w:r>
      <w:r w:rsidRPr="001F482D">
        <w:rPr>
          <w:rFonts w:ascii="Times New Roman" w:hAnsi="Times New Roman" w:cs="Times New Roman"/>
          <w:spacing w:val="-130"/>
        </w:rPr>
        <w:t xml:space="preserve"> </w:t>
      </w:r>
      <w:r w:rsidRPr="001F482D">
        <w:rPr>
          <w:rFonts w:ascii="Times New Roman" w:hAnsi="Times New Roman" w:cs="Times New Roman"/>
        </w:rPr>
        <w:t>persoanele fizice obligate la plata taxei de salubrizare, orice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modificări</w:t>
      </w:r>
      <w:r w:rsidRPr="001F482D">
        <w:rPr>
          <w:rFonts w:ascii="Times New Roman" w:hAnsi="Times New Roman" w:cs="Times New Roman"/>
          <w:spacing w:val="107"/>
        </w:rPr>
        <w:t xml:space="preserve"> </w:t>
      </w:r>
      <w:r w:rsidRPr="001F482D">
        <w:rPr>
          <w:rFonts w:ascii="Times New Roman" w:hAnsi="Times New Roman" w:cs="Times New Roman"/>
        </w:rPr>
        <w:t>survenite</w:t>
      </w:r>
      <w:r w:rsidRPr="001F482D">
        <w:rPr>
          <w:rFonts w:ascii="Times New Roman" w:hAnsi="Times New Roman" w:cs="Times New Roman"/>
          <w:spacing w:val="107"/>
        </w:rPr>
        <w:t xml:space="preserve"> </w:t>
      </w:r>
      <w:r w:rsidRPr="001F482D">
        <w:rPr>
          <w:rFonts w:ascii="Times New Roman" w:hAnsi="Times New Roman" w:cs="Times New Roman"/>
        </w:rPr>
        <w:t>în</w:t>
      </w:r>
      <w:r w:rsidRPr="001F482D">
        <w:rPr>
          <w:rFonts w:ascii="Times New Roman" w:hAnsi="Times New Roman" w:cs="Times New Roman"/>
          <w:spacing w:val="107"/>
        </w:rPr>
        <w:t xml:space="preserve"> </w:t>
      </w:r>
      <w:r w:rsidRPr="001F482D">
        <w:rPr>
          <w:rFonts w:ascii="Times New Roman" w:hAnsi="Times New Roman" w:cs="Times New Roman"/>
        </w:rPr>
        <w:t>ceea</w:t>
      </w:r>
      <w:r w:rsidRPr="001F482D">
        <w:rPr>
          <w:rFonts w:ascii="Times New Roman" w:hAnsi="Times New Roman" w:cs="Times New Roman"/>
          <w:spacing w:val="108"/>
        </w:rPr>
        <w:t xml:space="preserve"> </w:t>
      </w:r>
      <w:r w:rsidRPr="001F482D">
        <w:rPr>
          <w:rFonts w:ascii="Times New Roman" w:hAnsi="Times New Roman" w:cs="Times New Roman"/>
        </w:rPr>
        <w:t>ce</w:t>
      </w:r>
      <w:r w:rsidRPr="001F482D">
        <w:rPr>
          <w:rFonts w:ascii="Times New Roman" w:hAnsi="Times New Roman" w:cs="Times New Roman"/>
          <w:spacing w:val="110"/>
        </w:rPr>
        <w:t xml:space="preserve"> </w:t>
      </w:r>
      <w:r w:rsidRPr="001F482D">
        <w:rPr>
          <w:rFonts w:ascii="Times New Roman" w:hAnsi="Times New Roman" w:cs="Times New Roman"/>
        </w:rPr>
        <w:t>priveşte</w:t>
      </w:r>
      <w:r w:rsidRPr="001F482D">
        <w:rPr>
          <w:rFonts w:ascii="Times New Roman" w:hAnsi="Times New Roman" w:cs="Times New Roman"/>
          <w:spacing w:val="107"/>
        </w:rPr>
        <w:t xml:space="preserve"> </w:t>
      </w:r>
      <w:r w:rsidRPr="001F482D">
        <w:rPr>
          <w:rFonts w:ascii="Times New Roman" w:hAnsi="Times New Roman" w:cs="Times New Roman"/>
        </w:rPr>
        <w:t>situaţia</w:t>
      </w:r>
      <w:r w:rsidRPr="001F482D">
        <w:rPr>
          <w:rFonts w:ascii="Times New Roman" w:hAnsi="Times New Roman" w:cs="Times New Roman"/>
          <w:spacing w:val="108"/>
        </w:rPr>
        <w:t xml:space="preserve"> </w:t>
      </w:r>
      <w:r w:rsidRPr="001F482D">
        <w:rPr>
          <w:rFonts w:ascii="Times New Roman" w:hAnsi="Times New Roman" w:cs="Times New Roman"/>
        </w:rPr>
        <w:t>acestora,</w:t>
      </w:r>
      <w:r w:rsidRPr="001F482D">
        <w:rPr>
          <w:rFonts w:ascii="Times New Roman" w:hAnsi="Times New Roman" w:cs="Times New Roman"/>
          <w:spacing w:val="107"/>
        </w:rPr>
        <w:t xml:space="preserve"> </w:t>
      </w:r>
      <w:r w:rsidRPr="001F482D">
        <w:rPr>
          <w:rFonts w:ascii="Times New Roman" w:hAnsi="Times New Roman" w:cs="Times New Roman"/>
        </w:rPr>
        <w:t>în</w:t>
      </w:r>
      <w:r w:rsidRPr="001F482D">
        <w:rPr>
          <w:rFonts w:ascii="Times New Roman" w:hAnsi="Times New Roman" w:cs="Times New Roman"/>
          <w:spacing w:val="-130"/>
        </w:rPr>
        <w:t xml:space="preserve"> </w:t>
      </w:r>
      <w:r w:rsidRPr="001F482D">
        <w:rPr>
          <w:rFonts w:ascii="Times New Roman" w:hAnsi="Times New Roman" w:cs="Times New Roman"/>
        </w:rPr>
        <w:t>termen de 10 zile de la apariţia modificării, compartimentele din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cadrul</w:t>
      </w:r>
      <w:r w:rsidRPr="001F482D">
        <w:rPr>
          <w:rFonts w:ascii="Times New Roman" w:hAnsi="Times New Roman" w:cs="Times New Roman"/>
          <w:spacing w:val="123"/>
        </w:rPr>
        <w:t xml:space="preserve"> </w:t>
      </w:r>
      <w:r w:rsidRPr="001F482D">
        <w:rPr>
          <w:rFonts w:ascii="Times New Roman" w:hAnsi="Times New Roman" w:cs="Times New Roman"/>
        </w:rPr>
        <w:t>aparatului</w:t>
      </w:r>
      <w:r w:rsidRPr="001F482D">
        <w:rPr>
          <w:rFonts w:ascii="Times New Roman" w:hAnsi="Times New Roman" w:cs="Times New Roman"/>
          <w:spacing w:val="124"/>
        </w:rPr>
        <w:t xml:space="preserve"> </w:t>
      </w:r>
      <w:r w:rsidRPr="001F482D">
        <w:rPr>
          <w:rFonts w:ascii="Times New Roman" w:hAnsi="Times New Roman" w:cs="Times New Roman"/>
        </w:rPr>
        <w:t>de</w:t>
      </w:r>
      <w:r w:rsidRPr="001F482D">
        <w:rPr>
          <w:rFonts w:ascii="Times New Roman" w:hAnsi="Times New Roman" w:cs="Times New Roman"/>
          <w:spacing w:val="124"/>
        </w:rPr>
        <w:t xml:space="preserve"> </w:t>
      </w:r>
      <w:r w:rsidRPr="001F482D">
        <w:rPr>
          <w:rFonts w:ascii="Times New Roman" w:hAnsi="Times New Roman" w:cs="Times New Roman"/>
        </w:rPr>
        <w:t>specialitate</w:t>
      </w:r>
      <w:r w:rsidRPr="001F482D">
        <w:rPr>
          <w:rFonts w:ascii="Times New Roman" w:hAnsi="Times New Roman" w:cs="Times New Roman"/>
          <w:spacing w:val="124"/>
        </w:rPr>
        <w:t xml:space="preserve"> </w:t>
      </w:r>
      <w:r w:rsidRPr="001F482D">
        <w:rPr>
          <w:rFonts w:ascii="Times New Roman" w:hAnsi="Times New Roman" w:cs="Times New Roman"/>
        </w:rPr>
        <w:t>al</w:t>
      </w:r>
      <w:r w:rsidRPr="001F482D">
        <w:rPr>
          <w:rFonts w:ascii="Times New Roman" w:hAnsi="Times New Roman" w:cs="Times New Roman"/>
          <w:spacing w:val="124"/>
        </w:rPr>
        <w:t xml:space="preserve"> </w:t>
      </w:r>
      <w:r w:rsidRPr="001F482D">
        <w:rPr>
          <w:rFonts w:ascii="Times New Roman" w:hAnsi="Times New Roman" w:cs="Times New Roman"/>
        </w:rPr>
        <w:t>Primarului</w:t>
      </w:r>
      <w:r w:rsidRPr="001F482D">
        <w:rPr>
          <w:rFonts w:ascii="Times New Roman" w:hAnsi="Times New Roman" w:cs="Times New Roman"/>
          <w:spacing w:val="124"/>
        </w:rPr>
        <w:t xml:space="preserve"> </w:t>
      </w:r>
      <w:r w:rsidRPr="001F482D">
        <w:rPr>
          <w:rFonts w:ascii="Times New Roman" w:hAnsi="Times New Roman" w:cs="Times New Roman"/>
        </w:rPr>
        <w:t>Comunei</w:t>
      </w:r>
      <w:r w:rsidRPr="001F482D">
        <w:rPr>
          <w:rFonts w:ascii="Times New Roman" w:hAnsi="Times New Roman" w:cs="Times New Roman"/>
          <w:spacing w:val="123"/>
        </w:rPr>
        <w:t xml:space="preserve"> </w:t>
      </w:r>
      <w:r w:rsidR="00A07B89" w:rsidRPr="001F482D">
        <w:rPr>
          <w:rFonts w:ascii="Times New Roman" w:hAnsi="Times New Roman" w:cs="Times New Roman"/>
        </w:rPr>
        <w:t>Mihai Viteazu</w:t>
      </w:r>
      <w:r w:rsidRPr="001F482D">
        <w:rPr>
          <w:rFonts w:ascii="Times New Roman" w:hAnsi="Times New Roman" w:cs="Times New Roman"/>
          <w:spacing w:val="-129"/>
        </w:rPr>
        <w:t xml:space="preserve"> </w:t>
      </w:r>
      <w:r w:rsidRPr="001F482D">
        <w:rPr>
          <w:rFonts w:ascii="Times New Roman" w:hAnsi="Times New Roman" w:cs="Times New Roman"/>
        </w:rPr>
        <w:t>respectiv compartimentul agricol, stare civilă şi cel de asistenţă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 xml:space="preserve">socială vor comunica compartimentului </w:t>
      </w:r>
      <w:r w:rsidR="00A07B89" w:rsidRPr="001F482D">
        <w:rPr>
          <w:rFonts w:ascii="Times New Roman" w:hAnsi="Times New Roman" w:cs="Times New Roman"/>
        </w:rPr>
        <w:t xml:space="preserve">Impozite si Taxe </w:t>
      </w:r>
      <w:r w:rsidRPr="001F482D">
        <w:rPr>
          <w:rFonts w:ascii="Times New Roman" w:hAnsi="Times New Roman" w:cs="Times New Roman"/>
        </w:rPr>
        <w:t>orice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modificare</w:t>
      </w:r>
      <w:r w:rsidRPr="001F482D">
        <w:rPr>
          <w:rFonts w:ascii="Times New Roman" w:hAnsi="Times New Roman" w:cs="Times New Roman"/>
          <w:spacing w:val="-3"/>
        </w:rPr>
        <w:t xml:space="preserve"> </w:t>
      </w:r>
      <w:r w:rsidRPr="001F482D">
        <w:rPr>
          <w:rFonts w:ascii="Times New Roman" w:hAnsi="Times New Roman" w:cs="Times New Roman"/>
        </w:rPr>
        <w:t>survenita</w:t>
      </w:r>
      <w:r w:rsidRPr="001F482D">
        <w:rPr>
          <w:rFonts w:ascii="Times New Roman" w:hAnsi="Times New Roman" w:cs="Times New Roman"/>
          <w:spacing w:val="-3"/>
        </w:rPr>
        <w:t xml:space="preserve"> </w:t>
      </w:r>
      <w:r w:rsidRPr="001F482D">
        <w:rPr>
          <w:rFonts w:ascii="Times New Roman" w:hAnsi="Times New Roman" w:cs="Times New Roman"/>
        </w:rPr>
        <w:t>în</w:t>
      </w:r>
      <w:r w:rsidRPr="001F482D">
        <w:rPr>
          <w:rFonts w:ascii="Times New Roman" w:hAnsi="Times New Roman" w:cs="Times New Roman"/>
          <w:spacing w:val="-2"/>
        </w:rPr>
        <w:t xml:space="preserve"> </w:t>
      </w:r>
      <w:r w:rsidRPr="001F482D">
        <w:rPr>
          <w:rFonts w:ascii="Times New Roman" w:hAnsi="Times New Roman" w:cs="Times New Roman"/>
        </w:rPr>
        <w:t>componenta</w:t>
      </w:r>
      <w:r w:rsidRPr="001F482D">
        <w:rPr>
          <w:rFonts w:ascii="Times New Roman" w:hAnsi="Times New Roman" w:cs="Times New Roman"/>
          <w:spacing w:val="-3"/>
        </w:rPr>
        <w:t xml:space="preserve"> </w:t>
      </w:r>
      <w:r w:rsidRPr="001F482D">
        <w:rPr>
          <w:rFonts w:ascii="Times New Roman" w:hAnsi="Times New Roman" w:cs="Times New Roman"/>
        </w:rPr>
        <w:t>numărului</w:t>
      </w:r>
      <w:r w:rsidRPr="001F482D">
        <w:rPr>
          <w:rFonts w:ascii="Times New Roman" w:hAnsi="Times New Roman" w:cs="Times New Roman"/>
          <w:spacing w:val="-3"/>
        </w:rPr>
        <w:t xml:space="preserve"> </w:t>
      </w:r>
      <w:r w:rsidRPr="001F482D">
        <w:rPr>
          <w:rFonts w:ascii="Times New Roman" w:hAnsi="Times New Roman" w:cs="Times New Roman"/>
        </w:rPr>
        <w:t>membrilor</w:t>
      </w:r>
      <w:r w:rsidRPr="001F482D">
        <w:rPr>
          <w:rFonts w:ascii="Times New Roman" w:hAnsi="Times New Roman" w:cs="Times New Roman"/>
          <w:spacing w:val="-2"/>
        </w:rPr>
        <w:t xml:space="preserve"> </w:t>
      </w:r>
      <w:r w:rsidRPr="001F482D">
        <w:rPr>
          <w:rFonts w:ascii="Times New Roman" w:hAnsi="Times New Roman" w:cs="Times New Roman"/>
        </w:rPr>
        <w:t>familiei.</w:t>
      </w:r>
    </w:p>
    <w:p w14:paraId="424C5C4E" w14:textId="77777777" w:rsidR="00F86DDE" w:rsidRPr="001F482D" w:rsidRDefault="00F86DDE">
      <w:pPr>
        <w:pStyle w:val="BodyText"/>
        <w:spacing w:before="9"/>
        <w:jc w:val="left"/>
        <w:rPr>
          <w:rFonts w:ascii="Times New Roman" w:hAnsi="Times New Roman" w:cs="Times New Roman"/>
          <w:sz w:val="21"/>
        </w:rPr>
      </w:pPr>
    </w:p>
    <w:p w14:paraId="067DE5D8" w14:textId="77777777" w:rsidR="00F86DDE" w:rsidRPr="001F482D" w:rsidRDefault="00EC5D60" w:rsidP="00A07B89">
      <w:pPr>
        <w:pStyle w:val="BodyText"/>
        <w:spacing w:before="1"/>
        <w:ind w:left="115" w:right="115" w:firstLine="707"/>
        <w:rPr>
          <w:rFonts w:ascii="Times New Roman" w:hAnsi="Times New Roman" w:cs="Times New Roman"/>
        </w:rPr>
      </w:pPr>
      <w:r w:rsidRPr="001F482D">
        <w:rPr>
          <w:rFonts w:ascii="Times New Roman" w:hAnsi="Times New Roman" w:cs="Times New Roman"/>
          <w:b/>
        </w:rPr>
        <w:t xml:space="preserve">Art. 7 </w:t>
      </w:r>
      <w:r w:rsidRPr="001F482D">
        <w:rPr>
          <w:rFonts w:ascii="Times New Roman" w:hAnsi="Times New Roman" w:cs="Times New Roman"/>
        </w:rPr>
        <w:t>In anul fiscal 202</w:t>
      </w:r>
      <w:r w:rsidR="00A07B89" w:rsidRPr="001F482D">
        <w:rPr>
          <w:rFonts w:ascii="Times New Roman" w:hAnsi="Times New Roman" w:cs="Times New Roman"/>
        </w:rPr>
        <w:t>5</w:t>
      </w:r>
      <w:r w:rsidRPr="001F482D">
        <w:rPr>
          <w:rFonts w:ascii="Times New Roman" w:hAnsi="Times New Roman" w:cs="Times New Roman"/>
        </w:rPr>
        <w:t xml:space="preserve"> compartimentul taxe şi impozite va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proceda la verificarea datelor din declaraţia de impunere depuse de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persoane</w:t>
      </w:r>
      <w:r w:rsidRPr="001F482D">
        <w:rPr>
          <w:rFonts w:ascii="Times New Roman" w:hAnsi="Times New Roman" w:cs="Times New Roman"/>
          <w:spacing w:val="-2"/>
        </w:rPr>
        <w:t xml:space="preserve"> </w:t>
      </w:r>
      <w:r w:rsidRPr="001F482D">
        <w:rPr>
          <w:rFonts w:ascii="Times New Roman" w:hAnsi="Times New Roman" w:cs="Times New Roman"/>
        </w:rPr>
        <w:t>fizice</w:t>
      </w:r>
      <w:r w:rsidRPr="001F482D">
        <w:rPr>
          <w:rFonts w:ascii="Times New Roman" w:hAnsi="Times New Roman" w:cs="Times New Roman"/>
          <w:spacing w:val="-2"/>
        </w:rPr>
        <w:t xml:space="preserve"> </w:t>
      </w:r>
      <w:r w:rsidRPr="001F482D">
        <w:rPr>
          <w:rFonts w:ascii="Times New Roman" w:hAnsi="Times New Roman" w:cs="Times New Roman"/>
        </w:rPr>
        <w:t>de</w:t>
      </w:r>
      <w:r w:rsidRPr="001F482D">
        <w:rPr>
          <w:rFonts w:ascii="Times New Roman" w:hAnsi="Times New Roman" w:cs="Times New Roman"/>
          <w:spacing w:val="-2"/>
        </w:rPr>
        <w:t xml:space="preserve"> </w:t>
      </w:r>
      <w:r w:rsidRPr="001F482D">
        <w:rPr>
          <w:rFonts w:ascii="Times New Roman" w:hAnsi="Times New Roman" w:cs="Times New Roman"/>
        </w:rPr>
        <w:t>pe</w:t>
      </w:r>
      <w:r w:rsidRPr="001F482D">
        <w:rPr>
          <w:rFonts w:ascii="Times New Roman" w:hAnsi="Times New Roman" w:cs="Times New Roman"/>
          <w:spacing w:val="-2"/>
        </w:rPr>
        <w:t xml:space="preserve"> </w:t>
      </w:r>
      <w:r w:rsidRPr="001F482D">
        <w:rPr>
          <w:rFonts w:ascii="Times New Roman" w:hAnsi="Times New Roman" w:cs="Times New Roman"/>
        </w:rPr>
        <w:t>raza</w:t>
      </w:r>
      <w:r w:rsidRPr="001F482D">
        <w:rPr>
          <w:rFonts w:ascii="Times New Roman" w:hAnsi="Times New Roman" w:cs="Times New Roman"/>
          <w:spacing w:val="-2"/>
        </w:rPr>
        <w:t xml:space="preserve"> </w:t>
      </w:r>
      <w:r w:rsidRPr="001F482D">
        <w:rPr>
          <w:rFonts w:ascii="Times New Roman" w:hAnsi="Times New Roman" w:cs="Times New Roman"/>
        </w:rPr>
        <w:t>UAT</w:t>
      </w:r>
      <w:r w:rsidRPr="001F482D">
        <w:rPr>
          <w:rFonts w:ascii="Times New Roman" w:hAnsi="Times New Roman" w:cs="Times New Roman"/>
          <w:spacing w:val="-2"/>
        </w:rPr>
        <w:t xml:space="preserve"> </w:t>
      </w:r>
      <w:r w:rsidR="00A07B89" w:rsidRPr="001F482D">
        <w:rPr>
          <w:rFonts w:ascii="Times New Roman" w:hAnsi="Times New Roman" w:cs="Times New Roman"/>
        </w:rPr>
        <w:t>Mihai Viteazu</w:t>
      </w:r>
      <w:r w:rsidRPr="001F482D">
        <w:rPr>
          <w:rFonts w:ascii="Times New Roman" w:hAnsi="Times New Roman" w:cs="Times New Roman"/>
          <w:spacing w:val="-2"/>
        </w:rPr>
        <w:t xml:space="preserve"> </w:t>
      </w:r>
      <w:r w:rsidRPr="001F482D">
        <w:rPr>
          <w:rFonts w:ascii="Times New Roman" w:hAnsi="Times New Roman" w:cs="Times New Roman"/>
        </w:rPr>
        <w:t>cu</w:t>
      </w:r>
      <w:r w:rsidRPr="001F482D">
        <w:rPr>
          <w:rFonts w:ascii="Times New Roman" w:hAnsi="Times New Roman" w:cs="Times New Roman"/>
          <w:spacing w:val="-2"/>
        </w:rPr>
        <w:t xml:space="preserve"> </w:t>
      </w:r>
      <w:r w:rsidRPr="001F482D">
        <w:rPr>
          <w:rFonts w:ascii="Times New Roman" w:hAnsi="Times New Roman" w:cs="Times New Roman"/>
        </w:rPr>
        <w:t>informaţiile</w:t>
      </w:r>
      <w:r w:rsidRPr="001F482D">
        <w:rPr>
          <w:rFonts w:ascii="Times New Roman" w:hAnsi="Times New Roman" w:cs="Times New Roman"/>
          <w:spacing w:val="-2"/>
        </w:rPr>
        <w:t xml:space="preserve"> </w:t>
      </w:r>
      <w:r w:rsidRPr="001F482D">
        <w:rPr>
          <w:rFonts w:ascii="Times New Roman" w:hAnsi="Times New Roman" w:cs="Times New Roman"/>
        </w:rPr>
        <w:t>regăsite</w:t>
      </w:r>
      <w:r w:rsidRPr="001F482D">
        <w:rPr>
          <w:rFonts w:ascii="Times New Roman" w:hAnsi="Times New Roman" w:cs="Times New Roman"/>
          <w:spacing w:val="-1"/>
        </w:rPr>
        <w:t xml:space="preserve"> </w:t>
      </w:r>
      <w:r w:rsidRPr="001F482D">
        <w:rPr>
          <w:rFonts w:ascii="Times New Roman" w:hAnsi="Times New Roman" w:cs="Times New Roman"/>
        </w:rPr>
        <w:t>în</w:t>
      </w:r>
      <w:r w:rsidR="00A07B89" w:rsidRPr="001F482D">
        <w:rPr>
          <w:rFonts w:ascii="Times New Roman" w:hAnsi="Times New Roman" w:cs="Times New Roman"/>
        </w:rPr>
        <w:t xml:space="preserve"> </w:t>
      </w:r>
      <w:r w:rsidRPr="001F482D">
        <w:rPr>
          <w:rFonts w:ascii="Times New Roman" w:hAnsi="Times New Roman" w:cs="Times New Roman"/>
        </w:rPr>
        <w:t>Registru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Agricol,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iar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în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situaţia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în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care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se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identifica</w:t>
      </w:r>
      <w:r w:rsidRPr="001F482D">
        <w:rPr>
          <w:rFonts w:ascii="Times New Roman" w:hAnsi="Times New Roman" w:cs="Times New Roman"/>
          <w:spacing w:val="-130"/>
        </w:rPr>
        <w:t xml:space="preserve"> </w:t>
      </w:r>
      <w:r w:rsidRPr="001F482D">
        <w:rPr>
          <w:rFonts w:ascii="Times New Roman" w:hAnsi="Times New Roman" w:cs="Times New Roman"/>
        </w:rPr>
        <w:t>diferente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se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va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proceda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la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modificarea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impunerii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taxei</w:t>
      </w:r>
      <w:r w:rsidRPr="001F482D">
        <w:rPr>
          <w:rFonts w:ascii="Times New Roman" w:hAnsi="Times New Roman" w:cs="Times New Roman"/>
          <w:spacing w:val="132"/>
        </w:rPr>
        <w:t xml:space="preserve"> </w:t>
      </w:r>
      <w:r w:rsidRPr="001F482D">
        <w:rPr>
          <w:rFonts w:ascii="Times New Roman" w:hAnsi="Times New Roman" w:cs="Times New Roman"/>
        </w:rPr>
        <w:t>de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salubritate</w:t>
      </w:r>
      <w:r w:rsidRPr="001F482D">
        <w:rPr>
          <w:rFonts w:ascii="Times New Roman" w:hAnsi="Times New Roman" w:cs="Times New Roman"/>
          <w:spacing w:val="-2"/>
        </w:rPr>
        <w:t xml:space="preserve"> </w:t>
      </w:r>
      <w:r w:rsidRPr="001F482D">
        <w:rPr>
          <w:rFonts w:ascii="Times New Roman" w:hAnsi="Times New Roman" w:cs="Times New Roman"/>
        </w:rPr>
        <w:t>din</w:t>
      </w:r>
      <w:r w:rsidRPr="001F482D">
        <w:rPr>
          <w:rFonts w:ascii="Times New Roman" w:hAnsi="Times New Roman" w:cs="Times New Roman"/>
          <w:spacing w:val="-1"/>
        </w:rPr>
        <w:t xml:space="preserve"> </w:t>
      </w:r>
      <w:r w:rsidRPr="001F482D">
        <w:rPr>
          <w:rFonts w:ascii="Times New Roman" w:hAnsi="Times New Roman" w:cs="Times New Roman"/>
        </w:rPr>
        <w:t>oficiu</w:t>
      </w:r>
      <w:r w:rsidRPr="001F482D">
        <w:rPr>
          <w:rFonts w:ascii="Times New Roman" w:hAnsi="Times New Roman" w:cs="Times New Roman"/>
          <w:spacing w:val="-2"/>
        </w:rPr>
        <w:t xml:space="preserve"> </w:t>
      </w:r>
      <w:r w:rsidRPr="001F482D">
        <w:rPr>
          <w:rFonts w:ascii="Times New Roman" w:hAnsi="Times New Roman" w:cs="Times New Roman"/>
        </w:rPr>
        <w:t>de</w:t>
      </w:r>
      <w:r w:rsidRPr="001F482D">
        <w:rPr>
          <w:rFonts w:ascii="Times New Roman" w:hAnsi="Times New Roman" w:cs="Times New Roman"/>
          <w:spacing w:val="-1"/>
        </w:rPr>
        <w:t xml:space="preserve"> </w:t>
      </w:r>
      <w:r w:rsidRPr="001F482D">
        <w:rPr>
          <w:rFonts w:ascii="Times New Roman" w:hAnsi="Times New Roman" w:cs="Times New Roman"/>
        </w:rPr>
        <w:t>la</w:t>
      </w:r>
      <w:r w:rsidRPr="001F482D">
        <w:rPr>
          <w:rFonts w:ascii="Times New Roman" w:hAnsi="Times New Roman" w:cs="Times New Roman"/>
          <w:spacing w:val="-1"/>
        </w:rPr>
        <w:t xml:space="preserve"> </w:t>
      </w:r>
      <w:r w:rsidRPr="001F482D">
        <w:rPr>
          <w:rFonts w:ascii="Times New Roman" w:hAnsi="Times New Roman" w:cs="Times New Roman"/>
        </w:rPr>
        <w:t>începutul</w:t>
      </w:r>
      <w:r w:rsidRPr="001F482D">
        <w:rPr>
          <w:rFonts w:ascii="Times New Roman" w:hAnsi="Times New Roman" w:cs="Times New Roman"/>
          <w:spacing w:val="-2"/>
        </w:rPr>
        <w:t xml:space="preserve"> </w:t>
      </w:r>
      <w:r w:rsidRPr="001F482D">
        <w:rPr>
          <w:rFonts w:ascii="Times New Roman" w:hAnsi="Times New Roman" w:cs="Times New Roman"/>
        </w:rPr>
        <w:t>anului.</w:t>
      </w:r>
    </w:p>
    <w:p w14:paraId="1310E647" w14:textId="1BAF6013" w:rsidR="00F86DDE" w:rsidRPr="001F482D" w:rsidRDefault="00935610" w:rsidP="001F482D">
      <w:pPr>
        <w:pStyle w:val="Heading2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r w:rsidR="00EC5D60" w:rsidRPr="001F482D">
        <w:rPr>
          <w:rFonts w:ascii="Times New Roman" w:hAnsi="Times New Roman" w:cs="Times New Roman"/>
        </w:rPr>
        <w:t>Art.8</w:t>
      </w:r>
      <w:r w:rsidR="001F482D" w:rsidRPr="001F482D">
        <w:rPr>
          <w:rFonts w:ascii="Times New Roman" w:hAnsi="Times New Roman" w:cs="Times New Roman"/>
        </w:rPr>
        <w:t xml:space="preserve">  </w:t>
      </w:r>
      <w:r w:rsidR="00EC5D60" w:rsidRPr="001F482D">
        <w:rPr>
          <w:rFonts w:ascii="Times New Roman" w:hAnsi="Times New Roman" w:cs="Times New Roman"/>
        </w:rPr>
        <w:t>Plata</w:t>
      </w:r>
      <w:r w:rsidR="00EC5D60" w:rsidRPr="001F482D">
        <w:rPr>
          <w:rFonts w:ascii="Times New Roman" w:hAnsi="Times New Roman" w:cs="Times New Roman"/>
          <w:spacing w:val="78"/>
        </w:rPr>
        <w:t xml:space="preserve"> </w:t>
      </w:r>
      <w:r w:rsidR="00EC5D60" w:rsidRPr="001F482D">
        <w:rPr>
          <w:rFonts w:ascii="Times New Roman" w:hAnsi="Times New Roman" w:cs="Times New Roman"/>
        </w:rPr>
        <w:t>taxei.</w:t>
      </w:r>
      <w:r w:rsidR="00EC5D60" w:rsidRPr="001F482D">
        <w:rPr>
          <w:rFonts w:ascii="Times New Roman" w:hAnsi="Times New Roman" w:cs="Times New Roman"/>
          <w:spacing w:val="79"/>
        </w:rPr>
        <w:t xml:space="preserve"> </w:t>
      </w:r>
      <w:r w:rsidR="00EC5D60" w:rsidRPr="001F482D">
        <w:rPr>
          <w:rFonts w:ascii="Times New Roman" w:hAnsi="Times New Roman" w:cs="Times New Roman"/>
        </w:rPr>
        <w:t>Taxa</w:t>
      </w:r>
      <w:r w:rsidR="00EC5D60" w:rsidRPr="001F482D">
        <w:rPr>
          <w:rFonts w:ascii="Times New Roman" w:hAnsi="Times New Roman" w:cs="Times New Roman"/>
          <w:spacing w:val="81"/>
        </w:rPr>
        <w:t xml:space="preserve"> </w:t>
      </w:r>
      <w:r w:rsidR="00EC5D60" w:rsidRPr="001F482D">
        <w:rPr>
          <w:rFonts w:ascii="Times New Roman" w:hAnsi="Times New Roman" w:cs="Times New Roman"/>
        </w:rPr>
        <w:t>de</w:t>
      </w:r>
      <w:r w:rsidR="00EC5D60" w:rsidRPr="001F482D">
        <w:rPr>
          <w:rFonts w:ascii="Times New Roman" w:hAnsi="Times New Roman" w:cs="Times New Roman"/>
          <w:spacing w:val="79"/>
        </w:rPr>
        <w:t xml:space="preserve"> </w:t>
      </w:r>
      <w:r w:rsidR="00EC5D60" w:rsidRPr="001F482D">
        <w:rPr>
          <w:rFonts w:ascii="Times New Roman" w:hAnsi="Times New Roman" w:cs="Times New Roman"/>
        </w:rPr>
        <w:t>salubrizare</w:t>
      </w:r>
      <w:r w:rsidR="00EC5D60" w:rsidRPr="001F482D">
        <w:rPr>
          <w:rFonts w:ascii="Times New Roman" w:hAnsi="Times New Roman" w:cs="Times New Roman"/>
          <w:spacing w:val="82"/>
        </w:rPr>
        <w:t xml:space="preserve"> </w:t>
      </w:r>
      <w:r w:rsidR="00EC5D60" w:rsidRPr="001F482D">
        <w:rPr>
          <w:rFonts w:ascii="Times New Roman" w:hAnsi="Times New Roman" w:cs="Times New Roman"/>
        </w:rPr>
        <w:t>se</w:t>
      </w:r>
      <w:r w:rsidR="00EC5D60" w:rsidRPr="001F482D">
        <w:rPr>
          <w:rFonts w:ascii="Times New Roman" w:hAnsi="Times New Roman" w:cs="Times New Roman"/>
          <w:spacing w:val="78"/>
        </w:rPr>
        <w:t xml:space="preserve"> </w:t>
      </w:r>
      <w:r w:rsidR="00EC5D60" w:rsidRPr="001F482D">
        <w:rPr>
          <w:rFonts w:ascii="Times New Roman" w:hAnsi="Times New Roman" w:cs="Times New Roman"/>
        </w:rPr>
        <w:t>plăteşte</w:t>
      </w:r>
      <w:r w:rsidR="00EC5D60" w:rsidRPr="001F482D">
        <w:rPr>
          <w:rFonts w:ascii="Times New Roman" w:hAnsi="Times New Roman" w:cs="Times New Roman"/>
          <w:spacing w:val="79"/>
        </w:rPr>
        <w:t xml:space="preserve"> </w:t>
      </w:r>
      <w:r w:rsidR="00EC5D60" w:rsidRPr="001F482D">
        <w:rPr>
          <w:rFonts w:ascii="Times New Roman" w:hAnsi="Times New Roman" w:cs="Times New Roman"/>
        </w:rPr>
        <w:t>anual</w:t>
      </w:r>
      <w:r w:rsidR="00EC5D60" w:rsidRPr="001F482D">
        <w:rPr>
          <w:rFonts w:ascii="Times New Roman" w:hAnsi="Times New Roman" w:cs="Times New Roman"/>
          <w:spacing w:val="83"/>
        </w:rPr>
        <w:t xml:space="preserve"> </w:t>
      </w:r>
      <w:r w:rsidR="00EC5D60" w:rsidRPr="001F482D">
        <w:rPr>
          <w:rFonts w:ascii="Times New Roman" w:hAnsi="Times New Roman" w:cs="Times New Roman"/>
        </w:rPr>
        <w:t>până la d</w:t>
      </w:r>
      <w:r w:rsidR="00A07B89" w:rsidRPr="001F482D">
        <w:rPr>
          <w:rFonts w:ascii="Times New Roman" w:hAnsi="Times New Roman" w:cs="Times New Roman"/>
        </w:rPr>
        <w:t>ata</w:t>
      </w:r>
      <w:r w:rsidR="00EC5D60" w:rsidRPr="001F482D">
        <w:rPr>
          <w:rFonts w:ascii="Times New Roman" w:hAnsi="Times New Roman" w:cs="Times New Roman"/>
        </w:rPr>
        <w:t xml:space="preserve"> de 31</w:t>
      </w:r>
      <w:r w:rsidR="00EC5D60" w:rsidRPr="001F482D">
        <w:rPr>
          <w:rFonts w:ascii="Times New Roman" w:hAnsi="Times New Roman" w:cs="Times New Roman"/>
          <w:spacing w:val="-1"/>
        </w:rPr>
        <w:t xml:space="preserve"> </w:t>
      </w:r>
      <w:r w:rsidR="00EC5D60" w:rsidRPr="001F482D">
        <w:rPr>
          <w:rFonts w:ascii="Times New Roman" w:hAnsi="Times New Roman" w:cs="Times New Roman"/>
        </w:rPr>
        <w:t>decembrie</w:t>
      </w:r>
      <w:r w:rsidR="00EC5D60" w:rsidRPr="001F482D">
        <w:rPr>
          <w:rFonts w:ascii="Times New Roman" w:hAnsi="Times New Roman" w:cs="Times New Roman"/>
          <w:spacing w:val="-1"/>
        </w:rPr>
        <w:t xml:space="preserve"> </w:t>
      </w:r>
      <w:r w:rsidR="00EC5D60" w:rsidRPr="001F482D">
        <w:rPr>
          <w:rFonts w:ascii="Times New Roman" w:hAnsi="Times New Roman" w:cs="Times New Roman"/>
        </w:rPr>
        <w:t>inclusiv.</w:t>
      </w:r>
    </w:p>
    <w:p w14:paraId="0A5EFE00" w14:textId="77777777" w:rsidR="00F86DDE" w:rsidRPr="001F482D" w:rsidRDefault="00EC5D60">
      <w:pPr>
        <w:pStyle w:val="ListParagraph"/>
        <w:numPr>
          <w:ilvl w:val="0"/>
          <w:numId w:val="2"/>
        </w:numPr>
        <w:tabs>
          <w:tab w:val="left" w:pos="1532"/>
        </w:tabs>
        <w:spacing w:before="1"/>
        <w:ind w:right="115" w:firstLine="707"/>
        <w:jc w:val="both"/>
        <w:rPr>
          <w:rFonts w:ascii="Times New Roman" w:hAnsi="Times New Roman" w:cs="Times New Roman"/>
        </w:rPr>
      </w:pPr>
      <w:r w:rsidRPr="001F482D">
        <w:rPr>
          <w:rFonts w:ascii="Times New Roman" w:hAnsi="Times New Roman" w:cs="Times New Roman"/>
        </w:rPr>
        <w:t>Majorări de întârziere. Pentru neachitarea la termenele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scadente de către contribuabili a taxei speciale se datorează după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acest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termen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majorări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de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întârziere.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Nivelul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majorărilor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de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întârziere</w:t>
      </w:r>
      <w:r w:rsidRPr="001F482D">
        <w:rPr>
          <w:rFonts w:ascii="Times New Roman" w:hAnsi="Times New Roman" w:cs="Times New Roman"/>
          <w:spacing w:val="-3"/>
        </w:rPr>
        <w:t xml:space="preserve"> </w:t>
      </w:r>
      <w:r w:rsidRPr="001F482D">
        <w:rPr>
          <w:rFonts w:ascii="Times New Roman" w:hAnsi="Times New Roman" w:cs="Times New Roman"/>
        </w:rPr>
        <w:t>este</w:t>
      </w:r>
      <w:r w:rsidRPr="001F482D">
        <w:rPr>
          <w:rFonts w:ascii="Times New Roman" w:hAnsi="Times New Roman" w:cs="Times New Roman"/>
          <w:spacing w:val="-2"/>
        </w:rPr>
        <w:t xml:space="preserve"> </w:t>
      </w:r>
      <w:r w:rsidRPr="001F482D">
        <w:rPr>
          <w:rFonts w:ascii="Times New Roman" w:hAnsi="Times New Roman" w:cs="Times New Roman"/>
        </w:rPr>
        <w:t>cel</w:t>
      </w:r>
      <w:r w:rsidRPr="001F482D">
        <w:rPr>
          <w:rFonts w:ascii="Times New Roman" w:hAnsi="Times New Roman" w:cs="Times New Roman"/>
          <w:spacing w:val="-2"/>
        </w:rPr>
        <w:t xml:space="preserve"> </w:t>
      </w:r>
      <w:r w:rsidRPr="001F482D">
        <w:rPr>
          <w:rFonts w:ascii="Times New Roman" w:hAnsi="Times New Roman" w:cs="Times New Roman"/>
        </w:rPr>
        <w:t>prevăzut</w:t>
      </w:r>
      <w:r w:rsidRPr="001F482D">
        <w:rPr>
          <w:rFonts w:ascii="Times New Roman" w:hAnsi="Times New Roman" w:cs="Times New Roman"/>
          <w:spacing w:val="-3"/>
        </w:rPr>
        <w:t xml:space="preserve"> </w:t>
      </w:r>
      <w:r w:rsidRPr="001F482D">
        <w:rPr>
          <w:rFonts w:ascii="Times New Roman" w:hAnsi="Times New Roman" w:cs="Times New Roman"/>
        </w:rPr>
        <w:t>de</w:t>
      </w:r>
      <w:r w:rsidRPr="001F482D">
        <w:rPr>
          <w:rFonts w:ascii="Times New Roman" w:hAnsi="Times New Roman" w:cs="Times New Roman"/>
          <w:spacing w:val="-2"/>
        </w:rPr>
        <w:t xml:space="preserve"> </w:t>
      </w:r>
      <w:r w:rsidRPr="001F482D">
        <w:rPr>
          <w:rFonts w:ascii="Times New Roman" w:hAnsi="Times New Roman" w:cs="Times New Roman"/>
        </w:rPr>
        <w:t>reglementările</w:t>
      </w:r>
      <w:r w:rsidRPr="001F482D">
        <w:rPr>
          <w:rFonts w:ascii="Times New Roman" w:hAnsi="Times New Roman" w:cs="Times New Roman"/>
          <w:spacing w:val="-2"/>
        </w:rPr>
        <w:t xml:space="preserve"> </w:t>
      </w:r>
      <w:r w:rsidRPr="001F482D">
        <w:rPr>
          <w:rFonts w:ascii="Times New Roman" w:hAnsi="Times New Roman" w:cs="Times New Roman"/>
        </w:rPr>
        <w:t>legale</w:t>
      </w:r>
      <w:r w:rsidRPr="001F482D">
        <w:rPr>
          <w:rFonts w:ascii="Times New Roman" w:hAnsi="Times New Roman" w:cs="Times New Roman"/>
          <w:spacing w:val="-3"/>
        </w:rPr>
        <w:t xml:space="preserve"> </w:t>
      </w:r>
      <w:r w:rsidRPr="001F482D">
        <w:rPr>
          <w:rFonts w:ascii="Times New Roman" w:hAnsi="Times New Roman" w:cs="Times New Roman"/>
        </w:rPr>
        <w:t>în</w:t>
      </w:r>
      <w:r w:rsidRPr="001F482D">
        <w:rPr>
          <w:rFonts w:ascii="Times New Roman" w:hAnsi="Times New Roman" w:cs="Times New Roman"/>
          <w:spacing w:val="-2"/>
        </w:rPr>
        <w:t xml:space="preserve"> </w:t>
      </w:r>
      <w:r w:rsidRPr="001F482D">
        <w:rPr>
          <w:rFonts w:ascii="Times New Roman" w:hAnsi="Times New Roman" w:cs="Times New Roman"/>
        </w:rPr>
        <w:t>vigoare.</w:t>
      </w:r>
    </w:p>
    <w:p w14:paraId="7942EF0F" w14:textId="77777777" w:rsidR="00F86DDE" w:rsidRPr="001F482D" w:rsidRDefault="00EC5D60">
      <w:pPr>
        <w:pStyle w:val="BodyText"/>
        <w:ind w:left="116" w:right="112" w:firstLine="708"/>
        <w:rPr>
          <w:rFonts w:ascii="Times New Roman" w:hAnsi="Times New Roman" w:cs="Times New Roman"/>
        </w:rPr>
      </w:pPr>
      <w:r w:rsidRPr="001F482D">
        <w:rPr>
          <w:rFonts w:ascii="Times New Roman" w:hAnsi="Times New Roman" w:cs="Times New Roman"/>
          <w:b/>
        </w:rPr>
        <w:t xml:space="preserve">c} </w:t>
      </w:r>
      <w:r w:rsidRPr="001F482D">
        <w:rPr>
          <w:rFonts w:ascii="Times New Roman" w:hAnsi="Times New Roman" w:cs="Times New Roman"/>
        </w:rPr>
        <w:t>în cazul în care contribuabilii nu îşi vor achita de bună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voie taxa de salubrizare, se vor aplica măsurile de executare silită</w:t>
      </w:r>
      <w:r w:rsidRPr="001F482D">
        <w:rPr>
          <w:rFonts w:ascii="Times New Roman" w:hAnsi="Times New Roman" w:cs="Times New Roman"/>
          <w:spacing w:val="-130"/>
        </w:rPr>
        <w:t xml:space="preserve"> </w:t>
      </w:r>
      <w:r w:rsidRPr="001F482D">
        <w:rPr>
          <w:rFonts w:ascii="Times New Roman" w:hAnsi="Times New Roman" w:cs="Times New Roman"/>
        </w:rPr>
        <w:t>prevăzute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de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Codul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Fiscal,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cu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modificările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şi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completările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ulterioare.</w:t>
      </w:r>
    </w:p>
    <w:p w14:paraId="17DA00F9" w14:textId="77777777" w:rsidR="00F86DDE" w:rsidRPr="001F482D" w:rsidRDefault="00EC5D60">
      <w:pPr>
        <w:pStyle w:val="BodyText"/>
        <w:ind w:left="116" w:right="113" w:firstLine="708"/>
        <w:rPr>
          <w:rFonts w:ascii="Times New Roman" w:hAnsi="Times New Roman" w:cs="Times New Roman"/>
        </w:rPr>
      </w:pPr>
      <w:r w:rsidRPr="001F482D">
        <w:rPr>
          <w:rFonts w:ascii="Times New Roman" w:hAnsi="Times New Roman" w:cs="Times New Roman"/>
          <w:b/>
        </w:rPr>
        <w:t xml:space="preserve">d)   </w:t>
      </w:r>
      <w:r w:rsidRPr="001F482D">
        <w:rPr>
          <w:rFonts w:ascii="Times New Roman" w:hAnsi="Times New Roman" w:cs="Times New Roman"/>
        </w:rPr>
        <w:t>Taxa de salubrizare care a fost plătită în plus se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restituie</w:t>
      </w:r>
      <w:r w:rsidRPr="001F482D">
        <w:rPr>
          <w:rFonts w:ascii="Times New Roman" w:hAnsi="Times New Roman" w:cs="Times New Roman"/>
          <w:spacing w:val="-3"/>
        </w:rPr>
        <w:t xml:space="preserve"> </w:t>
      </w:r>
      <w:r w:rsidRPr="001F482D">
        <w:rPr>
          <w:rFonts w:ascii="Times New Roman" w:hAnsi="Times New Roman" w:cs="Times New Roman"/>
        </w:rPr>
        <w:t>la</w:t>
      </w:r>
      <w:r w:rsidRPr="001F482D">
        <w:rPr>
          <w:rFonts w:ascii="Times New Roman" w:hAnsi="Times New Roman" w:cs="Times New Roman"/>
          <w:spacing w:val="-2"/>
        </w:rPr>
        <w:t xml:space="preserve"> </w:t>
      </w:r>
      <w:r w:rsidRPr="001F482D">
        <w:rPr>
          <w:rFonts w:ascii="Times New Roman" w:hAnsi="Times New Roman" w:cs="Times New Roman"/>
        </w:rPr>
        <w:t>cerere</w:t>
      </w:r>
      <w:r w:rsidRPr="001F482D">
        <w:rPr>
          <w:rFonts w:ascii="Times New Roman" w:hAnsi="Times New Roman" w:cs="Times New Roman"/>
          <w:spacing w:val="-2"/>
        </w:rPr>
        <w:t xml:space="preserve"> </w:t>
      </w:r>
      <w:r w:rsidRPr="001F482D">
        <w:rPr>
          <w:rFonts w:ascii="Times New Roman" w:hAnsi="Times New Roman" w:cs="Times New Roman"/>
        </w:rPr>
        <w:t>sau</w:t>
      </w:r>
      <w:r w:rsidRPr="001F482D">
        <w:rPr>
          <w:rFonts w:ascii="Times New Roman" w:hAnsi="Times New Roman" w:cs="Times New Roman"/>
          <w:spacing w:val="-2"/>
        </w:rPr>
        <w:t xml:space="preserve"> </w:t>
      </w:r>
      <w:r w:rsidRPr="001F482D">
        <w:rPr>
          <w:rFonts w:ascii="Times New Roman" w:hAnsi="Times New Roman" w:cs="Times New Roman"/>
        </w:rPr>
        <w:t>se</w:t>
      </w:r>
      <w:r w:rsidRPr="001F482D">
        <w:rPr>
          <w:rFonts w:ascii="Times New Roman" w:hAnsi="Times New Roman" w:cs="Times New Roman"/>
          <w:spacing w:val="-2"/>
        </w:rPr>
        <w:t xml:space="preserve"> </w:t>
      </w:r>
      <w:r w:rsidRPr="001F482D">
        <w:rPr>
          <w:rFonts w:ascii="Times New Roman" w:hAnsi="Times New Roman" w:cs="Times New Roman"/>
        </w:rPr>
        <w:t>raportează</w:t>
      </w:r>
      <w:r w:rsidRPr="001F482D">
        <w:rPr>
          <w:rFonts w:ascii="Times New Roman" w:hAnsi="Times New Roman" w:cs="Times New Roman"/>
          <w:spacing w:val="-2"/>
        </w:rPr>
        <w:t xml:space="preserve"> </w:t>
      </w:r>
      <w:r w:rsidRPr="001F482D">
        <w:rPr>
          <w:rFonts w:ascii="Times New Roman" w:hAnsi="Times New Roman" w:cs="Times New Roman"/>
        </w:rPr>
        <w:t>pentru</w:t>
      </w:r>
      <w:r w:rsidRPr="001F482D">
        <w:rPr>
          <w:rFonts w:ascii="Times New Roman" w:hAnsi="Times New Roman" w:cs="Times New Roman"/>
          <w:spacing w:val="-2"/>
        </w:rPr>
        <w:t xml:space="preserve"> </w:t>
      </w:r>
      <w:r w:rsidRPr="001F482D">
        <w:rPr>
          <w:rFonts w:ascii="Times New Roman" w:hAnsi="Times New Roman" w:cs="Times New Roman"/>
        </w:rPr>
        <w:t>anul</w:t>
      </w:r>
      <w:r w:rsidRPr="001F482D">
        <w:rPr>
          <w:rFonts w:ascii="Times New Roman" w:hAnsi="Times New Roman" w:cs="Times New Roman"/>
          <w:spacing w:val="-2"/>
        </w:rPr>
        <w:t xml:space="preserve"> </w:t>
      </w:r>
      <w:r w:rsidRPr="001F482D">
        <w:rPr>
          <w:rFonts w:ascii="Times New Roman" w:hAnsi="Times New Roman" w:cs="Times New Roman"/>
        </w:rPr>
        <w:t>fiscal</w:t>
      </w:r>
      <w:r w:rsidRPr="001F482D">
        <w:rPr>
          <w:rFonts w:ascii="Times New Roman" w:hAnsi="Times New Roman" w:cs="Times New Roman"/>
          <w:spacing w:val="-2"/>
        </w:rPr>
        <w:t xml:space="preserve"> </w:t>
      </w:r>
      <w:r w:rsidRPr="001F482D">
        <w:rPr>
          <w:rFonts w:ascii="Times New Roman" w:hAnsi="Times New Roman" w:cs="Times New Roman"/>
        </w:rPr>
        <w:t>următor.</w:t>
      </w:r>
    </w:p>
    <w:p w14:paraId="216400F0" w14:textId="77777777" w:rsidR="00F86DDE" w:rsidRPr="001F482D" w:rsidRDefault="00F86DDE">
      <w:pPr>
        <w:pStyle w:val="BodyText"/>
        <w:spacing w:before="10"/>
        <w:jc w:val="left"/>
        <w:rPr>
          <w:rFonts w:ascii="Times New Roman" w:hAnsi="Times New Roman" w:cs="Times New Roman"/>
          <w:sz w:val="21"/>
        </w:rPr>
      </w:pPr>
    </w:p>
    <w:p w14:paraId="1484BEAC" w14:textId="77777777" w:rsidR="00F86DDE" w:rsidRPr="001F482D" w:rsidRDefault="00EC5D60">
      <w:pPr>
        <w:pStyle w:val="BodyText"/>
        <w:ind w:left="116" w:right="115" w:firstLine="707"/>
        <w:rPr>
          <w:rFonts w:ascii="Times New Roman" w:hAnsi="Times New Roman" w:cs="Times New Roman"/>
        </w:rPr>
      </w:pPr>
      <w:r w:rsidRPr="001F482D">
        <w:rPr>
          <w:rFonts w:ascii="Times New Roman" w:hAnsi="Times New Roman" w:cs="Times New Roman"/>
          <w:b/>
        </w:rPr>
        <w:t xml:space="preserve">Art.9 </w:t>
      </w:r>
      <w:r w:rsidRPr="001F482D">
        <w:rPr>
          <w:rFonts w:ascii="Times New Roman" w:hAnsi="Times New Roman" w:cs="Times New Roman"/>
        </w:rPr>
        <w:t>Sumele provenite din taxa de salubrizare se vor încasa la</w:t>
      </w:r>
      <w:r w:rsidRPr="001F482D">
        <w:rPr>
          <w:rFonts w:ascii="Times New Roman" w:hAnsi="Times New Roman" w:cs="Times New Roman"/>
          <w:spacing w:val="-130"/>
        </w:rPr>
        <w:t xml:space="preserve"> </w:t>
      </w:r>
      <w:r w:rsidRPr="001F482D">
        <w:rPr>
          <w:rFonts w:ascii="Times New Roman" w:hAnsi="Times New Roman" w:cs="Times New Roman"/>
        </w:rPr>
        <w:t xml:space="preserve">casieria Primăriei Comunei </w:t>
      </w:r>
      <w:r w:rsidR="00A07B89" w:rsidRPr="001F482D">
        <w:rPr>
          <w:rFonts w:ascii="Times New Roman" w:hAnsi="Times New Roman" w:cs="Times New Roman"/>
        </w:rPr>
        <w:t>Mihai Viteazu</w:t>
      </w:r>
      <w:r w:rsidRPr="001F482D">
        <w:rPr>
          <w:rFonts w:ascii="Times New Roman" w:hAnsi="Times New Roman" w:cs="Times New Roman"/>
        </w:rPr>
        <w:t xml:space="preserve"> şi se vor utiliza exclusiv pentru</w:t>
      </w:r>
      <w:r w:rsidRPr="001F482D">
        <w:rPr>
          <w:rFonts w:ascii="Times New Roman" w:hAnsi="Times New Roman" w:cs="Times New Roman"/>
          <w:spacing w:val="1"/>
        </w:rPr>
        <w:t xml:space="preserve"> </w:t>
      </w:r>
      <w:r w:rsidRPr="001F482D">
        <w:rPr>
          <w:rFonts w:ascii="Times New Roman" w:hAnsi="Times New Roman" w:cs="Times New Roman"/>
        </w:rPr>
        <w:t>plata</w:t>
      </w:r>
      <w:r w:rsidRPr="001F482D">
        <w:rPr>
          <w:rFonts w:ascii="Times New Roman" w:hAnsi="Times New Roman" w:cs="Times New Roman"/>
          <w:spacing w:val="-3"/>
        </w:rPr>
        <w:t xml:space="preserve"> </w:t>
      </w:r>
      <w:r w:rsidRPr="001F482D">
        <w:rPr>
          <w:rFonts w:ascii="Times New Roman" w:hAnsi="Times New Roman" w:cs="Times New Roman"/>
        </w:rPr>
        <w:t>prestării</w:t>
      </w:r>
      <w:r w:rsidRPr="001F482D">
        <w:rPr>
          <w:rFonts w:ascii="Times New Roman" w:hAnsi="Times New Roman" w:cs="Times New Roman"/>
          <w:spacing w:val="-3"/>
        </w:rPr>
        <w:t xml:space="preserve"> </w:t>
      </w:r>
      <w:r w:rsidRPr="001F482D">
        <w:rPr>
          <w:rFonts w:ascii="Times New Roman" w:hAnsi="Times New Roman" w:cs="Times New Roman"/>
        </w:rPr>
        <w:t>serviciului</w:t>
      </w:r>
      <w:r w:rsidRPr="001F482D">
        <w:rPr>
          <w:rFonts w:ascii="Times New Roman" w:hAnsi="Times New Roman" w:cs="Times New Roman"/>
          <w:spacing w:val="-3"/>
        </w:rPr>
        <w:t xml:space="preserve"> </w:t>
      </w:r>
      <w:r w:rsidRPr="001F482D">
        <w:rPr>
          <w:rFonts w:ascii="Times New Roman" w:hAnsi="Times New Roman" w:cs="Times New Roman"/>
        </w:rPr>
        <w:t>de</w:t>
      </w:r>
      <w:r w:rsidRPr="001F482D">
        <w:rPr>
          <w:rFonts w:ascii="Times New Roman" w:hAnsi="Times New Roman" w:cs="Times New Roman"/>
          <w:spacing w:val="-3"/>
        </w:rPr>
        <w:t xml:space="preserve"> </w:t>
      </w:r>
      <w:r w:rsidRPr="001F482D">
        <w:rPr>
          <w:rFonts w:ascii="Times New Roman" w:hAnsi="Times New Roman" w:cs="Times New Roman"/>
        </w:rPr>
        <w:t>salubrizare</w:t>
      </w:r>
      <w:r w:rsidRPr="001F482D">
        <w:rPr>
          <w:rFonts w:ascii="Times New Roman" w:hAnsi="Times New Roman" w:cs="Times New Roman"/>
          <w:spacing w:val="-3"/>
        </w:rPr>
        <w:t xml:space="preserve"> </w:t>
      </w:r>
      <w:r w:rsidRPr="001F482D">
        <w:rPr>
          <w:rFonts w:ascii="Times New Roman" w:hAnsi="Times New Roman" w:cs="Times New Roman"/>
        </w:rPr>
        <w:t>către</w:t>
      </w:r>
      <w:r w:rsidRPr="001F482D">
        <w:rPr>
          <w:rFonts w:ascii="Times New Roman" w:hAnsi="Times New Roman" w:cs="Times New Roman"/>
          <w:spacing w:val="-3"/>
        </w:rPr>
        <w:t xml:space="preserve"> </w:t>
      </w:r>
      <w:r w:rsidRPr="001F482D">
        <w:rPr>
          <w:rFonts w:ascii="Times New Roman" w:hAnsi="Times New Roman" w:cs="Times New Roman"/>
        </w:rPr>
        <w:t>operatorul</w:t>
      </w:r>
      <w:r w:rsidRPr="001F482D">
        <w:rPr>
          <w:rFonts w:ascii="Times New Roman" w:hAnsi="Times New Roman" w:cs="Times New Roman"/>
          <w:spacing w:val="-3"/>
        </w:rPr>
        <w:t xml:space="preserve"> </w:t>
      </w:r>
      <w:r w:rsidRPr="001F482D">
        <w:rPr>
          <w:rFonts w:ascii="Times New Roman" w:hAnsi="Times New Roman" w:cs="Times New Roman"/>
        </w:rPr>
        <w:t>delegat</w:t>
      </w:r>
      <w:r w:rsidR="00A07B89" w:rsidRPr="001F482D">
        <w:rPr>
          <w:rFonts w:ascii="Times New Roman" w:hAnsi="Times New Roman" w:cs="Times New Roman"/>
        </w:rPr>
        <w:t>.</w:t>
      </w:r>
    </w:p>
    <w:p w14:paraId="43938AE6" w14:textId="77777777" w:rsidR="00F86DDE" w:rsidRPr="001F482D" w:rsidRDefault="00F86DDE">
      <w:pPr>
        <w:pStyle w:val="BodyText"/>
        <w:jc w:val="left"/>
        <w:rPr>
          <w:rFonts w:ascii="Times New Roman" w:hAnsi="Times New Roman" w:cs="Times New Roman"/>
          <w:sz w:val="24"/>
        </w:rPr>
      </w:pPr>
    </w:p>
    <w:p w14:paraId="454EA902" w14:textId="77777777" w:rsidR="00F86DDE" w:rsidRPr="001F482D" w:rsidRDefault="00F86DDE">
      <w:pPr>
        <w:pStyle w:val="BodyText"/>
        <w:jc w:val="left"/>
        <w:rPr>
          <w:rFonts w:ascii="Times New Roman" w:hAnsi="Times New Roman" w:cs="Times New Roman"/>
          <w:sz w:val="24"/>
        </w:rPr>
      </w:pPr>
    </w:p>
    <w:p w14:paraId="77183F01" w14:textId="110EBC7B" w:rsidR="00F86DDE" w:rsidRPr="001F482D" w:rsidRDefault="001F482D" w:rsidP="001F482D">
      <w:pPr>
        <w:jc w:val="center"/>
        <w:rPr>
          <w:rFonts w:ascii="Times New Roman" w:hAnsi="Times New Roman" w:cs="Times New Roman"/>
        </w:rPr>
      </w:pPr>
      <w:r w:rsidRPr="001F482D">
        <w:rPr>
          <w:rFonts w:ascii="Times New Roman" w:hAnsi="Times New Roman" w:cs="Times New Roman"/>
        </w:rPr>
        <w:t>Primar</w:t>
      </w:r>
    </w:p>
    <w:p w14:paraId="0FC8370A" w14:textId="4A71F69D" w:rsidR="001F482D" w:rsidRPr="001F482D" w:rsidRDefault="001F482D" w:rsidP="001F482D">
      <w:pPr>
        <w:jc w:val="center"/>
        <w:rPr>
          <w:rFonts w:ascii="Times New Roman" w:hAnsi="Times New Roman" w:cs="Times New Roman"/>
        </w:rPr>
      </w:pPr>
      <w:r w:rsidRPr="001F482D">
        <w:rPr>
          <w:rFonts w:ascii="Times New Roman" w:hAnsi="Times New Roman" w:cs="Times New Roman"/>
        </w:rPr>
        <w:t>Costache Adrian</w:t>
      </w:r>
    </w:p>
    <w:sectPr w:rsidR="001F482D" w:rsidRPr="001F482D" w:rsidSect="009025CA">
      <w:pgSz w:w="11910" w:h="16840"/>
      <w:pgMar w:top="270" w:right="750" w:bottom="10" w:left="13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5BF303" w14:textId="77777777" w:rsidR="00CF1468" w:rsidRDefault="00CF1468" w:rsidP="00732CC6">
      <w:r>
        <w:separator/>
      </w:r>
    </w:p>
  </w:endnote>
  <w:endnote w:type="continuationSeparator" w:id="0">
    <w:p w14:paraId="5959607D" w14:textId="77777777" w:rsidR="00CF1468" w:rsidRDefault="00CF1468" w:rsidP="00732C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4E7DA7" w14:textId="77777777" w:rsidR="00CF1468" w:rsidRDefault="00CF1468" w:rsidP="00732CC6">
      <w:r>
        <w:separator/>
      </w:r>
    </w:p>
  </w:footnote>
  <w:footnote w:type="continuationSeparator" w:id="0">
    <w:p w14:paraId="60B5C149" w14:textId="77777777" w:rsidR="00CF1468" w:rsidRDefault="00CF1468" w:rsidP="00732C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8726A3"/>
    <w:multiLevelType w:val="hybridMultilevel"/>
    <w:tmpl w:val="E6B2F61A"/>
    <w:lvl w:ilvl="0" w:tplc="0F64B342">
      <w:numFmt w:val="bullet"/>
      <w:lvlText w:val="-"/>
      <w:lvlJc w:val="left"/>
      <w:pPr>
        <w:ind w:left="116" w:hanging="324"/>
      </w:pPr>
      <w:rPr>
        <w:rFonts w:hint="default"/>
        <w:w w:val="100"/>
        <w:lang w:val="ro-RO" w:eastAsia="en-US" w:bidi="ar-SA"/>
      </w:rPr>
    </w:lvl>
    <w:lvl w:ilvl="1" w:tplc="57B073FC">
      <w:numFmt w:val="bullet"/>
      <w:lvlText w:val="-"/>
      <w:lvlJc w:val="left"/>
      <w:pPr>
        <w:ind w:left="115" w:hanging="276"/>
      </w:pPr>
      <w:rPr>
        <w:rFonts w:ascii="Courier New" w:eastAsia="Courier New" w:hAnsi="Courier New" w:cs="Courier New" w:hint="default"/>
        <w:w w:val="100"/>
        <w:sz w:val="22"/>
        <w:szCs w:val="22"/>
        <w:lang w:val="ro-RO" w:eastAsia="en-US" w:bidi="ar-SA"/>
      </w:rPr>
    </w:lvl>
    <w:lvl w:ilvl="2" w:tplc="E8E2EE40">
      <w:numFmt w:val="bullet"/>
      <w:lvlText w:val="•"/>
      <w:lvlJc w:val="left"/>
      <w:pPr>
        <w:ind w:left="1957" w:hanging="276"/>
      </w:pPr>
      <w:rPr>
        <w:rFonts w:hint="default"/>
        <w:lang w:val="ro-RO" w:eastAsia="en-US" w:bidi="ar-SA"/>
      </w:rPr>
    </w:lvl>
    <w:lvl w:ilvl="3" w:tplc="A91C4588">
      <w:numFmt w:val="bullet"/>
      <w:lvlText w:val="•"/>
      <w:lvlJc w:val="left"/>
      <w:pPr>
        <w:ind w:left="2875" w:hanging="276"/>
      </w:pPr>
      <w:rPr>
        <w:rFonts w:hint="default"/>
        <w:lang w:val="ro-RO" w:eastAsia="en-US" w:bidi="ar-SA"/>
      </w:rPr>
    </w:lvl>
    <w:lvl w:ilvl="4" w:tplc="C0F85ED8">
      <w:numFmt w:val="bullet"/>
      <w:lvlText w:val="•"/>
      <w:lvlJc w:val="left"/>
      <w:pPr>
        <w:ind w:left="3794" w:hanging="276"/>
      </w:pPr>
      <w:rPr>
        <w:rFonts w:hint="default"/>
        <w:lang w:val="ro-RO" w:eastAsia="en-US" w:bidi="ar-SA"/>
      </w:rPr>
    </w:lvl>
    <w:lvl w:ilvl="5" w:tplc="F31E625C">
      <w:numFmt w:val="bullet"/>
      <w:lvlText w:val="•"/>
      <w:lvlJc w:val="left"/>
      <w:pPr>
        <w:ind w:left="4712" w:hanging="276"/>
      </w:pPr>
      <w:rPr>
        <w:rFonts w:hint="default"/>
        <w:lang w:val="ro-RO" w:eastAsia="en-US" w:bidi="ar-SA"/>
      </w:rPr>
    </w:lvl>
    <w:lvl w:ilvl="6" w:tplc="E0F24E4C">
      <w:numFmt w:val="bullet"/>
      <w:lvlText w:val="•"/>
      <w:lvlJc w:val="left"/>
      <w:pPr>
        <w:ind w:left="5631" w:hanging="276"/>
      </w:pPr>
      <w:rPr>
        <w:rFonts w:hint="default"/>
        <w:lang w:val="ro-RO" w:eastAsia="en-US" w:bidi="ar-SA"/>
      </w:rPr>
    </w:lvl>
    <w:lvl w:ilvl="7" w:tplc="386C017E">
      <w:numFmt w:val="bullet"/>
      <w:lvlText w:val="•"/>
      <w:lvlJc w:val="left"/>
      <w:pPr>
        <w:ind w:left="6549" w:hanging="276"/>
      </w:pPr>
      <w:rPr>
        <w:rFonts w:hint="default"/>
        <w:lang w:val="ro-RO" w:eastAsia="en-US" w:bidi="ar-SA"/>
      </w:rPr>
    </w:lvl>
    <w:lvl w:ilvl="8" w:tplc="ADBC7E92">
      <w:numFmt w:val="bullet"/>
      <w:lvlText w:val="•"/>
      <w:lvlJc w:val="left"/>
      <w:pPr>
        <w:ind w:left="7468" w:hanging="276"/>
      </w:pPr>
      <w:rPr>
        <w:rFonts w:hint="default"/>
        <w:lang w:val="ro-RO" w:eastAsia="en-US" w:bidi="ar-SA"/>
      </w:rPr>
    </w:lvl>
  </w:abstractNum>
  <w:abstractNum w:abstractNumId="1" w15:restartNumberingAfterBreak="0">
    <w:nsid w:val="1AC66615"/>
    <w:multiLevelType w:val="hybridMultilevel"/>
    <w:tmpl w:val="F96C5326"/>
    <w:lvl w:ilvl="0" w:tplc="700CECE2">
      <w:start w:val="1"/>
      <w:numFmt w:val="decimal"/>
      <w:lvlText w:val="%1."/>
      <w:lvlJc w:val="left"/>
      <w:pPr>
        <w:ind w:left="116" w:hanging="444"/>
        <w:jc w:val="left"/>
      </w:pPr>
      <w:rPr>
        <w:rFonts w:ascii="Courier New" w:eastAsia="Courier New" w:hAnsi="Courier New" w:cs="Courier New" w:hint="default"/>
        <w:b/>
        <w:bCs/>
        <w:spacing w:val="-1"/>
        <w:w w:val="100"/>
        <w:sz w:val="22"/>
        <w:szCs w:val="22"/>
        <w:lang w:val="ro-RO" w:eastAsia="en-US" w:bidi="ar-SA"/>
      </w:rPr>
    </w:lvl>
    <w:lvl w:ilvl="1" w:tplc="31D8B1FE">
      <w:numFmt w:val="bullet"/>
      <w:lvlText w:val="•"/>
      <w:lvlJc w:val="left"/>
      <w:pPr>
        <w:ind w:left="1038" w:hanging="444"/>
      </w:pPr>
      <w:rPr>
        <w:rFonts w:hint="default"/>
        <w:lang w:val="ro-RO" w:eastAsia="en-US" w:bidi="ar-SA"/>
      </w:rPr>
    </w:lvl>
    <w:lvl w:ilvl="2" w:tplc="E5081710">
      <w:numFmt w:val="bullet"/>
      <w:lvlText w:val="•"/>
      <w:lvlJc w:val="left"/>
      <w:pPr>
        <w:ind w:left="1957" w:hanging="444"/>
      </w:pPr>
      <w:rPr>
        <w:rFonts w:hint="default"/>
        <w:lang w:val="ro-RO" w:eastAsia="en-US" w:bidi="ar-SA"/>
      </w:rPr>
    </w:lvl>
    <w:lvl w:ilvl="3" w:tplc="22C41ED6">
      <w:numFmt w:val="bullet"/>
      <w:lvlText w:val="•"/>
      <w:lvlJc w:val="left"/>
      <w:pPr>
        <w:ind w:left="2875" w:hanging="444"/>
      </w:pPr>
      <w:rPr>
        <w:rFonts w:hint="default"/>
        <w:lang w:val="ro-RO" w:eastAsia="en-US" w:bidi="ar-SA"/>
      </w:rPr>
    </w:lvl>
    <w:lvl w:ilvl="4" w:tplc="7D00EBF0">
      <w:numFmt w:val="bullet"/>
      <w:lvlText w:val="•"/>
      <w:lvlJc w:val="left"/>
      <w:pPr>
        <w:ind w:left="3794" w:hanging="444"/>
      </w:pPr>
      <w:rPr>
        <w:rFonts w:hint="default"/>
        <w:lang w:val="ro-RO" w:eastAsia="en-US" w:bidi="ar-SA"/>
      </w:rPr>
    </w:lvl>
    <w:lvl w:ilvl="5" w:tplc="F3D6DB22">
      <w:numFmt w:val="bullet"/>
      <w:lvlText w:val="•"/>
      <w:lvlJc w:val="left"/>
      <w:pPr>
        <w:ind w:left="4712" w:hanging="444"/>
      </w:pPr>
      <w:rPr>
        <w:rFonts w:hint="default"/>
        <w:lang w:val="ro-RO" w:eastAsia="en-US" w:bidi="ar-SA"/>
      </w:rPr>
    </w:lvl>
    <w:lvl w:ilvl="6" w:tplc="54BE8662">
      <w:numFmt w:val="bullet"/>
      <w:lvlText w:val="•"/>
      <w:lvlJc w:val="left"/>
      <w:pPr>
        <w:ind w:left="5631" w:hanging="444"/>
      </w:pPr>
      <w:rPr>
        <w:rFonts w:hint="default"/>
        <w:lang w:val="ro-RO" w:eastAsia="en-US" w:bidi="ar-SA"/>
      </w:rPr>
    </w:lvl>
    <w:lvl w:ilvl="7" w:tplc="08226188">
      <w:numFmt w:val="bullet"/>
      <w:lvlText w:val="•"/>
      <w:lvlJc w:val="left"/>
      <w:pPr>
        <w:ind w:left="6549" w:hanging="444"/>
      </w:pPr>
      <w:rPr>
        <w:rFonts w:hint="default"/>
        <w:lang w:val="ro-RO" w:eastAsia="en-US" w:bidi="ar-SA"/>
      </w:rPr>
    </w:lvl>
    <w:lvl w:ilvl="8" w:tplc="3536B8DA">
      <w:numFmt w:val="bullet"/>
      <w:lvlText w:val="•"/>
      <w:lvlJc w:val="left"/>
      <w:pPr>
        <w:ind w:left="7468" w:hanging="444"/>
      </w:pPr>
      <w:rPr>
        <w:rFonts w:hint="default"/>
        <w:lang w:val="ro-RO" w:eastAsia="en-US" w:bidi="ar-SA"/>
      </w:rPr>
    </w:lvl>
  </w:abstractNum>
  <w:abstractNum w:abstractNumId="2" w15:restartNumberingAfterBreak="0">
    <w:nsid w:val="5B476FB0"/>
    <w:multiLevelType w:val="hybridMultilevel"/>
    <w:tmpl w:val="E5EC323A"/>
    <w:lvl w:ilvl="0" w:tplc="49524ED0">
      <w:start w:val="1"/>
      <w:numFmt w:val="lowerLetter"/>
      <w:lvlText w:val="%1)"/>
      <w:lvlJc w:val="left"/>
      <w:pPr>
        <w:ind w:left="116" w:hanging="708"/>
        <w:jc w:val="left"/>
      </w:pPr>
      <w:rPr>
        <w:rFonts w:ascii="Courier New" w:eastAsia="Courier New" w:hAnsi="Courier New" w:cs="Courier New" w:hint="default"/>
        <w:b/>
        <w:bCs/>
        <w:spacing w:val="-1"/>
        <w:w w:val="100"/>
        <w:sz w:val="22"/>
        <w:szCs w:val="22"/>
        <w:lang w:val="ro-RO" w:eastAsia="en-US" w:bidi="ar-SA"/>
      </w:rPr>
    </w:lvl>
    <w:lvl w:ilvl="1" w:tplc="EF04F8DA">
      <w:numFmt w:val="bullet"/>
      <w:lvlText w:val="•"/>
      <w:lvlJc w:val="left"/>
      <w:pPr>
        <w:ind w:left="1038" w:hanging="708"/>
      </w:pPr>
      <w:rPr>
        <w:rFonts w:hint="default"/>
        <w:lang w:val="ro-RO" w:eastAsia="en-US" w:bidi="ar-SA"/>
      </w:rPr>
    </w:lvl>
    <w:lvl w:ilvl="2" w:tplc="58C87322">
      <w:numFmt w:val="bullet"/>
      <w:lvlText w:val="•"/>
      <w:lvlJc w:val="left"/>
      <w:pPr>
        <w:ind w:left="1957" w:hanging="708"/>
      </w:pPr>
      <w:rPr>
        <w:rFonts w:hint="default"/>
        <w:lang w:val="ro-RO" w:eastAsia="en-US" w:bidi="ar-SA"/>
      </w:rPr>
    </w:lvl>
    <w:lvl w:ilvl="3" w:tplc="5150C19C">
      <w:numFmt w:val="bullet"/>
      <w:lvlText w:val="•"/>
      <w:lvlJc w:val="left"/>
      <w:pPr>
        <w:ind w:left="2875" w:hanging="708"/>
      </w:pPr>
      <w:rPr>
        <w:rFonts w:hint="default"/>
        <w:lang w:val="ro-RO" w:eastAsia="en-US" w:bidi="ar-SA"/>
      </w:rPr>
    </w:lvl>
    <w:lvl w:ilvl="4" w:tplc="1FE4C60A">
      <w:numFmt w:val="bullet"/>
      <w:lvlText w:val="•"/>
      <w:lvlJc w:val="left"/>
      <w:pPr>
        <w:ind w:left="3794" w:hanging="708"/>
      </w:pPr>
      <w:rPr>
        <w:rFonts w:hint="default"/>
        <w:lang w:val="ro-RO" w:eastAsia="en-US" w:bidi="ar-SA"/>
      </w:rPr>
    </w:lvl>
    <w:lvl w:ilvl="5" w:tplc="23F28044">
      <w:numFmt w:val="bullet"/>
      <w:lvlText w:val="•"/>
      <w:lvlJc w:val="left"/>
      <w:pPr>
        <w:ind w:left="4712" w:hanging="708"/>
      </w:pPr>
      <w:rPr>
        <w:rFonts w:hint="default"/>
        <w:lang w:val="ro-RO" w:eastAsia="en-US" w:bidi="ar-SA"/>
      </w:rPr>
    </w:lvl>
    <w:lvl w:ilvl="6" w:tplc="3EB64668">
      <w:numFmt w:val="bullet"/>
      <w:lvlText w:val="•"/>
      <w:lvlJc w:val="left"/>
      <w:pPr>
        <w:ind w:left="5631" w:hanging="708"/>
      </w:pPr>
      <w:rPr>
        <w:rFonts w:hint="default"/>
        <w:lang w:val="ro-RO" w:eastAsia="en-US" w:bidi="ar-SA"/>
      </w:rPr>
    </w:lvl>
    <w:lvl w:ilvl="7" w:tplc="646E395A">
      <w:numFmt w:val="bullet"/>
      <w:lvlText w:val="•"/>
      <w:lvlJc w:val="left"/>
      <w:pPr>
        <w:ind w:left="6549" w:hanging="708"/>
      </w:pPr>
      <w:rPr>
        <w:rFonts w:hint="default"/>
        <w:lang w:val="ro-RO" w:eastAsia="en-US" w:bidi="ar-SA"/>
      </w:rPr>
    </w:lvl>
    <w:lvl w:ilvl="8" w:tplc="A634B2B2">
      <w:numFmt w:val="bullet"/>
      <w:lvlText w:val="•"/>
      <w:lvlJc w:val="left"/>
      <w:pPr>
        <w:ind w:left="7468" w:hanging="708"/>
      </w:pPr>
      <w:rPr>
        <w:rFonts w:hint="default"/>
        <w:lang w:val="ro-RO" w:eastAsia="en-US" w:bidi="ar-SA"/>
      </w:rPr>
    </w:lvl>
  </w:abstractNum>
  <w:abstractNum w:abstractNumId="3" w15:restartNumberingAfterBreak="0">
    <w:nsid w:val="6C85084B"/>
    <w:multiLevelType w:val="hybridMultilevel"/>
    <w:tmpl w:val="9A4023B6"/>
    <w:lvl w:ilvl="0" w:tplc="54B62E24">
      <w:start w:val="1"/>
      <w:numFmt w:val="lowerLetter"/>
      <w:lvlText w:val="%1)"/>
      <w:lvlJc w:val="left"/>
      <w:pPr>
        <w:ind w:left="116" w:hanging="708"/>
        <w:jc w:val="left"/>
      </w:pPr>
      <w:rPr>
        <w:rFonts w:ascii="Courier New" w:eastAsia="Courier New" w:hAnsi="Courier New" w:cs="Courier New" w:hint="default"/>
        <w:b/>
        <w:bCs/>
        <w:spacing w:val="-1"/>
        <w:w w:val="100"/>
        <w:sz w:val="22"/>
        <w:szCs w:val="22"/>
        <w:lang w:val="ro-RO" w:eastAsia="en-US" w:bidi="ar-SA"/>
      </w:rPr>
    </w:lvl>
    <w:lvl w:ilvl="1" w:tplc="636EC9CC">
      <w:numFmt w:val="bullet"/>
      <w:lvlText w:val="•"/>
      <w:lvlJc w:val="left"/>
      <w:pPr>
        <w:ind w:left="1038" w:hanging="708"/>
      </w:pPr>
      <w:rPr>
        <w:rFonts w:hint="default"/>
        <w:lang w:val="ro-RO" w:eastAsia="en-US" w:bidi="ar-SA"/>
      </w:rPr>
    </w:lvl>
    <w:lvl w:ilvl="2" w:tplc="4FBA1F78">
      <w:numFmt w:val="bullet"/>
      <w:lvlText w:val="•"/>
      <w:lvlJc w:val="left"/>
      <w:pPr>
        <w:ind w:left="1957" w:hanging="708"/>
      </w:pPr>
      <w:rPr>
        <w:rFonts w:hint="default"/>
        <w:lang w:val="ro-RO" w:eastAsia="en-US" w:bidi="ar-SA"/>
      </w:rPr>
    </w:lvl>
    <w:lvl w:ilvl="3" w:tplc="A90EEDE0">
      <w:numFmt w:val="bullet"/>
      <w:lvlText w:val="•"/>
      <w:lvlJc w:val="left"/>
      <w:pPr>
        <w:ind w:left="2875" w:hanging="708"/>
      </w:pPr>
      <w:rPr>
        <w:rFonts w:hint="default"/>
        <w:lang w:val="ro-RO" w:eastAsia="en-US" w:bidi="ar-SA"/>
      </w:rPr>
    </w:lvl>
    <w:lvl w:ilvl="4" w:tplc="28EEBD9A">
      <w:numFmt w:val="bullet"/>
      <w:lvlText w:val="•"/>
      <w:lvlJc w:val="left"/>
      <w:pPr>
        <w:ind w:left="3794" w:hanging="708"/>
      </w:pPr>
      <w:rPr>
        <w:rFonts w:hint="default"/>
        <w:lang w:val="ro-RO" w:eastAsia="en-US" w:bidi="ar-SA"/>
      </w:rPr>
    </w:lvl>
    <w:lvl w:ilvl="5" w:tplc="31EC7334">
      <w:numFmt w:val="bullet"/>
      <w:lvlText w:val="•"/>
      <w:lvlJc w:val="left"/>
      <w:pPr>
        <w:ind w:left="4712" w:hanging="708"/>
      </w:pPr>
      <w:rPr>
        <w:rFonts w:hint="default"/>
        <w:lang w:val="ro-RO" w:eastAsia="en-US" w:bidi="ar-SA"/>
      </w:rPr>
    </w:lvl>
    <w:lvl w:ilvl="6" w:tplc="EF727786">
      <w:numFmt w:val="bullet"/>
      <w:lvlText w:val="•"/>
      <w:lvlJc w:val="left"/>
      <w:pPr>
        <w:ind w:left="5631" w:hanging="708"/>
      </w:pPr>
      <w:rPr>
        <w:rFonts w:hint="default"/>
        <w:lang w:val="ro-RO" w:eastAsia="en-US" w:bidi="ar-SA"/>
      </w:rPr>
    </w:lvl>
    <w:lvl w:ilvl="7" w:tplc="E28A5F08">
      <w:numFmt w:val="bullet"/>
      <w:lvlText w:val="•"/>
      <w:lvlJc w:val="left"/>
      <w:pPr>
        <w:ind w:left="6549" w:hanging="708"/>
      </w:pPr>
      <w:rPr>
        <w:rFonts w:hint="default"/>
        <w:lang w:val="ro-RO" w:eastAsia="en-US" w:bidi="ar-SA"/>
      </w:rPr>
    </w:lvl>
    <w:lvl w:ilvl="8" w:tplc="478643A4">
      <w:numFmt w:val="bullet"/>
      <w:lvlText w:val="•"/>
      <w:lvlJc w:val="left"/>
      <w:pPr>
        <w:ind w:left="7468" w:hanging="708"/>
      </w:pPr>
      <w:rPr>
        <w:rFonts w:hint="default"/>
        <w:lang w:val="ro-RO" w:eastAsia="en-US" w:bidi="ar-SA"/>
      </w:rPr>
    </w:lvl>
  </w:abstractNum>
  <w:num w:numId="1" w16cid:durableId="992754581">
    <w:abstractNumId w:val="2"/>
  </w:num>
  <w:num w:numId="2" w16cid:durableId="1445465761">
    <w:abstractNumId w:val="3"/>
  </w:num>
  <w:num w:numId="3" w16cid:durableId="210460736">
    <w:abstractNumId w:val="1"/>
  </w:num>
  <w:num w:numId="4" w16cid:durableId="16995001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86DDE"/>
    <w:rsid w:val="00193DEA"/>
    <w:rsid w:val="001F482D"/>
    <w:rsid w:val="00201B71"/>
    <w:rsid w:val="00326111"/>
    <w:rsid w:val="00732CC6"/>
    <w:rsid w:val="009025CA"/>
    <w:rsid w:val="00935610"/>
    <w:rsid w:val="009513B9"/>
    <w:rsid w:val="00974242"/>
    <w:rsid w:val="009C5C94"/>
    <w:rsid w:val="00A07B89"/>
    <w:rsid w:val="00BB5286"/>
    <w:rsid w:val="00BD6918"/>
    <w:rsid w:val="00CF1468"/>
    <w:rsid w:val="00EC5D60"/>
    <w:rsid w:val="00EF6431"/>
    <w:rsid w:val="00F360E9"/>
    <w:rsid w:val="00F86DDE"/>
    <w:rsid w:val="00F92C90"/>
    <w:rsid w:val="00FD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8E6FA7"/>
  <w15:docId w15:val="{9DBDB1A8-C63C-4889-A2C4-DEB184E94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ourier New" w:eastAsia="Courier New" w:hAnsi="Courier New" w:cs="Courier New"/>
      <w:lang w:val="ro-RO"/>
    </w:rPr>
  </w:style>
  <w:style w:type="paragraph" w:styleId="Heading1">
    <w:name w:val="heading 1"/>
    <w:basedOn w:val="Normal"/>
    <w:uiPriority w:val="1"/>
    <w:qFormat/>
    <w:pPr>
      <w:jc w:val="both"/>
      <w:outlineLvl w:val="0"/>
    </w:pPr>
    <w:rPr>
      <w:sz w:val="24"/>
      <w:szCs w:val="24"/>
    </w:rPr>
  </w:style>
  <w:style w:type="paragraph" w:styleId="Heading2">
    <w:name w:val="heading 2"/>
    <w:basedOn w:val="Normal"/>
    <w:uiPriority w:val="1"/>
    <w:qFormat/>
    <w:pPr>
      <w:spacing w:before="90"/>
      <w:ind w:left="823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F482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jc w:val="both"/>
    </w:pPr>
  </w:style>
  <w:style w:type="paragraph" w:styleId="ListParagraph">
    <w:name w:val="List Paragraph"/>
    <w:basedOn w:val="Normal"/>
    <w:uiPriority w:val="1"/>
    <w:qFormat/>
    <w:pPr>
      <w:ind w:left="115" w:right="112" w:firstLine="708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732CC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32CC6"/>
    <w:rPr>
      <w:rFonts w:ascii="Courier New" w:eastAsia="Courier New" w:hAnsi="Courier New" w:cs="Courier New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732CC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2CC6"/>
    <w:rPr>
      <w:rFonts w:ascii="Courier New" w:eastAsia="Courier New" w:hAnsi="Courier New" w:cs="Courier New"/>
      <w:lang w:val="ro-RO"/>
    </w:rPr>
  </w:style>
  <w:style w:type="character" w:customStyle="1" w:styleId="Heading3Char">
    <w:name w:val="Heading 3 Char"/>
    <w:basedOn w:val="DefaultParagraphFont"/>
    <w:link w:val="Heading3"/>
    <w:uiPriority w:val="9"/>
    <w:rsid w:val="001F482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055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1527</Words>
  <Characters>8705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codri</dc:creator>
  <cp:lastModifiedBy>Registratura MViteazu</cp:lastModifiedBy>
  <cp:revision>13</cp:revision>
  <dcterms:created xsi:type="dcterms:W3CDTF">2024-12-10T11:43:00Z</dcterms:created>
  <dcterms:modified xsi:type="dcterms:W3CDTF">2024-12-11T13:01:00Z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2023-02-08T00:00:00Z</vt:filetime>
  </property>
  <property fmtid="{D5CDD505-2E9C-101B-9397-08002B2CF9AE}" pid="3" name="Creator">
    <vt:lpwstr>PrimoPDF http://www.primopdf.com</vt:lpwstr>
  </property>
  <property fmtid="{D5CDD505-2E9C-101B-9397-08002B2CF9AE}" pid="4" name="LastSaved">
    <vt:filetime>2024-12-10T00:00:00Z</vt:filetime>
  </property>
</Properties>
</file>