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EFF" w:rsidRPr="000C5EFF" w:rsidRDefault="000C5EFF" w:rsidP="000C5EFF">
      <w:pPr>
        <w:spacing w:after="0" w:line="240" w:lineRule="auto"/>
        <w:jc w:val="center"/>
        <w:rPr>
          <w:rFonts w:ascii="Times New Roman" w:eastAsia="Times New Roman" w:hAnsi="Times New Roman" w:cs="Times New Roman"/>
          <w:sz w:val="30"/>
          <w:szCs w:val="30"/>
          <w:lang w:val="ro-RO" w:eastAsia="ro-RO"/>
        </w:rPr>
      </w:pPr>
      <w:r>
        <w:rPr>
          <w:rFonts w:ascii="Times New Roman" w:eastAsia="Times New Roman" w:hAnsi="Times New Roman" w:cs="Times New Roman"/>
          <w:noProof/>
          <w:sz w:val="30"/>
          <w:szCs w:val="30"/>
        </w:rPr>
        <w:drawing>
          <wp:anchor distT="0" distB="0" distL="114300" distR="114300" simplePos="0" relativeHeight="251660288" behindDoc="0" locked="0" layoutInCell="1" allowOverlap="1">
            <wp:simplePos x="0" y="0"/>
            <wp:positionH relativeFrom="column">
              <wp:posOffset>73025</wp:posOffset>
            </wp:positionH>
            <wp:positionV relativeFrom="paragraph">
              <wp:posOffset>-115570</wp:posOffset>
            </wp:positionV>
            <wp:extent cx="890270" cy="1149350"/>
            <wp:effectExtent l="19050" t="0" r="5080" b="0"/>
            <wp:wrapNone/>
            <wp:docPr id="4"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4"/>
                    <a:srcRect/>
                    <a:stretch>
                      <a:fillRect/>
                    </a:stretch>
                  </pic:blipFill>
                  <pic:spPr bwMode="auto">
                    <a:xfrm>
                      <a:off x="0" y="0"/>
                      <a:ext cx="890270" cy="1149350"/>
                    </a:xfrm>
                    <a:prstGeom prst="rect">
                      <a:avLst/>
                    </a:prstGeom>
                    <a:noFill/>
                    <a:ln w="9525">
                      <a:noFill/>
                      <a:miter lim="800000"/>
                      <a:headEnd/>
                      <a:tailEnd/>
                    </a:ln>
                  </pic:spPr>
                </pic:pic>
              </a:graphicData>
            </a:graphic>
          </wp:anchor>
        </w:drawing>
      </w:r>
      <w:r>
        <w:rPr>
          <w:rFonts w:ascii="Times New Roman" w:eastAsia="Times New Roman" w:hAnsi="Times New Roman" w:cs="Times New Roman"/>
          <w:noProof/>
          <w:sz w:val="30"/>
          <w:szCs w:val="30"/>
        </w:rPr>
        <w:drawing>
          <wp:anchor distT="0" distB="0" distL="114300" distR="114300" simplePos="0" relativeHeight="251661312" behindDoc="1" locked="0" layoutInCell="1" allowOverlap="1">
            <wp:simplePos x="0" y="0"/>
            <wp:positionH relativeFrom="column">
              <wp:posOffset>5388610</wp:posOffset>
            </wp:positionH>
            <wp:positionV relativeFrom="paragraph">
              <wp:posOffset>-29845</wp:posOffset>
            </wp:positionV>
            <wp:extent cx="910590" cy="1063625"/>
            <wp:effectExtent l="19050" t="0" r="3810" b="0"/>
            <wp:wrapNone/>
            <wp:docPr id="5" name="Picture 5"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udetul-bihor-stema-logo-8191AE1559-seeklogo"/>
                    <pic:cNvPicPr>
                      <a:picLocks noChangeAspect="1" noChangeArrowheads="1"/>
                    </pic:cNvPicPr>
                  </pic:nvPicPr>
                  <pic:blipFill>
                    <a:blip r:embed="rId5" cstate="print"/>
                    <a:srcRect/>
                    <a:stretch>
                      <a:fillRect/>
                    </a:stretch>
                  </pic:blipFill>
                  <pic:spPr bwMode="auto">
                    <a:xfrm>
                      <a:off x="0" y="0"/>
                      <a:ext cx="910590" cy="1063625"/>
                    </a:xfrm>
                    <a:prstGeom prst="rect">
                      <a:avLst/>
                    </a:prstGeom>
                    <a:noFill/>
                  </pic:spPr>
                </pic:pic>
              </a:graphicData>
            </a:graphic>
          </wp:anchor>
        </w:drawing>
      </w:r>
      <w:r w:rsidRPr="000C5EFF">
        <w:rPr>
          <w:rFonts w:ascii="Times New Roman" w:eastAsia="Times New Roman" w:hAnsi="Times New Roman" w:cs="Times New Roman"/>
          <w:sz w:val="30"/>
          <w:szCs w:val="30"/>
          <w:lang w:val="ro-RO" w:eastAsia="ro-RO"/>
        </w:rPr>
        <w:t>ROMÂNIA</w:t>
      </w:r>
    </w:p>
    <w:p w:rsidR="000C5EFF" w:rsidRPr="000C5EFF" w:rsidRDefault="000C5EFF" w:rsidP="000C5EFF">
      <w:pPr>
        <w:spacing w:after="0" w:line="240" w:lineRule="auto"/>
        <w:jc w:val="center"/>
        <w:rPr>
          <w:rFonts w:ascii="Times New Roman" w:eastAsia="Times New Roman" w:hAnsi="Times New Roman" w:cs="Times New Roman"/>
          <w:sz w:val="30"/>
          <w:szCs w:val="30"/>
          <w:u w:val="single"/>
          <w:lang w:val="ro-RO" w:eastAsia="ro-RO"/>
        </w:rPr>
      </w:pPr>
      <w:r w:rsidRPr="000C5EFF">
        <w:rPr>
          <w:rFonts w:ascii="Times New Roman" w:eastAsia="Times New Roman" w:hAnsi="Times New Roman" w:cs="Times New Roman"/>
          <w:sz w:val="30"/>
          <w:szCs w:val="30"/>
          <w:lang w:val="ro-RO" w:eastAsia="ro-RO"/>
        </w:rPr>
        <w:t xml:space="preserve">  </w:t>
      </w:r>
      <w:r w:rsidRPr="000C5EFF">
        <w:rPr>
          <w:rFonts w:ascii="Times New Roman" w:eastAsia="Times New Roman" w:hAnsi="Times New Roman" w:cs="Times New Roman"/>
          <w:sz w:val="30"/>
          <w:szCs w:val="30"/>
          <w:u w:val="single"/>
          <w:lang w:val="ro-RO" w:eastAsia="ro-RO"/>
        </w:rPr>
        <w:t>MUNICIPIUL MARGHITA</w:t>
      </w:r>
    </w:p>
    <w:p w:rsidR="000C5EFF" w:rsidRPr="000C5EFF" w:rsidRDefault="000C5EFF" w:rsidP="000C5EFF">
      <w:pPr>
        <w:spacing w:after="0" w:line="360" w:lineRule="auto"/>
        <w:jc w:val="center"/>
        <w:rPr>
          <w:rFonts w:ascii="Times New Roman" w:eastAsia="Times New Roman" w:hAnsi="Times New Roman" w:cs="Times New Roman"/>
          <w:sz w:val="28"/>
          <w:szCs w:val="24"/>
          <w:u w:val="single"/>
          <w:lang w:val="ro-RO" w:eastAsia="ro-RO"/>
        </w:rPr>
      </w:pPr>
      <w:r w:rsidRPr="000C5EFF">
        <w:rPr>
          <w:rFonts w:ascii="Times New Roman" w:eastAsia="Times New Roman" w:hAnsi="Times New Roman" w:cs="Times New Roman"/>
          <w:sz w:val="28"/>
          <w:szCs w:val="28"/>
          <w:lang w:val="ro-RO" w:eastAsia="ro-RO"/>
        </w:rPr>
        <w:t>JUDEŢUL BIHOR</w:t>
      </w:r>
    </w:p>
    <w:p w:rsidR="000C5EFF" w:rsidRPr="000C5EFF" w:rsidRDefault="000C5EFF" w:rsidP="000C5EFF">
      <w:pPr>
        <w:tabs>
          <w:tab w:val="left" w:pos="6225"/>
        </w:tabs>
        <w:spacing w:after="0" w:line="240" w:lineRule="auto"/>
        <w:rPr>
          <w:rFonts w:ascii="Times New Roman" w:eastAsia="Times New Roman" w:hAnsi="Times New Roman" w:cs="Times New Roman"/>
          <w:szCs w:val="24"/>
          <w:lang w:val="ro-RO" w:eastAsia="ro-RO"/>
        </w:rPr>
      </w:pPr>
      <w:r w:rsidRPr="000C5EFF">
        <w:rPr>
          <w:rFonts w:ascii="Times New Roman" w:eastAsia="Times New Roman" w:hAnsi="Times New Roman" w:cs="Times New Roman"/>
          <w:szCs w:val="24"/>
          <w:lang w:val="ro-RO" w:eastAsia="ro-RO"/>
        </w:rPr>
        <w:t xml:space="preserve">                              415300 - Marghita,  Bihor                                         telefon : +40259362001</w:t>
      </w:r>
    </w:p>
    <w:p w:rsidR="000C5EFF" w:rsidRPr="000C5EFF" w:rsidRDefault="000C5EFF" w:rsidP="000C5EFF">
      <w:pPr>
        <w:spacing w:after="0" w:line="240" w:lineRule="auto"/>
        <w:rPr>
          <w:rFonts w:ascii="Times New Roman" w:eastAsia="Times New Roman" w:hAnsi="Times New Roman" w:cs="Times New Roman"/>
          <w:szCs w:val="24"/>
          <w:lang w:val="ro-RO" w:eastAsia="ro-RO"/>
        </w:rPr>
      </w:pPr>
      <w:r w:rsidRPr="000C5EFF">
        <w:rPr>
          <w:rFonts w:ascii="Times New Roman" w:eastAsia="Times New Roman" w:hAnsi="Times New Roman" w:cs="Times New Roman"/>
          <w:szCs w:val="24"/>
          <w:lang w:val="ro-RO" w:eastAsia="ro-RO"/>
        </w:rPr>
        <w:t xml:space="preserve">                              Calea Republicii,  nr.1,                                              fax :       +40259362404</w:t>
      </w:r>
    </w:p>
    <w:p w:rsidR="000C5EFF" w:rsidRPr="000C5EFF" w:rsidRDefault="000C5EFF" w:rsidP="000C5EFF">
      <w:pPr>
        <w:tabs>
          <w:tab w:val="left" w:pos="5760"/>
          <w:tab w:val="left" w:pos="6240"/>
        </w:tabs>
        <w:spacing w:after="0" w:line="240" w:lineRule="auto"/>
        <w:rPr>
          <w:rFonts w:ascii="Times New Roman" w:eastAsia="Times New Roman" w:hAnsi="Times New Roman" w:cs="Times New Roman"/>
          <w:szCs w:val="24"/>
          <w:lang w:val="ro-RO" w:eastAsia="ro-RO"/>
        </w:rPr>
      </w:pPr>
      <w:r w:rsidRPr="000C5EFF">
        <w:rPr>
          <w:rFonts w:ascii="Times New Roman" w:eastAsia="Times New Roman" w:hAnsi="Times New Roman" w:cs="Times New Roman"/>
          <w:szCs w:val="24"/>
          <w:lang w:val="ro-RO" w:eastAsia="ro-RO"/>
        </w:rPr>
        <w:t xml:space="preserve">                              Cod fiscal: 4348947                                                   e-mail: </w:t>
      </w:r>
      <w:hyperlink r:id="rId6" w:history="1">
        <w:r w:rsidRPr="000C5EFF">
          <w:rPr>
            <w:rFonts w:ascii="Times New Roman" w:eastAsia="Times New Roman" w:hAnsi="Times New Roman" w:cs="Times New Roman"/>
            <w:color w:val="0000FF"/>
            <w:szCs w:val="24"/>
            <w:u w:val="single"/>
            <w:lang w:val="ro-RO" w:eastAsia="ro-RO"/>
          </w:rPr>
          <w:t>primaria@marghita.ro</w:t>
        </w:r>
      </w:hyperlink>
    </w:p>
    <w:p w:rsidR="000C5EFF" w:rsidRPr="000C5EFF" w:rsidRDefault="000C5EFF" w:rsidP="000C5EFF">
      <w:pPr>
        <w:tabs>
          <w:tab w:val="left" w:pos="5760"/>
          <w:tab w:val="left" w:pos="6240"/>
        </w:tabs>
        <w:spacing w:after="0" w:line="240" w:lineRule="auto"/>
        <w:rPr>
          <w:rFonts w:ascii="Tahoma" w:eastAsia="Times New Roman" w:hAnsi="Tahoma" w:cs="Times New Roman"/>
          <w:b/>
          <w:szCs w:val="24"/>
          <w:lang w:val="ro-RO" w:eastAsia="ro-RO"/>
        </w:rPr>
      </w:pPr>
      <w:r>
        <w:rPr>
          <w:rFonts w:ascii="Times New Roman" w:eastAsia="Times New Roman" w:hAnsi="Times New Roman" w:cs="Times New Roman"/>
          <w:noProof/>
          <w:sz w:val="24"/>
          <w:szCs w:val="24"/>
        </w:rPr>
        <w:drawing>
          <wp:inline distT="0" distB="0" distL="0" distR="0">
            <wp:extent cx="6264275" cy="172720"/>
            <wp:effectExtent l="19050" t="0" r="3175" b="0"/>
            <wp:docPr id="6" name="Picture 6" descr="BD1484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D14845_"/>
                    <pic:cNvPicPr>
                      <a:picLocks noChangeAspect="1" noChangeArrowheads="1"/>
                    </pic:cNvPicPr>
                  </pic:nvPicPr>
                  <pic:blipFill>
                    <a:blip r:embed="rId7">
                      <a:lum bright="-22000" contrast="-24000"/>
                    </a:blip>
                    <a:srcRect/>
                    <a:stretch>
                      <a:fillRect/>
                    </a:stretch>
                  </pic:blipFill>
                  <pic:spPr bwMode="auto">
                    <a:xfrm>
                      <a:off x="0" y="0"/>
                      <a:ext cx="6264275" cy="172720"/>
                    </a:xfrm>
                    <a:prstGeom prst="rect">
                      <a:avLst/>
                    </a:prstGeom>
                    <a:noFill/>
                    <a:ln w="9525">
                      <a:noFill/>
                      <a:miter lim="800000"/>
                      <a:headEnd/>
                      <a:tailEnd/>
                    </a:ln>
                  </pic:spPr>
                </pic:pic>
              </a:graphicData>
            </a:graphic>
          </wp:inline>
        </w:drawing>
      </w:r>
    </w:p>
    <w:p w:rsidR="000C5EFF" w:rsidRPr="000C5EFF" w:rsidRDefault="000C5EFF" w:rsidP="000C5EFF">
      <w:pPr>
        <w:spacing w:after="0" w:line="240" w:lineRule="auto"/>
        <w:rPr>
          <w:rFonts w:ascii="Times New Roman" w:eastAsia="Times New Roman" w:hAnsi="Times New Roman" w:cs="Times New Roman"/>
          <w:b/>
          <w:noProof/>
          <w:sz w:val="24"/>
          <w:szCs w:val="24"/>
          <w:lang w:val="ro-RO" w:eastAsia="ro-RO"/>
        </w:rPr>
      </w:pPr>
      <w:r w:rsidRPr="000C5EFF">
        <w:rPr>
          <w:rFonts w:ascii="Times New Roman" w:eastAsia="Times New Roman" w:hAnsi="Times New Roman" w:cs="Times New Roman"/>
          <w:b/>
          <w:noProof/>
          <w:sz w:val="24"/>
          <w:szCs w:val="24"/>
          <w:lang w:val="ro-RO" w:eastAsia="ro-RO"/>
        </w:rPr>
        <w:t xml:space="preserve">Nr.  </w:t>
      </w:r>
      <w:r>
        <w:rPr>
          <w:rFonts w:ascii="Times New Roman" w:eastAsia="Times New Roman" w:hAnsi="Times New Roman" w:cs="Times New Roman"/>
          <w:b/>
          <w:noProof/>
          <w:sz w:val="24"/>
          <w:szCs w:val="24"/>
          <w:lang w:val="ro-RO" w:eastAsia="ro-RO"/>
        </w:rPr>
        <w:t>6557 din 22</w:t>
      </w:r>
      <w:r w:rsidRPr="000C5EFF">
        <w:rPr>
          <w:rFonts w:ascii="Times New Roman" w:eastAsia="Times New Roman" w:hAnsi="Times New Roman" w:cs="Times New Roman"/>
          <w:b/>
          <w:noProof/>
          <w:sz w:val="24"/>
          <w:szCs w:val="24"/>
          <w:lang w:val="ro-RO" w:eastAsia="ro-RO"/>
        </w:rPr>
        <w:t>.06.2021</w:t>
      </w:r>
    </w:p>
    <w:p w:rsidR="000C5EFF" w:rsidRPr="000C5EFF" w:rsidRDefault="000C5EFF" w:rsidP="000C5EFF">
      <w:pPr>
        <w:spacing w:after="0" w:line="240" w:lineRule="auto"/>
        <w:rPr>
          <w:rFonts w:ascii="Times New Roman" w:eastAsia="Times New Roman" w:hAnsi="Times New Roman" w:cs="Times New Roman"/>
          <w:b/>
          <w:noProof/>
          <w:sz w:val="24"/>
          <w:szCs w:val="24"/>
          <w:lang w:val="ro-RO" w:eastAsia="ro-RO"/>
        </w:rPr>
      </w:pPr>
    </w:p>
    <w:p w:rsidR="000C5EFF" w:rsidRPr="000C5EFF" w:rsidRDefault="000C5EFF" w:rsidP="000C5EFF">
      <w:pPr>
        <w:spacing w:after="0" w:line="240" w:lineRule="auto"/>
        <w:rPr>
          <w:rFonts w:ascii="Times New Roman" w:eastAsia="Times New Roman" w:hAnsi="Times New Roman" w:cs="Times New Roman"/>
          <w:noProof/>
          <w:sz w:val="24"/>
          <w:szCs w:val="24"/>
          <w:lang w:val="ro-RO" w:eastAsia="ro-RO"/>
        </w:rPr>
      </w:pPr>
    </w:p>
    <w:p w:rsidR="000C5EFF" w:rsidRPr="000C5EFF" w:rsidRDefault="000C5EFF" w:rsidP="000C5EFF">
      <w:pPr>
        <w:spacing w:after="0" w:line="240" w:lineRule="auto"/>
        <w:rPr>
          <w:rFonts w:ascii="Times New Roman" w:eastAsia="Times New Roman" w:hAnsi="Times New Roman" w:cs="Times New Roman"/>
          <w:noProof/>
          <w:sz w:val="24"/>
          <w:szCs w:val="24"/>
          <w:lang w:val="ro-RO" w:eastAsia="ro-RO"/>
        </w:rPr>
      </w:pPr>
    </w:p>
    <w:p w:rsidR="000C5EFF" w:rsidRPr="000C5EFF" w:rsidRDefault="000C5EFF" w:rsidP="000C5EFF">
      <w:pPr>
        <w:spacing w:after="0" w:line="240" w:lineRule="auto"/>
        <w:rPr>
          <w:rFonts w:ascii="Times New Roman" w:eastAsia="Times New Roman" w:hAnsi="Times New Roman" w:cs="Times New Roman"/>
          <w:b/>
          <w:noProof/>
          <w:sz w:val="24"/>
          <w:szCs w:val="24"/>
          <w:lang w:val="ro-RO" w:eastAsia="ro-RO"/>
        </w:rPr>
      </w:pPr>
      <w:r w:rsidRPr="000C5EFF">
        <w:rPr>
          <w:rFonts w:ascii="Times New Roman" w:eastAsia="Times New Roman" w:hAnsi="Times New Roman" w:cs="Times New Roman"/>
          <w:noProof/>
          <w:sz w:val="24"/>
          <w:szCs w:val="24"/>
          <w:lang w:val="ro-RO" w:eastAsia="ro-RO"/>
        </w:rPr>
        <w:t xml:space="preserve">                                                  </w:t>
      </w:r>
      <w:r w:rsidRPr="000C5EFF">
        <w:rPr>
          <w:rFonts w:ascii="Times New Roman" w:eastAsia="Times New Roman" w:hAnsi="Times New Roman" w:cs="Times New Roman"/>
          <w:b/>
          <w:noProof/>
          <w:sz w:val="24"/>
          <w:szCs w:val="24"/>
          <w:lang w:val="ro-RO" w:eastAsia="ro-RO"/>
        </w:rPr>
        <w:t>REFERAT DE APROBARE</w:t>
      </w:r>
    </w:p>
    <w:p w:rsidR="000C5EFF" w:rsidRPr="000C5EFF" w:rsidRDefault="000C5EFF" w:rsidP="000C5EFF">
      <w:pPr>
        <w:spacing w:after="0" w:line="240" w:lineRule="auto"/>
        <w:rPr>
          <w:rFonts w:ascii="Times New Roman" w:eastAsia="Times New Roman" w:hAnsi="Times New Roman" w:cs="Times New Roman"/>
          <w:b/>
          <w:noProof/>
          <w:sz w:val="12"/>
          <w:szCs w:val="12"/>
          <w:lang w:val="ro-RO" w:eastAsia="ro-RO"/>
        </w:rPr>
      </w:pPr>
    </w:p>
    <w:p w:rsidR="000C5EFF" w:rsidRPr="00805727" w:rsidRDefault="000C5EFF" w:rsidP="000C5EFF">
      <w:pPr>
        <w:pStyle w:val="BodyText"/>
        <w:spacing w:line="360" w:lineRule="exact"/>
        <w:rPr>
          <w:sz w:val="24"/>
        </w:rPr>
      </w:pPr>
      <w:r w:rsidRPr="00805727">
        <w:rPr>
          <w:sz w:val="24"/>
        </w:rPr>
        <w:t>Privind aprobarea documentaţiei cadastrale cu propunerea de dezlipire a imobilului cu nr. cad. 105065 înscris în C.F. nr. 105065 – Marghita, situat în</w:t>
      </w:r>
    </w:p>
    <w:p w:rsidR="000C5EFF" w:rsidRPr="00805727" w:rsidRDefault="000C5EFF" w:rsidP="000C5EFF">
      <w:pPr>
        <w:jc w:val="center"/>
        <w:rPr>
          <w:rFonts w:ascii="Times New Roman" w:hAnsi="Times New Roman" w:cs="Times New Roman"/>
          <w:b/>
          <w:sz w:val="24"/>
        </w:rPr>
      </w:pPr>
      <w:proofErr w:type="spellStart"/>
      <w:proofErr w:type="gramStart"/>
      <w:r w:rsidRPr="00805727">
        <w:rPr>
          <w:rFonts w:ascii="Times New Roman" w:eastAsia="Times New Roman" w:hAnsi="Times New Roman" w:cs="Times New Roman"/>
          <w:b/>
          <w:sz w:val="24"/>
        </w:rPr>
        <w:t>municipiul</w:t>
      </w:r>
      <w:proofErr w:type="spellEnd"/>
      <w:proofErr w:type="gramEnd"/>
      <w:r w:rsidRPr="00805727">
        <w:rPr>
          <w:rFonts w:ascii="Times New Roman" w:eastAsia="Times New Roman" w:hAnsi="Times New Roman" w:cs="Times New Roman"/>
          <w:b/>
          <w:sz w:val="24"/>
        </w:rPr>
        <w:t xml:space="preserve"> </w:t>
      </w:r>
      <w:proofErr w:type="spellStart"/>
      <w:r w:rsidRPr="00805727">
        <w:rPr>
          <w:rFonts w:ascii="Times New Roman" w:eastAsia="Times New Roman" w:hAnsi="Times New Roman" w:cs="Times New Roman"/>
          <w:b/>
          <w:sz w:val="24"/>
        </w:rPr>
        <w:t>Marghita</w:t>
      </w:r>
      <w:proofErr w:type="spellEnd"/>
      <w:r w:rsidRPr="00805727">
        <w:rPr>
          <w:rFonts w:ascii="Times New Roman" w:eastAsia="Times New Roman" w:hAnsi="Times New Roman" w:cs="Times New Roman"/>
          <w:b/>
          <w:sz w:val="24"/>
        </w:rPr>
        <w:t xml:space="preserve">, str. 1 </w:t>
      </w:r>
      <w:proofErr w:type="spellStart"/>
      <w:r w:rsidRPr="00805727">
        <w:rPr>
          <w:rFonts w:ascii="Times New Roman" w:eastAsia="Times New Roman" w:hAnsi="Times New Roman" w:cs="Times New Roman"/>
          <w:b/>
          <w:sz w:val="24"/>
        </w:rPr>
        <w:t>Decembrie</w:t>
      </w:r>
      <w:proofErr w:type="spellEnd"/>
      <w:r w:rsidRPr="00805727">
        <w:rPr>
          <w:rFonts w:ascii="Times New Roman" w:eastAsia="Times New Roman" w:hAnsi="Times New Roman" w:cs="Times New Roman"/>
          <w:b/>
          <w:sz w:val="24"/>
        </w:rPr>
        <w:t>, nr. 56</w:t>
      </w:r>
    </w:p>
    <w:p w:rsidR="000C5EFF" w:rsidRPr="000C5EFF" w:rsidRDefault="000C5EFF" w:rsidP="000C5EFF">
      <w:pPr>
        <w:spacing w:after="0" w:line="240" w:lineRule="auto"/>
        <w:jc w:val="center"/>
        <w:rPr>
          <w:rFonts w:ascii="Times New Roman" w:eastAsia="Times New Roman" w:hAnsi="Times New Roman" w:cs="Times New Roman"/>
          <w:bCs/>
          <w:sz w:val="24"/>
          <w:szCs w:val="24"/>
          <w:lang w:val="ro-RO" w:eastAsia="ro-RO"/>
        </w:rPr>
      </w:pPr>
      <w:r w:rsidRPr="000C5EFF">
        <w:rPr>
          <w:rFonts w:ascii="Times New Roman" w:eastAsia="Times New Roman" w:hAnsi="Times New Roman" w:cs="Times New Roman"/>
          <w:bCs/>
          <w:sz w:val="24"/>
          <w:szCs w:val="24"/>
          <w:lang w:val="ro-RO" w:eastAsia="ro-RO"/>
        </w:rPr>
        <w:t>.</w:t>
      </w:r>
    </w:p>
    <w:p w:rsidR="000C5EFF" w:rsidRPr="000C5EFF" w:rsidRDefault="000C5EFF" w:rsidP="000C5EFF">
      <w:pPr>
        <w:spacing w:after="0" w:line="240" w:lineRule="auto"/>
        <w:jc w:val="center"/>
        <w:rPr>
          <w:rFonts w:ascii="Times New Roman" w:eastAsia="Times New Roman" w:hAnsi="Times New Roman" w:cs="Times New Roman"/>
          <w:bCs/>
          <w:sz w:val="24"/>
          <w:szCs w:val="24"/>
          <w:lang w:val="ro-RO" w:eastAsia="ro-RO"/>
        </w:rPr>
      </w:pPr>
    </w:p>
    <w:p w:rsidR="000C5EFF" w:rsidRDefault="000C5EFF" w:rsidP="000C5EFF">
      <w:pPr>
        <w:pStyle w:val="BodyText"/>
        <w:spacing w:line="360" w:lineRule="exact"/>
        <w:jc w:val="both"/>
        <w:rPr>
          <w:b w:val="0"/>
          <w:sz w:val="24"/>
        </w:rPr>
      </w:pPr>
      <w:r w:rsidRPr="000C5EFF">
        <w:rPr>
          <w:b w:val="0"/>
          <w:sz w:val="24"/>
        </w:rPr>
        <w:t xml:space="preserve">        Prezentul referat de aprobare are la bază prevederile art. 6 alin. 3 și art. 30 alin. 1-2 din Legea nr. 24/2000 privind normele de tehnică legislativă pentru elaborarea actelor normative, republicată, cu modificările și completările ulterioare, reprezentând instrumentul de prezentare și motivare a proiectului de hotărâre privind aprobarea documentaţiei cadastrale cu propunerea de dezlipire a imobilului cu nr. cad. 105065 înscris în C.F. nr. 105065 – Marghita, situat în</w:t>
      </w:r>
      <w:r>
        <w:rPr>
          <w:b w:val="0"/>
          <w:sz w:val="24"/>
        </w:rPr>
        <w:t xml:space="preserve"> </w:t>
      </w:r>
      <w:r w:rsidRPr="000C5EFF">
        <w:rPr>
          <w:b w:val="0"/>
          <w:sz w:val="24"/>
        </w:rPr>
        <w:t>municipiul Marghita, str. 1 Decembrie, nr. 56</w:t>
      </w:r>
      <w:r>
        <w:rPr>
          <w:b w:val="0"/>
          <w:sz w:val="24"/>
        </w:rPr>
        <w:t>.</w:t>
      </w:r>
    </w:p>
    <w:p w:rsidR="000C5EFF" w:rsidRDefault="000C5EFF" w:rsidP="000C5EFF">
      <w:pPr>
        <w:pStyle w:val="BodyText"/>
        <w:spacing w:line="360" w:lineRule="exact"/>
        <w:jc w:val="both"/>
        <w:rPr>
          <w:b w:val="0"/>
          <w:sz w:val="24"/>
        </w:rPr>
      </w:pPr>
      <w:r w:rsidRPr="00AC231C">
        <w:rPr>
          <w:b w:val="0"/>
          <w:sz w:val="24"/>
        </w:rPr>
        <w:t xml:space="preserve">Proiectul de hotărâre privind documentaţia  cadastrală </w:t>
      </w:r>
      <w:r>
        <w:rPr>
          <w:b w:val="0"/>
          <w:sz w:val="24"/>
        </w:rPr>
        <w:t>este justificată de cererea nr. 9 din 11 martie 2021 prin care proprietarii locuinței de pe acest teren solicită aprobarea dezmembrării nr. cadastral 105065 Marghita corespunzător  suprafetelor îngrădite și folosite ca teren aferent locuințelor  si anexelor gospodărești.</w:t>
      </w:r>
    </w:p>
    <w:p w:rsidR="000C5EFF" w:rsidRDefault="000C5EFF" w:rsidP="000C5EFF">
      <w:pPr>
        <w:pStyle w:val="BodyText"/>
        <w:spacing w:line="360" w:lineRule="exact"/>
        <w:jc w:val="both"/>
        <w:rPr>
          <w:b w:val="0"/>
          <w:sz w:val="24"/>
        </w:rPr>
      </w:pPr>
      <w:r>
        <w:rPr>
          <w:b w:val="0"/>
          <w:sz w:val="24"/>
        </w:rPr>
        <w:t xml:space="preserve">        </w:t>
      </w:r>
    </w:p>
    <w:p w:rsidR="000C5EFF" w:rsidRDefault="000C5EFF" w:rsidP="000C5EFF">
      <w:pPr>
        <w:pStyle w:val="BodyText"/>
        <w:spacing w:line="360" w:lineRule="exact"/>
        <w:jc w:val="both"/>
        <w:rPr>
          <w:b w:val="0"/>
          <w:sz w:val="24"/>
        </w:rPr>
      </w:pPr>
    </w:p>
    <w:p w:rsidR="000C5EFF" w:rsidRDefault="000C5EFF" w:rsidP="000C5EFF">
      <w:pPr>
        <w:pStyle w:val="BodyText"/>
        <w:spacing w:line="360" w:lineRule="exact"/>
        <w:jc w:val="both"/>
        <w:rPr>
          <w:b w:val="0"/>
          <w:sz w:val="24"/>
        </w:rPr>
      </w:pPr>
    </w:p>
    <w:p w:rsidR="000C5EFF" w:rsidRPr="000C5EFF" w:rsidRDefault="000C5EFF" w:rsidP="000C5EFF">
      <w:pPr>
        <w:pStyle w:val="BodyText"/>
        <w:spacing w:line="360" w:lineRule="exact"/>
        <w:jc w:val="both"/>
        <w:rPr>
          <w:sz w:val="24"/>
        </w:rPr>
      </w:pPr>
      <w:r w:rsidRPr="000C5EFF">
        <w:rPr>
          <w:sz w:val="24"/>
        </w:rPr>
        <w:t xml:space="preserve">                                        Primar</w:t>
      </w:r>
    </w:p>
    <w:p w:rsidR="000C5EFF" w:rsidRPr="000C5EFF" w:rsidRDefault="000C5EFF" w:rsidP="000C5EFF">
      <w:pPr>
        <w:pStyle w:val="BodyText"/>
        <w:spacing w:line="360" w:lineRule="exact"/>
        <w:jc w:val="both"/>
        <w:rPr>
          <w:sz w:val="24"/>
        </w:rPr>
      </w:pPr>
      <w:r w:rsidRPr="000C5EFF">
        <w:rPr>
          <w:sz w:val="24"/>
        </w:rPr>
        <w:t xml:space="preserve">                              Marcel Emil Sas-Adăscăliții</w:t>
      </w:r>
    </w:p>
    <w:p w:rsidR="000C5EFF" w:rsidRPr="000C5EFF" w:rsidRDefault="000C5EFF" w:rsidP="000C5EFF">
      <w:pPr>
        <w:pStyle w:val="BodyText"/>
        <w:spacing w:line="360" w:lineRule="exact"/>
        <w:jc w:val="both"/>
        <w:rPr>
          <w:sz w:val="24"/>
        </w:rPr>
      </w:pPr>
      <w:r w:rsidRPr="000C5EFF">
        <w:rPr>
          <w:sz w:val="24"/>
        </w:rPr>
        <w:t xml:space="preserve">               </w:t>
      </w:r>
    </w:p>
    <w:p w:rsidR="00F7459B" w:rsidRPr="000C5EFF" w:rsidRDefault="00F7459B" w:rsidP="000C5EFF"/>
    <w:sectPr w:rsidR="00F7459B" w:rsidRPr="000C5EFF">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20"/>
  <w:characterSpacingControl w:val="doNotCompress"/>
  <w:compat>
    <w:useFELayout/>
  </w:compat>
  <w:rsids>
    <w:rsidRoot w:val="000C5EFF"/>
    <w:rsid w:val="000C5EFF"/>
    <w:rsid w:val="00CB3C3F"/>
    <w:rsid w:val="00F745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5E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5EFF"/>
    <w:rPr>
      <w:rFonts w:ascii="Tahoma" w:hAnsi="Tahoma" w:cs="Tahoma"/>
      <w:sz w:val="16"/>
      <w:szCs w:val="16"/>
    </w:rPr>
  </w:style>
  <w:style w:type="paragraph" w:styleId="BodyText">
    <w:name w:val="Body Text"/>
    <w:basedOn w:val="Normal"/>
    <w:link w:val="BodyTextChar"/>
    <w:rsid w:val="000C5EFF"/>
    <w:pPr>
      <w:spacing w:after="0" w:line="240" w:lineRule="auto"/>
      <w:jc w:val="center"/>
    </w:pPr>
    <w:rPr>
      <w:rFonts w:ascii="Times New Roman" w:eastAsia="Times New Roman" w:hAnsi="Times New Roman" w:cs="Times New Roman"/>
      <w:b/>
      <w:bCs/>
      <w:sz w:val="28"/>
      <w:szCs w:val="24"/>
      <w:lang w:val="ro-RO" w:eastAsia="ro-RO"/>
    </w:rPr>
  </w:style>
  <w:style w:type="character" w:customStyle="1" w:styleId="BodyTextChar">
    <w:name w:val="Body Text Char"/>
    <w:basedOn w:val="DefaultParagraphFont"/>
    <w:link w:val="BodyText"/>
    <w:rsid w:val="000C5EFF"/>
    <w:rPr>
      <w:rFonts w:ascii="Times New Roman" w:eastAsia="Times New Roman" w:hAnsi="Times New Roman" w:cs="Times New Roman"/>
      <w:b/>
      <w:bCs/>
      <w:sz w:val="28"/>
      <w:szCs w:val="24"/>
      <w:lang w:val="ro-RO" w:eastAsia="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imaria@marghita.ro" TargetMode="External"/><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261</Words>
  <Characters>1493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Neli</cp:lastModifiedBy>
  <cp:revision>3</cp:revision>
  <cp:lastPrinted>2021-06-22T15:31:00Z</cp:lastPrinted>
  <dcterms:created xsi:type="dcterms:W3CDTF">2021-06-22T15:22:00Z</dcterms:created>
  <dcterms:modified xsi:type="dcterms:W3CDTF">2021-06-22T15:33:00Z</dcterms:modified>
</cp:coreProperties>
</file>