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8F" w:rsidRPr="00A42B8F" w:rsidRDefault="00A42B8F" w:rsidP="00A42B8F">
      <w:pPr>
        <w:rPr>
          <w:b/>
          <w:sz w:val="26"/>
          <w:szCs w:val="26"/>
        </w:rPr>
      </w:pPr>
      <w:bookmarkStart w:id="0" w:name="_GoBack"/>
      <w:bookmarkEnd w:id="0"/>
    </w:p>
    <w:p w:rsidR="00A42B8F" w:rsidRPr="00A42B8F" w:rsidRDefault="00A42B8F" w:rsidP="00A42B8F">
      <w:pPr>
        <w:rPr>
          <w:b/>
          <w:sz w:val="26"/>
          <w:szCs w:val="26"/>
        </w:rPr>
      </w:pPr>
      <w:r>
        <w:rPr>
          <w:b/>
          <w:noProof/>
          <w:sz w:val="26"/>
          <w:szCs w:val="26"/>
          <w:lang w:val="en-US" w:eastAsia="en-US"/>
        </w:rPr>
        <w:drawing>
          <wp:anchor distT="0" distB="0" distL="114300" distR="114300" simplePos="0" relativeHeight="251666432" behindDoc="0" locked="0" layoutInCell="1" allowOverlap="1">
            <wp:simplePos x="0" y="0"/>
            <wp:positionH relativeFrom="column">
              <wp:posOffset>5262880</wp:posOffset>
            </wp:positionH>
            <wp:positionV relativeFrom="paragraph">
              <wp:posOffset>-147955</wp:posOffset>
            </wp:positionV>
            <wp:extent cx="825500" cy="947420"/>
            <wp:effectExtent l="0" t="0" r="0" b="5080"/>
            <wp:wrapNone/>
            <wp:docPr id="9" name="Picture 9"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550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lang w:val="en-US" w:eastAsia="en-US"/>
        </w:rPr>
        <w:drawing>
          <wp:anchor distT="0" distB="0" distL="114300" distR="114300" simplePos="0" relativeHeight="251665408" behindDoc="0" locked="0" layoutInCell="1" allowOverlap="1">
            <wp:simplePos x="0" y="0"/>
            <wp:positionH relativeFrom="column">
              <wp:posOffset>124460</wp:posOffset>
            </wp:positionH>
            <wp:positionV relativeFrom="paragraph">
              <wp:posOffset>-125095</wp:posOffset>
            </wp:positionV>
            <wp:extent cx="716280" cy="924560"/>
            <wp:effectExtent l="0" t="0" r="7620" b="8890"/>
            <wp:wrapNone/>
            <wp:docPr id="8" name="Picture 8"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924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8F">
        <w:rPr>
          <w:b/>
          <w:sz w:val="26"/>
          <w:szCs w:val="26"/>
        </w:rPr>
        <w:t xml:space="preserve">                                                               ROMÂNIA</w:t>
      </w:r>
    </w:p>
    <w:p w:rsidR="00A42B8F" w:rsidRPr="00A42B8F" w:rsidRDefault="00A42B8F" w:rsidP="00A42B8F">
      <w:pPr>
        <w:rPr>
          <w:b/>
        </w:rPr>
      </w:pPr>
      <w:r w:rsidRPr="00A42B8F">
        <w:rPr>
          <w:b/>
        </w:rPr>
        <w:t xml:space="preserve">                                                               JUDEȚUL BIHOR</w:t>
      </w:r>
    </w:p>
    <w:p w:rsidR="00A42B8F" w:rsidRPr="00A42B8F" w:rsidRDefault="00A42B8F" w:rsidP="00A42B8F">
      <w:pPr>
        <w:rPr>
          <w:b/>
        </w:rPr>
      </w:pPr>
      <w:r w:rsidRPr="00A42B8F">
        <w:rPr>
          <w:b/>
        </w:rPr>
        <w:t xml:space="preserve">                                                        MUNICIPIUL MARGHITA</w:t>
      </w:r>
    </w:p>
    <w:p w:rsidR="00A42B8F" w:rsidRPr="00A42B8F" w:rsidRDefault="00A42B8F" w:rsidP="00A42B8F">
      <w:pPr>
        <w:spacing w:line="360" w:lineRule="auto"/>
        <w:rPr>
          <w:b/>
          <w:u w:val="single"/>
        </w:rPr>
      </w:pPr>
      <w:r w:rsidRPr="00A42B8F">
        <w:rPr>
          <w:b/>
          <w:noProof/>
        </w:rPr>
        <w:t xml:space="preserve">                                                MARGITTA MEGYEI JOGU VAROS</w:t>
      </w:r>
      <w:r w:rsidRPr="00A42B8F">
        <w:rPr>
          <w:b/>
          <w:noProof/>
          <w:u w:val="single"/>
        </w:rPr>
        <w:t xml:space="preserve"> </w:t>
      </w:r>
    </w:p>
    <w:p w:rsidR="00A42B8F" w:rsidRPr="00A42B8F" w:rsidRDefault="00A42B8F" w:rsidP="00A42B8F">
      <w:pPr>
        <w:tabs>
          <w:tab w:val="left" w:pos="6225"/>
        </w:tabs>
        <w:rPr>
          <w:sz w:val="20"/>
          <w:szCs w:val="20"/>
        </w:rPr>
      </w:pPr>
      <w:r w:rsidRPr="00A42B8F">
        <w:rPr>
          <w:sz w:val="20"/>
          <w:szCs w:val="20"/>
        </w:rPr>
        <w:t xml:space="preserve">  415300 - Marghita,  Bihor                                                                                                       telefon : +40259362001</w:t>
      </w:r>
    </w:p>
    <w:p w:rsidR="00A42B8F" w:rsidRPr="00A42B8F" w:rsidRDefault="00A42B8F" w:rsidP="00A42B8F">
      <w:pPr>
        <w:rPr>
          <w:sz w:val="20"/>
          <w:szCs w:val="20"/>
        </w:rPr>
      </w:pPr>
      <w:r w:rsidRPr="00A42B8F">
        <w:rPr>
          <w:sz w:val="20"/>
          <w:szCs w:val="20"/>
        </w:rPr>
        <w:t xml:space="preserve">  Calea Republicii,  nr.1                                                                                                                            +40359409977</w:t>
      </w:r>
    </w:p>
    <w:p w:rsidR="00A42B8F" w:rsidRPr="00A42B8F" w:rsidRDefault="00A42B8F" w:rsidP="00A42B8F">
      <w:pPr>
        <w:tabs>
          <w:tab w:val="left" w:pos="5760"/>
          <w:tab w:val="left" w:pos="6240"/>
        </w:tabs>
        <w:rPr>
          <w:sz w:val="20"/>
          <w:szCs w:val="20"/>
        </w:rPr>
      </w:pPr>
      <w:r w:rsidRPr="00A42B8F">
        <w:rPr>
          <w:sz w:val="20"/>
          <w:szCs w:val="20"/>
        </w:rPr>
        <w:t xml:space="preserve">  Cod fiscal: 4348947                                   e-mail: </w:t>
      </w:r>
      <w:hyperlink r:id="rId7" w:history="1">
        <w:r w:rsidRPr="00A42B8F">
          <w:rPr>
            <w:color w:val="0000FF"/>
            <w:sz w:val="20"/>
            <w:szCs w:val="20"/>
            <w:u w:val="single"/>
          </w:rPr>
          <w:t>primaria@marghita.ro</w:t>
        </w:r>
      </w:hyperlink>
      <w:r w:rsidRPr="00A42B8F">
        <w:rPr>
          <w:sz w:val="20"/>
          <w:szCs w:val="20"/>
        </w:rPr>
        <w:t xml:space="preserve">           </w:t>
      </w:r>
      <w:r>
        <w:rPr>
          <w:sz w:val="20"/>
          <w:szCs w:val="20"/>
        </w:rPr>
        <w:t xml:space="preserve">  </w:t>
      </w:r>
      <w:r w:rsidRPr="00A42B8F">
        <w:rPr>
          <w:sz w:val="20"/>
          <w:szCs w:val="20"/>
        </w:rPr>
        <w:t xml:space="preserve">           </w:t>
      </w:r>
      <w:r w:rsidRPr="00A42B8F">
        <w:t xml:space="preserve">  </w:t>
      </w:r>
      <w:r w:rsidRPr="00A42B8F">
        <w:rPr>
          <w:sz w:val="20"/>
          <w:szCs w:val="20"/>
        </w:rPr>
        <w:t xml:space="preserve">         fax :  +40359409982</w:t>
      </w:r>
    </w:p>
    <w:p w:rsidR="00A42B8F" w:rsidRPr="00A42B8F" w:rsidRDefault="00A42B8F" w:rsidP="00A42B8F">
      <w:pPr>
        <w:tabs>
          <w:tab w:val="left" w:pos="5760"/>
          <w:tab w:val="left" w:pos="6240"/>
        </w:tabs>
        <w:rPr>
          <w:rFonts w:ascii="Tahoma" w:hAnsi="Tahoma"/>
          <w:b/>
        </w:rPr>
      </w:pPr>
      <w:r>
        <w:rPr>
          <w:noProof/>
          <w:lang w:val="en-US" w:eastAsia="en-US"/>
        </w:rPr>
        <w:drawing>
          <wp:inline distT="0" distB="0" distL="0" distR="0">
            <wp:extent cx="6267450" cy="171450"/>
            <wp:effectExtent l="0" t="0" r="0" b="0"/>
            <wp:docPr id="7" name="Picture 7"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14845_"/>
                    <pic:cNvPicPr>
                      <a:picLocks noChangeAspect="1" noChangeArrowheads="1"/>
                    </pic:cNvPicPr>
                  </pic:nvPicPr>
                  <pic:blipFill>
                    <a:blip r:embed="rId8">
                      <a:lum bright="-22000" contrast="-24000"/>
                      <a:extLst>
                        <a:ext uri="{28A0092B-C50C-407E-A947-70E740481C1C}">
                          <a14:useLocalDpi xmlns:a14="http://schemas.microsoft.com/office/drawing/2010/main" val="0"/>
                        </a:ext>
                      </a:extLst>
                    </a:blip>
                    <a:srcRect/>
                    <a:stretch>
                      <a:fillRect/>
                    </a:stretch>
                  </pic:blipFill>
                  <pic:spPr bwMode="auto">
                    <a:xfrm>
                      <a:off x="0" y="0"/>
                      <a:ext cx="6267450" cy="171450"/>
                    </a:xfrm>
                    <a:prstGeom prst="rect">
                      <a:avLst/>
                    </a:prstGeom>
                    <a:noFill/>
                    <a:ln>
                      <a:noFill/>
                    </a:ln>
                  </pic:spPr>
                </pic:pic>
              </a:graphicData>
            </a:graphic>
          </wp:inline>
        </w:drawing>
      </w:r>
    </w:p>
    <w:p w:rsidR="00A42B8F" w:rsidRPr="00A42B8F" w:rsidRDefault="00A42B8F" w:rsidP="00A42B8F">
      <w:pPr>
        <w:rPr>
          <w:sz w:val="12"/>
          <w:szCs w:val="12"/>
        </w:rPr>
      </w:pPr>
    </w:p>
    <w:p w:rsidR="00A42B8F" w:rsidRPr="00A42B8F" w:rsidRDefault="00A42B8F" w:rsidP="00A42B8F">
      <w:r w:rsidRPr="00A42B8F">
        <w:t>Nr. 13951 din 12.12.2ö24</w:t>
      </w:r>
    </w:p>
    <w:p w:rsidR="00A42B8F" w:rsidRDefault="00A42B8F" w:rsidP="00A42B8F">
      <w:pPr>
        <w:rPr>
          <w:sz w:val="12"/>
          <w:szCs w:val="12"/>
        </w:rPr>
      </w:pPr>
    </w:p>
    <w:p w:rsidR="00A42B8F" w:rsidRDefault="00A42B8F" w:rsidP="00A42B8F">
      <w:pPr>
        <w:rPr>
          <w:sz w:val="12"/>
          <w:szCs w:val="12"/>
        </w:rPr>
      </w:pPr>
    </w:p>
    <w:p w:rsidR="00A42B8F" w:rsidRPr="00A42B8F" w:rsidRDefault="00A42B8F" w:rsidP="00A42B8F">
      <w:pPr>
        <w:rPr>
          <w:sz w:val="12"/>
          <w:szCs w:val="12"/>
        </w:rPr>
      </w:pPr>
    </w:p>
    <w:p w:rsidR="00A42B8F" w:rsidRDefault="00A42B8F" w:rsidP="00A42B8F">
      <w:pPr>
        <w:rPr>
          <w:sz w:val="12"/>
          <w:szCs w:val="12"/>
        </w:rPr>
      </w:pPr>
    </w:p>
    <w:p w:rsidR="00A42B8F" w:rsidRPr="00A42B8F" w:rsidRDefault="00A42B8F" w:rsidP="00A42B8F">
      <w:pPr>
        <w:rPr>
          <w:sz w:val="12"/>
          <w:szCs w:val="12"/>
        </w:rPr>
      </w:pPr>
    </w:p>
    <w:p w:rsidR="00A42B8F" w:rsidRPr="00A42B8F" w:rsidRDefault="00A42B8F" w:rsidP="00A42B8F">
      <w:pPr>
        <w:spacing w:line="380" w:lineRule="exact"/>
        <w:jc w:val="center"/>
        <w:rPr>
          <w:b/>
          <w:bCs/>
        </w:rPr>
      </w:pPr>
      <w:r w:rsidRPr="00A42B8F">
        <w:rPr>
          <w:b/>
          <w:bCs/>
        </w:rPr>
        <w:t xml:space="preserve">RAPORT DE SPECIALITATE </w:t>
      </w:r>
    </w:p>
    <w:p w:rsidR="00A42B8F" w:rsidRPr="00A42B8F" w:rsidRDefault="00A42B8F" w:rsidP="00A42B8F">
      <w:pPr>
        <w:spacing w:after="120"/>
        <w:ind w:left="283"/>
        <w:jc w:val="center"/>
      </w:pPr>
      <w:r w:rsidRPr="00A42B8F">
        <w:rPr>
          <w:sz w:val="22"/>
          <w:szCs w:val="22"/>
        </w:rPr>
        <w:t>privind prelungirea Scrisorii de garanție bancară de la FNGCIMM SA IFN nr. 98/22.08.2022 pentru implementarea proiectului “IMBUNĂTĂȚIREA INFRASTRUCTURII RUTIERE AGRICOLE ÎN MUNICIPIUL MARGHITA, JUDEȚ</w:t>
      </w:r>
      <w:r>
        <w:rPr>
          <w:sz w:val="22"/>
          <w:szCs w:val="22"/>
        </w:rPr>
        <w:t>UL BIHOR”</w:t>
      </w:r>
    </w:p>
    <w:p w:rsidR="00A42B8F" w:rsidRDefault="00A42B8F" w:rsidP="00A42B8F">
      <w:pPr>
        <w:jc w:val="center"/>
        <w:rPr>
          <w:b/>
          <w:bCs/>
          <w:sz w:val="28"/>
        </w:rPr>
      </w:pPr>
    </w:p>
    <w:p w:rsidR="00A42B8F" w:rsidRPr="00A42B8F" w:rsidRDefault="00A42B8F" w:rsidP="00A42B8F">
      <w:pPr>
        <w:jc w:val="center"/>
        <w:rPr>
          <w:b/>
          <w:bCs/>
          <w:sz w:val="28"/>
        </w:rPr>
      </w:pPr>
    </w:p>
    <w:p w:rsidR="00A42B8F" w:rsidRPr="00A42B8F" w:rsidRDefault="00A42B8F" w:rsidP="00A42B8F">
      <w:pPr>
        <w:rPr>
          <w:bCs/>
        </w:rPr>
      </w:pPr>
      <w:r w:rsidRPr="00A42B8F">
        <w:rPr>
          <w:bCs/>
        </w:rPr>
        <w:t>Având în vedere:</w:t>
      </w:r>
    </w:p>
    <w:p w:rsidR="00A42B8F" w:rsidRPr="00A42B8F" w:rsidRDefault="00A42B8F" w:rsidP="00A42B8F">
      <w:pPr>
        <w:autoSpaceDE w:val="0"/>
        <w:autoSpaceDN w:val="0"/>
        <w:adjustRightInd w:val="0"/>
        <w:ind w:firstLine="720"/>
        <w:jc w:val="both"/>
        <w:rPr>
          <w:color w:val="000000"/>
        </w:rPr>
      </w:pPr>
      <w:r w:rsidRPr="00A42B8F">
        <w:t xml:space="preserve">- necesitatea aprobării solicitării prelungirii Scrisorii de garanție bancară de la FNGCIMM SA IFN nr. 98/22.08.2022, în valoare 2.459.653,00 lei din fondurile nerambursabile pentru implementarea proiectului “IMBUNĂTĂȚIREA INFRASTRUCTURII RUTIERE AGRICOLE ÎN MUNICIPIUL MARGHITA, JUDEȚUL BIHOR”, MUNICIPIUL MARGHITA, în baza contractului de finantare nerambursabilă nr. C0430A00F012160500120  din data de 15.04.2022, și actele adiționale ulterioare, în favoarea </w:t>
      </w:r>
      <w:r w:rsidRPr="00A42B8F">
        <w:rPr>
          <w:color w:val="000000"/>
        </w:rPr>
        <w:t>Agenției pentru Finanțarea Investițiilor Rurale;</w:t>
      </w:r>
    </w:p>
    <w:p w:rsidR="00A42B8F" w:rsidRPr="00A42B8F" w:rsidRDefault="00A42B8F" w:rsidP="00A42B8F">
      <w:pPr>
        <w:autoSpaceDE w:val="0"/>
        <w:autoSpaceDN w:val="0"/>
        <w:adjustRightInd w:val="0"/>
        <w:ind w:firstLine="720"/>
        <w:jc w:val="both"/>
        <w:rPr>
          <w:color w:val="000000"/>
        </w:rPr>
      </w:pPr>
      <w:r w:rsidRPr="00A42B8F">
        <w:rPr>
          <w:color w:val="000000"/>
        </w:rPr>
        <w:t>- prevederile Hotărârii Consiliului Local nr.126/23.06.2022 privind aprobarea valorii de invesții pentru proiectul“IMBUNĂTĂȚIREA INFRASTRUCTURII RUTIERE AGRICOLE ÎN MUNICIPIUL MARGHITA, JUDEȚUL BIHOR”, și aprobarea solicitării unei scrisori de garanție de la FNGCIMM SA IFN în care, la art.2 si art.3 se stabileste: ”Se aprobă solicitarea unei Scrisori de garanție de la FNGCIMM SA IFN în valoare de 2.459.653,00 lei, în vederea garantării obligațiilor de plată a avansului de 2.459.653,00 lei din fondurile nerambursabile pentru implementarea proiectului “IMBUNĂTĂȚIREA INFRASTRUCTURII RUTIERE AGRICOLE ÎN MUNICIPIUL MARGHITA, JUDEȚUL BIHOR”,, în baza contractului de finantare nerambursabilă nr. C0430A00F012160500120 din data de 15.04.2022 încheiat cu Agentia pentru Finantarea Investitiilor Rurale”.</w:t>
      </w:r>
    </w:p>
    <w:p w:rsidR="00A42B8F" w:rsidRPr="00A42B8F" w:rsidRDefault="00A42B8F" w:rsidP="00A42B8F">
      <w:pPr>
        <w:autoSpaceDE w:val="0"/>
        <w:autoSpaceDN w:val="0"/>
        <w:adjustRightInd w:val="0"/>
        <w:ind w:firstLine="720"/>
        <w:jc w:val="both"/>
      </w:pPr>
      <w:r w:rsidRPr="00A42B8F">
        <w:rPr>
          <w:color w:val="000000"/>
        </w:rPr>
        <w:t>- termenul de expirare al Scrisorii de garanție bancară de la FNGCIMM SA IFN nr. 98/22.08.2022, precum și complexitatea proiectului și termenul limită pentru depunerea tranșei finale (15.04.2024), este necesară prelungirea contractului de finanțare nr. C0430A00F012160500120 până la data de 15.12.2025, concomitent cu prelungirea contractului se impune a se prelungi și Scrisoarea de Garanție pentru restituirea avansului.</w:t>
      </w:r>
    </w:p>
    <w:p w:rsidR="00A42B8F" w:rsidRPr="00A42B8F" w:rsidRDefault="00A42B8F" w:rsidP="00A42B8F">
      <w:pPr>
        <w:spacing w:after="120"/>
        <w:ind w:firstLine="708"/>
        <w:jc w:val="both"/>
        <w:rPr>
          <w:i/>
        </w:rPr>
      </w:pPr>
      <w:r w:rsidRPr="00A42B8F">
        <w:t>Conform celor prezentate mai sus, propunem Consiliui Local Marghita, adoptarea unei hotărâri privind aprobarea solicitării prelungirii unei scrisori de garanție bancară în valoare 2.459.653,00 lei din fondurile nerambursabile pe</w:t>
      </w:r>
      <w:r>
        <w:t xml:space="preserve">ntru implementarea proiectului </w:t>
      </w:r>
      <w:r w:rsidRPr="00A42B8F">
        <w:lastRenderedPageBreak/>
        <w:t>“IMBUNĂTĂȚIREA INFRASTRUCTURII RUTIERE AGRICOLE ÎN MUNICIPIUL MARGHITA, JUDEȚUL BIHOR”, MUNICIPIUL MARGHITA, în baza contractului de finantare nerambursabilă nr. C0430A00F012160500120  din data de 15.04.2022, și actele adiționale ulterioare, în favoarea Agenției pentru Finanțarea Investițiilor Rurale</w:t>
      </w:r>
    </w:p>
    <w:p w:rsidR="00A42B8F" w:rsidRDefault="00A42B8F" w:rsidP="00392BAD">
      <w:pPr>
        <w:ind w:hanging="600"/>
        <w:jc w:val="both"/>
        <w:rPr>
          <w:b/>
        </w:rPr>
      </w:pPr>
    </w:p>
    <w:p w:rsidR="007222D2" w:rsidRDefault="007222D2" w:rsidP="00392BAD">
      <w:pPr>
        <w:ind w:hanging="600"/>
        <w:jc w:val="both"/>
        <w:rPr>
          <w:b/>
        </w:rPr>
      </w:pPr>
    </w:p>
    <w:p w:rsidR="007222D2" w:rsidRDefault="007222D2" w:rsidP="00392BAD">
      <w:pPr>
        <w:ind w:hanging="600"/>
        <w:jc w:val="both"/>
        <w:rPr>
          <w:b/>
        </w:rPr>
      </w:pPr>
    </w:p>
    <w:p w:rsidR="007222D2" w:rsidRDefault="007222D2" w:rsidP="00392BAD">
      <w:pPr>
        <w:ind w:hanging="600"/>
        <w:jc w:val="both"/>
        <w:rPr>
          <w:b/>
        </w:rPr>
      </w:pPr>
    </w:p>
    <w:p w:rsidR="007222D2" w:rsidRDefault="00A42B8F" w:rsidP="00392BAD">
      <w:pPr>
        <w:ind w:hanging="600"/>
        <w:jc w:val="both"/>
        <w:rPr>
          <w:b/>
        </w:rPr>
      </w:pPr>
      <w:r>
        <w:rPr>
          <w:b/>
        </w:rPr>
        <w:t xml:space="preserve">                                      Intocmit</w:t>
      </w:r>
    </w:p>
    <w:p w:rsidR="00A42B8F" w:rsidRDefault="00A42B8F" w:rsidP="00392BAD">
      <w:pPr>
        <w:ind w:hanging="600"/>
        <w:jc w:val="both"/>
        <w:rPr>
          <w:b/>
        </w:rPr>
      </w:pPr>
      <w:r>
        <w:rPr>
          <w:b/>
        </w:rPr>
        <w:t xml:space="preserve">                             Manager de proiect</w:t>
      </w:r>
    </w:p>
    <w:p w:rsidR="00A42B8F" w:rsidRDefault="00A42B8F" w:rsidP="00392BAD">
      <w:pPr>
        <w:ind w:hanging="600"/>
        <w:jc w:val="both"/>
        <w:rPr>
          <w:b/>
        </w:rPr>
      </w:pPr>
      <w:r>
        <w:rPr>
          <w:b/>
        </w:rPr>
        <w:t xml:space="preserve">                                     Consilier</w:t>
      </w:r>
    </w:p>
    <w:p w:rsidR="00A42B8F" w:rsidRDefault="00A42B8F" w:rsidP="00392BAD">
      <w:pPr>
        <w:ind w:hanging="600"/>
        <w:jc w:val="both"/>
        <w:rPr>
          <w:b/>
        </w:rPr>
      </w:pPr>
      <w:r>
        <w:rPr>
          <w:b/>
        </w:rPr>
        <w:t xml:space="preserve">                                  Cristian POP </w:t>
      </w:r>
    </w:p>
    <w:p w:rsidR="007222D2" w:rsidRDefault="007222D2" w:rsidP="00392BAD">
      <w:pPr>
        <w:ind w:hanging="600"/>
        <w:jc w:val="both"/>
        <w:rPr>
          <w:b/>
        </w:rPr>
      </w:pPr>
    </w:p>
    <w:p w:rsidR="007222D2" w:rsidRDefault="007222D2" w:rsidP="00392BAD">
      <w:pPr>
        <w:ind w:hanging="600"/>
        <w:jc w:val="both"/>
        <w:rPr>
          <w:b/>
        </w:rPr>
      </w:pPr>
    </w:p>
    <w:p w:rsidR="007222D2" w:rsidRDefault="007222D2" w:rsidP="00392BAD">
      <w:pPr>
        <w:ind w:hanging="600"/>
        <w:jc w:val="both"/>
        <w:rPr>
          <w:b/>
        </w:rPr>
      </w:pPr>
    </w:p>
    <w:p w:rsidR="007222D2" w:rsidRPr="00715C17" w:rsidRDefault="007222D2" w:rsidP="00392BAD">
      <w:pPr>
        <w:ind w:hanging="600"/>
        <w:jc w:val="both"/>
        <w:rPr>
          <w:b/>
        </w:rPr>
      </w:pPr>
    </w:p>
    <w:sectPr w:rsidR="007222D2" w:rsidRPr="00715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B0651"/>
    <w:multiLevelType w:val="hybridMultilevel"/>
    <w:tmpl w:val="465812E8"/>
    <w:lvl w:ilvl="0" w:tplc="DE981AC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6F5F62B3"/>
    <w:multiLevelType w:val="hybridMultilevel"/>
    <w:tmpl w:val="2FB23F56"/>
    <w:lvl w:ilvl="0" w:tplc="25D481E2">
      <w:start w:val="1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769333DC"/>
    <w:multiLevelType w:val="hybridMultilevel"/>
    <w:tmpl w:val="74EE6CB8"/>
    <w:lvl w:ilvl="0" w:tplc="1F2AED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D03"/>
    <w:rsid w:val="000219CA"/>
    <w:rsid w:val="00134FE4"/>
    <w:rsid w:val="00200479"/>
    <w:rsid w:val="00275FF6"/>
    <w:rsid w:val="002857AB"/>
    <w:rsid w:val="00392BAD"/>
    <w:rsid w:val="00455D6E"/>
    <w:rsid w:val="0047164F"/>
    <w:rsid w:val="004E3244"/>
    <w:rsid w:val="00534D03"/>
    <w:rsid w:val="00572976"/>
    <w:rsid w:val="005D443D"/>
    <w:rsid w:val="005F03F1"/>
    <w:rsid w:val="00715C17"/>
    <w:rsid w:val="007222D2"/>
    <w:rsid w:val="00754069"/>
    <w:rsid w:val="007D23C1"/>
    <w:rsid w:val="00832786"/>
    <w:rsid w:val="00853436"/>
    <w:rsid w:val="00A42B8F"/>
    <w:rsid w:val="00A5499D"/>
    <w:rsid w:val="00B503DB"/>
    <w:rsid w:val="00C5519A"/>
    <w:rsid w:val="00DB6462"/>
    <w:rsid w:val="00E31323"/>
    <w:rsid w:val="00E52FD2"/>
    <w:rsid w:val="00EC4F57"/>
    <w:rsid w:val="00F64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D945F1-AC5B-4144-984B-9403C4FE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3C1"/>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4F57"/>
    <w:rPr>
      <w:rFonts w:ascii="Tahoma" w:hAnsi="Tahoma" w:cs="Tahoma"/>
      <w:sz w:val="16"/>
      <w:szCs w:val="16"/>
    </w:rPr>
  </w:style>
  <w:style w:type="character" w:customStyle="1" w:styleId="BalloonTextChar">
    <w:name w:val="Balloon Text Char"/>
    <w:basedOn w:val="DefaultParagraphFont"/>
    <w:link w:val="BalloonText"/>
    <w:uiPriority w:val="99"/>
    <w:semiHidden/>
    <w:rsid w:val="00EC4F57"/>
    <w:rPr>
      <w:rFonts w:ascii="Tahoma" w:eastAsia="Times New Roman" w:hAnsi="Tahoma" w:cs="Tahoma"/>
      <w:sz w:val="16"/>
      <w:szCs w:val="16"/>
      <w:lang w:val="ro-RO" w:eastAsia="ro-RO"/>
    </w:rPr>
  </w:style>
  <w:style w:type="paragraph" w:styleId="ListParagraph">
    <w:name w:val="List Paragraph"/>
    <w:basedOn w:val="Normal"/>
    <w:uiPriority w:val="34"/>
    <w:qFormat/>
    <w:rsid w:val="00EC4F57"/>
    <w:pPr>
      <w:ind w:left="720"/>
      <w:contextualSpacing/>
    </w:pPr>
  </w:style>
  <w:style w:type="character" w:styleId="Hyperlink">
    <w:name w:val="Hyperlink"/>
    <w:basedOn w:val="DefaultParagraphFont"/>
    <w:uiPriority w:val="99"/>
    <w:unhideWhenUsed/>
    <w:rsid w:val="00715C17"/>
    <w:rPr>
      <w:color w:val="0000FF" w:themeColor="hyperlink"/>
      <w:u w:val="single"/>
    </w:rPr>
  </w:style>
  <w:style w:type="table" w:styleId="TableGrid">
    <w:name w:val="Table Grid"/>
    <w:basedOn w:val="TableNormal"/>
    <w:uiPriority w:val="59"/>
    <w:rsid w:val="00722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7D23C1"/>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546094">
      <w:bodyDiv w:val="1"/>
      <w:marLeft w:val="0"/>
      <w:marRight w:val="0"/>
      <w:marTop w:val="0"/>
      <w:marBottom w:val="0"/>
      <w:divBdr>
        <w:top w:val="none" w:sz="0" w:space="0" w:color="auto"/>
        <w:left w:val="none" w:sz="0" w:space="0" w:color="auto"/>
        <w:bottom w:val="none" w:sz="0" w:space="0" w:color="auto"/>
        <w:right w:val="none" w:sz="0" w:space="0" w:color="auto"/>
      </w:divBdr>
      <w:divsChild>
        <w:div w:id="6759747">
          <w:marLeft w:val="720"/>
          <w:marRight w:val="0"/>
          <w:marTop w:val="0"/>
          <w:marBottom w:val="0"/>
          <w:divBdr>
            <w:top w:val="none" w:sz="0" w:space="0" w:color="auto"/>
            <w:left w:val="none" w:sz="0" w:space="0" w:color="auto"/>
            <w:bottom w:val="none" w:sz="0" w:space="0" w:color="auto"/>
            <w:right w:val="none" w:sz="0" w:space="0" w:color="auto"/>
          </w:divBdr>
        </w:div>
      </w:divsChild>
    </w:div>
    <w:div w:id="181941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534</Words>
  <Characters>3049</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Elena CIUPE</cp:lastModifiedBy>
  <cp:revision>6</cp:revision>
  <cp:lastPrinted>2024-02-26T13:35:00Z</cp:lastPrinted>
  <dcterms:created xsi:type="dcterms:W3CDTF">2024-12-12T07:35:00Z</dcterms:created>
  <dcterms:modified xsi:type="dcterms:W3CDTF">2024-12-16T11:16:00Z</dcterms:modified>
</cp:coreProperties>
</file>