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4970"/>
        <w:gridCol w:w="3387"/>
      </w:tblGrid>
      <w:tr w:rsidR="003215CC" w:rsidRPr="00BB06C1" w14:paraId="415DDDF4" w14:textId="77777777" w:rsidTr="00EA77FD">
        <w:trPr>
          <w:trHeight w:val="1104"/>
          <w:jc w:val="center"/>
        </w:trPr>
        <w:tc>
          <w:tcPr>
            <w:tcW w:w="1716" w:type="dxa"/>
            <w:vMerge w:val="restart"/>
            <w:vAlign w:val="center"/>
          </w:tcPr>
          <w:p w14:paraId="0215690A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16888597" wp14:editId="7D1CEB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70" w:type="dxa"/>
            <w:vMerge w:val="restart"/>
            <w:vAlign w:val="center"/>
          </w:tcPr>
          <w:p w14:paraId="41EE1F86" w14:textId="77777777" w:rsidR="00D47CCF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MUNICIPIUL </w:t>
            </w:r>
          </w:p>
          <w:p w14:paraId="0A6B5D49" w14:textId="722649E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DROBETA TURNU SEVERIN</w:t>
            </w:r>
          </w:p>
          <w:p w14:paraId="53E669EB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497A3BA0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714E35EC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6077A5E7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692482D4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BBFF25" w14:textId="77777777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57B39"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</w:tcPr>
          <w:p w14:paraId="1F37F926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6E1005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87pt;height:51pt" o:ole="">
                  <v:imagedata r:id="rId10" o:title=""/>
                </v:shape>
                <o:OLEObject Type="Embed" ProgID="PBrush" ShapeID="_x0000_i1065" DrawAspect="Content" ObjectID="_1798540572" r:id="rId11"/>
              </w:object>
            </w:r>
          </w:p>
        </w:tc>
      </w:tr>
      <w:tr w:rsidR="003215CC" w:rsidRPr="00BB06C1" w14:paraId="4E0EB813" w14:textId="77777777" w:rsidTr="00EA77FD">
        <w:trPr>
          <w:trHeight w:val="110"/>
          <w:jc w:val="center"/>
        </w:trPr>
        <w:tc>
          <w:tcPr>
            <w:tcW w:w="1716" w:type="dxa"/>
            <w:vMerge/>
          </w:tcPr>
          <w:p w14:paraId="4918A77E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/>
          </w:tcPr>
          <w:p w14:paraId="51DE5C0C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14:paraId="5A7E18F1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77A8156A">
                <v:shape id="_x0000_i1066" type="#_x0000_t75" style="width:89.25pt;height:49.5pt" o:ole="">
                  <v:imagedata r:id="rId12" o:title=""/>
                </v:shape>
                <o:OLEObject Type="Embed" ProgID="PBrush" ShapeID="_x0000_i1066" DrawAspect="Content" ObjectID="_1798540573" r:id="rId13"/>
              </w:object>
            </w:r>
          </w:p>
          <w:p w14:paraId="328FB490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B8A0D9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2E074493" w14:textId="1E841371" w:rsidR="0092722B" w:rsidRPr="0007054A" w:rsidRDefault="00A26F51" w:rsidP="009272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b/>
          <w:i/>
          <w:sz w:val="20"/>
          <w:szCs w:val="20"/>
        </w:rPr>
        <w:t xml:space="preserve">                                                           </w:t>
      </w:r>
      <w:r w:rsidR="0092722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</w:t>
      </w:r>
      <w:r w:rsidR="0092722B" w:rsidRPr="0007054A">
        <w:rPr>
          <w:rFonts w:ascii="Times New Roman" w:eastAsia="Times New Roman" w:hAnsi="Times New Roman"/>
          <w:sz w:val="24"/>
          <w:szCs w:val="24"/>
        </w:rPr>
        <w:t xml:space="preserve">Avizat </w:t>
      </w:r>
      <w:r w:rsidR="00DC100D">
        <w:rPr>
          <w:rFonts w:ascii="Times New Roman" w:hAnsi="Times New Roman"/>
          <w:sz w:val="26"/>
          <w:szCs w:val="26"/>
        </w:rPr>
        <w:t>Direcția Juridic - Contencios</w:t>
      </w:r>
    </w:p>
    <w:p w14:paraId="67DE976A" w14:textId="11D4BC96" w:rsidR="0092722B" w:rsidRDefault="0092722B" w:rsidP="009272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7054A">
        <w:rPr>
          <w:rFonts w:ascii="Times New Roman" w:eastAsia="Times New Roman" w:hAnsi="Times New Roman"/>
          <w:sz w:val="24"/>
          <w:szCs w:val="24"/>
        </w:rPr>
        <w:t xml:space="preserve">  Prin raport de avizare nr.</w:t>
      </w:r>
      <w:r>
        <w:rPr>
          <w:rFonts w:ascii="Times New Roman" w:eastAsia="Times New Roman" w:hAnsi="Times New Roman"/>
          <w:sz w:val="24"/>
          <w:szCs w:val="24"/>
        </w:rPr>
        <w:t xml:space="preserve"> ___</w:t>
      </w:r>
      <w:r w:rsidR="003605CD">
        <w:rPr>
          <w:rFonts w:ascii="Times New Roman" w:eastAsia="Times New Roman" w:hAnsi="Times New Roman"/>
          <w:sz w:val="24"/>
          <w:szCs w:val="24"/>
        </w:rPr>
        <w:t>___</w:t>
      </w:r>
      <w:r>
        <w:rPr>
          <w:rFonts w:ascii="Times New Roman" w:eastAsia="Times New Roman" w:hAnsi="Times New Roman"/>
          <w:sz w:val="24"/>
          <w:szCs w:val="24"/>
        </w:rPr>
        <w:t xml:space="preserve">__/_____________                  </w:t>
      </w:r>
    </w:p>
    <w:p w14:paraId="61639971" w14:textId="77777777" w:rsidR="0092722B" w:rsidRDefault="0092722B" w:rsidP="009272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0B78CC42" w14:textId="56FEB76D" w:rsidR="00E86CDE" w:rsidRPr="007B24AE" w:rsidRDefault="0092722B" w:rsidP="005B4FD4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32EFC050" w14:textId="77777777" w:rsidR="00DE5571" w:rsidRDefault="0092722B" w:rsidP="005B4FD4">
      <w:pPr>
        <w:pStyle w:val="msonormalcxspmiddle"/>
        <w:spacing w:before="0" w:beforeAutospacing="0" w:after="0" w:afterAutospacing="0"/>
        <w:ind w:left="144" w:firstLine="144"/>
        <w:contextualSpacing/>
        <w:jc w:val="center"/>
        <w:rPr>
          <w:i/>
        </w:rPr>
      </w:pPr>
      <w:proofErr w:type="spellStart"/>
      <w:r w:rsidRPr="00962F26">
        <w:rPr>
          <w:i/>
          <w:lang w:val="en-AU"/>
        </w:rPr>
        <w:t>privind</w:t>
      </w:r>
      <w:proofErr w:type="spellEnd"/>
      <w:r w:rsidRPr="00962F26">
        <w:rPr>
          <w:i/>
          <w:lang w:val="en-AU"/>
        </w:rPr>
        <w:t xml:space="preserve"> </w:t>
      </w:r>
      <w:proofErr w:type="spellStart"/>
      <w:r w:rsidRPr="00962F26">
        <w:rPr>
          <w:i/>
          <w:lang w:val="en-AU"/>
        </w:rPr>
        <w:t>aprobarea</w:t>
      </w:r>
      <w:proofErr w:type="spellEnd"/>
      <w:r w:rsidRPr="00962F26">
        <w:rPr>
          <w:i/>
          <w:lang w:val="en-AU"/>
        </w:rPr>
        <w:t xml:space="preserve"> </w:t>
      </w:r>
      <w:proofErr w:type="spellStart"/>
      <w:r w:rsidRPr="00962F26">
        <w:rPr>
          <w:i/>
          <w:lang w:val="en-AU"/>
        </w:rPr>
        <w:t>prețului</w:t>
      </w:r>
      <w:proofErr w:type="spellEnd"/>
      <w:r w:rsidRPr="00962F26">
        <w:rPr>
          <w:i/>
          <w:lang w:val="en-AU"/>
        </w:rPr>
        <w:t xml:space="preserve"> de</w:t>
      </w:r>
      <w:r>
        <w:rPr>
          <w:i/>
          <w:lang w:val="en-AU"/>
        </w:rPr>
        <w:t xml:space="preserve"> </w:t>
      </w:r>
      <w:proofErr w:type="spellStart"/>
      <w:r>
        <w:rPr>
          <w:i/>
          <w:lang w:val="en-AU"/>
        </w:rPr>
        <w:t>vânzare</w:t>
      </w:r>
      <w:proofErr w:type="spellEnd"/>
      <w:r w:rsidRPr="00962F26">
        <w:rPr>
          <w:i/>
        </w:rPr>
        <w:t>, a</w:t>
      </w:r>
      <w:r>
        <w:rPr>
          <w:i/>
        </w:rPr>
        <w:t>l</w:t>
      </w:r>
      <w:r w:rsidRPr="00962F26">
        <w:rPr>
          <w:i/>
        </w:rPr>
        <w:t xml:space="preserve"> </w:t>
      </w:r>
      <w:proofErr w:type="spellStart"/>
      <w:r w:rsidR="00DE5571">
        <w:rPr>
          <w:i/>
        </w:rPr>
        <w:t>terenului</w:t>
      </w:r>
      <w:proofErr w:type="spellEnd"/>
      <w:r w:rsidR="00DE5571">
        <w:rPr>
          <w:i/>
        </w:rPr>
        <w:t xml:space="preserve"> </w:t>
      </w:r>
      <w:proofErr w:type="spellStart"/>
      <w:r w:rsidR="00DE5571">
        <w:rPr>
          <w:i/>
        </w:rPr>
        <w:t>în</w:t>
      </w:r>
      <w:proofErr w:type="spellEnd"/>
      <w:r w:rsidR="00DE5571">
        <w:rPr>
          <w:i/>
        </w:rPr>
        <w:t xml:space="preserve"> </w:t>
      </w:r>
      <w:proofErr w:type="spellStart"/>
      <w:r w:rsidRPr="00962F26">
        <w:rPr>
          <w:i/>
        </w:rPr>
        <w:t>supraf</w:t>
      </w:r>
      <w:r w:rsidR="00DE5571">
        <w:rPr>
          <w:i/>
        </w:rPr>
        <w:t>ață</w:t>
      </w:r>
      <w:proofErr w:type="spellEnd"/>
      <w:r w:rsidRPr="00962F26">
        <w:rPr>
          <w:i/>
        </w:rPr>
        <w:t xml:space="preserve"> de </w:t>
      </w:r>
      <w:r>
        <w:rPr>
          <w:i/>
        </w:rPr>
        <w:t>332</w:t>
      </w:r>
      <w:r w:rsidRPr="00962F26">
        <w:rPr>
          <w:i/>
        </w:rPr>
        <w:t xml:space="preserve"> </w:t>
      </w:r>
      <w:proofErr w:type="spellStart"/>
      <w:r w:rsidRPr="00962F26">
        <w:rPr>
          <w:i/>
        </w:rPr>
        <w:t>m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r w:rsidRPr="00962F26">
        <w:rPr>
          <w:i/>
        </w:rPr>
        <w:t>din</w:t>
      </w:r>
    </w:p>
    <w:p w14:paraId="3721CF53" w14:textId="60F505E3" w:rsidR="0092722B" w:rsidRDefault="0092722B" w:rsidP="005B4FD4">
      <w:pPr>
        <w:pStyle w:val="msonormalcxspmiddle"/>
        <w:spacing w:before="0" w:beforeAutospacing="0" w:after="0" w:afterAutospacing="0"/>
        <w:ind w:left="144" w:firstLine="144"/>
        <w:contextualSpacing/>
        <w:jc w:val="center"/>
        <w:rPr>
          <w:i/>
          <w:noProof/>
          <w:lang w:val="ro-RO"/>
        </w:rPr>
      </w:pPr>
      <w:r w:rsidRPr="00962F26">
        <w:rPr>
          <w:i/>
        </w:rPr>
        <w:t xml:space="preserve"> </w:t>
      </w:r>
      <w:r w:rsidRPr="00962F26">
        <w:rPr>
          <w:i/>
          <w:noProof/>
          <w:lang w:val="ro-RO"/>
        </w:rPr>
        <w:t xml:space="preserve">Drobeta Turnu Severin, </w:t>
      </w:r>
      <w:r>
        <w:rPr>
          <w:i/>
          <w:noProof/>
          <w:lang w:val="ro-RO"/>
        </w:rPr>
        <w:t xml:space="preserve">strada </w:t>
      </w:r>
      <w:bookmarkStart w:id="0" w:name="_Hlk98843207"/>
      <w:r>
        <w:rPr>
          <w:i/>
          <w:noProof/>
          <w:lang w:val="ro-RO"/>
        </w:rPr>
        <w:t>Anghel Saligny, nr. 59</w:t>
      </w:r>
      <w:bookmarkEnd w:id="0"/>
      <w:r w:rsidRPr="00962F26">
        <w:rPr>
          <w:i/>
          <w:noProof/>
          <w:lang w:val="ro-RO"/>
        </w:rPr>
        <w:t>, identificat prin NC 5</w:t>
      </w:r>
      <w:r>
        <w:rPr>
          <w:i/>
          <w:noProof/>
          <w:lang w:val="ro-RO"/>
        </w:rPr>
        <w:t>4742,</w:t>
      </w:r>
    </w:p>
    <w:p w14:paraId="271B86CF" w14:textId="77777777" w:rsidR="0092722B" w:rsidRPr="00FB4B12" w:rsidRDefault="0092722B" w:rsidP="005B4FD4">
      <w:pPr>
        <w:pStyle w:val="msonormalcxspmiddle"/>
        <w:spacing w:before="0" w:beforeAutospacing="0" w:after="0" w:afterAutospacing="0"/>
        <w:ind w:left="144" w:firstLine="144"/>
        <w:contextualSpacing/>
        <w:jc w:val="center"/>
        <w:rPr>
          <w:i/>
          <w:noProof/>
          <w:color w:val="000000"/>
          <w:lang w:val="ro-RO"/>
        </w:rPr>
      </w:pPr>
      <w:r>
        <w:rPr>
          <w:i/>
          <w:noProof/>
          <w:lang w:val="ro-RO"/>
        </w:rPr>
        <w:t xml:space="preserve">stabilit prin Raportul de evaluare nr. </w:t>
      </w:r>
      <w:r>
        <w:rPr>
          <w:i/>
          <w:noProof/>
          <w:color w:val="000000"/>
          <w:lang w:val="ro-RO"/>
        </w:rPr>
        <w:t>69T/12.12.2024</w:t>
      </w:r>
    </w:p>
    <w:p w14:paraId="660F7D00" w14:textId="77777777" w:rsidR="0092722B" w:rsidRDefault="0092722B" w:rsidP="0092722B">
      <w:pPr>
        <w:pStyle w:val="msonormalcxspmiddle"/>
        <w:spacing w:after="0" w:afterAutospacing="0"/>
        <w:ind w:left="144" w:firstLine="144"/>
        <w:contextualSpacing/>
        <w:jc w:val="both"/>
        <w:rPr>
          <w:b/>
          <w:i/>
          <w:lang w:val="ro-RO"/>
        </w:rPr>
      </w:pPr>
    </w:p>
    <w:p w14:paraId="2040F5EB" w14:textId="7B2831D0" w:rsidR="008D5569" w:rsidRDefault="00A60F7A" w:rsidP="005D0BE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Pr="008E4683">
        <w:rPr>
          <w:rFonts w:ascii="Times New Roman" w:eastAsia="Times New Roman" w:hAnsi="Times New Roman"/>
          <w:sz w:val="24"/>
          <w:szCs w:val="24"/>
        </w:rPr>
        <w:t>concesiune nr.</w:t>
      </w:r>
      <w:r w:rsidR="008749F0">
        <w:rPr>
          <w:rFonts w:ascii="Times New Roman" w:eastAsia="Times New Roman" w:hAnsi="Times New Roman"/>
          <w:sz w:val="24"/>
          <w:szCs w:val="24"/>
        </w:rPr>
        <w:t xml:space="preserve"> </w:t>
      </w:r>
      <w:r w:rsidR="008D5569">
        <w:rPr>
          <w:rFonts w:ascii="Times New Roman" w:eastAsia="Times New Roman" w:hAnsi="Times New Roman"/>
          <w:sz w:val="24"/>
          <w:szCs w:val="24"/>
        </w:rPr>
        <w:t>702/07.04.2009, doamna Roșca Mihaela Loredana</w:t>
      </w:r>
      <w:r w:rsidR="008D5569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 w:rsidR="008D5569">
        <w:rPr>
          <w:rFonts w:ascii="Times New Roman" w:eastAsia="Times New Roman" w:hAnsi="Times New Roman"/>
          <w:sz w:val="24"/>
          <w:szCs w:val="24"/>
        </w:rPr>
        <w:t>ință, prin concesiune, asupra teren</w:t>
      </w:r>
      <w:r w:rsidR="00EB688E">
        <w:rPr>
          <w:rFonts w:ascii="Times New Roman" w:eastAsia="Times New Roman" w:hAnsi="Times New Roman"/>
          <w:sz w:val="24"/>
          <w:szCs w:val="24"/>
        </w:rPr>
        <w:t>ului în suprafață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8D5569">
        <w:rPr>
          <w:rFonts w:ascii="Times New Roman" w:eastAsia="Times New Roman" w:hAnsi="Times New Roman"/>
          <w:sz w:val="24"/>
          <w:szCs w:val="24"/>
        </w:rPr>
        <w:t>3</w:t>
      </w:r>
      <w:r w:rsidR="005A032A">
        <w:rPr>
          <w:rFonts w:ascii="Times New Roman" w:eastAsia="Times New Roman" w:hAnsi="Times New Roman"/>
          <w:sz w:val="24"/>
          <w:szCs w:val="24"/>
        </w:rPr>
        <w:t>00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 xml:space="preserve"> m</w:t>
      </w:r>
      <w:r w:rsidR="008D5569">
        <w:rPr>
          <w:rFonts w:ascii="Times New Roman" w:eastAsia="Times New Roman" w:hAnsi="Times New Roman"/>
          <w:sz w:val="24"/>
          <w:szCs w:val="24"/>
        </w:rPr>
        <w:t xml:space="preserve">p,  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strada </w:t>
      </w:r>
      <w:r w:rsidR="008D5569">
        <w:rPr>
          <w:rFonts w:ascii="Times New Roman" w:eastAsia="Times New Roman" w:hAnsi="Times New Roman"/>
          <w:sz w:val="24"/>
          <w:szCs w:val="24"/>
        </w:rPr>
        <w:t>Anghel Saligny, nr. 59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18F3C69B" w14:textId="0B79ECD0" w:rsidR="00A60F7A" w:rsidRDefault="008D5569" w:rsidP="005D0BE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47077/05.12.2024</w:t>
      </w:r>
      <w:r>
        <w:rPr>
          <w:rFonts w:ascii="Times New Roman" w:eastAsia="Times New Roman" w:hAnsi="Times New Roman"/>
          <w:sz w:val="24"/>
          <w:szCs w:val="24"/>
        </w:rPr>
        <w:t xml:space="preserve"> doamna Roșca Mihaela Loredana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>, str.</w:t>
      </w:r>
      <w:r w:rsidRPr="0058776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Anghel Saligny, nr.59,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concesionar al </w:t>
      </w:r>
      <w:r w:rsidR="00EA77FD" w:rsidRPr="008E4683">
        <w:rPr>
          <w:rFonts w:ascii="Times New Roman" w:eastAsia="Times New Roman" w:hAnsi="Times New Roman"/>
          <w:sz w:val="24"/>
          <w:szCs w:val="24"/>
        </w:rPr>
        <w:t>teren</w:t>
      </w:r>
      <w:r w:rsidR="00EA77FD">
        <w:rPr>
          <w:rFonts w:ascii="Times New Roman" w:eastAsia="Times New Roman" w:hAnsi="Times New Roman"/>
          <w:sz w:val="24"/>
          <w:szCs w:val="24"/>
        </w:rPr>
        <w:t xml:space="preserve">ului în </w:t>
      </w:r>
      <w:r w:rsidR="00EA77FD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683">
        <w:rPr>
          <w:rFonts w:ascii="Times New Roman" w:eastAsia="Times New Roman" w:hAnsi="Times New Roman"/>
          <w:sz w:val="24"/>
          <w:szCs w:val="24"/>
        </w:rPr>
        <w:t>supraf</w:t>
      </w:r>
      <w:r w:rsidR="00EA77FD">
        <w:rPr>
          <w:rFonts w:ascii="Times New Roman" w:eastAsia="Times New Roman" w:hAnsi="Times New Roman"/>
          <w:sz w:val="24"/>
          <w:szCs w:val="24"/>
        </w:rPr>
        <w:t>ață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de 3</w:t>
      </w:r>
      <w:r w:rsidR="005A032A">
        <w:rPr>
          <w:rFonts w:ascii="Times New Roman" w:eastAsia="Times New Roman" w:hAnsi="Times New Roman"/>
          <w:sz w:val="24"/>
          <w:szCs w:val="24"/>
        </w:rPr>
        <w:t>00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str. Anghel Saligny, nr. 59 – Contract de </w:t>
      </w:r>
      <w:r w:rsidRPr="008E4683">
        <w:rPr>
          <w:rFonts w:ascii="Times New Roman" w:eastAsia="Times New Roman" w:hAnsi="Times New Roman"/>
          <w:sz w:val="24"/>
          <w:szCs w:val="24"/>
        </w:rPr>
        <w:t>concesiune nr.</w:t>
      </w:r>
      <w:r w:rsidRPr="0058776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702/07.04.2009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solicită cumpărarea </w:t>
      </w:r>
      <w:r w:rsidR="00B22CDC">
        <w:rPr>
          <w:rFonts w:ascii="Times New Roman" w:eastAsia="Times New Roman" w:hAnsi="Times New Roman"/>
          <w:sz w:val="24"/>
          <w:szCs w:val="24"/>
        </w:rPr>
        <w:t xml:space="preserve">în rate egale a </w:t>
      </w:r>
      <w:r w:rsidRPr="008E4683">
        <w:rPr>
          <w:rFonts w:ascii="Times New Roman" w:eastAsia="Times New Roman" w:hAnsi="Times New Roman"/>
          <w:sz w:val="24"/>
          <w:szCs w:val="24"/>
        </w:rPr>
        <w:t>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35C491F" w14:textId="7D4A68C4" w:rsidR="008D5569" w:rsidRPr="0079270D" w:rsidRDefault="008D5569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53891/09.12.2024</w:t>
      </w:r>
      <w:r w:rsidRPr="00511F4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rezultă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că imobilul teren </w:t>
      </w:r>
      <w:r w:rsidR="00BC16A8">
        <w:rPr>
          <w:rFonts w:ascii="Times New Roman" w:eastAsia="Times New Roman" w:hAnsi="Times New Roman"/>
          <w:color w:val="000000"/>
          <w:sz w:val="24"/>
          <w:szCs w:val="24"/>
        </w:rPr>
        <w:t xml:space="preserve">are o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suprafață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332 mp</w:t>
      </w:r>
      <w:r w:rsidR="00BC16A8">
        <w:rPr>
          <w:rFonts w:ascii="Times New Roman" w:eastAsia="Times New Roman" w:hAnsi="Times New Roman"/>
          <w:color w:val="000000"/>
          <w:sz w:val="24"/>
          <w:szCs w:val="24"/>
        </w:rPr>
        <w:t>, este situat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16A8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Drobeta Turnu Severin, strada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Anghel Saligny, nr.</w:t>
      </w:r>
      <w:r w:rsidR="008749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59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 NC 5</w:t>
      </w:r>
      <w:r>
        <w:rPr>
          <w:rFonts w:ascii="Times New Roman" w:eastAsia="Times New Roman" w:hAnsi="Times New Roman"/>
          <w:color w:val="000000"/>
          <w:sz w:val="24"/>
          <w:szCs w:val="24"/>
        </w:rPr>
        <w:t>4742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16A8">
        <w:rPr>
          <w:rFonts w:ascii="Times New Roman" w:eastAsia="Times New Roman" w:hAnsi="Times New Roman"/>
          <w:sz w:val="24"/>
          <w:szCs w:val="24"/>
        </w:rPr>
        <w:t xml:space="preserve">și face parte din </w:t>
      </w:r>
      <w:r w:rsidRPr="008D5569">
        <w:rPr>
          <w:rFonts w:ascii="Times New Roman" w:eastAsia="Times New Roman" w:hAnsi="Times New Roman"/>
          <w:color w:val="000000" w:themeColor="text1"/>
          <w:sz w:val="24"/>
          <w:szCs w:val="24"/>
        </w:rPr>
        <w:t>domeniul privat</w:t>
      </w:r>
      <w:r w:rsidR="00BC16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al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Municipiului</w:t>
      </w:r>
      <w:r w:rsidR="00BC16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Drobeta Turnu Severin.</w:t>
      </w:r>
    </w:p>
    <w:p w14:paraId="61BFB3CC" w14:textId="2AA21696" w:rsidR="00A60F7A" w:rsidRDefault="0079270D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rocesul verbal de recepție nr. </w:t>
      </w:r>
      <w:r>
        <w:rPr>
          <w:rFonts w:ascii="Times New Roman" w:eastAsia="Times New Roman" w:hAnsi="Times New Roman"/>
          <w:sz w:val="24"/>
          <w:szCs w:val="24"/>
        </w:rPr>
        <w:t>321/17.11.2017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>
        <w:rPr>
          <w:rFonts w:ascii="Times New Roman" w:eastAsia="Times New Roman" w:hAnsi="Times New Roman"/>
          <w:sz w:val="24"/>
          <w:szCs w:val="24"/>
        </w:rPr>
        <w:t>763/16.11.2017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14:paraId="43D98504" w14:textId="4016605E" w:rsidR="0079270D" w:rsidRPr="009500DC" w:rsidRDefault="0079270D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5A032A" w:rsidRP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69T/12.12.2024</w:t>
      </w:r>
      <w:r w:rsidRPr="00A26F51">
        <w:rPr>
          <w:rFonts w:ascii="Times New Roman" w:eastAsia="Times New Roman" w:hAnsi="Times New Roman"/>
          <w:sz w:val="24"/>
          <w:szCs w:val="28"/>
        </w:rPr>
        <w:t>,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>
        <w:rPr>
          <w:rFonts w:ascii="Times New Roman" w:eastAsia="Times New Roman" w:hAnsi="Times New Roman"/>
          <w:sz w:val="24"/>
          <w:szCs w:val="24"/>
        </w:rPr>
        <w:t xml:space="preserve">Anghel Saligny, nr. 59, </w:t>
      </w:r>
      <w:r>
        <w:rPr>
          <w:rFonts w:ascii="Times New Roman" w:eastAsia="Times New Roman" w:hAnsi="Times New Roman"/>
          <w:sz w:val="24"/>
          <w:szCs w:val="28"/>
        </w:rPr>
        <w:t xml:space="preserve"> 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 </w:t>
      </w:r>
      <w:r>
        <w:rPr>
          <w:rFonts w:ascii="Times New Roman" w:eastAsia="Times New Roman" w:hAnsi="Times New Roman"/>
          <w:sz w:val="24"/>
          <w:szCs w:val="28"/>
        </w:rPr>
        <w:t>332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120.110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24.163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euro)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este  de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72,28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e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>uro/m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  <w:vertAlign w:val="superscript"/>
        </w:rPr>
        <w:t>2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>.</w:t>
      </w:r>
    </w:p>
    <w:p w14:paraId="52A50608" w14:textId="07E71F1A" w:rsidR="00C87100" w:rsidRDefault="00C87100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Având în vedere </w:t>
      </w:r>
      <w:proofErr w:type="spellStart"/>
      <w:r w:rsidRPr="00A26F51">
        <w:rPr>
          <w:rFonts w:ascii="Times New Roman" w:eastAsia="Times New Roman" w:hAnsi="Times New Roman"/>
          <w:sz w:val="24"/>
          <w:szCs w:val="28"/>
        </w:rPr>
        <w:t>situaţia</w:t>
      </w:r>
      <w:proofErr w:type="spellEnd"/>
      <w:r w:rsidRPr="00A26F51">
        <w:rPr>
          <w:rFonts w:ascii="Times New Roman" w:eastAsia="Times New Roman" w:hAnsi="Times New Roman"/>
          <w:sz w:val="24"/>
          <w:szCs w:val="28"/>
        </w:rPr>
        <w:t xml:space="preserve"> de fapt </w:t>
      </w:r>
      <w:proofErr w:type="spellStart"/>
      <w:r w:rsidRPr="00A26F51">
        <w:rPr>
          <w:rFonts w:ascii="Times New Roman" w:eastAsia="Times New Roman" w:hAnsi="Times New Roman"/>
          <w:sz w:val="24"/>
          <w:szCs w:val="28"/>
        </w:rPr>
        <w:t>şi</w:t>
      </w:r>
      <w:proofErr w:type="spellEnd"/>
      <w:r w:rsidRPr="00A26F51">
        <w:rPr>
          <w:rFonts w:ascii="Times New Roman" w:eastAsia="Times New Roman" w:hAnsi="Times New Roman"/>
          <w:sz w:val="24"/>
          <w:szCs w:val="28"/>
        </w:rPr>
        <w:t xml:space="preserve">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priveşte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organizarea,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funcţionarea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,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competenţa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şi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atribuţiile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autorităţilor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administraţiei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publice locale, precum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şi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aparţin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comunei, </w:t>
      </w:r>
      <w:proofErr w:type="spellStart"/>
      <w:r w:rsidRPr="00863575">
        <w:rPr>
          <w:rFonts w:ascii="Times New Roman" w:eastAsia="Times New Roman" w:hAnsi="Times New Roman"/>
          <w:i/>
          <w:sz w:val="24"/>
          <w:szCs w:val="28"/>
        </w:rPr>
        <w:t>oraşului</w:t>
      </w:r>
      <w:proofErr w:type="spellEnd"/>
      <w:r w:rsidRPr="00863575">
        <w:rPr>
          <w:rFonts w:ascii="Times New Roman" w:eastAsia="Times New Roman" w:hAnsi="Times New Roman"/>
          <w:i/>
          <w:sz w:val="24"/>
          <w:szCs w:val="28"/>
        </w:rPr>
        <w:t>, munici</w:t>
      </w:r>
      <w:r>
        <w:rPr>
          <w:rFonts w:ascii="Times New Roman" w:eastAsia="Times New Roman" w:hAnsi="Times New Roman"/>
          <w:i/>
          <w:sz w:val="24"/>
          <w:szCs w:val="28"/>
        </w:rPr>
        <w:t xml:space="preserve">piului sau </w:t>
      </w:r>
      <w:proofErr w:type="spellStart"/>
      <w:r>
        <w:rPr>
          <w:rFonts w:ascii="Times New Roman" w:eastAsia="Times New Roman" w:hAnsi="Times New Roman"/>
          <w:i/>
          <w:sz w:val="24"/>
          <w:szCs w:val="28"/>
        </w:rPr>
        <w:t>judeţului</w:t>
      </w:r>
      <w:proofErr w:type="spellEnd"/>
      <w:r>
        <w:rPr>
          <w:rFonts w:ascii="Times New Roman" w:eastAsia="Times New Roman" w:hAnsi="Times New Roman"/>
          <w:i/>
          <w:sz w:val="24"/>
          <w:szCs w:val="28"/>
        </w:rPr>
        <w:t>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120.110</w:t>
      </w:r>
      <w:r w:rsidR="005A032A"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24.163</w:t>
      </w:r>
      <w:r w:rsidR="005A032A"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euro)</w:t>
      </w:r>
      <w:r>
        <w:rPr>
          <w:rFonts w:ascii="Times New Roman" w:eastAsia="Times New Roman" w:hAnsi="Times New Roman"/>
          <w:sz w:val="24"/>
          <w:szCs w:val="28"/>
        </w:rPr>
        <w:t xml:space="preserve"> 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</w:t>
      </w:r>
      <w:r w:rsidR="005A032A">
        <w:rPr>
          <w:rFonts w:ascii="Times New Roman" w:eastAsia="Times New Roman" w:hAnsi="Times New Roman"/>
          <w:sz w:val="24"/>
          <w:szCs w:val="28"/>
        </w:rPr>
        <w:t xml:space="preserve"> de </w:t>
      </w:r>
      <w:r>
        <w:rPr>
          <w:rFonts w:ascii="Times New Roman" w:eastAsia="Times New Roman" w:hAnsi="Times New Roman"/>
          <w:sz w:val="24"/>
          <w:szCs w:val="28"/>
        </w:rPr>
        <w:t>332 mp,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>
        <w:rPr>
          <w:rFonts w:ascii="Times New Roman" w:eastAsia="Times New Roman" w:hAnsi="Times New Roman"/>
          <w:sz w:val="24"/>
          <w:szCs w:val="24"/>
        </w:rPr>
        <w:t>str.</w:t>
      </w:r>
      <w:r w:rsidRPr="00496F1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Anghel Saligny, nr. 59</w:t>
      </w:r>
      <w:r w:rsidRPr="00863575">
        <w:rPr>
          <w:rFonts w:ascii="Times New Roman" w:eastAsia="Times New Roman" w:hAnsi="Times New Roman"/>
          <w:sz w:val="24"/>
          <w:szCs w:val="28"/>
        </w:rPr>
        <w:t>, N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>C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54742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stabilit prin Raportul de Evaluare nr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. </w:t>
      </w:r>
      <w:r w:rsidR="005A032A" w:rsidRP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69T/12.12.2024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preț ce va fi comunicat ulterior adoptării Hotărârii doamnei Roșca Mihaela Loredana.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1FE551D3" w14:textId="5FAE6C8F" w:rsidR="00C87100" w:rsidRPr="00A26F51" w:rsidRDefault="00C87100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5A032A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3A2CECBB" w14:textId="77777777" w:rsidR="00E86CDE" w:rsidRPr="00A26F51" w:rsidRDefault="00E86CDE" w:rsidP="00C871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</w:p>
    <w:p w14:paraId="688281EC" w14:textId="77777777" w:rsidR="00EE726C" w:rsidRDefault="00EE726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14:paraId="71BF1937" w14:textId="5EFDFEB6" w:rsidR="00EE726C" w:rsidRPr="009B50AB" w:rsidRDefault="0092437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</w:t>
      </w:r>
      <w:proofErr w:type="spellStart"/>
      <w:r w:rsidR="00EE726C" w:rsidRPr="003B6E1C">
        <w:rPr>
          <w:rFonts w:ascii="Times New Roman" w:hAnsi="Times New Roman"/>
          <w:sz w:val="24"/>
          <w:szCs w:val="24"/>
        </w:rPr>
        <w:t>Nuhaiu</w:t>
      </w:r>
      <w:proofErr w:type="spellEnd"/>
      <w:r w:rsidR="00EE726C" w:rsidRPr="003B6E1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C87100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5A032A">
        <w:rPr>
          <w:rFonts w:ascii="Times New Roman" w:hAnsi="Times New Roman"/>
          <w:sz w:val="24"/>
          <w:szCs w:val="24"/>
        </w:rPr>
        <w:t>Laura Stoican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4B37550E" w14:textId="77777777" w:rsidR="00CF4200" w:rsidRDefault="00CF4200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4C6E084" w14:textId="77777777" w:rsidR="00B72556" w:rsidRDefault="00B72556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60C295E" w14:textId="77777777" w:rsidR="00E86CDE" w:rsidRDefault="00E86CDE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B9BE40D" w14:textId="77777777" w:rsidR="00F969AA" w:rsidRPr="00BB06C1" w:rsidRDefault="008E3699" w:rsidP="00B72556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</w:t>
      </w:r>
      <w:proofErr w:type="spellStart"/>
      <w:r>
        <w:rPr>
          <w:rFonts w:ascii="Times New Roman" w:hAnsi="Times New Roman"/>
          <w:i/>
          <w:sz w:val="20"/>
          <w:szCs w:val="20"/>
          <w:vertAlign w:val="superscript"/>
        </w:rPr>
        <w:t>contine</w:t>
      </w:r>
      <w:proofErr w:type="spell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F6B4" w14:textId="77777777" w:rsidR="00DF271B" w:rsidRDefault="00DF271B" w:rsidP="00A03B60">
      <w:pPr>
        <w:spacing w:after="0" w:line="240" w:lineRule="auto"/>
      </w:pPr>
      <w:r>
        <w:separator/>
      </w:r>
    </w:p>
  </w:endnote>
  <w:endnote w:type="continuationSeparator" w:id="0">
    <w:p w14:paraId="0B7B9469" w14:textId="77777777" w:rsidR="00DF271B" w:rsidRDefault="00DF271B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E8D0" w14:textId="77777777" w:rsidR="00DF271B" w:rsidRDefault="00DF271B" w:rsidP="00A03B60">
      <w:pPr>
        <w:spacing w:after="0" w:line="240" w:lineRule="auto"/>
      </w:pPr>
      <w:r>
        <w:separator/>
      </w:r>
    </w:p>
  </w:footnote>
  <w:footnote w:type="continuationSeparator" w:id="0">
    <w:p w14:paraId="363AA702" w14:textId="77777777" w:rsidR="00DF271B" w:rsidRDefault="00DF271B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02451">
    <w:abstractNumId w:val="2"/>
  </w:num>
  <w:num w:numId="2" w16cid:durableId="38092687">
    <w:abstractNumId w:val="0"/>
  </w:num>
  <w:num w:numId="3" w16cid:durableId="899092416">
    <w:abstractNumId w:val="1"/>
  </w:num>
  <w:num w:numId="4" w16cid:durableId="154363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0150E"/>
    <w:rsid w:val="00020463"/>
    <w:rsid w:val="0002447A"/>
    <w:rsid w:val="00041FAA"/>
    <w:rsid w:val="000446AA"/>
    <w:rsid w:val="000946D4"/>
    <w:rsid w:val="00094CAA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57552"/>
    <w:rsid w:val="00172334"/>
    <w:rsid w:val="00175B94"/>
    <w:rsid w:val="00190BBE"/>
    <w:rsid w:val="00197674"/>
    <w:rsid w:val="001A7304"/>
    <w:rsid w:val="001A7731"/>
    <w:rsid w:val="001B25E6"/>
    <w:rsid w:val="001D6C26"/>
    <w:rsid w:val="001E059B"/>
    <w:rsid w:val="001F7E43"/>
    <w:rsid w:val="002004F4"/>
    <w:rsid w:val="00211DF3"/>
    <w:rsid w:val="00221AE9"/>
    <w:rsid w:val="002308D9"/>
    <w:rsid w:val="002366F9"/>
    <w:rsid w:val="00237071"/>
    <w:rsid w:val="00240323"/>
    <w:rsid w:val="002656E6"/>
    <w:rsid w:val="002756E2"/>
    <w:rsid w:val="00281E98"/>
    <w:rsid w:val="002B1ADB"/>
    <w:rsid w:val="002C3005"/>
    <w:rsid w:val="002D3A94"/>
    <w:rsid w:val="003011DB"/>
    <w:rsid w:val="00311737"/>
    <w:rsid w:val="00315445"/>
    <w:rsid w:val="003215CC"/>
    <w:rsid w:val="00332EAE"/>
    <w:rsid w:val="003407CC"/>
    <w:rsid w:val="00346122"/>
    <w:rsid w:val="00351B63"/>
    <w:rsid w:val="003605CD"/>
    <w:rsid w:val="00393F2B"/>
    <w:rsid w:val="003A1C6D"/>
    <w:rsid w:val="003A31E2"/>
    <w:rsid w:val="003B6E1C"/>
    <w:rsid w:val="003D25C7"/>
    <w:rsid w:val="003E713D"/>
    <w:rsid w:val="003F5D05"/>
    <w:rsid w:val="00404850"/>
    <w:rsid w:val="00405D58"/>
    <w:rsid w:val="00412B2D"/>
    <w:rsid w:val="00431874"/>
    <w:rsid w:val="00433CD7"/>
    <w:rsid w:val="004369BC"/>
    <w:rsid w:val="0045034F"/>
    <w:rsid w:val="0045739A"/>
    <w:rsid w:val="00480460"/>
    <w:rsid w:val="004A3FDF"/>
    <w:rsid w:val="004B3356"/>
    <w:rsid w:val="004C0B52"/>
    <w:rsid w:val="004D789A"/>
    <w:rsid w:val="004E3051"/>
    <w:rsid w:val="004E305B"/>
    <w:rsid w:val="004F6893"/>
    <w:rsid w:val="00510D3E"/>
    <w:rsid w:val="00511F40"/>
    <w:rsid w:val="00512999"/>
    <w:rsid w:val="005174D1"/>
    <w:rsid w:val="00517A9D"/>
    <w:rsid w:val="005203C4"/>
    <w:rsid w:val="005260C0"/>
    <w:rsid w:val="005266DC"/>
    <w:rsid w:val="00540DE6"/>
    <w:rsid w:val="00555F81"/>
    <w:rsid w:val="0059716A"/>
    <w:rsid w:val="005A032A"/>
    <w:rsid w:val="005B4FD4"/>
    <w:rsid w:val="005D0BE0"/>
    <w:rsid w:val="005D6910"/>
    <w:rsid w:val="005E4B64"/>
    <w:rsid w:val="005F716E"/>
    <w:rsid w:val="006015AD"/>
    <w:rsid w:val="006044A2"/>
    <w:rsid w:val="00624BBC"/>
    <w:rsid w:val="006415B6"/>
    <w:rsid w:val="006473A8"/>
    <w:rsid w:val="00652017"/>
    <w:rsid w:val="006522DC"/>
    <w:rsid w:val="00666086"/>
    <w:rsid w:val="006D02C0"/>
    <w:rsid w:val="006D5DA0"/>
    <w:rsid w:val="006E1213"/>
    <w:rsid w:val="006E2FDE"/>
    <w:rsid w:val="006E337C"/>
    <w:rsid w:val="006F1687"/>
    <w:rsid w:val="00703DEB"/>
    <w:rsid w:val="007064A5"/>
    <w:rsid w:val="00741CE9"/>
    <w:rsid w:val="0074558B"/>
    <w:rsid w:val="00757B9F"/>
    <w:rsid w:val="00785266"/>
    <w:rsid w:val="007908B9"/>
    <w:rsid w:val="0079270D"/>
    <w:rsid w:val="007A40A4"/>
    <w:rsid w:val="007A59BC"/>
    <w:rsid w:val="007B24AE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1348"/>
    <w:rsid w:val="008237E1"/>
    <w:rsid w:val="00840B00"/>
    <w:rsid w:val="00851615"/>
    <w:rsid w:val="00852A9F"/>
    <w:rsid w:val="00863575"/>
    <w:rsid w:val="008749F0"/>
    <w:rsid w:val="00886341"/>
    <w:rsid w:val="008A36F2"/>
    <w:rsid w:val="008B2BAC"/>
    <w:rsid w:val="008C058F"/>
    <w:rsid w:val="008C15FD"/>
    <w:rsid w:val="008D5569"/>
    <w:rsid w:val="008D581C"/>
    <w:rsid w:val="008D7471"/>
    <w:rsid w:val="008E2A81"/>
    <w:rsid w:val="008E3699"/>
    <w:rsid w:val="008E4683"/>
    <w:rsid w:val="00900F83"/>
    <w:rsid w:val="00902602"/>
    <w:rsid w:val="00911E90"/>
    <w:rsid w:val="00915DF6"/>
    <w:rsid w:val="0092437C"/>
    <w:rsid w:val="0092722B"/>
    <w:rsid w:val="00944855"/>
    <w:rsid w:val="00955DD8"/>
    <w:rsid w:val="00957E66"/>
    <w:rsid w:val="00962075"/>
    <w:rsid w:val="00971F34"/>
    <w:rsid w:val="00972A2A"/>
    <w:rsid w:val="009860F0"/>
    <w:rsid w:val="009A63E6"/>
    <w:rsid w:val="009C2569"/>
    <w:rsid w:val="009C55D2"/>
    <w:rsid w:val="00A03B60"/>
    <w:rsid w:val="00A246C0"/>
    <w:rsid w:val="00A26F51"/>
    <w:rsid w:val="00A468A5"/>
    <w:rsid w:val="00A52681"/>
    <w:rsid w:val="00A55DA9"/>
    <w:rsid w:val="00A60F7A"/>
    <w:rsid w:val="00A64152"/>
    <w:rsid w:val="00A70BC9"/>
    <w:rsid w:val="00A76618"/>
    <w:rsid w:val="00AB3496"/>
    <w:rsid w:val="00AB488F"/>
    <w:rsid w:val="00AD6BFE"/>
    <w:rsid w:val="00B12C33"/>
    <w:rsid w:val="00B22CDC"/>
    <w:rsid w:val="00B24B7B"/>
    <w:rsid w:val="00B306D8"/>
    <w:rsid w:val="00B3111F"/>
    <w:rsid w:val="00B3543A"/>
    <w:rsid w:val="00B5075F"/>
    <w:rsid w:val="00B517E2"/>
    <w:rsid w:val="00B57B39"/>
    <w:rsid w:val="00B61930"/>
    <w:rsid w:val="00B62154"/>
    <w:rsid w:val="00B67AF6"/>
    <w:rsid w:val="00B709C1"/>
    <w:rsid w:val="00B72556"/>
    <w:rsid w:val="00B752E8"/>
    <w:rsid w:val="00B76FB5"/>
    <w:rsid w:val="00B85A2B"/>
    <w:rsid w:val="00B863A1"/>
    <w:rsid w:val="00B95577"/>
    <w:rsid w:val="00BB0111"/>
    <w:rsid w:val="00BB06C1"/>
    <w:rsid w:val="00BC16A8"/>
    <w:rsid w:val="00BD715B"/>
    <w:rsid w:val="00BE2834"/>
    <w:rsid w:val="00BF334F"/>
    <w:rsid w:val="00BF5844"/>
    <w:rsid w:val="00C113CE"/>
    <w:rsid w:val="00C166E4"/>
    <w:rsid w:val="00C42F59"/>
    <w:rsid w:val="00C4385D"/>
    <w:rsid w:val="00C450AF"/>
    <w:rsid w:val="00C66277"/>
    <w:rsid w:val="00C841D8"/>
    <w:rsid w:val="00C87100"/>
    <w:rsid w:val="00C87FBE"/>
    <w:rsid w:val="00C96793"/>
    <w:rsid w:val="00CC0F77"/>
    <w:rsid w:val="00CC3E4E"/>
    <w:rsid w:val="00CC4B77"/>
    <w:rsid w:val="00CC5CD4"/>
    <w:rsid w:val="00CD38E3"/>
    <w:rsid w:val="00CE2BDF"/>
    <w:rsid w:val="00CF1B9F"/>
    <w:rsid w:val="00CF4200"/>
    <w:rsid w:val="00D20BE8"/>
    <w:rsid w:val="00D24386"/>
    <w:rsid w:val="00D414AC"/>
    <w:rsid w:val="00D47CCF"/>
    <w:rsid w:val="00D73C11"/>
    <w:rsid w:val="00D76409"/>
    <w:rsid w:val="00D963E3"/>
    <w:rsid w:val="00DA1526"/>
    <w:rsid w:val="00DB5A14"/>
    <w:rsid w:val="00DC100D"/>
    <w:rsid w:val="00DE5571"/>
    <w:rsid w:val="00DF25CE"/>
    <w:rsid w:val="00DF271B"/>
    <w:rsid w:val="00DF36D8"/>
    <w:rsid w:val="00E20031"/>
    <w:rsid w:val="00E421DF"/>
    <w:rsid w:val="00E44ABD"/>
    <w:rsid w:val="00E623B6"/>
    <w:rsid w:val="00E73EF5"/>
    <w:rsid w:val="00E767B9"/>
    <w:rsid w:val="00E84907"/>
    <w:rsid w:val="00E86C18"/>
    <w:rsid w:val="00E86CDE"/>
    <w:rsid w:val="00EA178C"/>
    <w:rsid w:val="00EA77FD"/>
    <w:rsid w:val="00EA7B8D"/>
    <w:rsid w:val="00EB688E"/>
    <w:rsid w:val="00EC290E"/>
    <w:rsid w:val="00EC5B51"/>
    <w:rsid w:val="00ED03F9"/>
    <w:rsid w:val="00EE726C"/>
    <w:rsid w:val="00EE7564"/>
    <w:rsid w:val="00F04D5A"/>
    <w:rsid w:val="00F21D6C"/>
    <w:rsid w:val="00F41619"/>
    <w:rsid w:val="00F44DB9"/>
    <w:rsid w:val="00F45B81"/>
    <w:rsid w:val="00F969AA"/>
    <w:rsid w:val="00FB3D05"/>
    <w:rsid w:val="00FC081E"/>
    <w:rsid w:val="00FC29F9"/>
    <w:rsid w:val="00FC409B"/>
    <w:rsid w:val="00FD727E"/>
    <w:rsid w:val="00FE3266"/>
    <w:rsid w:val="00FE6A00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3F5"/>
  <w15:docId w15:val="{C4E7E175-9B85-4F24-9C09-120113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927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543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3691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48</cp:revision>
  <cp:lastPrinted>2025-01-16T10:50:00Z</cp:lastPrinted>
  <dcterms:created xsi:type="dcterms:W3CDTF">2021-10-11T09:36:00Z</dcterms:created>
  <dcterms:modified xsi:type="dcterms:W3CDTF">2025-01-16T11:50:00Z</dcterms:modified>
</cp:coreProperties>
</file>